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08</w:t>
      </w:r>
      <w:r>
        <w:rPr>
          <w:sz w:val="24"/>
          <w:u w:val="single"/>
        </w:rPr>
        <w:t>/0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¿Es posible eliminar la escasez? ¿Por qué?</w:t>
      </w:r>
      <w:r>
        <w:rPr>
          <w:sz w:val="24"/>
          <w:szCs w:val="24"/>
        </w:rPr>
        <w:br/>
      </w:r>
      <w:r>
        <w:rPr>
          <w:sz w:val="24"/>
          <w:szCs w:val="24"/>
        </w:rPr>
        <w:t>No, debido a que los recursos son in</w:t>
      </w:r>
      <w:r>
        <w:rPr>
          <w:sz w:val="24"/>
          <w:szCs w:val="24"/>
        </w:rPr>
        <w:t>suficientes comparados con los deseos que la poblacion tiene de vivir en mejores condiciones.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¿Qué efecto positivo tiene la evolución de las comunicaciones en la economía?</w:t>
      </w:r>
      <w:r>
        <w:rPr>
          <w:sz w:val="24"/>
          <w:szCs w:val="24"/>
        </w:rPr>
        <w:br/>
      </w:r>
      <w:r>
        <w:rPr>
          <w:sz w:val="24"/>
          <w:szCs w:val="24"/>
        </w:rPr>
        <w:t>Nuevos mercados y la distribución de productos electrónicos es más grande gracias a la evolución que esta tiene día con día.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En qué se enfoca la teoría económica:</w:t>
      </w:r>
      <w:r>
        <w:rPr>
          <w:sz w:val="24"/>
          <w:szCs w:val="24"/>
        </w:rPr>
        <w:br/>
      </w:r>
      <w:r>
        <w:rPr>
          <w:sz w:val="24"/>
          <w:szCs w:val="24"/>
        </w:rPr>
        <w:t>Sobre las personas y sus apreciaciones, consecunetemente sobre aquellas acciones que llevan, junto con sus interpretaciones sobre los objetos que satisfacen las necesidades.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b/>
          <w:b/>
          <w:bCs/>
        </w:rPr>
      </w:pPr>
      <w:r>
        <w:rPr>
          <w:b/>
          <w:bCs/>
          <w:sz w:val="24"/>
          <w:szCs w:val="24"/>
        </w:rPr>
        <w:t>Escriba 3 consecuencias que genera la escasez:</w:t>
      </w:r>
    </w:p>
    <w:p>
      <w:pPr>
        <w:pStyle w:val="Normal"/>
        <w:numPr>
          <w:ilvl w:val="1"/>
          <w:numId w:val="2"/>
        </w:numPr>
        <w:spacing w:lineRule="auto" w:line="235"/>
        <w:rPr/>
      </w:pPr>
      <w:r>
        <w:rPr>
          <w:sz w:val="24"/>
          <w:szCs w:val="24"/>
        </w:rPr>
        <w:t>encarecimiento de los productos</w:t>
      </w:r>
    </w:p>
    <w:p>
      <w:pPr>
        <w:pStyle w:val="Normal"/>
        <w:numPr>
          <w:ilvl w:val="1"/>
          <w:numId w:val="2"/>
        </w:numPr>
        <w:spacing w:lineRule="auto" w:line="235"/>
        <w:rPr/>
      </w:pPr>
      <w:r>
        <w:rPr>
          <w:sz w:val="24"/>
          <w:szCs w:val="24"/>
        </w:rPr>
        <w:t>elección entre dos o más productos</w:t>
      </w:r>
    </w:p>
    <w:p>
      <w:pPr>
        <w:pStyle w:val="Normal"/>
        <w:numPr>
          <w:ilvl w:val="1"/>
          <w:numId w:val="2"/>
        </w:numPr>
        <w:spacing w:lineRule="auto" w:line="235"/>
        <w:rPr/>
      </w:pPr>
      <w:r>
        <w:rPr>
          <w:sz w:val="24"/>
          <w:szCs w:val="24"/>
        </w:rPr>
        <w:t>competencia por conseguir productos escasos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b/>
          <w:b/>
          <w:bCs/>
        </w:rPr>
      </w:pPr>
      <w:r>
        <w:rPr>
          <w:b/>
          <w:bCs/>
          <w:sz w:val="24"/>
          <w:szCs w:val="24"/>
        </w:rPr>
        <w:t>Escriba 3 alternativas que se pueden utilizar para optimizar el uso de recursos:</w:t>
      </w:r>
    </w:p>
    <w:p>
      <w:pPr>
        <w:pStyle w:val="Normal"/>
        <w:numPr>
          <w:ilvl w:val="1"/>
          <w:numId w:val="3"/>
        </w:numPr>
        <w:spacing w:lineRule="auto" w:line="235"/>
        <w:rPr/>
      </w:pPr>
      <w:r>
        <w:rPr>
          <w:sz w:val="24"/>
          <w:szCs w:val="24"/>
        </w:rPr>
        <w:t>Uso medido de materias primas</w:t>
      </w:r>
    </w:p>
    <w:p>
      <w:pPr>
        <w:pStyle w:val="Normal"/>
        <w:numPr>
          <w:ilvl w:val="1"/>
          <w:numId w:val="3"/>
        </w:numPr>
        <w:spacing w:lineRule="auto" w:line="235"/>
        <w:rPr/>
      </w:pPr>
      <w:r>
        <w:rPr>
          <w:sz w:val="24"/>
          <w:szCs w:val="24"/>
        </w:rPr>
        <w:t>Uso completo de recursos</w:t>
      </w:r>
    </w:p>
    <w:p>
      <w:pPr>
        <w:pStyle w:val="Normal"/>
        <w:numPr>
          <w:ilvl w:val="1"/>
          <w:numId w:val="3"/>
        </w:numPr>
        <w:spacing w:lineRule="auto" w:line="235"/>
        <w:rPr/>
      </w:pPr>
      <w:r>
        <w:rPr>
          <w:sz w:val="24"/>
          <w:szCs w:val="24"/>
        </w:rPr>
        <w:t>reutilizacion de recursos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¿De qué forma se puede desarrollar una economía?</w:t>
      </w:r>
      <w:r>
        <w:rPr>
          <w:sz w:val="24"/>
          <w:szCs w:val="24"/>
        </w:rPr>
        <w:br/>
      </w:r>
      <w:r>
        <w:rPr>
          <w:sz w:val="24"/>
          <w:szCs w:val="24"/>
        </w:rPr>
        <w:t>Con el crecimiento de una sociedad que trabaja con recursos, para satisfacer necesidades como para comerciarlos.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Los recursos son suficientes o insuficientes para la satisfacción de necesidades:</w:t>
      </w:r>
      <w:r>
        <w:rPr>
          <w:sz w:val="24"/>
          <w:szCs w:val="24"/>
        </w:rPr>
        <w:br/>
      </w:r>
      <w:r>
        <w:rPr>
          <w:sz w:val="24"/>
          <w:szCs w:val="24"/>
        </w:rPr>
        <w:t>Insuficientes, por que las necesidades nunca se terminaran, y la población dia con dia sigue en aumento.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Escriba en sus propias palabras qué es economía:</w:t>
      </w:r>
      <w:r>
        <w:rPr>
          <w:sz w:val="24"/>
          <w:szCs w:val="24"/>
        </w:rPr>
        <w:br/>
      </w:r>
      <w:r>
        <w:rPr>
          <w:sz w:val="24"/>
          <w:szCs w:val="24"/>
        </w:rPr>
        <w:t>Es la que se dedica a estudiar como el ser humano reacciona a la necesidad de los recursos para su consumo.</w:t>
        <w:br/>
        <w:br/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Explique cuál es la finalidad de la economía:</w:t>
      </w:r>
      <w:r>
        <w:rPr>
          <w:sz w:val="24"/>
          <w:szCs w:val="24"/>
        </w:rPr>
        <w:br/>
      </w:r>
      <w:r>
        <w:rPr>
          <w:sz w:val="24"/>
          <w:szCs w:val="24"/>
        </w:rPr>
        <w:t>Estudiar la distribución de recursos escasos y satisfacer las necesidades del consumidor.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Indique qué entiende por sistema económico:</w:t>
        <w:br/>
      </w:r>
      <w:r>
        <w:rPr>
          <w:sz w:val="24"/>
          <w:szCs w:val="24"/>
        </w:rPr>
        <w:t>Ideales y acciones en una situación economica en un sector ecónomico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LibreOffice/6.0.7.3$Linux_X86_64 LibreOffice_project/00m0$Build-3</Application>
  <Pages>2</Pages>
  <Words>286</Words>
  <Characters>1533</Characters>
  <CharactersWithSpaces>1798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2021-02-08T23:08:04Z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