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5"/>
        <w:ind w:right="260" w:hanging="0"/>
        <w:jc w:val="both"/>
        <w:rPr/>
      </w:pPr>
      <w:bookmarkStart w:id="0" w:name="page3"/>
      <w:bookmarkEnd w:id="0"/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3752850</wp:posOffset>
            </wp:positionH>
            <wp:positionV relativeFrom="page">
              <wp:posOffset>326390</wp:posOffset>
            </wp:positionV>
            <wp:extent cx="2485390" cy="9366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  <w:r>
        <w:rPr>
          <w:sz w:val="24"/>
        </w:rPr>
        <w:t xml:space="preserve">   </w:t>
      </w:r>
      <w:r>
        <w:rPr>
          <w:sz w:val="24"/>
        </w:rPr>
        <w:t>UNIVERSIDAD GALILEO</w:t>
      </w:r>
    </w:p>
    <w:p>
      <w:pPr>
        <w:pStyle w:val="Normal"/>
        <w:spacing w:lineRule="auto" w:line="240"/>
        <w:ind w:left="260" w:hanging="0"/>
        <w:rPr/>
      </w:pPr>
      <w:r>
        <w:rPr>
          <w:sz w:val="24"/>
        </w:rPr>
        <w:t>ECONOMÍA I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DBA Myriam de González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35"/>
        <w:ind w:left="260" w:hanging="0"/>
        <w:rPr/>
      </w:pPr>
      <w:r>
        <w:rPr>
          <w:sz w:val="24"/>
        </w:rPr>
        <w:t xml:space="preserve">Nombres: </w:t>
      </w:r>
      <w:r>
        <w:rPr>
          <w:sz w:val="24"/>
          <w:u w:val="single"/>
        </w:rPr>
        <w:t>Erinson Borrayo</w:t>
      </w:r>
      <w:r>
        <w:rPr>
          <w:sz w:val="24"/>
        </w:rPr>
        <w:t xml:space="preserve"> Carné: </w:t>
      </w:r>
      <w:r>
        <w:rPr>
          <w:sz w:val="24"/>
          <w:u w:val="single"/>
        </w:rPr>
        <w:t>16004336</w:t>
      </w:r>
      <w:r>
        <w:rPr>
          <w:sz w:val="24"/>
        </w:rPr>
        <w:t xml:space="preserve">_Fecha: </w:t>
      </w:r>
      <w:r>
        <w:rPr>
          <w:sz w:val="24"/>
        </w:rPr>
        <w:t>01</w:t>
      </w:r>
      <w:r>
        <w:rPr>
          <w:sz w:val="24"/>
          <w:u w:val="single"/>
        </w:rPr>
        <w:t>/0</w:t>
      </w:r>
      <w:r>
        <w:rPr>
          <w:sz w:val="24"/>
          <w:u w:val="single"/>
        </w:rPr>
        <w:t>2</w:t>
      </w:r>
      <w:r>
        <w:rPr>
          <w:sz w:val="24"/>
          <w:u w:val="single"/>
        </w:rPr>
        <w:t>/2021</w:t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TextBody"/>
        <w:numPr>
          <w:ilvl w:val="0"/>
          <w:numId w:val="1"/>
        </w:numPr>
        <w:spacing w:lineRule="auto" w:line="235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Enumere y explique los tipos de energía renovable que existen</w:t>
      </w:r>
    </w:p>
    <w:p>
      <w:pPr>
        <w:pStyle w:val="TextBody"/>
        <w:numPr>
          <w:ilvl w:val="1"/>
          <w:numId w:val="2"/>
        </w:numPr>
        <w:spacing w:lineRule="auto" w:line="235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Solar: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que se obtiene de la luz o calor del sol.</w:t>
      </w:r>
    </w:p>
    <w:p>
      <w:pPr>
        <w:pStyle w:val="TextBody"/>
        <w:numPr>
          <w:ilvl w:val="1"/>
          <w:numId w:val="2"/>
        </w:numPr>
        <w:spacing w:lineRule="auto" w:line="235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Eolica: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Se obtiene de la fuerza del viento que mueven los molinos.</w:t>
      </w:r>
    </w:p>
    <w:p>
      <w:pPr>
        <w:pStyle w:val="TextBody"/>
        <w:numPr>
          <w:ilvl w:val="1"/>
          <w:numId w:val="2"/>
        </w:numPr>
        <w:spacing w:lineRule="auto" w:line="235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hidraulica: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Se obtiene de la corriente de los rios.</w:t>
      </w:r>
    </w:p>
    <w:p>
      <w:pPr>
        <w:pStyle w:val="TextBody"/>
        <w:numPr>
          <w:ilvl w:val="1"/>
          <w:numId w:val="2"/>
        </w:numPr>
        <w:spacing w:lineRule="auto" w:line="235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biomasa y biogás: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Se obtiene por combustion de desechos orgánicos de origen animal o vegetal.</w:t>
      </w:r>
    </w:p>
    <w:p>
      <w:pPr>
        <w:pStyle w:val="TextBody"/>
        <w:numPr>
          <w:ilvl w:val="1"/>
          <w:numId w:val="2"/>
        </w:numPr>
        <w:spacing w:lineRule="auto" w:line="235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geotérmica: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Es la que se encuentra en el interior de la superficie terrestre </w:t>
      </w:r>
    </w:p>
    <w:p>
      <w:pPr>
        <w:pStyle w:val="TextBody"/>
        <w:numPr>
          <w:ilvl w:val="1"/>
          <w:numId w:val="2"/>
        </w:numPr>
        <w:spacing w:lineRule="auto" w:line="235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del mar: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Es la que se obtiene por las fuerzas de las mareas o de las olas.</w:t>
      </w:r>
    </w:p>
    <w:p>
      <w:pPr>
        <w:pStyle w:val="TextBody"/>
        <w:numPr>
          <w:ilvl w:val="0"/>
          <w:numId w:val="1"/>
        </w:numPr>
        <w:spacing w:lineRule="auto" w:line="235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Enumere y explique los tipos de energía no renovable que existen</w:t>
      </w:r>
    </w:p>
    <w:p>
      <w:pPr>
        <w:pStyle w:val="TextBody"/>
        <w:numPr>
          <w:ilvl w:val="1"/>
          <w:numId w:val="3"/>
        </w:numPr>
        <w:spacing w:lineRule="auto" w:line="235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combustibles fosiles: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Se produce por medio de residuos de plantas y animales muertos</w:t>
      </w:r>
    </w:p>
    <w:p>
      <w:pPr>
        <w:pStyle w:val="TextBody"/>
        <w:numPr>
          <w:ilvl w:val="1"/>
          <w:numId w:val="3"/>
        </w:numPr>
        <w:spacing w:lineRule="auto" w:line="235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petróleo: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SE forma en las rocas sedimentarias que se han formado con restos de seres vivos de tamaño microscoico y que existieron hace miles de años.</w:t>
      </w:r>
    </w:p>
    <w:p>
      <w:pPr>
        <w:pStyle w:val="TextBody"/>
        <w:numPr>
          <w:ilvl w:val="1"/>
          <w:numId w:val="3"/>
        </w:numPr>
        <w:spacing w:lineRule="auto" w:line="235"/>
        <w:rPr>
          <w:rFonts w:ascii="Arial;Helvetica;sans-serif" w:hAnsi="Arial;Helvetica;sans-serif"/>
          <w:b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Gas natural: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Se encuentra sobre los yacimientos de petroleo y se utiliza en lugar del carbol</w:t>
      </w:r>
    </w:p>
    <w:p>
      <w:pPr>
        <w:pStyle w:val="TextBody"/>
        <w:numPr>
          <w:ilvl w:val="1"/>
          <w:numId w:val="3"/>
        </w:numPr>
        <w:spacing w:lineRule="auto" w:line="235"/>
        <w:rPr>
          <w:rFonts w:ascii="Arial;Helvetica;sans-serif" w:hAnsi="Arial;Helvetica;sans-serif"/>
          <w:b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carbón: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se forma cuando se fosilizan los residuos organicos de los vegetales.</w:t>
      </w:r>
    </w:p>
    <w:p>
      <w:pPr>
        <w:pStyle w:val="TextBody"/>
        <w:numPr>
          <w:ilvl w:val="1"/>
          <w:numId w:val="3"/>
        </w:numPr>
        <w:spacing w:lineRule="auto" w:line="235"/>
        <w:rPr>
          <w:rFonts w:ascii="Arial;Helvetica;sans-serif" w:hAnsi="Arial;Helvetica;sans-serif"/>
          <w:b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energia nuclear: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se encuentra en el centro de los atomos y se desprende cuando se desintegran los nucleos, se emplea para calentar agu.</w:t>
      </w:r>
    </w:p>
    <w:p>
      <w:pPr>
        <w:pStyle w:val="TextBody"/>
        <w:numPr>
          <w:ilvl w:val="0"/>
          <w:numId w:val="1"/>
        </w:numPr>
        <w:spacing w:lineRule="auto" w:line="235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Elabore un cuadro comparativo estableciendo las principales ventajas y desventajas del uso de energías renovables y no renovables.</w:t>
        <w:br/>
        <w:br/>
      </w:r>
      <w:bookmarkStart w:id="1" w:name="__DdeLink__135_837606223"/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Renovables</w:t>
      </w:r>
      <w:bookmarkEnd w:id="1"/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Ventajas:</w:t>
            </w:r>
          </w:p>
          <w:p>
            <w:pPr>
              <w:pStyle w:val="TableContents"/>
              <w:rPr/>
            </w:pPr>
            <w:r>
              <w:rPr/>
              <w:t>* No producen efecto invernadero</w:t>
            </w:r>
          </w:p>
          <w:p>
            <w:pPr>
              <w:pStyle w:val="TableContents"/>
              <w:rPr/>
            </w:pPr>
            <w:r>
              <w:rPr/>
              <w:t>* Son ilimitadas</w:t>
            </w:r>
          </w:p>
          <w:p>
            <w:pPr>
              <w:pStyle w:val="TableContents"/>
              <w:rPr/>
            </w:pPr>
            <w:r>
              <w:rPr/>
              <w:t>* Son más limpias</w:t>
            </w:r>
          </w:p>
          <w:p>
            <w:pPr>
              <w:pStyle w:val="TableContents"/>
              <w:rPr/>
            </w:pPr>
            <w:r>
              <w:rPr/>
              <w:t>* Reducen el impacto en el cambio climatico</w:t>
            </w:r>
          </w:p>
          <w:p>
            <w:pPr>
              <w:pStyle w:val="TableContents"/>
              <w:rPr/>
            </w:pPr>
            <w:r>
              <w:rPr/>
              <w:t>* Energias sostenibles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Desventajas:</w:t>
            </w:r>
          </w:p>
          <w:p>
            <w:pPr>
              <w:pStyle w:val="TableContents"/>
              <w:rPr/>
            </w:pPr>
            <w:r>
              <w:rPr/>
              <w:t>* Costos</w:t>
            </w:r>
          </w:p>
          <w:p>
            <w:pPr>
              <w:pStyle w:val="TableContents"/>
              <w:rPr/>
            </w:pPr>
            <w:r>
              <w:rPr/>
              <w:t xml:space="preserve">* </w:t>
            </w:r>
            <w:r>
              <w:rPr/>
              <w:t>Energia constante</w:t>
            </w:r>
          </w:p>
          <w:p>
            <w:pPr>
              <w:pStyle w:val="TableContents"/>
              <w:rPr/>
            </w:pPr>
            <w:r>
              <w:rPr/>
              <w:t xml:space="preserve">* </w:t>
            </w:r>
            <w:r>
              <w:rPr/>
              <w:t>Recursos</w:t>
            </w:r>
          </w:p>
        </w:tc>
      </w:tr>
    </w:tbl>
    <w:p>
      <w:pPr>
        <w:pStyle w:val="TextBody"/>
        <w:numPr>
          <w:ilvl w:val="0"/>
          <w:numId w:val="0"/>
        </w:numPr>
        <w:spacing w:lineRule="auto" w:line="235"/>
        <w:ind w:left="98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br/>
        <w:br/>
        <w:br/>
        <w:t>No Renovables</w:t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Ventajas:</w:t>
              <w:br/>
              <w:t xml:space="preserve">* </w:t>
            </w:r>
            <w:r>
              <w:rPr/>
              <w:t>independientes</w:t>
            </w:r>
          </w:p>
          <w:p>
            <w:pPr>
              <w:pStyle w:val="TableContents"/>
              <w:rPr/>
            </w:pPr>
            <w:r>
              <w:rPr/>
              <w:t xml:space="preserve">* </w:t>
            </w:r>
            <w:r>
              <w:rPr/>
              <w:t>abundancia</w:t>
            </w:r>
          </w:p>
          <w:p>
            <w:pPr>
              <w:pStyle w:val="TableContents"/>
              <w:rPr/>
            </w:pPr>
            <w:r>
              <w:rPr/>
              <w:t xml:space="preserve">* </w:t>
            </w:r>
            <w:r>
              <w:rPr/>
              <w:t>se utiliza más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Desventajas:</w:t>
            </w:r>
          </w:p>
          <w:p>
            <w:pPr>
              <w:pStyle w:val="TableContents"/>
              <w:rPr/>
            </w:pPr>
            <w:r>
              <w:rPr/>
              <w:t xml:space="preserve">* </w:t>
            </w:r>
            <w:r>
              <w:rPr/>
              <w:t>más contaminantes en algunos casos</w:t>
            </w:r>
          </w:p>
          <w:p>
            <w:pPr>
              <w:pStyle w:val="TableContents"/>
              <w:rPr/>
            </w:pPr>
            <w:r>
              <w:rPr/>
              <w:t xml:space="preserve">* </w:t>
            </w:r>
            <w:r>
              <w:rPr/>
              <w:t>limitadas</w:t>
            </w:r>
          </w:p>
          <w:p>
            <w:pPr>
              <w:pStyle w:val="TableContents"/>
              <w:rPr/>
            </w:pPr>
            <w:r>
              <w:rPr/>
              <w:t xml:space="preserve">* </w:t>
            </w:r>
            <w:r>
              <w:rPr/>
              <w:t>costosas</w:t>
            </w:r>
          </w:p>
        </w:tc>
      </w:tr>
    </w:tbl>
    <w:p>
      <w:pPr>
        <w:pStyle w:val="TextBody"/>
        <w:numPr>
          <w:ilvl w:val="0"/>
          <w:numId w:val="0"/>
        </w:numPr>
        <w:spacing w:lineRule="auto" w:line="235"/>
        <w:ind w:left="98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br/>
        <w:br/>
      </w:r>
    </w:p>
    <w:p>
      <w:pPr>
        <w:pStyle w:val="TextBody"/>
        <w:numPr>
          <w:ilvl w:val="0"/>
          <w:numId w:val="1"/>
        </w:numPr>
        <w:spacing w:lineRule="auto" w:line="235"/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Enumere los tres tipos de petróleo que existen y defina brevemente cada uno.</w:t>
      </w:r>
    </w:p>
    <w:p>
      <w:pPr>
        <w:pStyle w:val="TextBody"/>
        <w:numPr>
          <w:ilvl w:val="1"/>
          <w:numId w:val="4"/>
        </w:numPr>
        <w:spacing w:lineRule="auto" w:line="235"/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Brent: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Es más dulce y ligero; se puede convertir mas facil en gasolina y disel</w:t>
      </w:r>
    </w:p>
    <w:p>
      <w:pPr>
        <w:pStyle w:val="TextBody"/>
        <w:numPr>
          <w:ilvl w:val="1"/>
          <w:numId w:val="4"/>
        </w:numPr>
        <w:spacing w:lineRule="auto" w:line="235"/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WTI: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Bajo en sulfuro y es menos pesado que el brent, se utiliza para producir naftas</w:t>
      </w:r>
    </w:p>
    <w:p>
      <w:pPr>
        <w:pStyle w:val="TextBody"/>
        <w:numPr>
          <w:ilvl w:val="1"/>
          <w:numId w:val="4"/>
        </w:numPr>
        <w:spacing w:lineRule="auto" w:line="235" w:before="0" w:after="140"/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dubái: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Es todo lo contrario a los anteriores, es muy pesado y azufroso y es de mala calidad.</w:t>
      </w:r>
    </w:p>
    <w:sectPr>
      <w:type w:val="nextPage"/>
      <w:pgSz w:w="12240" w:h="15840"/>
      <w:pgMar w:left="1440" w:right="1440" w:header="0" w:top="847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Helvetica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980"/>
        </w:tabs>
        <w:ind w:left="980" w:hanging="360"/>
      </w:pPr>
    </w:lvl>
    <w:lvl w:ilvl="1">
      <w:start w:val="1"/>
      <w:numFmt w:val="decimal"/>
      <w:lvlText w:val="%2."/>
      <w:lvlJc w:val="left"/>
      <w:pPr>
        <w:tabs>
          <w:tab w:val="num" w:pos="1340"/>
        </w:tabs>
        <w:ind w:left="1340" w:hanging="360"/>
      </w:pPr>
    </w:lvl>
    <w:lvl w:ilvl="2">
      <w:start w:val="1"/>
      <w:numFmt w:val="decimal"/>
      <w:lvlText w:val="%3."/>
      <w:lvlJc w:val="left"/>
      <w:pPr>
        <w:tabs>
          <w:tab w:val="num" w:pos="1700"/>
        </w:tabs>
        <w:ind w:left="1700" w:hanging="360"/>
      </w:pPr>
    </w:lvl>
    <w:lvl w:ilvl="3">
      <w:start w:val="1"/>
      <w:numFmt w:val="decimal"/>
      <w:lvlText w:val="%4."/>
      <w:lvlJc w:val="left"/>
      <w:pPr>
        <w:tabs>
          <w:tab w:val="num" w:pos="2060"/>
        </w:tabs>
        <w:ind w:left="2060" w:hanging="360"/>
      </w:pPr>
    </w:lvl>
    <w:lvl w:ilvl="4">
      <w:start w:val="1"/>
      <w:numFmt w:val="decimal"/>
      <w:lvlText w:val="%5."/>
      <w:lvlJc w:val="left"/>
      <w:pPr>
        <w:tabs>
          <w:tab w:val="num" w:pos="2420"/>
        </w:tabs>
        <w:ind w:left="2420" w:hanging="360"/>
      </w:pPr>
    </w:lvl>
    <w:lvl w:ilvl="5">
      <w:start w:val="1"/>
      <w:numFmt w:val="decimal"/>
      <w:lvlText w:val="%6."/>
      <w:lvlJc w:val="left"/>
      <w:pPr>
        <w:tabs>
          <w:tab w:val="num" w:pos="2780"/>
        </w:tabs>
        <w:ind w:left="2780" w:hanging="360"/>
      </w:pPr>
    </w:lvl>
    <w:lvl w:ilvl="6">
      <w:start w:val="1"/>
      <w:numFmt w:val="decimal"/>
      <w:lvlText w:val="%7."/>
      <w:lvlJc w:val="left"/>
      <w:pPr>
        <w:tabs>
          <w:tab w:val="num" w:pos="3140"/>
        </w:tabs>
        <w:ind w:left="3140" w:hanging="360"/>
      </w:pPr>
    </w:lvl>
    <w:lvl w:ilvl="7">
      <w:start w:val="1"/>
      <w:numFmt w:val="decimal"/>
      <w:lvlText w:val="%8."/>
      <w:lvlJc w:val="left"/>
      <w:pPr>
        <w:tabs>
          <w:tab w:val="num" w:pos="3500"/>
        </w:tabs>
        <w:ind w:left="3500" w:hanging="360"/>
      </w:pPr>
    </w:lvl>
    <w:lvl w:ilvl="8">
      <w:start w:val="1"/>
      <w:numFmt w:val="decimal"/>
      <w:lvlText w:val="%9."/>
      <w:lvlJc w:val="left"/>
      <w:pPr>
        <w:tabs>
          <w:tab w:val="num" w:pos="3860"/>
        </w:tabs>
        <w:ind w:left="386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80"/>
        </w:tabs>
        <w:ind w:left="9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40"/>
        </w:tabs>
        <w:ind w:left="13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00"/>
        </w:tabs>
        <w:ind w:left="17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60"/>
        </w:tabs>
        <w:ind w:left="20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20"/>
        </w:tabs>
        <w:ind w:left="24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80"/>
        </w:tabs>
        <w:ind w:left="27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40"/>
        </w:tabs>
        <w:ind w:left="31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00"/>
        </w:tabs>
        <w:ind w:left="35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60"/>
        </w:tabs>
        <w:ind w:left="38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80"/>
        </w:tabs>
        <w:ind w:left="9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40"/>
        </w:tabs>
        <w:ind w:left="13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00"/>
        </w:tabs>
        <w:ind w:left="17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60"/>
        </w:tabs>
        <w:ind w:left="20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20"/>
        </w:tabs>
        <w:ind w:left="24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80"/>
        </w:tabs>
        <w:ind w:left="27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40"/>
        </w:tabs>
        <w:ind w:left="31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00"/>
        </w:tabs>
        <w:ind w:left="35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60"/>
        </w:tabs>
        <w:ind w:left="38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980"/>
        </w:tabs>
        <w:ind w:left="9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40"/>
        </w:tabs>
        <w:ind w:left="13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00"/>
        </w:tabs>
        <w:ind w:left="17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60"/>
        </w:tabs>
        <w:ind w:left="20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20"/>
        </w:tabs>
        <w:ind w:left="24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80"/>
        </w:tabs>
        <w:ind w:left="27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40"/>
        </w:tabs>
        <w:ind w:left="31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00"/>
        </w:tabs>
        <w:ind w:left="35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60"/>
        </w:tabs>
        <w:ind w:left="38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s-GT" w:eastAsia="es-G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6cc7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75e89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LibreOffice/6.0.7.3$Linux_X86_64 LibreOffice_project/00m0$Build-3</Application>
  <Pages>2</Pages>
  <Words>356</Words>
  <Characters>1701</Characters>
  <CharactersWithSpaces>2010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2020-06-09T19:02:00Z</dcterms:created>
  <dc:creator>Kevin Leonel Castillo Lou</dc:creator>
  <dc:description/>
  <dc:language>en-US</dc:language>
  <cp:lastModifiedBy/>
  <dcterms:modified xsi:type="dcterms:W3CDTF">2021-02-01T23:19:01Z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