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02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Cuáles son las características más importantes de Bitcoin: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pertence a nadie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Segura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hay intermediarios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puede falsificar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Identidades desconocidas al hacer negocios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puede cancelar una transacción</w:t>
        <w:b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Mencione 3 beneficios y ventajas de Bitcoin: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Puede usarse en todo el mundo por igual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puede falsificar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Seguridad al bendedor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revela identidades</w:t>
        <w:b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¿Qué diferencia el Bitcoin con otras monedas?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 que es una moneda descentralizada y por lo cual el dinero nos pertenece a nosotros y por lo cual no puede ser falsificada</w:t>
        <w:b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¿Cuál es el objetivo de Bitcoin? Explique: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Ofrecer un sistema seguro y practico al ser 100% virtual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Explique por qué utilizar una moneda virtual reduce el precio del envío de dinero: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Por que las transferencias se hacen directas no se utiliza un intermediario y por lo cual por esto ya no se paga como en los bancos un porcentaje por el uso del mismo.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¿Qué tipo de seguridad ofrece al utilizar Bitcoin?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Seguridad al comprador y al vendedor, ya que se recibe el dinero si el producto ha llegado satisfactoriamente a su destino. Ya que utilizan un sistema de fideicomiso (escrow)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Explique cuál es la razón por la que Bitcoin es una moneda “descentralizada”: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Por que no tiene un emisor central ya que estas son producidad por cualquiera siempre y cuando cuente con los recursos para poder generarla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¿Por qué Bitcoin es un sistema de cobro preferible para el vendedor?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Por que los pagos se hacen de forma directa y aca no hay forma que se puedan revertir los pagos y tambien por que como no se puede falsificar la moneda se sabe que el pago es real.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Una de las características de Bitcoin es que no existen intermediarios, ¿de qué forma beneficia esto, las transacciones?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reducir el precio de enviar el dinero de un lugar a otro ya que por ejemplo  por nuestra cartera no necesitamos pagar  ningun tipo de cobro como un banco tradicional que pagamos un porcentaje por el uso de la misma.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Resuma en sus propias palabras qué hace que Bitcoin sea una moneda digital segura y fiable: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Por que hoy en dia no se pueden falsificar los bitcoin y esto hace que la persona que recibe un pago de bitcoin tenga la seguridad que es un pago real y que tambien al recibir un pago ya no existe forma de poder deshacer el mismo, tambien por que sabemos que el dinero nos pertenece a nosotros y no tendremos que pagar por usarlo. 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2</Pages>
  <Words>450</Words>
  <Characters>2058</Characters>
  <CharactersWithSpaces>2476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2020-12-02T22:02:27Z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