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ECONOMÍA II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 xml:space="preserve">_Fecha: </w:t>
      </w:r>
      <w:r>
        <w:rPr>
          <w:sz w:val="24"/>
        </w:rPr>
        <w:t>08</w:t>
      </w:r>
      <w:r>
        <w:rPr>
          <w:sz w:val="24"/>
          <w:u w:val="single"/>
        </w:rPr>
        <w:t>/1</w:t>
      </w:r>
      <w:r>
        <w:rPr>
          <w:sz w:val="24"/>
          <w:u w:val="single"/>
        </w:rPr>
        <w:t>2</w:t>
      </w:r>
      <w:r>
        <w:rPr>
          <w:sz w:val="24"/>
          <w:u w:val="single"/>
        </w:rPr>
        <w:t>/2020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Enumere cuáles son los recursos intangibles que posee una empresa, elija cuál considera más importante para su desempeño y explique por qué.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Recursos humanos: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Aca es un cojunto de personas el cual velan por tener un desempeño para llevar a la empresa a poder tener éxito.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Cultura empresarial: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Aca es como hace la empresa para llevar a cabo su trabajo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Recursos de innovación</w:t>
      </w:r>
    </w:p>
    <w:p>
      <w:pPr>
        <w:pStyle w:val="TextBody"/>
        <w:numPr>
          <w:ilvl w:val="0"/>
          <w:numId w:val="1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Recursos de imagen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Mencione cuáles son las variables externas que afectan a una empresa y explique cuál está afectando más a las empresas en el momento actual.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Economicas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legales y politicas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tecnologicas</w:t>
      </w:r>
    </w:p>
    <w:p>
      <w:pPr>
        <w:pStyle w:val="TextBody"/>
        <w:numPr>
          <w:ilvl w:val="0"/>
          <w:numId w:val="2"/>
        </w:numPr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demográficas, sociales y ambientales</w:t>
      </w:r>
    </w:p>
    <w:p>
      <w:pPr>
        <w:pStyle w:val="TextBody"/>
        <w:spacing w:lineRule="auto" w:line="235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 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Actualmente creo que la que esta afectando más a las empresas son las economicas, ya que por la pandemia el nivel de ventas y la demanda del producto ya no fue el mismo.</w:t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spacing w:lineRule="auto" w:line="235"/>
        <w:ind w:left="260" w:hanging="0"/>
        <w:rPr>
          <w:rFonts w:ascii="Arial;Helvetica;sans-serif" w:hAnsi="Arial;Helvetica;sans-serif"/>
          <w:b/>
          <w:b/>
          <w:bCs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222222"/>
          <w:spacing w:val="0"/>
          <w:sz w:val="24"/>
        </w:rPr>
        <w:t>Dé tres razones del por qué los cambios en el entorno demográfico pueden afectar a las empresas.</w:t>
      </w:r>
    </w:p>
    <w:p>
      <w:pPr>
        <w:pStyle w:val="Normal"/>
        <w:spacing w:lineRule="auto" w:line="235"/>
        <w:ind w:left="260" w:hanging="0"/>
        <w:rPr/>
      </w:pPr>
      <w:r>
        <w:rPr/>
        <w:t>1. Por que las empresas pueden lanzar un producto para cierta edad pero tal vez no se tiene tanto en el mercado tantas personas de esa edad</w:t>
      </w:r>
    </w:p>
    <w:p>
      <w:pPr>
        <w:pStyle w:val="Normal"/>
        <w:spacing w:lineRule="auto" w:line="235"/>
        <w:ind w:left="260" w:hanging="0"/>
        <w:rPr/>
      </w:pPr>
      <w:r>
        <w:rPr/>
        <w:t>2. Sexo ya que si se saca un producto que consumen mujeres pero no se tienen tantas mujeres entonces esto afectara a la empresa.</w:t>
      </w:r>
    </w:p>
    <w:p>
      <w:pPr>
        <w:pStyle w:val="Normal"/>
        <w:spacing w:lineRule="auto" w:line="235"/>
        <w:ind w:left="260" w:hanging="0"/>
        <w:rPr/>
      </w:pPr>
      <w:r>
        <w:rPr/>
        <w:t>3. nivel socioeconomico, esto es debido a que no se sacara un producto super caro si sabemos que el mercado en el cual estamos no tiene como poder comprar el producto</w:t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80"/>
        </w:tabs>
        <w:ind w:left="9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40"/>
        </w:tabs>
        <w:ind w:left="1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00"/>
        </w:tabs>
        <w:ind w:left="1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60"/>
        </w:tabs>
        <w:ind w:left="20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20"/>
        </w:tabs>
        <w:ind w:left="2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80"/>
        </w:tabs>
        <w:ind w:left="2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40"/>
        </w:tabs>
        <w:ind w:left="31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00"/>
        </w:tabs>
        <w:ind w:left="3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60"/>
        </w:tabs>
        <w:ind w:left="38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  <Pages>1</Pages>
  <Words>253</Words>
  <Characters>1195</Characters>
  <CharactersWithSpaces>1429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2020-12-08T20:23:36Z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