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案例-王某非法吸收公众存款案-养老诈骗</w:t>
      </w:r>
    </w:p>
    <w:p>
      <w:r>
        <w:t>【关键词】刑事；非法吸收公众存款罪；养老诈骗；高息诱骗</w:t>
      </w:r>
    </w:p>
    <w:p>
      <w:r>
        <w:t>【裁判要点】以非法占有为目的，使用诈骗方法非法集资的，构成集资诈骗罪。非法吸收公众存款或者变相吸收公众存款，扰乱金融秩序的，构成非法吸收公众存款罪。</w:t>
      </w:r>
    </w:p>
    <w:p>
      <w:r>
        <w:t>【相关法条】《中华人民共和国刑法》第一百七十六条</w:t>
      </w:r>
    </w:p>
    <w:p>
      <w:r>
        <w:t>【基本案情】王某以投资养老项目为名，以高额利息为诱饵，向老年人群体非法吸收资金500余万元。资金链断裂后无法归还。</w:t>
      </w:r>
    </w:p>
    <w:p>
      <w:r>
        <w:t>【裁判结果】法院以非法吸收公众存款罪判处王某有期徒刑八年。</w:t>
      </w:r>
    </w:p>
    <w:p>
      <w:r>
        <w:t>【裁判理由】王某非法吸收公众存款，数额巨大，且针对老年人群体，应依法严惩。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