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案例-王某非法获取计算机信息系统数据案</w:t>
      </w:r>
    </w:p>
    <w:p>
      <w:r>
        <w:t>【关键词】刑事；非法获取计算机信息系统数据罪；黑客；数据窃取</w:t>
      </w:r>
    </w:p>
    <w:p>
      <w:r>
        <w:t>【裁判要点】违反国家规定，侵入计算机信息系统或者采用其他技术手段，获取该计算机信息系统中存储、处理或者传输的数据，情节严重的，构成非法获取计算机信息系统数据罪。</w:t>
      </w:r>
    </w:p>
    <w:p>
      <w:r>
        <w:t>【相关法条】《中华人民共和国刑法》第二百八十五条</w:t>
      </w:r>
    </w:p>
    <w:p>
      <w:r>
        <w:t>【基本案情】王某利用黑客技术入侵某公司服务器，窃取用户数据10万余条并出售牟利。</w:t>
      </w:r>
    </w:p>
    <w:p>
      <w:r>
        <w:t>【裁判结果】法院以非法获取计算机信息系统数据罪判处王某有期徒刑三年。</w:t>
      </w:r>
    </w:p>
    <w:p>
      <w:r>
        <w:t>【裁判理由】王某非法获取计算机信息系统数据并出售，情节严重，构成犯罪。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