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87DC3C">
      <w:pPr>
        <w:widowControl/>
        <w:numPr>
          <w:ilvl w:val="0"/>
          <w:numId w:val="0"/>
        </w:numPr>
        <w:jc w:val="left"/>
      </w:pPr>
      <w:r>
        <w:rPr>
          <w:rFonts w:hint="eastAsia"/>
          <w:sz w:val="30"/>
          <w:szCs w:val="30"/>
          <w:lang w:val="en-US" w:eastAsia="zh-CN"/>
        </w:rPr>
        <w:t>1、</w:t>
      </w:r>
      <w:r>
        <w:rPr>
          <w:rFonts w:hint="eastAsia"/>
          <w:sz w:val="30"/>
          <w:szCs w:val="30"/>
        </w:rPr>
        <w:t>桌上有</w:t>
      </w:r>
      <w:r>
        <w:rPr>
          <w:rFonts w:hint="eastAsia"/>
          <w:color w:val="FF0000"/>
          <w:sz w:val="30"/>
          <w:szCs w:val="30"/>
        </w:rPr>
        <w:t>一</w:t>
      </w:r>
      <w:r>
        <w:rPr>
          <w:rFonts w:hint="eastAsia"/>
          <w:sz w:val="30"/>
          <w:szCs w:val="30"/>
        </w:rPr>
        <w:t>空盘，最多允许存放</w:t>
      </w:r>
      <w:r>
        <w:rPr>
          <w:rFonts w:hint="eastAsia"/>
          <w:color w:val="FF0000"/>
          <w:sz w:val="30"/>
          <w:szCs w:val="30"/>
        </w:rPr>
        <w:t>一</w:t>
      </w:r>
      <w:r>
        <w:rPr>
          <w:rFonts w:hint="eastAsia"/>
          <w:color w:val="auto"/>
          <w:sz w:val="30"/>
          <w:szCs w:val="30"/>
        </w:rPr>
        <w:t>只</w:t>
      </w:r>
      <w:r>
        <w:rPr>
          <w:rFonts w:hint="eastAsia"/>
          <w:sz w:val="30"/>
          <w:szCs w:val="30"/>
        </w:rPr>
        <w:t>水果。爸爸可向盘中放</w:t>
      </w:r>
      <w:r>
        <w:rPr>
          <w:rFonts w:hint="eastAsia"/>
          <w:color w:val="auto"/>
          <w:sz w:val="30"/>
          <w:szCs w:val="30"/>
        </w:rPr>
        <w:t>一个苹果或放一个桔子</w:t>
      </w:r>
      <w:r>
        <w:rPr>
          <w:rFonts w:hint="eastAsia"/>
          <w:sz w:val="30"/>
          <w:szCs w:val="30"/>
        </w:rPr>
        <w:t>，儿子专等吃盘中的桔子，女儿专等吃苹果。试用P、V操作实现爸爸、儿子、女儿三个并发进程的同步。</w:t>
      </w:r>
    </w:p>
    <w:p w14:paraId="162EA3B1">
      <w:pPr>
        <w:widowControl/>
        <w:numPr>
          <w:ilvl w:val="0"/>
          <w:numId w:val="0"/>
        </w:numPr>
        <w:jc w:val="left"/>
        <w:rPr>
          <w:rFonts w:hint="eastAsia"/>
          <w:sz w:val="30"/>
          <w:szCs w:val="30"/>
        </w:rPr>
      </w:pPr>
    </w:p>
    <w:p w14:paraId="7415003B">
      <w:pPr>
        <w:widowControl/>
        <w:numPr>
          <w:ilvl w:val="0"/>
          <w:numId w:val="0"/>
        </w:numPr>
        <w:jc w:val="left"/>
        <w:rPr>
          <w:rFonts w:hint="eastAsia"/>
          <w:sz w:val="30"/>
          <w:szCs w:val="30"/>
        </w:rPr>
      </w:pPr>
    </w:p>
    <w:p w14:paraId="0F23A26C">
      <w:pPr>
        <w:widowControl/>
        <w:numPr>
          <w:ilvl w:val="0"/>
          <w:numId w:val="0"/>
        </w:numPr>
        <w:jc w:val="left"/>
        <w:rPr>
          <w:rFonts w:hint="eastAsia"/>
          <w:sz w:val="30"/>
          <w:szCs w:val="30"/>
        </w:rPr>
      </w:pPr>
    </w:p>
    <w:p w14:paraId="1DCA09F0">
      <w:pPr>
        <w:widowControl/>
        <w:numPr>
          <w:ilvl w:val="0"/>
          <w:numId w:val="0"/>
        </w:numPr>
        <w:jc w:val="left"/>
        <w:rPr>
          <w:rFonts w:hint="eastAsia"/>
          <w:sz w:val="30"/>
          <w:szCs w:val="30"/>
        </w:rPr>
      </w:pPr>
    </w:p>
    <w:p w14:paraId="315B4083">
      <w:pPr>
        <w:widowControl/>
        <w:numPr>
          <w:ilvl w:val="0"/>
          <w:numId w:val="0"/>
        </w:numPr>
        <w:jc w:val="left"/>
        <w:rPr>
          <w:rFonts w:hint="eastAsia"/>
          <w:sz w:val="30"/>
          <w:szCs w:val="30"/>
        </w:rPr>
      </w:pPr>
    </w:p>
    <w:p w14:paraId="735C0091">
      <w:pPr>
        <w:widowControl/>
        <w:numPr>
          <w:ilvl w:val="0"/>
          <w:numId w:val="0"/>
        </w:numPr>
        <w:jc w:val="left"/>
        <w:rPr>
          <w:rFonts w:hint="eastAsia"/>
          <w:sz w:val="30"/>
          <w:szCs w:val="30"/>
        </w:rPr>
      </w:pPr>
    </w:p>
    <w:p w14:paraId="13AEAE53">
      <w:pPr>
        <w:widowControl/>
        <w:numPr>
          <w:ilvl w:val="0"/>
          <w:numId w:val="0"/>
        </w:numPr>
        <w:jc w:val="left"/>
        <w:rPr>
          <w:rFonts w:hint="eastAsia"/>
          <w:sz w:val="30"/>
          <w:szCs w:val="30"/>
        </w:rPr>
      </w:pPr>
    </w:p>
    <w:p w14:paraId="41E031E3">
      <w:pPr>
        <w:widowControl/>
        <w:numPr>
          <w:ilvl w:val="0"/>
          <w:numId w:val="0"/>
        </w:numPr>
        <w:jc w:val="left"/>
        <w:rPr>
          <w:rFonts w:hint="eastAsia"/>
          <w:sz w:val="30"/>
          <w:szCs w:val="30"/>
        </w:rPr>
      </w:pPr>
    </w:p>
    <w:p w14:paraId="2B5CB470">
      <w:pPr>
        <w:widowControl/>
        <w:numPr>
          <w:ilvl w:val="0"/>
          <w:numId w:val="0"/>
        </w:numPr>
        <w:jc w:val="left"/>
        <w:rPr>
          <w:rFonts w:hint="eastAsia"/>
          <w:sz w:val="30"/>
          <w:szCs w:val="30"/>
        </w:rPr>
      </w:pPr>
    </w:p>
    <w:p w14:paraId="072962E9">
      <w:pPr>
        <w:widowControl/>
        <w:numPr>
          <w:ilvl w:val="0"/>
          <w:numId w:val="0"/>
        </w:numPr>
        <w:jc w:val="left"/>
        <w:rPr>
          <w:rFonts w:hint="eastAsia"/>
          <w:sz w:val="30"/>
          <w:szCs w:val="30"/>
        </w:rPr>
      </w:pPr>
    </w:p>
    <w:p w14:paraId="02DC9F50">
      <w:pPr>
        <w:widowControl/>
        <w:numPr>
          <w:ilvl w:val="0"/>
          <w:numId w:val="0"/>
        </w:numPr>
        <w:jc w:val="left"/>
        <w:rPr>
          <w:rFonts w:hint="eastAsia"/>
          <w:sz w:val="30"/>
          <w:szCs w:val="30"/>
        </w:rPr>
      </w:pPr>
    </w:p>
    <w:p w14:paraId="1B678D92">
      <w:pPr>
        <w:widowControl/>
        <w:numPr>
          <w:ilvl w:val="0"/>
          <w:numId w:val="0"/>
        </w:numPr>
        <w:jc w:val="left"/>
        <w:rPr>
          <w:rFonts w:hint="eastAsia"/>
          <w:sz w:val="30"/>
          <w:szCs w:val="30"/>
        </w:rPr>
      </w:pPr>
    </w:p>
    <w:p w14:paraId="42E3D618">
      <w:pPr>
        <w:widowControl/>
        <w:numPr>
          <w:ilvl w:val="0"/>
          <w:numId w:val="0"/>
        </w:numPr>
        <w:jc w:val="left"/>
        <w:rPr>
          <w:rFonts w:hint="eastAsia"/>
          <w:sz w:val="30"/>
          <w:szCs w:val="30"/>
        </w:rPr>
      </w:pPr>
    </w:p>
    <w:p w14:paraId="64B87406">
      <w:pPr>
        <w:widowControl/>
        <w:numPr>
          <w:ilvl w:val="0"/>
          <w:numId w:val="0"/>
        </w:numPr>
        <w:jc w:val="left"/>
        <w:rPr>
          <w:rFonts w:hint="eastAsia"/>
          <w:sz w:val="30"/>
          <w:szCs w:val="30"/>
        </w:rPr>
      </w:pPr>
    </w:p>
    <w:p w14:paraId="65296BA6">
      <w:pPr>
        <w:widowControl/>
        <w:numPr>
          <w:ilvl w:val="0"/>
          <w:numId w:val="0"/>
        </w:numPr>
        <w:jc w:val="left"/>
        <w:rPr>
          <w:rFonts w:hint="eastAsia"/>
          <w:sz w:val="30"/>
          <w:szCs w:val="30"/>
        </w:rPr>
      </w:pPr>
    </w:p>
    <w:p w14:paraId="51A2ADF0">
      <w:pPr>
        <w:widowControl/>
        <w:numPr>
          <w:ilvl w:val="0"/>
          <w:numId w:val="0"/>
        </w:numPr>
        <w:jc w:val="left"/>
        <w:rPr>
          <w:rFonts w:hint="eastAsia"/>
          <w:sz w:val="30"/>
          <w:szCs w:val="30"/>
        </w:rPr>
      </w:pPr>
    </w:p>
    <w:p w14:paraId="1486C3E8">
      <w:pPr>
        <w:widowControl/>
        <w:numPr>
          <w:ilvl w:val="0"/>
          <w:numId w:val="0"/>
        </w:numPr>
        <w:jc w:val="left"/>
        <w:rPr>
          <w:rFonts w:hint="eastAsia"/>
          <w:sz w:val="30"/>
          <w:szCs w:val="30"/>
        </w:rPr>
      </w:pPr>
    </w:p>
    <w:p w14:paraId="2BB1E5D1">
      <w:pPr>
        <w:widowControl/>
        <w:numPr>
          <w:ilvl w:val="0"/>
          <w:numId w:val="0"/>
        </w:numPr>
        <w:jc w:val="left"/>
        <w:rPr>
          <w:rFonts w:hint="eastAsia"/>
          <w:sz w:val="30"/>
          <w:szCs w:val="30"/>
        </w:rPr>
      </w:pPr>
    </w:p>
    <w:p w14:paraId="52A9D107">
      <w:pPr>
        <w:widowControl/>
        <w:numPr>
          <w:ilvl w:val="0"/>
          <w:numId w:val="0"/>
        </w:numPr>
        <w:jc w:val="left"/>
        <w:rPr>
          <w:rFonts w:hint="eastAsia"/>
          <w:sz w:val="30"/>
          <w:szCs w:val="30"/>
        </w:rPr>
      </w:pPr>
    </w:p>
    <w:p w14:paraId="6001675E">
      <w:pPr>
        <w:widowControl/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参考写法：</w:t>
      </w:r>
    </w:p>
    <w:p w14:paraId="29A01ACD">
      <w:pPr>
        <w:widowControl/>
        <w:jc w:val="left"/>
        <w:rPr>
          <w:rFonts w:hint="eastAsia"/>
          <w:sz w:val="21"/>
          <w:szCs w:val="21"/>
          <w:lang w:val="en-US" w:eastAsia="zh-CN"/>
        </w:rPr>
      </w:pPr>
    </w:p>
    <w:p w14:paraId="571C2F13">
      <w:pPr>
        <w:widowControl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Semaphore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  <w:lang w:val="en-US" w:eastAsia="zh-CN"/>
        </w:rPr>
        <w:t>plate</w:t>
      </w:r>
      <w:r>
        <w:rPr>
          <w:rFonts w:hint="eastAsia"/>
          <w:sz w:val="21"/>
          <w:szCs w:val="21"/>
        </w:rPr>
        <w:t>=1,</w:t>
      </w:r>
      <w:r>
        <w:rPr>
          <w:rFonts w:hint="eastAsia"/>
          <w:sz w:val="21"/>
          <w:szCs w:val="21"/>
          <w:lang w:val="en-US" w:eastAsia="zh-CN"/>
        </w:rPr>
        <w:t xml:space="preserve"> </w:t>
      </w:r>
      <w:r>
        <w:rPr>
          <w:rFonts w:hint="eastAsia"/>
          <w:sz w:val="21"/>
          <w:szCs w:val="21"/>
        </w:rPr>
        <w:t>apple=0,</w:t>
      </w:r>
      <w:r>
        <w:rPr>
          <w:rFonts w:hint="eastAsia"/>
          <w:sz w:val="21"/>
          <w:szCs w:val="21"/>
          <w:lang w:val="en-US" w:eastAsia="zh-CN"/>
        </w:rPr>
        <w:t xml:space="preserve"> </w:t>
      </w:r>
      <w:r>
        <w:rPr>
          <w:rFonts w:hint="eastAsia"/>
          <w:sz w:val="21"/>
          <w:szCs w:val="21"/>
        </w:rPr>
        <w:t>orange=0;</w:t>
      </w:r>
      <w:r>
        <w:rPr>
          <w:rFonts w:hint="eastAsia"/>
          <w:sz w:val="21"/>
          <w:szCs w:val="21"/>
          <w:lang w:val="en-US" w:eastAsia="zh-CN"/>
        </w:rPr>
        <w:t xml:space="preserve"> </w:t>
      </w:r>
      <w:r>
        <w:rPr>
          <w:rFonts w:hint="eastAsia"/>
          <w:sz w:val="21"/>
          <w:szCs w:val="21"/>
        </w:rPr>
        <w:t>//定义同步信号量</w:t>
      </w:r>
    </w:p>
    <w:p w14:paraId="6AB73ECB">
      <w:pPr>
        <w:widowControl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Father://父亲进程</w:t>
      </w:r>
    </w:p>
    <w:p w14:paraId="17DF91AF">
      <w:pPr>
        <w:widowControl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While(1)</w:t>
      </w:r>
    </w:p>
    <w:p w14:paraId="4C406826">
      <w:pPr>
        <w:widowControl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{</w:t>
      </w:r>
    </w:p>
    <w:p w14:paraId="0B17BC7E">
      <w:pPr>
        <w:widowControl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P(</w:t>
      </w:r>
      <w:r>
        <w:rPr>
          <w:rFonts w:hint="eastAsia"/>
          <w:sz w:val="21"/>
          <w:szCs w:val="21"/>
          <w:lang w:val="en-US" w:eastAsia="zh-CN"/>
        </w:rPr>
        <w:t>plate</w:t>
      </w:r>
      <w:r>
        <w:rPr>
          <w:rFonts w:hint="eastAsia"/>
          <w:sz w:val="21"/>
          <w:szCs w:val="21"/>
        </w:rPr>
        <w:t>);</w:t>
      </w:r>
    </w:p>
    <w:p w14:paraId="257F46D8">
      <w:pPr>
        <w:widowControl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放一个苹果或者橘子;</w:t>
      </w:r>
    </w:p>
    <w:p w14:paraId="124613F1">
      <w:pPr>
        <w:widowControl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if(</w:t>
      </w:r>
      <w:r>
        <w:rPr>
          <w:rFonts w:hint="eastAsia"/>
          <w:sz w:val="21"/>
          <w:szCs w:val="21"/>
          <w:lang w:val="en-US" w:eastAsia="zh-CN"/>
        </w:rPr>
        <w:t>放的是apple</w:t>
      </w:r>
      <w:r>
        <w:rPr>
          <w:rFonts w:hint="eastAsia"/>
          <w:sz w:val="21"/>
          <w:szCs w:val="21"/>
        </w:rPr>
        <w:t>)</w:t>
      </w:r>
    </w:p>
    <w:p w14:paraId="3DC95CB8">
      <w:pPr>
        <w:widowControl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V(apple);</w:t>
      </w:r>
    </w:p>
    <w:p w14:paraId="30F62CA6">
      <w:pPr>
        <w:widowControl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else</w:t>
      </w:r>
    </w:p>
    <w:p w14:paraId="54C88470">
      <w:pPr>
        <w:widowControl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V(orange);</w:t>
      </w:r>
    </w:p>
    <w:p w14:paraId="69FC0997">
      <w:pPr>
        <w:widowControl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}</w:t>
      </w:r>
    </w:p>
    <w:p w14:paraId="585BB985">
      <w:pPr>
        <w:widowControl/>
        <w:jc w:val="left"/>
        <w:rPr>
          <w:rFonts w:hint="eastAsia"/>
          <w:sz w:val="21"/>
          <w:szCs w:val="21"/>
        </w:rPr>
      </w:pPr>
    </w:p>
    <w:p w14:paraId="60957B0A">
      <w:pPr>
        <w:widowControl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Daughter://女儿进程</w:t>
      </w:r>
    </w:p>
    <w:p w14:paraId="7C26A785">
      <w:pPr>
        <w:widowControl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While(1)</w:t>
      </w:r>
    </w:p>
    <w:p w14:paraId="79B0C80E">
      <w:pPr>
        <w:widowControl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{</w:t>
      </w:r>
    </w:p>
    <w:p w14:paraId="3F34D5D6">
      <w:pPr>
        <w:widowControl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P(apple);</w:t>
      </w:r>
    </w:p>
    <w:p w14:paraId="3FB15836">
      <w:pPr>
        <w:widowControl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拿一个苹果</w:t>
      </w:r>
    </w:p>
    <w:p w14:paraId="32C2EE55">
      <w:pPr>
        <w:widowControl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V(</w:t>
      </w:r>
      <w:r>
        <w:rPr>
          <w:rFonts w:hint="eastAsia"/>
          <w:sz w:val="21"/>
          <w:szCs w:val="21"/>
          <w:lang w:val="en-US" w:eastAsia="zh-CN"/>
        </w:rPr>
        <w:t>plate</w:t>
      </w:r>
      <w:r>
        <w:rPr>
          <w:rFonts w:hint="eastAsia"/>
          <w:sz w:val="21"/>
          <w:szCs w:val="21"/>
        </w:rPr>
        <w:t>);</w:t>
      </w:r>
    </w:p>
    <w:p w14:paraId="3F3CE846">
      <w:pPr>
        <w:widowControl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}</w:t>
      </w:r>
    </w:p>
    <w:p w14:paraId="2F2E9F0E">
      <w:pPr>
        <w:widowControl/>
        <w:jc w:val="left"/>
        <w:rPr>
          <w:rFonts w:hint="eastAsia"/>
          <w:sz w:val="21"/>
          <w:szCs w:val="21"/>
        </w:rPr>
      </w:pPr>
    </w:p>
    <w:p w14:paraId="4F1E7DCB">
      <w:pPr>
        <w:widowControl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Son://儿子进程</w:t>
      </w:r>
    </w:p>
    <w:p w14:paraId="7CB59829">
      <w:pPr>
        <w:widowControl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While(1)</w:t>
      </w:r>
    </w:p>
    <w:p w14:paraId="7AB76723">
      <w:pPr>
        <w:widowControl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{</w:t>
      </w:r>
    </w:p>
    <w:p w14:paraId="6E0E46E1">
      <w:pPr>
        <w:widowControl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P(orange);</w:t>
      </w:r>
    </w:p>
    <w:p w14:paraId="0B569030">
      <w:pPr>
        <w:widowControl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拿一个桔子;</w:t>
      </w:r>
    </w:p>
    <w:p w14:paraId="39F85F48">
      <w:pPr>
        <w:widowControl/>
        <w:ind w:firstLine="420"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V(</w:t>
      </w:r>
      <w:r>
        <w:rPr>
          <w:rFonts w:hint="eastAsia"/>
          <w:sz w:val="21"/>
          <w:szCs w:val="21"/>
          <w:lang w:val="en-US" w:eastAsia="zh-CN"/>
        </w:rPr>
        <w:t>plate</w:t>
      </w:r>
      <w:r>
        <w:rPr>
          <w:rFonts w:hint="eastAsia"/>
          <w:sz w:val="21"/>
          <w:szCs w:val="21"/>
        </w:rPr>
        <w:t>);</w:t>
      </w:r>
    </w:p>
    <w:p w14:paraId="7AA44571">
      <w:pPr>
        <w:widowControl/>
        <w:ind w:firstLine="420"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}</w:t>
      </w:r>
    </w:p>
    <w:p w14:paraId="41A8A214"/>
    <w:p w14:paraId="17D40807"/>
    <w:p w14:paraId="06503788"/>
    <w:p w14:paraId="762E7B3D"/>
    <w:p w14:paraId="1E9E456D"/>
    <w:p w14:paraId="398D7C1A"/>
    <w:p w14:paraId="7858D632"/>
    <w:p w14:paraId="455DB94F"/>
    <w:p w14:paraId="727279A1"/>
    <w:p w14:paraId="5091C070"/>
    <w:p w14:paraId="41C06E13"/>
    <w:p w14:paraId="479DAE7C"/>
    <w:p w14:paraId="20DE9E5F"/>
    <w:p w14:paraId="2E6A70C4"/>
    <w:p w14:paraId="32C0871C"/>
    <w:p w14:paraId="7B821D72"/>
    <w:p w14:paraId="7FD86ADB">
      <w:pPr>
        <w:widowControl/>
        <w:numPr>
          <w:ilvl w:val="0"/>
          <w:numId w:val="0"/>
        </w:numPr>
        <w:ind w:leftChars="0"/>
        <w:jc w:val="left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  <w:lang w:val="en-US" w:eastAsia="zh-CN"/>
        </w:rPr>
        <w:t>2、</w:t>
      </w:r>
      <w:r>
        <w:rPr>
          <w:rFonts w:hint="eastAsia"/>
          <w:sz w:val="30"/>
          <w:szCs w:val="30"/>
        </w:rPr>
        <w:t>桌上有</w:t>
      </w:r>
      <w:r>
        <w:rPr>
          <w:rFonts w:hint="eastAsia"/>
          <w:color w:val="auto"/>
          <w:sz w:val="30"/>
          <w:szCs w:val="30"/>
        </w:rPr>
        <w:t>一</w:t>
      </w:r>
      <w:r>
        <w:rPr>
          <w:rFonts w:hint="eastAsia"/>
          <w:sz w:val="30"/>
          <w:szCs w:val="30"/>
        </w:rPr>
        <w:t>空盘，允许存放最多</w:t>
      </w:r>
      <w:r>
        <w:rPr>
          <w:rFonts w:hint="eastAsia"/>
          <w:color w:val="auto"/>
          <w:sz w:val="30"/>
          <w:szCs w:val="30"/>
        </w:rPr>
        <w:t>两个水果</w:t>
      </w:r>
      <w:r>
        <w:rPr>
          <w:rFonts w:hint="eastAsia"/>
          <w:sz w:val="30"/>
          <w:szCs w:val="30"/>
        </w:rPr>
        <w:t>。爸爸可向盘中放苹果或橘子，儿子专等吃盘中的橘子，女儿专等吃盘中的苹果。规定当盘子不满时，</w:t>
      </w:r>
      <w:r>
        <w:rPr>
          <w:rFonts w:hint="eastAsia"/>
          <w:color w:val="auto"/>
          <w:sz w:val="30"/>
          <w:szCs w:val="30"/>
        </w:rPr>
        <w:t>一次只能放一只水果</w:t>
      </w:r>
      <w:r>
        <w:rPr>
          <w:rFonts w:hint="eastAsia"/>
          <w:sz w:val="30"/>
          <w:szCs w:val="30"/>
        </w:rPr>
        <w:t>；当盘子不空时，</w:t>
      </w:r>
      <w:r>
        <w:rPr>
          <w:rFonts w:hint="eastAsia"/>
          <w:color w:val="auto"/>
          <w:sz w:val="30"/>
          <w:szCs w:val="30"/>
        </w:rPr>
        <w:t>一次只能取一只水果</w:t>
      </w:r>
      <w:r>
        <w:rPr>
          <w:rFonts w:hint="eastAsia"/>
          <w:sz w:val="30"/>
          <w:szCs w:val="30"/>
        </w:rPr>
        <w:t>；</w:t>
      </w:r>
      <w:r>
        <w:rPr>
          <w:rFonts w:hint="eastAsia"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父亲放水果时，儿子女儿不能取</w:t>
      </w:r>
      <w:r>
        <w:rPr>
          <w:rFonts w:hint="eastAsia"/>
          <w:sz w:val="30"/>
          <w:szCs w:val="30"/>
        </w:rPr>
        <w:t>；儿子女儿去</w:t>
      </w:r>
      <w:r>
        <w:rPr>
          <w:rFonts w:hint="eastAsia"/>
          <w:sz w:val="30"/>
          <w:szCs w:val="30"/>
          <w:lang w:val="en-US" w:eastAsia="zh-CN"/>
        </w:rPr>
        <w:t>取</w:t>
      </w:r>
      <w:r>
        <w:rPr>
          <w:rFonts w:hint="eastAsia"/>
          <w:sz w:val="30"/>
          <w:szCs w:val="30"/>
        </w:rPr>
        <w:t>水果时，父亲不能放。</w:t>
      </w:r>
    </w:p>
    <w:p w14:paraId="6FDCF7C7">
      <w:pPr>
        <w:widowControl/>
        <w:numPr>
          <w:ilvl w:val="0"/>
          <w:numId w:val="0"/>
        </w:numPr>
        <w:jc w:val="left"/>
        <w:rPr>
          <w:rFonts w:hint="eastAsia"/>
          <w:sz w:val="30"/>
          <w:szCs w:val="30"/>
        </w:rPr>
      </w:pPr>
    </w:p>
    <w:p w14:paraId="137F65E8">
      <w:pPr>
        <w:widowControl/>
        <w:numPr>
          <w:ilvl w:val="0"/>
          <w:numId w:val="0"/>
        </w:numPr>
        <w:jc w:val="left"/>
        <w:rPr>
          <w:rFonts w:hint="eastAsia"/>
          <w:sz w:val="30"/>
          <w:szCs w:val="30"/>
        </w:rPr>
      </w:pPr>
    </w:p>
    <w:p w14:paraId="2BD735DB">
      <w:pPr>
        <w:widowControl/>
        <w:numPr>
          <w:ilvl w:val="0"/>
          <w:numId w:val="0"/>
        </w:numPr>
        <w:jc w:val="left"/>
        <w:rPr>
          <w:rFonts w:hint="eastAsia"/>
          <w:sz w:val="30"/>
          <w:szCs w:val="30"/>
        </w:rPr>
      </w:pPr>
    </w:p>
    <w:p w14:paraId="3150751E">
      <w:pPr>
        <w:widowControl/>
        <w:numPr>
          <w:ilvl w:val="0"/>
          <w:numId w:val="0"/>
        </w:numPr>
        <w:jc w:val="left"/>
        <w:rPr>
          <w:rFonts w:hint="eastAsia"/>
          <w:sz w:val="30"/>
          <w:szCs w:val="30"/>
        </w:rPr>
      </w:pPr>
    </w:p>
    <w:p w14:paraId="3BC53BA4">
      <w:pPr>
        <w:widowControl/>
        <w:numPr>
          <w:ilvl w:val="0"/>
          <w:numId w:val="0"/>
        </w:numPr>
        <w:jc w:val="left"/>
        <w:rPr>
          <w:rFonts w:hint="eastAsia"/>
          <w:sz w:val="30"/>
          <w:szCs w:val="30"/>
        </w:rPr>
      </w:pPr>
    </w:p>
    <w:p w14:paraId="7B82106D">
      <w:pPr>
        <w:widowControl/>
        <w:numPr>
          <w:ilvl w:val="0"/>
          <w:numId w:val="0"/>
        </w:numPr>
        <w:jc w:val="left"/>
        <w:rPr>
          <w:rFonts w:hint="eastAsia"/>
          <w:sz w:val="30"/>
          <w:szCs w:val="30"/>
        </w:rPr>
      </w:pPr>
    </w:p>
    <w:p w14:paraId="235D913A">
      <w:pPr>
        <w:widowControl/>
        <w:numPr>
          <w:ilvl w:val="0"/>
          <w:numId w:val="0"/>
        </w:numPr>
        <w:jc w:val="left"/>
        <w:rPr>
          <w:rFonts w:hint="eastAsia"/>
          <w:sz w:val="30"/>
          <w:szCs w:val="30"/>
        </w:rPr>
      </w:pPr>
    </w:p>
    <w:p w14:paraId="153566A1">
      <w:pPr>
        <w:widowControl/>
        <w:numPr>
          <w:ilvl w:val="0"/>
          <w:numId w:val="0"/>
        </w:numPr>
        <w:jc w:val="left"/>
        <w:rPr>
          <w:rFonts w:hint="eastAsia"/>
          <w:sz w:val="30"/>
          <w:szCs w:val="30"/>
        </w:rPr>
      </w:pPr>
    </w:p>
    <w:p w14:paraId="23118EBE">
      <w:pPr>
        <w:widowControl/>
        <w:numPr>
          <w:ilvl w:val="0"/>
          <w:numId w:val="0"/>
        </w:numPr>
        <w:jc w:val="left"/>
        <w:rPr>
          <w:rFonts w:hint="eastAsia"/>
          <w:sz w:val="30"/>
          <w:szCs w:val="30"/>
        </w:rPr>
      </w:pPr>
    </w:p>
    <w:p w14:paraId="4097486D">
      <w:pPr>
        <w:widowControl/>
        <w:numPr>
          <w:ilvl w:val="0"/>
          <w:numId w:val="0"/>
        </w:numPr>
        <w:jc w:val="left"/>
        <w:rPr>
          <w:rFonts w:hint="eastAsia"/>
          <w:sz w:val="30"/>
          <w:szCs w:val="30"/>
        </w:rPr>
      </w:pPr>
    </w:p>
    <w:p w14:paraId="50B4B8F8">
      <w:pPr>
        <w:widowControl/>
        <w:numPr>
          <w:ilvl w:val="0"/>
          <w:numId w:val="0"/>
        </w:numPr>
        <w:jc w:val="left"/>
        <w:rPr>
          <w:rFonts w:hint="eastAsia"/>
          <w:sz w:val="30"/>
          <w:szCs w:val="30"/>
        </w:rPr>
      </w:pPr>
    </w:p>
    <w:p w14:paraId="581B820B">
      <w:pPr>
        <w:widowControl/>
        <w:numPr>
          <w:ilvl w:val="0"/>
          <w:numId w:val="0"/>
        </w:numPr>
        <w:jc w:val="left"/>
        <w:rPr>
          <w:rFonts w:hint="eastAsia"/>
          <w:sz w:val="30"/>
          <w:szCs w:val="30"/>
        </w:rPr>
      </w:pPr>
    </w:p>
    <w:p w14:paraId="50BD9694">
      <w:pPr>
        <w:widowControl/>
        <w:numPr>
          <w:ilvl w:val="0"/>
          <w:numId w:val="0"/>
        </w:numPr>
        <w:jc w:val="left"/>
        <w:rPr>
          <w:rFonts w:hint="eastAsia"/>
          <w:sz w:val="30"/>
          <w:szCs w:val="30"/>
        </w:rPr>
      </w:pPr>
    </w:p>
    <w:p w14:paraId="55EDDE0B">
      <w:pPr>
        <w:widowControl/>
        <w:numPr>
          <w:ilvl w:val="0"/>
          <w:numId w:val="0"/>
        </w:numPr>
        <w:jc w:val="left"/>
        <w:rPr>
          <w:rFonts w:hint="eastAsia"/>
          <w:sz w:val="30"/>
          <w:szCs w:val="30"/>
        </w:rPr>
      </w:pPr>
    </w:p>
    <w:p w14:paraId="0FA91D3A">
      <w:pPr>
        <w:widowControl/>
        <w:numPr>
          <w:ilvl w:val="0"/>
          <w:numId w:val="0"/>
        </w:numPr>
        <w:jc w:val="left"/>
        <w:rPr>
          <w:rFonts w:hint="eastAsia"/>
          <w:sz w:val="30"/>
          <w:szCs w:val="30"/>
        </w:rPr>
      </w:pPr>
    </w:p>
    <w:p w14:paraId="18EE74B5">
      <w:pPr>
        <w:widowControl/>
        <w:numPr>
          <w:ilvl w:val="0"/>
          <w:numId w:val="0"/>
        </w:numPr>
        <w:jc w:val="left"/>
        <w:rPr>
          <w:rFonts w:hint="eastAsia"/>
          <w:sz w:val="30"/>
          <w:szCs w:val="30"/>
        </w:rPr>
      </w:pPr>
    </w:p>
    <w:p w14:paraId="49841985"/>
    <w:p w14:paraId="375895B8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参考写法：</w:t>
      </w:r>
    </w:p>
    <w:p w14:paraId="1A7346E7">
      <w:pPr>
        <w:widowControl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Semaphore </w:t>
      </w:r>
      <w:r>
        <w:rPr>
          <w:rFonts w:hint="eastAsia"/>
          <w:sz w:val="21"/>
          <w:szCs w:val="21"/>
          <w:lang w:val="en-US" w:eastAsia="zh-CN"/>
        </w:rPr>
        <w:t>put</w:t>
      </w:r>
      <w:r>
        <w:rPr>
          <w:rFonts w:hint="eastAsia"/>
          <w:sz w:val="21"/>
          <w:szCs w:val="21"/>
        </w:rPr>
        <w:t>=1;//定义互斥信号量</w:t>
      </w:r>
    </w:p>
    <w:p w14:paraId="23C25057">
      <w:pPr>
        <w:widowControl/>
        <w:jc w:val="left"/>
        <w:rPr>
          <w:rFonts w:hint="eastAsia"/>
          <w:sz w:val="30"/>
          <w:szCs w:val="30"/>
        </w:rPr>
      </w:pPr>
      <w:r>
        <w:rPr>
          <w:rFonts w:hint="eastAsia"/>
          <w:sz w:val="21"/>
          <w:szCs w:val="21"/>
        </w:rPr>
        <w:t xml:space="preserve">Semaphore </w:t>
      </w:r>
      <w:r>
        <w:rPr>
          <w:rFonts w:hint="eastAsia"/>
          <w:sz w:val="21"/>
          <w:szCs w:val="21"/>
          <w:lang w:val="en-US" w:eastAsia="zh-CN"/>
        </w:rPr>
        <w:t>plate</w:t>
      </w:r>
      <w:r>
        <w:rPr>
          <w:rFonts w:hint="eastAsia"/>
          <w:sz w:val="21"/>
          <w:szCs w:val="21"/>
        </w:rPr>
        <w:t>=2,apple=0,orange=0;//定义同步信号量</w:t>
      </w:r>
    </w:p>
    <w:p w14:paraId="55100C49">
      <w:pPr>
        <w:widowControl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Father://父亲进程</w:t>
      </w:r>
    </w:p>
    <w:p w14:paraId="48806385">
      <w:pPr>
        <w:widowControl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While(1)</w:t>
      </w:r>
    </w:p>
    <w:p w14:paraId="5A64328D">
      <w:pPr>
        <w:widowControl/>
        <w:jc w:val="left"/>
        <w:rPr>
          <w:rFonts w:hint="eastAsia" w:eastAsiaTheme="minor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</w:rPr>
        <w:t>{</w:t>
      </w:r>
    </w:p>
    <w:p w14:paraId="51CC05C2">
      <w:pPr>
        <w:widowControl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P(</w:t>
      </w:r>
      <w:r>
        <w:rPr>
          <w:rFonts w:hint="eastAsia"/>
          <w:sz w:val="21"/>
          <w:szCs w:val="21"/>
          <w:lang w:val="en-US" w:eastAsia="zh-CN"/>
        </w:rPr>
        <w:t>plate</w:t>
      </w:r>
      <w:r>
        <w:rPr>
          <w:rFonts w:hint="eastAsia"/>
          <w:sz w:val="21"/>
          <w:szCs w:val="21"/>
        </w:rPr>
        <w:t>);</w:t>
      </w:r>
    </w:p>
    <w:p w14:paraId="48117F64">
      <w:pPr>
        <w:widowControl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P(</w:t>
      </w:r>
      <w:r>
        <w:rPr>
          <w:rFonts w:hint="eastAsia"/>
          <w:sz w:val="21"/>
          <w:szCs w:val="21"/>
          <w:lang w:val="en-US" w:eastAsia="zh-CN"/>
        </w:rPr>
        <w:t>put</w:t>
      </w:r>
      <w:r>
        <w:rPr>
          <w:rFonts w:hint="eastAsia"/>
          <w:sz w:val="21"/>
          <w:szCs w:val="21"/>
        </w:rPr>
        <w:t>);</w:t>
      </w:r>
    </w:p>
    <w:p w14:paraId="6DDD1FA0">
      <w:pPr>
        <w:widowControl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放一个苹果或者橘子;</w:t>
      </w:r>
    </w:p>
    <w:p w14:paraId="49E4EC5E">
      <w:pPr>
        <w:widowControl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if(fruit==apple)</w:t>
      </w:r>
    </w:p>
    <w:p w14:paraId="339B682A">
      <w:pPr>
        <w:widowControl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V(apple);</w:t>
      </w:r>
    </w:p>
    <w:p w14:paraId="6893C43D">
      <w:pPr>
        <w:widowControl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else</w:t>
      </w:r>
    </w:p>
    <w:p w14:paraId="67F9E3ED">
      <w:pPr>
        <w:widowControl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V(orange);</w:t>
      </w:r>
    </w:p>
    <w:p w14:paraId="7A0858EE">
      <w:pPr>
        <w:widowControl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}</w:t>
      </w:r>
    </w:p>
    <w:p w14:paraId="6C894093">
      <w:pPr>
        <w:widowControl/>
        <w:jc w:val="left"/>
        <w:rPr>
          <w:rFonts w:hint="eastAsia"/>
          <w:sz w:val="21"/>
          <w:szCs w:val="21"/>
        </w:rPr>
      </w:pPr>
    </w:p>
    <w:p w14:paraId="71629967">
      <w:pPr>
        <w:widowControl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Daughter://女儿进程</w:t>
      </w:r>
    </w:p>
    <w:p w14:paraId="7AC90AEB">
      <w:pPr>
        <w:widowControl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While(1)</w:t>
      </w:r>
    </w:p>
    <w:p w14:paraId="440EC4C9">
      <w:pPr>
        <w:widowControl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{</w:t>
      </w:r>
    </w:p>
    <w:p w14:paraId="5CE47BB1">
      <w:pPr>
        <w:widowControl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P(apple);</w:t>
      </w:r>
    </w:p>
    <w:p w14:paraId="02ACF6E7">
      <w:pPr>
        <w:widowControl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P(</w:t>
      </w:r>
      <w:r>
        <w:rPr>
          <w:rFonts w:hint="eastAsia"/>
          <w:sz w:val="21"/>
          <w:szCs w:val="21"/>
          <w:lang w:val="en-US" w:eastAsia="zh-CN"/>
        </w:rPr>
        <w:t>put</w:t>
      </w:r>
      <w:r>
        <w:rPr>
          <w:rFonts w:hint="eastAsia"/>
          <w:sz w:val="21"/>
          <w:szCs w:val="21"/>
        </w:rPr>
        <w:t>);</w:t>
      </w:r>
    </w:p>
    <w:p w14:paraId="6AFF7ECB">
      <w:pPr>
        <w:widowControl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拿一个苹果;</w:t>
      </w:r>
    </w:p>
    <w:p w14:paraId="5FAAD0B9">
      <w:pPr>
        <w:widowControl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V(</w:t>
      </w:r>
      <w:r>
        <w:rPr>
          <w:rFonts w:hint="eastAsia"/>
          <w:sz w:val="21"/>
          <w:szCs w:val="21"/>
          <w:lang w:val="en-US" w:eastAsia="zh-CN"/>
        </w:rPr>
        <w:t>put</w:t>
      </w:r>
      <w:r>
        <w:rPr>
          <w:rFonts w:hint="eastAsia"/>
          <w:sz w:val="21"/>
          <w:szCs w:val="21"/>
        </w:rPr>
        <w:t>);</w:t>
      </w:r>
    </w:p>
    <w:p w14:paraId="0125BFEC">
      <w:pPr>
        <w:widowControl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V(</w:t>
      </w:r>
      <w:r>
        <w:rPr>
          <w:rFonts w:hint="eastAsia"/>
          <w:sz w:val="21"/>
          <w:szCs w:val="21"/>
          <w:lang w:val="en-US" w:eastAsia="zh-CN"/>
        </w:rPr>
        <w:t>plate</w:t>
      </w:r>
      <w:r>
        <w:rPr>
          <w:rFonts w:hint="eastAsia"/>
          <w:sz w:val="21"/>
          <w:szCs w:val="21"/>
        </w:rPr>
        <w:t>);</w:t>
      </w:r>
    </w:p>
    <w:p w14:paraId="524F3A1E">
      <w:pPr>
        <w:widowControl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}</w:t>
      </w:r>
    </w:p>
    <w:p w14:paraId="2FA1D91D">
      <w:pPr>
        <w:widowControl/>
        <w:jc w:val="left"/>
        <w:rPr>
          <w:rFonts w:hint="eastAsia"/>
          <w:sz w:val="21"/>
          <w:szCs w:val="21"/>
        </w:rPr>
      </w:pPr>
    </w:p>
    <w:p w14:paraId="475E7F95">
      <w:pPr>
        <w:widowControl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Son://儿子进程</w:t>
      </w:r>
    </w:p>
    <w:p w14:paraId="3E138651">
      <w:pPr>
        <w:widowControl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While(1)</w:t>
      </w:r>
    </w:p>
    <w:p w14:paraId="50814695">
      <w:pPr>
        <w:widowControl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{</w:t>
      </w:r>
    </w:p>
    <w:p w14:paraId="1470B289">
      <w:pPr>
        <w:widowControl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P(orange);</w:t>
      </w:r>
    </w:p>
    <w:p w14:paraId="0999876D">
      <w:pPr>
        <w:widowControl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P(</w:t>
      </w:r>
      <w:r>
        <w:rPr>
          <w:rFonts w:hint="eastAsia"/>
          <w:sz w:val="21"/>
          <w:szCs w:val="21"/>
          <w:lang w:val="en-US" w:eastAsia="zh-CN"/>
        </w:rPr>
        <w:t>put</w:t>
      </w:r>
      <w:r>
        <w:rPr>
          <w:rFonts w:hint="eastAsia"/>
          <w:sz w:val="21"/>
          <w:szCs w:val="21"/>
        </w:rPr>
        <w:t>);</w:t>
      </w:r>
    </w:p>
    <w:p w14:paraId="313A20BE">
      <w:pPr>
        <w:widowControl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拿一个桔子;</w:t>
      </w:r>
    </w:p>
    <w:p w14:paraId="5E5D42B9">
      <w:pPr>
        <w:widowControl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V(</w:t>
      </w:r>
      <w:r>
        <w:rPr>
          <w:rFonts w:hint="eastAsia"/>
          <w:sz w:val="21"/>
          <w:szCs w:val="21"/>
          <w:lang w:val="en-US" w:eastAsia="zh-CN"/>
        </w:rPr>
        <w:t>put</w:t>
      </w:r>
      <w:r>
        <w:rPr>
          <w:rFonts w:hint="eastAsia"/>
          <w:sz w:val="21"/>
          <w:szCs w:val="21"/>
        </w:rPr>
        <w:t>);</w:t>
      </w:r>
    </w:p>
    <w:p w14:paraId="608B37E4">
      <w:pPr>
        <w:widowControl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V(</w:t>
      </w:r>
      <w:r>
        <w:rPr>
          <w:rFonts w:hint="eastAsia"/>
          <w:sz w:val="21"/>
          <w:szCs w:val="21"/>
          <w:lang w:val="en-US" w:eastAsia="zh-CN"/>
        </w:rPr>
        <w:t>plate</w:t>
      </w:r>
      <w:r>
        <w:rPr>
          <w:rFonts w:hint="eastAsia"/>
          <w:sz w:val="21"/>
          <w:szCs w:val="21"/>
        </w:rPr>
        <w:t>);</w:t>
      </w:r>
    </w:p>
    <w:p w14:paraId="5F1886D0">
      <w:pPr>
        <w:widowControl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}</w:t>
      </w:r>
    </w:p>
    <w:p w14:paraId="0F4B851A"/>
    <w:p w14:paraId="21E056DB"/>
    <w:p w14:paraId="30122C10"/>
    <w:p w14:paraId="45ACE634"/>
    <w:p w14:paraId="605B37B4"/>
    <w:p w14:paraId="32871018"/>
    <w:p w14:paraId="0662C63B"/>
    <w:p w14:paraId="312B392A"/>
    <w:p w14:paraId="293B606E"/>
    <w:p w14:paraId="5EB981B1"/>
    <w:p w14:paraId="4D892EB7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三个进程 P1、P2、P3 互斥使用一个包含 N（N&gt;0）个单元的缓冲区。P1 每次用 produce() 生成一个正整数并用 put()送入缓冲区某一个空单元中；P2 每次用 getodd()从该缓冲区中 取出一个奇数并用 countodd()统计奇数个数；P3 每次用 geteven()从该缓冲区中取出一个 偶数并用 counteven()统计偶数个数。请用信号量机制实现这三个进程的同步与互斥活动， 并说明所定义的信号量的含义。</w:t>
      </w:r>
      <w:bookmarkStart w:id="0" w:name="_GoBack"/>
      <w:bookmarkEnd w:id="0"/>
    </w:p>
    <w:p w14:paraId="070D71F7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BE36806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35D54E5E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3B155F3E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F5449F0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476516E5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06C4C36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4A85C06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33FE1906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ED9FAC6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426F981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8A3E328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FBFD4E3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2CC9969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10947D7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92EAAF7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957BD4E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4FAA455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4A3203FA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58690C8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D10E778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F9C940B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3C95FF83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EF6C871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7CB8E28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BD5DBCD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6336420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471016BA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E513B40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31A2419F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FA79CDE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5786FB0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4CBFB317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B964E7D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781C3E6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C563388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B2801E2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CE10BBB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3EDA6E8B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EE68C1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semaphore mutex=1;//为了形成互斥 </w:t>
      </w:r>
    </w:p>
    <w:p w14:paraId="1E7DC1C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semaphore odd=0;//奇数计数 </w:t>
      </w:r>
    </w:p>
    <w:p w14:paraId="6404283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semaphore even=0;//偶数计数 </w:t>
      </w:r>
    </w:p>
    <w:p w14:paraId="443CED1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semaphore empty=N;//缓冲区计数</w:t>
      </w:r>
    </w:p>
    <w:p w14:paraId="34AD2C1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p1(){</w:t>
      </w:r>
    </w:p>
    <w:p w14:paraId="10957D8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while(true){</w:t>
      </w:r>
    </w:p>
    <w:p w14:paraId="54C9AC0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p(empty);</w:t>
      </w:r>
    </w:p>
    <w:p w14:paraId="4B90B64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p(mutex);</w:t>
      </w:r>
    </w:p>
    <w:p w14:paraId="1D3FCD3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produce();</w:t>
      </w:r>
    </w:p>
    <w:p w14:paraId="0BFC7F5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put();</w:t>
      </w:r>
    </w:p>
    <w:p w14:paraId="69975B5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v(mutex);</w:t>
      </w:r>
    </w:p>
    <w:p w14:paraId="189D566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if(num%2==1)//生成的正整数为奇数</w:t>
      </w:r>
    </w:p>
    <w:p w14:paraId="3CE1D80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{</w:t>
      </w:r>
      <w:r>
        <w:rPr>
          <w:rFonts w:hint="eastAsia"/>
          <w:lang w:val="en-US" w:eastAsia="zh-CN"/>
        </w:rPr>
        <w:tab/>
      </w:r>
    </w:p>
    <w:p w14:paraId="296C16D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v(odd);</w:t>
      </w:r>
    </w:p>
    <w:p w14:paraId="6E5E8A1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 w14:paraId="4523616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else{</w:t>
      </w:r>
    </w:p>
    <w:p w14:paraId="3D2C679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v(even);</w:t>
      </w:r>
    </w:p>
    <w:p w14:paraId="4C152CB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 w14:paraId="1A09D9B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tab/>
      </w:r>
    </w:p>
    <w:p w14:paraId="0449875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 w14:paraId="4945AF3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p2(){</w:t>
      </w:r>
    </w:p>
    <w:p w14:paraId="309155A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while(true){</w:t>
      </w:r>
    </w:p>
    <w:p w14:paraId="564A8FF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p(odd);</w:t>
      </w:r>
    </w:p>
    <w:p w14:paraId="5471C10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p(mutex);</w:t>
      </w:r>
    </w:p>
    <w:p w14:paraId="6848435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getodd();</w:t>
      </w:r>
    </w:p>
    <w:p w14:paraId="3296A08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countodd()++;</w:t>
      </w:r>
    </w:p>
    <w:p w14:paraId="524E12D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v(empty);</w:t>
      </w:r>
    </w:p>
    <w:p w14:paraId="29B2CFB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v(mutex);</w:t>
      </w:r>
    </w:p>
    <w:p w14:paraId="0A161B9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 w14:paraId="5B0258D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 w14:paraId="2824FFD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P3(){</w:t>
      </w:r>
    </w:p>
    <w:p w14:paraId="62A5FA4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while(true){</w:t>
      </w:r>
    </w:p>
    <w:p w14:paraId="71D9C86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p(even);</w:t>
      </w:r>
    </w:p>
    <w:p w14:paraId="5CEB8CB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p(mutex);</w:t>
      </w:r>
    </w:p>
    <w:p w14:paraId="6399286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geteven();</w:t>
      </w:r>
    </w:p>
    <w:p w14:paraId="36530F4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counteven()++;</w:t>
      </w:r>
    </w:p>
    <w:p w14:paraId="354EAE5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v(empty);</w:t>
      </w:r>
    </w:p>
    <w:p w14:paraId="25EBCD8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v(mutex);</w:t>
      </w:r>
    </w:p>
    <w:p w14:paraId="3424517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 w14:paraId="2346B52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6BF445F"/>
    <w:multiLevelType w:val="singleLevel"/>
    <w:tmpl w:val="36BF445F"/>
    <w:lvl w:ilvl="0" w:tentative="0">
      <w:start w:val="3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Y5YTJiMTFlYzU2N2QxYWZmODJmYjM5ZDA3ZDExYjQifQ=="/>
  </w:docVars>
  <w:rsids>
    <w:rsidRoot w:val="329E237A"/>
    <w:rsid w:val="05AF3353"/>
    <w:rsid w:val="0D631F3D"/>
    <w:rsid w:val="0E8E04B0"/>
    <w:rsid w:val="28546FC9"/>
    <w:rsid w:val="28DA39F1"/>
    <w:rsid w:val="2AB03D5F"/>
    <w:rsid w:val="329E237A"/>
    <w:rsid w:val="41DC06D4"/>
    <w:rsid w:val="443454AD"/>
    <w:rsid w:val="4D9329DF"/>
    <w:rsid w:val="51864F9C"/>
    <w:rsid w:val="5EB96D4F"/>
    <w:rsid w:val="6FE94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584</Words>
  <Characters>1261</Characters>
  <Lines>0</Lines>
  <Paragraphs>0</Paragraphs>
  <TotalTime>157</TotalTime>
  <ScaleCrop>false</ScaleCrop>
  <LinksUpToDate>false</LinksUpToDate>
  <CharactersWithSpaces>1469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2023-12-04T13:15:00Z</dcterms:created>
  <dc:creator>旁白</dc:creator>
  <cp:lastModifiedBy>Administrator</cp:lastModifiedBy>
  <dcterms:modified xsi:type="dcterms:W3CDTF">2025-10-13T09:11:29Z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F4D067F4A07041169E7841FB12B25210_11</vt:lpwstr>
  </property>
  <property fmtid="{D5CDD505-2E9C-101B-9397-08002B2CF9AE}" pid="4" name="KSOTemplateDocerSaveRecord">
    <vt:lpwstr>eyJoZGlkIjoiM2FhY2Q1YTNiNTAyZTA0Yzg1ZDJjMmVmNGUzNTFlNjUifQ==</vt:lpwstr>
  </property>
</Properties>
</file>