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6DBC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核心功能</w:t>
      </w:r>
      <w:r>
        <w:rPr>
          <w:rFonts w:hint="eastAsia"/>
          <w:b/>
          <w:bCs/>
          <w:sz w:val="28"/>
          <w:szCs w:val="28"/>
        </w:rPr>
        <w:t>：</w:t>
      </w:r>
    </w:p>
    <w:p w14:paraId="79C40EB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用户分为工厂管理员和客户两类。</w:t>
      </w:r>
    </w:p>
    <w:p w14:paraId="22461E2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系统主要功能分为四个模块</w:t>
      </w:r>
    </w:p>
    <w:p w14:paraId="4F219F37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系统管理功能模块</w:t>
      </w:r>
    </w:p>
    <w:p w14:paraId="62187C67">
      <w:pPr>
        <w:pStyle w:val="13"/>
        <w:numPr>
          <w:ilvl w:val="0"/>
          <w:numId w:val="2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信息管理：允许管理员修改客户信息，删除多余客户信息等</w:t>
      </w:r>
    </w:p>
    <w:p w14:paraId="253729B6">
      <w:pPr>
        <w:pStyle w:val="13"/>
        <w:numPr>
          <w:ilvl w:val="0"/>
          <w:numId w:val="2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菜单管理：允许管理员修改导航栏，选项栏，功能栏等选项信息</w:t>
      </w:r>
    </w:p>
    <w:p w14:paraId="0B89A0EF">
      <w:pPr>
        <w:pStyle w:val="13"/>
        <w:numPr>
          <w:ilvl w:val="0"/>
          <w:numId w:val="2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设备管理：允许管理员增加或删除设备信息，审查上传的设备信息，修改设备参数和接口，改变设备上下级协议信息等</w:t>
      </w:r>
    </w:p>
    <w:p w14:paraId="466E0450">
      <w:pPr>
        <w:pStyle w:val="13"/>
        <w:numPr>
          <w:ilvl w:val="0"/>
          <w:numId w:val="2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日志管理：提供通知公告修改，管理设备日志，构建设备表单等服务</w:t>
      </w:r>
    </w:p>
    <w:p w14:paraId="088DB9A7">
      <w:pPr>
        <w:pStyle w:val="13"/>
        <w:numPr>
          <w:ilvl w:val="0"/>
          <w:numId w:val="2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生产任务管理：确认上传的生产任务，修改任务信息，可以选择即时启动或定时任务，根据任务信息启动相关生产设备</w:t>
      </w:r>
    </w:p>
    <w:p w14:paraId="427DF787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监控模块</w:t>
      </w:r>
    </w:p>
    <w:p w14:paraId="5C264A36">
      <w:pPr>
        <w:pStyle w:val="13"/>
        <w:numPr>
          <w:ilvl w:val="0"/>
          <w:numId w:val="3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用户监控：显示实时在线用户，提供图形化界面，便于管理员了解整体状况；</w:t>
      </w:r>
    </w:p>
    <w:p w14:paraId="51F90D6E">
      <w:pPr>
        <w:pStyle w:val="13"/>
        <w:numPr>
          <w:ilvl w:val="0"/>
          <w:numId w:val="3"/>
        </w:numPr>
        <w:spacing w:line="360" w:lineRule="auto"/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设备监控：实时监控设备情况，查看设备是否运行或空闲，便于管理员设置修改生产任务；</w:t>
      </w:r>
    </w:p>
    <w:p w14:paraId="4267C48D">
      <w:pPr>
        <w:pStyle w:val="13"/>
        <w:numPr>
          <w:ilvl w:val="0"/>
          <w:numId w:val="3"/>
        </w:numPr>
        <w:spacing w:line="360" w:lineRule="auto"/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任务监控：收集上传的生产任务订单，显示已处理，未处理，正在处理的任务信息，用户可以查看正在生产的任务信息的完成情况；用户可以查看上传的任务是否审核，安排的生产任务详情，生产任务的完成情况等。</w:t>
      </w:r>
    </w:p>
    <w:p w14:paraId="262680CC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生产线集成与调度模块</w:t>
      </w:r>
    </w:p>
    <w:p w14:paraId="1E9CCDFD">
      <w:pPr>
        <w:pStyle w:val="13"/>
        <w:numPr>
          <w:ilvl w:val="0"/>
          <w:numId w:val="4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生产线集成：选择已上传的设备信息，将设备集成一条生产线，设置生产线参数信息和产品信息，为产品链接不同的生产线等；</w:t>
      </w:r>
    </w:p>
    <w:p w14:paraId="3EF0A27B">
      <w:pPr>
        <w:pStyle w:val="13"/>
        <w:numPr>
          <w:ilvl w:val="0"/>
          <w:numId w:val="4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任务调度推荐：根据生产和设备情况，通过算法计算推荐出多个生产任务预案供用户选择，确认后自动生成定时任务</w:t>
      </w:r>
    </w:p>
    <w:p w14:paraId="17773701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客户使用模块：</w:t>
      </w:r>
    </w:p>
    <w:p w14:paraId="5F629148">
      <w:pPr>
        <w:pStyle w:val="13"/>
        <w:numPr>
          <w:ilvl w:val="0"/>
          <w:numId w:val="5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客户注册与登录：绑定用户信息和部门信息，不同部门权限不同；</w:t>
      </w:r>
    </w:p>
    <w:p w14:paraId="32BDD54D">
      <w:pPr>
        <w:pStyle w:val="13"/>
        <w:numPr>
          <w:ilvl w:val="0"/>
          <w:numId w:val="5"/>
        </w:numPr>
        <w:spacing w:line="360" w:lineRule="auto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上传生产任务：用户选择产品和生产数量，从任务预案中确认一个任务方案上传，等待管理员审查和安排生产；</w:t>
      </w:r>
    </w:p>
    <w:p w14:paraId="2836CD5D">
      <w:pPr>
        <w:spacing w:line="360" w:lineRule="auto"/>
        <w:rPr>
          <w:sz w:val="28"/>
          <w:szCs w:val="28"/>
        </w:rPr>
      </w:pPr>
      <w:bookmarkStart w:id="0" w:name="_GoBack"/>
      <w:bookmarkEnd w:id="0"/>
    </w:p>
    <w:p w14:paraId="6F88AA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CAAE31"/>
    <w:multiLevelType w:val="singleLevel"/>
    <w:tmpl w:val="B7CAAE31"/>
    <w:lvl w:ilvl="0" w:tentative="0">
      <w:start w:val="1"/>
      <w:numFmt w:val="decimal"/>
      <w:suff w:val="nothing"/>
      <w:lvlText w:val="%1．"/>
      <w:lvlJc w:val="left"/>
      <w:pPr>
        <w:ind w:left="-340" w:firstLine="340"/>
      </w:pPr>
      <w:rPr>
        <w:rFonts w:hint="default"/>
      </w:rPr>
    </w:lvl>
  </w:abstractNum>
  <w:abstractNum w:abstractNumId="1">
    <w:nsid w:val="21347EDC"/>
    <w:multiLevelType w:val="multilevel"/>
    <w:tmpl w:val="21347EDC"/>
    <w:lvl w:ilvl="0" w:tentative="0">
      <w:start w:val="1"/>
      <w:numFmt w:val="lowerLetter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B541345"/>
    <w:multiLevelType w:val="multilevel"/>
    <w:tmpl w:val="4B541345"/>
    <w:lvl w:ilvl="0" w:tentative="0">
      <w:start w:val="1"/>
      <w:numFmt w:val="lowerLetter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1B52072"/>
    <w:multiLevelType w:val="multilevel"/>
    <w:tmpl w:val="61B52072"/>
    <w:lvl w:ilvl="0" w:tentative="0">
      <w:start w:val="1"/>
      <w:numFmt w:val="lowerLetter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2301E6B"/>
    <w:multiLevelType w:val="multilevel"/>
    <w:tmpl w:val="62301E6B"/>
    <w:lvl w:ilvl="0" w:tentative="0">
      <w:start w:val="1"/>
      <w:numFmt w:val="lowerLetter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3ZmE3N2RmYmJhZWRjNDE3ZTU1ZjE1ZWY4OWNkMDEifQ=="/>
  </w:docVars>
  <w:rsids>
    <w:rsidRoot w:val="00B479A8"/>
    <w:rsid w:val="0009548D"/>
    <w:rsid w:val="000F6BE1"/>
    <w:rsid w:val="00207B2B"/>
    <w:rsid w:val="002A0CF8"/>
    <w:rsid w:val="00465A61"/>
    <w:rsid w:val="0049748C"/>
    <w:rsid w:val="00885946"/>
    <w:rsid w:val="00A579B3"/>
    <w:rsid w:val="00B479A8"/>
    <w:rsid w:val="00CB0FE6"/>
    <w:rsid w:val="00D57B31"/>
    <w:rsid w:val="00DA775C"/>
    <w:rsid w:val="00E06021"/>
    <w:rsid w:val="00E334FC"/>
    <w:rsid w:val="00F05A08"/>
    <w:rsid w:val="00F72AED"/>
    <w:rsid w:val="042637AB"/>
    <w:rsid w:val="07A0499F"/>
    <w:rsid w:val="14AF1B05"/>
    <w:rsid w:val="362C23E7"/>
    <w:rsid w:val="364174CC"/>
    <w:rsid w:val="46001DC2"/>
    <w:rsid w:val="55472C48"/>
    <w:rsid w:val="5AB436FA"/>
    <w:rsid w:val="5F4B7FE3"/>
    <w:rsid w:val="646426E5"/>
    <w:rsid w:val="7CD9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3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1112</Words>
  <Characters>1181</Characters>
  <Lines>8</Lines>
  <Paragraphs>2</Paragraphs>
  <TotalTime>61</TotalTime>
  <ScaleCrop>false</ScaleCrop>
  <LinksUpToDate>false</LinksUpToDate>
  <CharactersWithSpaces>1185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2024-11-07T16:53:00Z</dcterms:created>
  <dc:creator>jiadong</dc:creator>
  <cp:lastModifiedBy>天真、、无瑕</cp:lastModifiedBy>
  <dcterms:modified xsi:type="dcterms:W3CDTF">2025-04-18T03:22:52Z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E8A0DD9A675D42C4BBED15C62253630E_13</vt:lpwstr>
  </property>
  <property fmtid="{D5CDD505-2E9C-101B-9397-08002B2CF9AE}" pid="4" name="KSOTemplateDocerSaveRecord">
    <vt:lpwstr>eyJoZGlkIjoiNGM3ZmE3N2RmYmJhZWRjNDE3ZTU1ZjE1ZWY4OWNkMDEiLCJ1c2VySWQiOiIxMjY4NDM2MjY0In0=</vt:lpwstr>
  </property>
</Properties>
</file>