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42BD9" w14:textId="77777777" w:rsidR="00AE113C" w:rsidRDefault="004165F9">
      <w:pPr>
        <w:pStyle w:val="1"/>
        <w:jc w:val="center"/>
        <w:outlineLvl w:val="0"/>
        <w:rPr>
          <w:rFonts w:ascii="方正小标宋_GBK" w:eastAsia="方正小标宋_GBK" w:hAnsi="Times New Roman"/>
          <w:sz w:val="44"/>
        </w:rPr>
      </w:pPr>
      <w:r>
        <w:rPr>
          <w:rFonts w:ascii="方正小标宋_GBK" w:eastAsia="方正小标宋_GBK" w:hAnsi="Times New Roman" w:hint="eastAsia"/>
          <w:sz w:val="44"/>
        </w:rPr>
        <w:t>防火墙可视化配置系统</w:t>
      </w:r>
      <w:r>
        <w:rPr>
          <w:rFonts w:ascii="方正小标宋_GBK" w:eastAsia="方正小标宋_GBK" w:hAnsi="Times New Roman" w:hint="eastAsia"/>
          <w:sz w:val="44"/>
        </w:rPr>
        <w:t>典型经验</w:t>
      </w:r>
    </w:p>
    <w:p w14:paraId="3E12FA60" w14:textId="77777777" w:rsidR="00AE113C" w:rsidRDefault="004165F9">
      <w:pPr>
        <w:pStyle w:val="1"/>
        <w:spacing w:before="0" w:beforeAutospacing="0" w:after="0" w:afterAutospacing="0" w:line="560" w:lineRule="exact"/>
        <w:rPr>
          <w:rFonts w:ascii="黑体" w:eastAsia="黑体" w:hAnsi="黑体"/>
          <w:sz w:val="32"/>
          <w:szCs w:val="32"/>
        </w:rPr>
      </w:pPr>
      <w:r>
        <w:rPr>
          <w:rFonts w:ascii="黑体" w:eastAsia="黑体" w:hAnsi="黑体" w:hint="eastAsia"/>
          <w:sz w:val="32"/>
          <w:szCs w:val="32"/>
        </w:rPr>
        <w:t>一、引言</w:t>
      </w:r>
    </w:p>
    <w:p w14:paraId="791C06D8" w14:textId="77777777" w:rsidR="00AE113C" w:rsidRDefault="004165F9">
      <w:pPr>
        <w:pStyle w:val="1"/>
        <w:spacing w:before="0" w:beforeAutospacing="0" w:after="0" w:afterAutospacing="0" w:line="560" w:lineRule="exact"/>
        <w:ind w:firstLineChars="200" w:firstLine="560"/>
        <w:rPr>
          <w:rFonts w:ascii="方正仿宋_GBK" w:eastAsia="方正仿宋_GBK" w:hAnsi="Times New Roman"/>
          <w:sz w:val="28"/>
          <w:szCs w:val="28"/>
        </w:rPr>
      </w:pPr>
      <w:r>
        <w:rPr>
          <w:rFonts w:ascii="方正仿宋_GBK" w:eastAsia="方正仿宋_GBK" w:hAnsi="Times New Roman" w:hint="eastAsia"/>
          <w:sz w:val="28"/>
          <w:szCs w:val="28"/>
        </w:rPr>
        <w:t>防火墙可以给网络环境带来保护，但是由于</w:t>
      </w:r>
      <w:r>
        <w:rPr>
          <w:rFonts w:ascii="方正仿宋_GBK" w:eastAsia="方正仿宋_GBK" w:hAnsi="Times New Roman" w:hint="eastAsia"/>
          <w:sz w:val="28"/>
          <w:szCs w:val="28"/>
        </w:rPr>
        <w:t>windows</w:t>
      </w:r>
      <w:r>
        <w:rPr>
          <w:rFonts w:ascii="方正仿宋_GBK" w:eastAsia="方正仿宋_GBK" w:hAnsi="Times New Roman" w:hint="eastAsia"/>
          <w:sz w:val="28"/>
          <w:szCs w:val="28"/>
        </w:rPr>
        <w:t>（或</w:t>
      </w:r>
      <w:r>
        <w:rPr>
          <w:rFonts w:ascii="方正仿宋_GBK" w:eastAsia="方正仿宋_GBK" w:hAnsi="Times New Roman" w:hint="eastAsia"/>
          <w:sz w:val="28"/>
          <w:szCs w:val="28"/>
        </w:rPr>
        <w:t>linux</w:t>
      </w:r>
      <w:r>
        <w:rPr>
          <w:rFonts w:ascii="方正仿宋_GBK" w:eastAsia="方正仿宋_GBK" w:hAnsi="Times New Roman" w:hint="eastAsia"/>
          <w:sz w:val="28"/>
          <w:szCs w:val="28"/>
        </w:rPr>
        <w:t>）主机防火墙设置比较复杂，不直观</w:t>
      </w:r>
      <w:r>
        <w:rPr>
          <w:rFonts w:ascii="方正仿宋_GBK" w:eastAsia="方正仿宋_GBK" w:hAnsi="Times New Roman" w:hint="eastAsia"/>
          <w:sz w:val="28"/>
          <w:szCs w:val="28"/>
        </w:rPr>
        <w:t>,</w:t>
      </w:r>
      <w:r>
        <w:rPr>
          <w:rFonts w:ascii="方正仿宋_GBK" w:eastAsia="方正仿宋_GBK" w:hAnsi="Times New Roman" w:hint="eastAsia"/>
          <w:sz w:val="28"/>
          <w:szCs w:val="28"/>
        </w:rPr>
        <w:t>对运维人员技能要求和操作要求都很高，给日常运维工作带来了困难，效率难以提升。</w:t>
      </w:r>
    </w:p>
    <w:p w14:paraId="433F81BB" w14:textId="77777777" w:rsidR="00AE113C" w:rsidRDefault="004165F9">
      <w:pPr>
        <w:pStyle w:val="1"/>
        <w:spacing w:before="0" w:beforeAutospacing="0" w:after="0" w:afterAutospacing="0" w:line="560" w:lineRule="exact"/>
        <w:ind w:firstLineChars="200" w:firstLine="560"/>
        <w:rPr>
          <w:rFonts w:ascii="方正仿宋_GBK" w:eastAsia="方正仿宋_GBK" w:hAnsi="Times New Roman"/>
          <w:sz w:val="28"/>
          <w:szCs w:val="28"/>
        </w:rPr>
      </w:pPr>
      <w:r>
        <w:rPr>
          <w:rFonts w:ascii="方正仿宋_GBK" w:eastAsia="方正仿宋_GBK" w:hAnsi="Times New Roman" w:hint="eastAsia"/>
          <w:sz w:val="28"/>
          <w:szCs w:val="28"/>
        </w:rPr>
        <w:t>本系统旨在通过对特定</w:t>
      </w:r>
      <w:r>
        <w:rPr>
          <w:rFonts w:ascii="方正仿宋_GBK" w:eastAsia="方正仿宋_GBK" w:hAnsi="Times New Roman" w:hint="eastAsia"/>
          <w:sz w:val="28"/>
          <w:szCs w:val="28"/>
        </w:rPr>
        <w:t>ip</w:t>
      </w:r>
      <w:r>
        <w:rPr>
          <w:rFonts w:ascii="方正仿宋_GBK" w:eastAsia="方正仿宋_GBK" w:hAnsi="Times New Roman" w:hint="eastAsia"/>
          <w:sz w:val="28"/>
          <w:szCs w:val="28"/>
        </w:rPr>
        <w:t>，端口，协议的可视化控制，简化防火墙的配置，提高配置效率。</w:t>
      </w:r>
    </w:p>
    <w:p w14:paraId="7660C71C" w14:textId="77777777" w:rsidR="00AE113C" w:rsidRDefault="004165F9">
      <w:pPr>
        <w:pStyle w:val="1"/>
        <w:numPr>
          <w:ilvl w:val="0"/>
          <w:numId w:val="1"/>
        </w:numPr>
        <w:spacing w:before="0" w:beforeAutospacing="0" w:after="0" w:afterAutospacing="0" w:line="560" w:lineRule="exact"/>
        <w:rPr>
          <w:rFonts w:ascii="方正仿宋_GBK" w:eastAsia="方正仿宋_GBK" w:hAnsi="Times New Roman"/>
          <w:sz w:val="28"/>
          <w:szCs w:val="28"/>
        </w:rPr>
      </w:pPr>
      <w:r>
        <w:rPr>
          <w:rFonts w:ascii="黑体" w:eastAsia="黑体" w:hAnsi="黑体" w:hint="eastAsia"/>
          <w:sz w:val="32"/>
          <w:szCs w:val="32"/>
        </w:rPr>
        <w:t>问题描述</w:t>
      </w:r>
    </w:p>
    <w:p w14:paraId="79C377C0" w14:textId="77777777" w:rsidR="00AE113C" w:rsidRDefault="004165F9">
      <w:pPr>
        <w:pStyle w:val="1"/>
        <w:spacing w:before="0" w:beforeAutospacing="0" w:after="0" w:afterAutospacing="0" w:line="560" w:lineRule="exact"/>
        <w:ind w:firstLineChars="200" w:firstLine="560"/>
        <w:rPr>
          <w:rFonts w:ascii="方正仿宋_GBK" w:eastAsia="方正仿宋_GBK" w:hAnsi="Times New Roman"/>
          <w:sz w:val="28"/>
          <w:szCs w:val="28"/>
        </w:rPr>
      </w:pPr>
      <w:r>
        <w:rPr>
          <w:rFonts w:ascii="方正仿宋_GBK" w:eastAsia="方正仿宋_GBK" w:hAnsi="Times New Roman" w:hint="eastAsia"/>
          <w:sz w:val="28"/>
          <w:szCs w:val="28"/>
        </w:rPr>
        <w:t>日常运维工作可能要面对一些问题，这些问题的解决有利于提高运维人员的工作效率，这些问题总结如下：</w:t>
      </w:r>
    </w:p>
    <w:p w14:paraId="5AD6073F" w14:textId="77777777" w:rsidR="00AE113C" w:rsidRDefault="004165F9">
      <w:pPr>
        <w:pStyle w:val="1"/>
        <w:spacing w:before="0" w:beforeAutospacing="0" w:after="0" w:afterAutospacing="0" w:line="560" w:lineRule="exact"/>
        <w:rPr>
          <w:rFonts w:ascii="方正仿宋_GBK" w:eastAsia="方正仿宋_GBK" w:hAnsi="Times New Roman"/>
          <w:sz w:val="28"/>
          <w:szCs w:val="28"/>
        </w:rPr>
      </w:pPr>
      <w:r>
        <w:rPr>
          <w:rFonts w:ascii="方正仿宋_GBK" w:eastAsia="方正仿宋_GBK" w:hAnsi="Times New Roman" w:hint="eastAsia"/>
          <w:sz w:val="28"/>
          <w:szCs w:val="28"/>
        </w:rPr>
        <w:t>1.</w:t>
      </w:r>
      <w:r>
        <w:rPr>
          <w:rFonts w:ascii="方正仿宋_GBK" w:eastAsia="方正仿宋_GBK" w:hAnsi="Times New Roman" w:hint="eastAsia"/>
          <w:sz w:val="28"/>
          <w:szCs w:val="28"/>
        </w:rPr>
        <w:t>不同操作系统的防火墙规则配置命令不一致，容易记混</w:t>
      </w:r>
    </w:p>
    <w:p w14:paraId="5FE0D786" w14:textId="77777777" w:rsidR="00AE113C" w:rsidRDefault="004165F9">
      <w:pPr>
        <w:pStyle w:val="1"/>
        <w:spacing w:before="0" w:beforeAutospacing="0" w:after="0" w:afterAutospacing="0" w:line="560" w:lineRule="exact"/>
        <w:rPr>
          <w:rFonts w:ascii="方正仿宋_GBK" w:eastAsia="方正仿宋_GBK" w:hAnsi="Times New Roman"/>
          <w:sz w:val="28"/>
          <w:szCs w:val="28"/>
        </w:rPr>
      </w:pPr>
      <w:r>
        <w:rPr>
          <w:rFonts w:ascii="方正仿宋_GBK" w:eastAsia="方正仿宋_GBK" w:hAnsi="Times New Roman" w:hint="eastAsia"/>
          <w:sz w:val="28"/>
          <w:szCs w:val="28"/>
        </w:rPr>
        <w:t>2.</w:t>
      </w:r>
      <w:r>
        <w:rPr>
          <w:rFonts w:ascii="方正仿宋_GBK" w:eastAsia="方正仿宋_GBK" w:hAnsi="Times New Roman" w:hint="eastAsia"/>
          <w:sz w:val="28"/>
          <w:szCs w:val="28"/>
        </w:rPr>
        <w:t>配置命令参数过多，书写容易出错</w:t>
      </w:r>
    </w:p>
    <w:p w14:paraId="4FB90F23" w14:textId="77777777" w:rsidR="00AE113C" w:rsidRDefault="004165F9">
      <w:pPr>
        <w:pStyle w:val="1"/>
        <w:spacing w:before="0" w:beforeAutospacing="0" w:after="0" w:afterAutospacing="0" w:line="560" w:lineRule="exact"/>
        <w:rPr>
          <w:rFonts w:ascii="方正仿宋_GBK" w:eastAsia="方正仿宋_GBK" w:hAnsi="Times New Roman"/>
          <w:sz w:val="28"/>
          <w:szCs w:val="28"/>
        </w:rPr>
      </w:pPr>
      <w:r>
        <w:rPr>
          <w:rFonts w:ascii="方正仿宋_GBK" w:eastAsia="方正仿宋_GBK" w:hAnsi="Times New Roman" w:hint="eastAsia"/>
          <w:sz w:val="28"/>
          <w:szCs w:val="28"/>
        </w:rPr>
        <w:t>3.</w:t>
      </w:r>
      <w:r>
        <w:rPr>
          <w:rFonts w:ascii="方正仿宋_GBK" w:eastAsia="方正仿宋_GBK" w:hAnsi="Times New Roman" w:hint="eastAsia"/>
          <w:sz w:val="28"/>
          <w:szCs w:val="28"/>
        </w:rPr>
        <w:t>查看已配置过的规则不方便</w:t>
      </w:r>
    </w:p>
    <w:p w14:paraId="09869B4B" w14:textId="77777777" w:rsidR="00AE113C" w:rsidRDefault="004165F9">
      <w:pPr>
        <w:pStyle w:val="1"/>
        <w:spacing w:before="0" w:beforeAutospacing="0" w:after="0" w:afterAutospacing="0" w:line="560" w:lineRule="exact"/>
        <w:rPr>
          <w:rFonts w:ascii="方正仿宋_GBK" w:eastAsia="方正仿宋_GBK" w:hAnsi="Times New Roman"/>
          <w:sz w:val="28"/>
          <w:szCs w:val="28"/>
        </w:rPr>
      </w:pPr>
      <w:r>
        <w:rPr>
          <w:rFonts w:ascii="方正仿宋_GBK" w:eastAsia="方正仿宋_GBK" w:hAnsi="Times New Roman" w:hint="eastAsia"/>
          <w:sz w:val="28"/>
          <w:szCs w:val="28"/>
        </w:rPr>
        <w:t>4.</w:t>
      </w:r>
      <w:r>
        <w:rPr>
          <w:rFonts w:ascii="方正仿宋_GBK" w:eastAsia="方正仿宋_GBK" w:hAnsi="Times New Roman" w:hint="eastAsia"/>
          <w:sz w:val="28"/>
          <w:szCs w:val="28"/>
        </w:rPr>
        <w:t>不同操作系统之间规则不通用</w:t>
      </w:r>
    </w:p>
    <w:p w14:paraId="0C003D1A" w14:textId="77777777" w:rsidR="00AE113C" w:rsidRDefault="004165F9">
      <w:pPr>
        <w:pStyle w:val="1"/>
        <w:spacing w:before="0" w:beforeAutospacing="0" w:after="0" w:afterAutospacing="0" w:line="560" w:lineRule="exact"/>
        <w:rPr>
          <w:rFonts w:ascii="方正仿宋_GBK" w:eastAsia="方正仿宋_GBK" w:hAnsi="Times New Roman"/>
          <w:sz w:val="28"/>
          <w:szCs w:val="28"/>
        </w:rPr>
      </w:pPr>
      <w:r>
        <w:rPr>
          <w:rFonts w:ascii="方正仿宋_GBK" w:eastAsia="方正仿宋_GBK" w:hAnsi="Times New Roman" w:hint="eastAsia"/>
          <w:sz w:val="28"/>
          <w:szCs w:val="28"/>
        </w:rPr>
        <w:t>5.</w:t>
      </w:r>
      <w:r>
        <w:rPr>
          <w:rFonts w:ascii="方正仿宋_GBK" w:eastAsia="方正仿宋_GBK" w:hAnsi="Times New Roman" w:hint="eastAsia"/>
          <w:sz w:val="28"/>
          <w:szCs w:val="28"/>
        </w:rPr>
        <w:t>管理主机过多的情况下，同一条规则在不同主机上需要多次配置，工作繁琐，容易漏配置，误配置</w:t>
      </w:r>
    </w:p>
    <w:p w14:paraId="0034D269" w14:textId="77777777" w:rsidR="00AE113C" w:rsidRDefault="004165F9">
      <w:pPr>
        <w:pStyle w:val="1"/>
        <w:spacing w:before="0" w:beforeAutospacing="0" w:after="0" w:afterAutospacing="0" w:line="560" w:lineRule="exact"/>
        <w:rPr>
          <w:rFonts w:ascii="方正仿宋_GBK" w:eastAsia="方正仿宋_GBK" w:hAnsi="Times New Roman"/>
          <w:sz w:val="28"/>
          <w:szCs w:val="28"/>
        </w:rPr>
      </w:pPr>
      <w:r>
        <w:rPr>
          <w:rFonts w:ascii="方正仿宋_GBK" w:eastAsia="方正仿宋_GBK" w:hAnsi="Times New Roman" w:hint="eastAsia"/>
          <w:sz w:val="28"/>
          <w:szCs w:val="28"/>
        </w:rPr>
        <w:t>6.</w:t>
      </w:r>
      <w:r>
        <w:rPr>
          <w:rFonts w:ascii="方正仿宋_GBK" w:eastAsia="方正仿宋_GBK" w:hAnsi="Times New Roman" w:hint="eastAsia"/>
          <w:sz w:val="28"/>
          <w:szCs w:val="28"/>
        </w:rPr>
        <w:t>要管理主机过多，系统密码管理不便</w:t>
      </w:r>
    </w:p>
    <w:p w14:paraId="0578AFF5" w14:textId="77777777" w:rsidR="00AE113C" w:rsidRDefault="00AE113C">
      <w:pPr>
        <w:spacing w:line="560" w:lineRule="exact"/>
        <w:ind w:firstLineChars="200" w:firstLine="560"/>
        <w:rPr>
          <w:rFonts w:ascii="方正仿宋_GBK" w:eastAsia="方正仿宋_GBK" w:hAnsi="Times New Roman"/>
          <w:kern w:val="0"/>
          <w:sz w:val="28"/>
          <w:szCs w:val="28"/>
        </w:rPr>
      </w:pPr>
    </w:p>
    <w:p w14:paraId="02030B1F" w14:textId="77777777" w:rsidR="00AE113C" w:rsidRDefault="004165F9">
      <w:pPr>
        <w:pStyle w:val="1"/>
        <w:numPr>
          <w:ilvl w:val="0"/>
          <w:numId w:val="1"/>
        </w:numPr>
        <w:spacing w:before="0" w:beforeAutospacing="0" w:after="0" w:afterAutospacing="0" w:line="560" w:lineRule="exact"/>
        <w:rPr>
          <w:rFonts w:ascii="黑体" w:eastAsia="黑体" w:hAnsi="黑体"/>
          <w:sz w:val="32"/>
          <w:szCs w:val="32"/>
        </w:rPr>
      </w:pPr>
      <w:r>
        <w:rPr>
          <w:rFonts w:ascii="黑体" w:eastAsia="黑体" w:hAnsi="黑体" w:hint="eastAsia"/>
          <w:sz w:val="32"/>
          <w:szCs w:val="32"/>
        </w:rPr>
        <w:t>典型做法</w:t>
      </w:r>
    </w:p>
    <w:p w14:paraId="49CE6031" w14:textId="77777777" w:rsidR="00AE113C" w:rsidRDefault="004165F9">
      <w:pPr>
        <w:pStyle w:val="1"/>
        <w:spacing w:before="0" w:beforeAutospacing="0" w:after="0" w:afterAutospacing="0" w:line="560" w:lineRule="exact"/>
        <w:rPr>
          <w:rFonts w:ascii="方正仿宋_GBK" w:eastAsia="方正仿宋_GBK" w:hAnsi="Times New Roman"/>
          <w:sz w:val="28"/>
          <w:szCs w:val="28"/>
        </w:rPr>
      </w:pPr>
      <w:r>
        <w:rPr>
          <w:rFonts w:ascii="方正仿宋_GBK" w:eastAsia="方正仿宋_GBK" w:hAnsi="Times New Roman" w:hint="eastAsia"/>
          <w:sz w:val="28"/>
          <w:szCs w:val="28"/>
        </w:rPr>
        <w:t>本系统采取了</w:t>
      </w:r>
      <w:r>
        <w:rPr>
          <w:rFonts w:ascii="方正仿宋_GBK" w:eastAsia="方正仿宋_GBK" w:hAnsi="Times New Roman" w:hint="eastAsia"/>
          <w:sz w:val="28"/>
          <w:szCs w:val="28"/>
        </w:rPr>
        <w:t>C/S</w:t>
      </w:r>
      <w:r>
        <w:rPr>
          <w:rFonts w:ascii="方正仿宋_GBK" w:eastAsia="方正仿宋_GBK" w:hAnsi="Times New Roman" w:hint="eastAsia"/>
          <w:sz w:val="28"/>
          <w:szCs w:val="28"/>
        </w:rPr>
        <w:t>架构，把系统分成两个部分中控和</w:t>
      </w:r>
      <w:r>
        <w:rPr>
          <w:rFonts w:ascii="方正仿宋_GBK" w:eastAsia="方正仿宋_GBK" w:hAnsi="Times New Roman" w:hint="eastAsia"/>
          <w:sz w:val="28"/>
          <w:szCs w:val="28"/>
        </w:rPr>
        <w:t>agent</w:t>
      </w:r>
      <w:r>
        <w:rPr>
          <w:rFonts w:ascii="方正仿宋_GBK" w:eastAsia="方正仿宋_GBK" w:hAnsi="Times New Roman" w:hint="eastAsia"/>
          <w:sz w:val="28"/>
          <w:szCs w:val="28"/>
        </w:rPr>
        <w:t>，其中中控部分是客户端，负责管理总体规则；</w:t>
      </w:r>
      <w:r>
        <w:rPr>
          <w:rFonts w:ascii="方正仿宋_GBK" w:eastAsia="方正仿宋_GBK" w:hAnsi="Times New Roman" w:hint="eastAsia"/>
          <w:sz w:val="28"/>
          <w:szCs w:val="28"/>
        </w:rPr>
        <w:t>agent</w:t>
      </w:r>
      <w:r>
        <w:rPr>
          <w:rFonts w:ascii="方正仿宋_GBK" w:eastAsia="方正仿宋_GBK" w:hAnsi="Times New Roman" w:hint="eastAsia"/>
          <w:sz w:val="28"/>
          <w:szCs w:val="28"/>
        </w:rPr>
        <w:t>部分是服务器端，负责根据操作系统等情况具体实现。</w:t>
      </w:r>
      <w:r>
        <w:rPr>
          <w:rFonts w:ascii="方正仿宋_GBK" w:eastAsia="方正仿宋_GBK" w:hAnsi="Times New Roman" w:hint="eastAsia"/>
          <w:sz w:val="28"/>
          <w:szCs w:val="28"/>
        </w:rPr>
        <w:t>agent</w:t>
      </w:r>
      <w:r>
        <w:rPr>
          <w:rFonts w:ascii="方正仿宋_GBK" w:eastAsia="方正仿宋_GBK" w:hAnsi="Times New Roman" w:hint="eastAsia"/>
          <w:sz w:val="28"/>
          <w:szCs w:val="28"/>
        </w:rPr>
        <w:t>的规则存放在中控上。在</w:t>
      </w:r>
      <w:r>
        <w:rPr>
          <w:rFonts w:ascii="方正仿宋_GBK" w:eastAsia="方正仿宋_GBK" w:hAnsi="Times New Roman" w:hint="eastAsia"/>
          <w:sz w:val="28"/>
          <w:szCs w:val="28"/>
        </w:rPr>
        <w:t>agent</w:t>
      </w:r>
      <w:r>
        <w:rPr>
          <w:rFonts w:ascii="方正仿宋_GBK" w:eastAsia="方正仿宋_GBK" w:hAnsi="Times New Roman" w:hint="eastAsia"/>
          <w:sz w:val="28"/>
          <w:szCs w:val="28"/>
        </w:rPr>
        <w:t>和中控通信实现中，</w:t>
      </w:r>
      <w:r>
        <w:rPr>
          <w:rFonts w:ascii="方正仿宋_GBK" w:eastAsia="方正仿宋_GBK" w:hAnsi="Times New Roman" w:hint="eastAsia"/>
          <w:sz w:val="28"/>
          <w:szCs w:val="28"/>
        </w:rPr>
        <w:t>我们采用了</w:t>
      </w:r>
      <w:r>
        <w:rPr>
          <w:rFonts w:ascii="方正仿宋_GBK" w:eastAsia="方正仿宋_GBK" w:hAnsi="Times New Roman" w:hint="eastAsia"/>
          <w:sz w:val="28"/>
          <w:szCs w:val="28"/>
        </w:rPr>
        <w:t>AES</w:t>
      </w:r>
      <w:r>
        <w:rPr>
          <w:rFonts w:ascii="方正仿宋_GBK" w:eastAsia="方正仿宋_GBK" w:hAnsi="Times New Roman" w:hint="eastAsia"/>
          <w:sz w:val="28"/>
          <w:szCs w:val="28"/>
        </w:rPr>
        <w:t>加密客户端和服务器的通信。中控和</w:t>
      </w:r>
      <w:r>
        <w:rPr>
          <w:rFonts w:ascii="方正仿宋_GBK" w:eastAsia="方正仿宋_GBK" w:hAnsi="Times New Roman" w:hint="eastAsia"/>
          <w:sz w:val="28"/>
          <w:szCs w:val="28"/>
        </w:rPr>
        <w:t>agent</w:t>
      </w:r>
      <w:r>
        <w:rPr>
          <w:rFonts w:ascii="方正仿宋_GBK" w:eastAsia="方正仿宋_GBK" w:hAnsi="Times New Roman" w:hint="eastAsia"/>
          <w:sz w:val="28"/>
          <w:szCs w:val="28"/>
        </w:rPr>
        <w:t>均可</w:t>
      </w:r>
      <w:r>
        <w:rPr>
          <w:rFonts w:ascii="方正仿宋_GBK" w:eastAsia="方正仿宋_GBK" w:hAnsi="Times New Roman" w:hint="eastAsia"/>
          <w:sz w:val="28"/>
          <w:szCs w:val="28"/>
        </w:rPr>
        <w:lastRenderedPageBreak/>
        <w:t>以在</w:t>
      </w:r>
      <w:r>
        <w:rPr>
          <w:rFonts w:ascii="方正仿宋_GBK" w:eastAsia="方正仿宋_GBK" w:hAnsi="Times New Roman" w:hint="eastAsia"/>
          <w:sz w:val="28"/>
          <w:szCs w:val="28"/>
        </w:rPr>
        <w:t>windows</w:t>
      </w:r>
      <w:r>
        <w:rPr>
          <w:rFonts w:ascii="方正仿宋_GBK" w:eastAsia="方正仿宋_GBK" w:hAnsi="Times New Roman" w:hint="eastAsia"/>
          <w:sz w:val="28"/>
          <w:szCs w:val="28"/>
        </w:rPr>
        <w:t>和</w:t>
      </w:r>
      <w:r>
        <w:rPr>
          <w:rFonts w:ascii="方正仿宋_GBK" w:eastAsia="方正仿宋_GBK" w:hAnsi="Times New Roman" w:hint="eastAsia"/>
          <w:sz w:val="28"/>
          <w:szCs w:val="28"/>
        </w:rPr>
        <w:t>linux</w:t>
      </w:r>
      <w:r>
        <w:rPr>
          <w:rFonts w:ascii="方正仿宋_GBK" w:eastAsia="方正仿宋_GBK" w:hAnsi="Times New Roman" w:hint="eastAsia"/>
          <w:sz w:val="28"/>
          <w:szCs w:val="28"/>
        </w:rPr>
        <w:t>两大主流操作系统平台上运行，中控我们采用了</w:t>
      </w:r>
      <w:r>
        <w:rPr>
          <w:rFonts w:ascii="方正仿宋_GBK" w:eastAsia="方正仿宋_GBK" w:hAnsi="Times New Roman" w:hint="eastAsia"/>
          <w:sz w:val="28"/>
          <w:szCs w:val="28"/>
        </w:rPr>
        <w:t>PyQT</w:t>
      </w:r>
      <w:r>
        <w:rPr>
          <w:rFonts w:ascii="方正仿宋_GBK" w:eastAsia="方正仿宋_GBK" w:hAnsi="Times New Roman" w:hint="eastAsia"/>
          <w:sz w:val="28"/>
          <w:szCs w:val="28"/>
        </w:rPr>
        <w:t>图形界面库开发，</w:t>
      </w:r>
      <w:r>
        <w:rPr>
          <w:rFonts w:ascii="方正仿宋_GBK" w:eastAsia="方正仿宋_GBK" w:hAnsi="Times New Roman" w:hint="eastAsia"/>
          <w:sz w:val="28"/>
          <w:szCs w:val="28"/>
        </w:rPr>
        <w:t>agent</w:t>
      </w:r>
      <w:r>
        <w:rPr>
          <w:rFonts w:ascii="方正仿宋_GBK" w:eastAsia="方正仿宋_GBK" w:hAnsi="Times New Roman" w:hint="eastAsia"/>
          <w:sz w:val="28"/>
          <w:szCs w:val="28"/>
        </w:rPr>
        <w:t>采用命令行界面运行，中控和</w:t>
      </w:r>
      <w:r>
        <w:rPr>
          <w:rFonts w:ascii="方正仿宋_GBK" w:eastAsia="方正仿宋_GBK" w:hAnsi="Times New Roman" w:hint="eastAsia"/>
          <w:sz w:val="28"/>
          <w:szCs w:val="28"/>
        </w:rPr>
        <w:t>agent</w:t>
      </w:r>
      <w:r>
        <w:rPr>
          <w:rFonts w:ascii="方正仿宋_GBK" w:eastAsia="方正仿宋_GBK" w:hAnsi="Times New Roman" w:hint="eastAsia"/>
          <w:sz w:val="28"/>
          <w:szCs w:val="28"/>
        </w:rPr>
        <w:t>均需要一直运行。中控</w:t>
      </w:r>
      <w:r>
        <w:rPr>
          <w:rFonts w:ascii="方正仿宋_GBK" w:eastAsia="方正仿宋_GBK" w:hAnsi="Times New Roman" w:hint="eastAsia"/>
          <w:sz w:val="28"/>
          <w:szCs w:val="28"/>
        </w:rPr>
        <w:t>agent</w:t>
      </w:r>
      <w:r>
        <w:rPr>
          <w:rFonts w:ascii="方正仿宋_GBK" w:eastAsia="方正仿宋_GBK" w:hAnsi="Times New Roman" w:hint="eastAsia"/>
          <w:sz w:val="28"/>
          <w:szCs w:val="28"/>
        </w:rPr>
        <w:t>间的操作命令传递规则类似</w:t>
      </w:r>
      <w:r>
        <w:rPr>
          <w:rFonts w:ascii="方正仿宋_GBK" w:eastAsia="方正仿宋_GBK" w:hAnsi="Times New Roman" w:hint="eastAsia"/>
          <w:sz w:val="28"/>
          <w:szCs w:val="28"/>
        </w:rPr>
        <w:t>http</w:t>
      </w:r>
      <w:r>
        <w:rPr>
          <w:rFonts w:ascii="方正仿宋_GBK" w:eastAsia="方正仿宋_GBK" w:hAnsi="Times New Roman" w:hint="eastAsia"/>
          <w:sz w:val="28"/>
          <w:szCs w:val="28"/>
        </w:rPr>
        <w:t>协议的参数传递方式，使得命令交互更简单可靠。中控和</w:t>
      </w:r>
      <w:r>
        <w:rPr>
          <w:rFonts w:ascii="方正仿宋_GBK" w:eastAsia="方正仿宋_GBK" w:hAnsi="Times New Roman" w:hint="eastAsia"/>
          <w:sz w:val="28"/>
          <w:szCs w:val="28"/>
        </w:rPr>
        <w:t>agent</w:t>
      </w:r>
      <w:r>
        <w:rPr>
          <w:rFonts w:ascii="方正仿宋_GBK" w:eastAsia="方正仿宋_GBK" w:hAnsi="Times New Roman" w:hint="eastAsia"/>
          <w:sz w:val="28"/>
          <w:szCs w:val="28"/>
        </w:rPr>
        <w:t>都有操作日志记录每一个通信请求以及命令的执行情况。</w:t>
      </w:r>
    </w:p>
    <w:p w14:paraId="0D4D06C0" w14:textId="77777777" w:rsidR="00AE113C" w:rsidRDefault="004165F9">
      <w:pPr>
        <w:pStyle w:val="1"/>
        <w:spacing w:before="0" w:beforeAutospacing="0" w:after="0" w:afterAutospacing="0"/>
        <w:rPr>
          <w:rFonts w:ascii="方正仿宋_GBK" w:eastAsia="方正仿宋_GBK" w:hAnsi="Times New Roman"/>
          <w:sz w:val="28"/>
          <w:szCs w:val="28"/>
        </w:rPr>
      </w:pPr>
      <w:r>
        <w:rPr>
          <w:rFonts w:ascii="方正仿宋_GBK" w:eastAsia="方正仿宋_GBK" w:hAnsi="Times New Roman" w:hint="eastAsia"/>
          <w:noProof/>
          <w:sz w:val="28"/>
          <w:szCs w:val="28"/>
        </w:rPr>
        <w:drawing>
          <wp:inline distT="0" distB="0" distL="114300" distR="114300" wp14:anchorId="06296CE5" wp14:editId="7E43521F">
            <wp:extent cx="6588125" cy="4630420"/>
            <wp:effectExtent l="0" t="0" r="10795" b="2540"/>
            <wp:docPr id="1" name="图片 1" descr="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
                    <pic:cNvPicPr>
                      <a:picLocks noChangeAspect="1"/>
                    </pic:cNvPicPr>
                  </pic:nvPicPr>
                  <pic:blipFill>
                    <a:blip r:embed="rId7"/>
                    <a:stretch>
                      <a:fillRect/>
                    </a:stretch>
                  </pic:blipFill>
                  <pic:spPr>
                    <a:xfrm>
                      <a:off x="0" y="0"/>
                      <a:ext cx="6588125" cy="4630420"/>
                    </a:xfrm>
                    <a:prstGeom prst="rect">
                      <a:avLst/>
                    </a:prstGeom>
                  </pic:spPr>
                </pic:pic>
              </a:graphicData>
            </a:graphic>
          </wp:inline>
        </w:drawing>
      </w:r>
    </w:p>
    <w:p w14:paraId="5F089A09" w14:textId="77777777" w:rsidR="00AE113C" w:rsidRDefault="004165F9">
      <w:pPr>
        <w:ind w:leftChars="200" w:left="420"/>
        <w:jc w:val="center"/>
        <w:rPr>
          <w:rFonts w:ascii="宋体" w:hAnsi="宋体"/>
          <w:kern w:val="0"/>
          <w:sz w:val="24"/>
          <w:szCs w:val="20"/>
        </w:rPr>
      </w:pPr>
      <w:r>
        <w:rPr>
          <w:rFonts w:ascii="宋体" w:hAnsi="宋体" w:hint="eastAsia"/>
          <w:kern w:val="0"/>
          <w:sz w:val="24"/>
          <w:szCs w:val="20"/>
        </w:rPr>
        <w:t>图</w:t>
      </w:r>
      <w:r>
        <w:rPr>
          <w:rFonts w:ascii="宋体" w:hAnsi="宋体" w:hint="eastAsia"/>
          <w:kern w:val="0"/>
          <w:sz w:val="24"/>
          <w:szCs w:val="20"/>
        </w:rPr>
        <w:t xml:space="preserve">1 </w:t>
      </w:r>
      <w:r>
        <w:rPr>
          <w:rFonts w:ascii="宋体" w:hAnsi="宋体" w:hint="eastAsia"/>
          <w:kern w:val="0"/>
          <w:sz w:val="24"/>
          <w:szCs w:val="20"/>
        </w:rPr>
        <w:t>系统整体架构图</w:t>
      </w:r>
    </w:p>
    <w:p w14:paraId="680A4480" w14:textId="77777777" w:rsidR="00AE113C" w:rsidRDefault="00AE113C">
      <w:pPr>
        <w:pStyle w:val="1"/>
        <w:spacing w:before="0" w:beforeAutospacing="0" w:after="0" w:afterAutospacing="0" w:line="560" w:lineRule="exact"/>
        <w:rPr>
          <w:rFonts w:ascii="方正仿宋_GBK" w:eastAsia="方正仿宋_GBK" w:hAnsi="Times New Roman"/>
          <w:sz w:val="28"/>
          <w:szCs w:val="28"/>
        </w:rPr>
      </w:pPr>
    </w:p>
    <w:p w14:paraId="6CF2DEA7" w14:textId="77777777" w:rsidR="00AE113C" w:rsidRDefault="004165F9">
      <w:pPr>
        <w:pStyle w:val="1"/>
        <w:spacing w:before="0" w:beforeAutospacing="0" w:after="0" w:afterAutospacing="0" w:line="560" w:lineRule="exact"/>
        <w:rPr>
          <w:rFonts w:ascii="方正仿宋_GBK" w:eastAsia="方正仿宋_GBK" w:hAnsi="Times New Roman"/>
          <w:sz w:val="28"/>
          <w:szCs w:val="28"/>
        </w:rPr>
      </w:pPr>
      <w:r>
        <w:rPr>
          <w:rFonts w:ascii="方正仿宋_GBK" w:eastAsia="方正仿宋_GBK" w:hAnsi="Times New Roman" w:hint="eastAsia"/>
          <w:sz w:val="28"/>
          <w:szCs w:val="28"/>
        </w:rPr>
        <w:t>下面对这些部分作详细一点的介绍：</w:t>
      </w:r>
    </w:p>
    <w:p w14:paraId="3C54AC0C" w14:textId="77777777" w:rsidR="00AE113C" w:rsidRDefault="004165F9">
      <w:pPr>
        <w:spacing w:line="560" w:lineRule="exact"/>
        <w:ind w:firstLineChars="200"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1.C/S</w:t>
      </w:r>
      <w:r>
        <w:rPr>
          <w:rFonts w:ascii="方正仿宋_GBK" w:eastAsia="方正仿宋_GBK" w:hAnsi="Times New Roman" w:hint="eastAsia"/>
          <w:kern w:val="0"/>
          <w:sz w:val="28"/>
          <w:szCs w:val="28"/>
        </w:rPr>
        <w:t>架构</w:t>
      </w:r>
    </w:p>
    <w:p w14:paraId="17591A1C" w14:textId="77777777" w:rsidR="00AE113C" w:rsidRDefault="004165F9">
      <w:pPr>
        <w:spacing w:line="560" w:lineRule="exact"/>
        <w:ind w:firstLineChars="200"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在系统实现中，中控作为客户端，</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作为服务端，中控连接服务端进行配置操作。采用</w:t>
      </w:r>
      <w:r>
        <w:rPr>
          <w:rFonts w:ascii="方正仿宋_GBK" w:eastAsia="方正仿宋_GBK" w:hAnsi="Times New Roman" w:hint="eastAsia"/>
          <w:kern w:val="0"/>
          <w:sz w:val="28"/>
          <w:szCs w:val="28"/>
        </w:rPr>
        <w:t>C/S</w:t>
      </w:r>
      <w:r>
        <w:rPr>
          <w:rFonts w:ascii="方正仿宋_GBK" w:eastAsia="方正仿宋_GBK" w:hAnsi="Times New Roman" w:hint="eastAsia"/>
          <w:kern w:val="0"/>
          <w:sz w:val="28"/>
          <w:szCs w:val="28"/>
        </w:rPr>
        <w:t>架构可以中心化的管理主机群，只需要在中控配置好规则，便可以把规则自动推送到对应的主机上，避免了登录主机手</w:t>
      </w:r>
      <w:r>
        <w:rPr>
          <w:rFonts w:ascii="方正仿宋_GBK" w:eastAsia="方正仿宋_GBK" w:hAnsi="Times New Roman" w:hint="eastAsia"/>
          <w:kern w:val="0"/>
          <w:sz w:val="28"/>
          <w:szCs w:val="28"/>
        </w:rPr>
        <w:lastRenderedPageBreak/>
        <w:t>写命令的繁琐流程，对防火墙规则的操作均可以在中控上操作实现快速部署。</w:t>
      </w:r>
    </w:p>
    <w:p w14:paraId="504B5E2A" w14:textId="77777777" w:rsidR="00AE113C" w:rsidRDefault="004165F9">
      <w:pPr>
        <w:numPr>
          <w:ilvl w:val="0"/>
          <w:numId w:val="2"/>
        </w:numPr>
        <w:spacing w:line="560" w:lineRule="exact"/>
        <w:ind w:firstLineChars="200"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通信加密</w:t>
      </w:r>
    </w:p>
    <w:p w14:paraId="766861B9" w14:textId="77777777" w:rsidR="00AE113C" w:rsidRDefault="004165F9">
      <w:pPr>
        <w:spacing w:line="560" w:lineRule="exact"/>
        <w:ind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由于网络环境不一定可信，存在被窃听的风险，所以为保证安全性，中控和</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之间的通信必须加密。目前采用固定的</w:t>
      </w:r>
      <w:r>
        <w:rPr>
          <w:rFonts w:ascii="方正仿宋_GBK" w:eastAsia="方正仿宋_GBK" w:hAnsi="Times New Roman" w:hint="eastAsia"/>
          <w:kern w:val="0"/>
          <w:sz w:val="28"/>
          <w:szCs w:val="28"/>
        </w:rPr>
        <w:t>CBC</w:t>
      </w:r>
      <w:r>
        <w:rPr>
          <w:rFonts w:ascii="方正仿宋_GBK" w:eastAsia="方正仿宋_GBK" w:hAnsi="Times New Roman" w:hint="eastAsia"/>
          <w:kern w:val="0"/>
          <w:sz w:val="28"/>
          <w:szCs w:val="28"/>
        </w:rPr>
        <w:t>模式的</w:t>
      </w:r>
      <w:r>
        <w:rPr>
          <w:rFonts w:ascii="方正仿宋_GBK" w:eastAsia="方正仿宋_GBK" w:hAnsi="Times New Roman" w:hint="eastAsia"/>
          <w:kern w:val="0"/>
          <w:sz w:val="28"/>
          <w:szCs w:val="28"/>
        </w:rPr>
        <w:t>AES</w:t>
      </w:r>
      <w:r>
        <w:rPr>
          <w:rFonts w:ascii="方正仿宋_GBK" w:eastAsia="方正仿宋_GBK" w:hAnsi="Times New Roman" w:hint="eastAsia"/>
          <w:kern w:val="0"/>
          <w:sz w:val="28"/>
          <w:szCs w:val="28"/>
        </w:rPr>
        <w:t>密钥加密中控和</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之间的通信。后续考虑通过</w:t>
      </w:r>
      <w:r>
        <w:rPr>
          <w:rFonts w:ascii="方正仿宋_GBK" w:eastAsia="方正仿宋_GBK" w:hAnsi="Times New Roman" w:hint="eastAsia"/>
          <w:kern w:val="0"/>
          <w:sz w:val="28"/>
          <w:szCs w:val="28"/>
        </w:rPr>
        <w:t>RSA</w:t>
      </w:r>
      <w:r>
        <w:rPr>
          <w:rFonts w:ascii="方正仿宋_GBK" w:eastAsia="方正仿宋_GBK" w:hAnsi="Times New Roman" w:hint="eastAsia"/>
          <w:kern w:val="0"/>
          <w:sz w:val="28"/>
          <w:szCs w:val="28"/>
        </w:rPr>
        <w:t>加密算法加密</w:t>
      </w:r>
      <w:r>
        <w:rPr>
          <w:rFonts w:ascii="方正仿宋_GBK" w:eastAsia="方正仿宋_GBK" w:hAnsi="Times New Roman" w:hint="eastAsia"/>
          <w:kern w:val="0"/>
          <w:sz w:val="28"/>
          <w:szCs w:val="28"/>
        </w:rPr>
        <w:t>AES</w:t>
      </w:r>
      <w:r>
        <w:rPr>
          <w:rFonts w:ascii="方正仿宋_GBK" w:eastAsia="方正仿宋_GBK" w:hAnsi="Times New Roman" w:hint="eastAsia"/>
          <w:kern w:val="0"/>
          <w:sz w:val="28"/>
          <w:szCs w:val="28"/>
        </w:rPr>
        <w:t>秘钥的密钥交换算法。</w:t>
      </w:r>
    </w:p>
    <w:p w14:paraId="1D79E8B3" w14:textId="77777777" w:rsidR="00AE113C" w:rsidRDefault="004165F9">
      <w:pPr>
        <w:numPr>
          <w:ilvl w:val="0"/>
          <w:numId w:val="2"/>
        </w:numPr>
        <w:tabs>
          <w:tab w:val="clear" w:pos="312"/>
        </w:tabs>
        <w:spacing w:line="560" w:lineRule="exact"/>
        <w:ind w:firstLineChars="200"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中控端规则存放</w:t>
      </w:r>
    </w:p>
    <w:p w14:paraId="68E0E37B" w14:textId="77777777" w:rsidR="00AE113C" w:rsidRDefault="004165F9">
      <w:pPr>
        <w:spacing w:line="560" w:lineRule="exact"/>
        <w:ind w:firstLineChars="200"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中控通过数据库暂存各</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的防火墙规则，通过可视化编辑数据库，进行规则的添加更新删除等操作。规则包含</w:t>
      </w:r>
      <w:r>
        <w:rPr>
          <w:rFonts w:ascii="方正仿宋_GBK" w:eastAsia="方正仿宋_GBK" w:hAnsi="Times New Roman" w:hint="eastAsia"/>
          <w:kern w:val="0"/>
          <w:sz w:val="28"/>
          <w:szCs w:val="28"/>
        </w:rPr>
        <w:t>ip</w:t>
      </w:r>
      <w:r>
        <w:rPr>
          <w:rFonts w:ascii="方正仿宋_GBK" w:eastAsia="方正仿宋_GBK" w:hAnsi="Times New Roman" w:hint="eastAsia"/>
          <w:kern w:val="0"/>
          <w:sz w:val="28"/>
          <w:szCs w:val="28"/>
        </w:rPr>
        <w:t>，端口，协议，方向，采取动作等部分，</w:t>
      </w:r>
      <w:r>
        <w:rPr>
          <w:rFonts w:ascii="方正仿宋_GBK" w:eastAsia="方正仿宋_GBK" w:hAnsi="Times New Roman" w:hint="eastAsia"/>
          <w:kern w:val="0"/>
          <w:sz w:val="28"/>
          <w:szCs w:val="28"/>
        </w:rPr>
        <w:t>ip</w:t>
      </w:r>
      <w:r>
        <w:rPr>
          <w:rFonts w:ascii="方正仿宋_GBK" w:eastAsia="方正仿宋_GBK" w:hAnsi="Times New Roman" w:hint="eastAsia"/>
          <w:kern w:val="0"/>
          <w:sz w:val="28"/>
          <w:szCs w:val="28"/>
        </w:rPr>
        <w:t>支持常规的</w:t>
      </w:r>
      <w:r>
        <w:rPr>
          <w:rFonts w:ascii="方正仿宋_GBK" w:eastAsia="方正仿宋_GBK" w:hAnsi="Times New Roman" w:hint="eastAsia"/>
          <w:kern w:val="0"/>
          <w:sz w:val="28"/>
          <w:szCs w:val="28"/>
        </w:rPr>
        <w:t>ip</w:t>
      </w:r>
      <w:r>
        <w:rPr>
          <w:rFonts w:ascii="方正仿宋_GBK" w:eastAsia="方正仿宋_GBK" w:hAnsi="Times New Roman" w:hint="eastAsia"/>
          <w:kern w:val="0"/>
          <w:sz w:val="28"/>
          <w:szCs w:val="28"/>
        </w:rPr>
        <w:t>，网段等，端口支持常规端口，端口范围等，协议支持</w:t>
      </w:r>
      <w:r>
        <w:rPr>
          <w:rFonts w:ascii="方正仿宋_GBK" w:eastAsia="方正仿宋_GBK" w:hAnsi="Times New Roman" w:hint="eastAsia"/>
          <w:kern w:val="0"/>
          <w:sz w:val="28"/>
          <w:szCs w:val="28"/>
        </w:rPr>
        <w:t>tcp</w:t>
      </w:r>
      <w:r>
        <w:rPr>
          <w:rFonts w:ascii="方正仿宋_GBK" w:eastAsia="方正仿宋_GBK" w:hAnsi="Times New Roman" w:hint="eastAsia"/>
          <w:kern w:val="0"/>
          <w:sz w:val="28"/>
          <w:szCs w:val="28"/>
        </w:rPr>
        <w:t>，</w:t>
      </w:r>
      <w:r>
        <w:rPr>
          <w:rFonts w:ascii="方正仿宋_GBK" w:eastAsia="方正仿宋_GBK" w:hAnsi="Times New Roman" w:hint="eastAsia"/>
          <w:kern w:val="0"/>
          <w:sz w:val="28"/>
          <w:szCs w:val="28"/>
        </w:rPr>
        <w:t>udp</w:t>
      </w:r>
      <w:r>
        <w:rPr>
          <w:rFonts w:ascii="方正仿宋_GBK" w:eastAsia="方正仿宋_GBK" w:hAnsi="Times New Roman" w:hint="eastAsia"/>
          <w:kern w:val="0"/>
          <w:sz w:val="28"/>
          <w:szCs w:val="28"/>
        </w:rPr>
        <w:t>和</w:t>
      </w:r>
      <w:r>
        <w:rPr>
          <w:rFonts w:ascii="方正仿宋_GBK" w:eastAsia="方正仿宋_GBK" w:hAnsi="Times New Roman" w:hint="eastAsia"/>
          <w:kern w:val="0"/>
          <w:sz w:val="28"/>
          <w:szCs w:val="28"/>
        </w:rPr>
        <w:t>all</w:t>
      </w:r>
      <w:r>
        <w:rPr>
          <w:rFonts w:ascii="方正仿宋_GBK" w:eastAsia="方正仿宋_GBK" w:hAnsi="Times New Roman" w:hint="eastAsia"/>
          <w:kern w:val="0"/>
          <w:sz w:val="28"/>
          <w:szCs w:val="28"/>
        </w:rPr>
        <w:t>。</w:t>
      </w:r>
    </w:p>
    <w:p w14:paraId="1683D854" w14:textId="77777777" w:rsidR="00AE113C" w:rsidRDefault="004165F9">
      <w:pPr>
        <w:numPr>
          <w:ilvl w:val="0"/>
          <w:numId w:val="2"/>
        </w:numPr>
        <w:tabs>
          <w:tab w:val="clear" w:pos="312"/>
        </w:tabs>
        <w:spacing w:line="560" w:lineRule="exact"/>
        <w:ind w:firstLineChars="200"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运行界面</w:t>
      </w:r>
    </w:p>
    <w:p w14:paraId="5B0EBE8B" w14:textId="77777777" w:rsidR="00AE113C" w:rsidRDefault="004165F9">
      <w:pPr>
        <w:spacing w:line="560" w:lineRule="exact"/>
        <w:ind w:firstLineChars="200"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中控采用</w:t>
      </w:r>
      <w:r>
        <w:rPr>
          <w:rFonts w:ascii="方正仿宋_GBK" w:eastAsia="方正仿宋_GBK" w:hAnsi="Times New Roman" w:hint="eastAsia"/>
          <w:kern w:val="0"/>
          <w:sz w:val="28"/>
          <w:szCs w:val="28"/>
        </w:rPr>
        <w:t>PyQT</w:t>
      </w:r>
      <w:r>
        <w:rPr>
          <w:rFonts w:ascii="方正仿宋_GBK" w:eastAsia="方正仿宋_GBK" w:hAnsi="Times New Roman" w:hint="eastAsia"/>
          <w:kern w:val="0"/>
          <w:sz w:val="28"/>
          <w:szCs w:val="28"/>
        </w:rPr>
        <w:t>开发，跨平台，操控简便直观。</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为命令行模式，可以在后台运行。使用</w:t>
      </w:r>
      <w:r>
        <w:rPr>
          <w:rFonts w:ascii="方正仿宋_GBK" w:eastAsia="方正仿宋_GBK" w:hAnsi="Times New Roman" w:hint="eastAsia"/>
          <w:kern w:val="0"/>
          <w:sz w:val="28"/>
          <w:szCs w:val="28"/>
        </w:rPr>
        <w:t>Python3</w:t>
      </w:r>
      <w:r>
        <w:rPr>
          <w:rFonts w:ascii="方正仿宋_GBK" w:eastAsia="方正仿宋_GBK" w:hAnsi="Times New Roman" w:hint="eastAsia"/>
          <w:kern w:val="0"/>
          <w:sz w:val="28"/>
          <w:szCs w:val="28"/>
        </w:rPr>
        <w:t>开发，跨平台支持在</w:t>
      </w:r>
      <w:r>
        <w:rPr>
          <w:rFonts w:ascii="方正仿宋_GBK" w:eastAsia="方正仿宋_GBK" w:hAnsi="Times New Roman" w:hint="eastAsia"/>
          <w:kern w:val="0"/>
          <w:sz w:val="28"/>
          <w:szCs w:val="28"/>
        </w:rPr>
        <w:t>Windows</w:t>
      </w:r>
      <w:r>
        <w:rPr>
          <w:rFonts w:ascii="方正仿宋_GBK" w:eastAsia="方正仿宋_GBK" w:hAnsi="Times New Roman" w:hint="eastAsia"/>
          <w:kern w:val="0"/>
          <w:sz w:val="28"/>
          <w:szCs w:val="28"/>
        </w:rPr>
        <w:t>和</w:t>
      </w:r>
      <w:r>
        <w:rPr>
          <w:rFonts w:ascii="方正仿宋_GBK" w:eastAsia="方正仿宋_GBK" w:hAnsi="Times New Roman" w:hint="eastAsia"/>
          <w:kern w:val="0"/>
          <w:sz w:val="28"/>
          <w:szCs w:val="28"/>
        </w:rPr>
        <w:t>Linux</w:t>
      </w:r>
      <w:r>
        <w:rPr>
          <w:rFonts w:ascii="方正仿宋_GBK" w:eastAsia="方正仿宋_GBK" w:hAnsi="Times New Roman" w:hint="eastAsia"/>
          <w:kern w:val="0"/>
          <w:sz w:val="28"/>
          <w:szCs w:val="28"/>
        </w:rPr>
        <w:t>上运行。</w:t>
      </w:r>
    </w:p>
    <w:p w14:paraId="5FB0C4E5" w14:textId="77777777" w:rsidR="00AE113C" w:rsidRDefault="004165F9">
      <w:pPr>
        <w:numPr>
          <w:ilvl w:val="0"/>
          <w:numId w:val="2"/>
        </w:numPr>
        <w:tabs>
          <w:tab w:val="clear" w:pos="312"/>
        </w:tabs>
        <w:spacing w:line="560" w:lineRule="exact"/>
        <w:ind w:firstLineChars="200"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扩展</w:t>
      </w:r>
    </w:p>
    <w:p w14:paraId="1B7E5C56" w14:textId="77777777" w:rsidR="00AE113C" w:rsidRDefault="004165F9">
      <w:pPr>
        <w:spacing w:line="560" w:lineRule="exact"/>
        <w:ind w:firstLineChars="200"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运维人员可能会面对购置新机器，修改主机</w:t>
      </w:r>
      <w:r>
        <w:rPr>
          <w:rFonts w:ascii="方正仿宋_GBK" w:eastAsia="方正仿宋_GBK" w:hAnsi="Times New Roman" w:hint="eastAsia"/>
          <w:kern w:val="0"/>
          <w:sz w:val="28"/>
          <w:szCs w:val="28"/>
        </w:rPr>
        <w:t>ip</w:t>
      </w:r>
      <w:r>
        <w:rPr>
          <w:rFonts w:ascii="方正仿宋_GBK" w:eastAsia="方正仿宋_GBK" w:hAnsi="Times New Roman" w:hint="eastAsia"/>
          <w:kern w:val="0"/>
          <w:sz w:val="28"/>
          <w:szCs w:val="28"/>
        </w:rPr>
        <w:t>等情况。因此需要考虑</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的扩展性。新加入一个</w:t>
      </w:r>
      <w:r>
        <w:rPr>
          <w:rFonts w:ascii="方正仿宋_GBK" w:eastAsia="方正仿宋_GBK" w:hAnsi="Times New Roman" w:hint="eastAsia"/>
          <w:kern w:val="0"/>
          <w:sz w:val="28"/>
          <w:szCs w:val="28"/>
        </w:rPr>
        <w:t>a</w:t>
      </w:r>
      <w:r>
        <w:rPr>
          <w:rFonts w:ascii="方正仿宋_GBK" w:eastAsia="方正仿宋_GBK" w:hAnsi="Times New Roman" w:hint="eastAsia"/>
          <w:kern w:val="0"/>
          <w:sz w:val="28"/>
          <w:szCs w:val="28"/>
        </w:rPr>
        <w:t>gent</w:t>
      </w:r>
      <w:r>
        <w:rPr>
          <w:rFonts w:ascii="方正仿宋_GBK" w:eastAsia="方正仿宋_GBK" w:hAnsi="Times New Roman" w:hint="eastAsia"/>
          <w:kern w:val="0"/>
          <w:sz w:val="28"/>
          <w:szCs w:val="28"/>
        </w:rPr>
        <w:t>只需要在</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运行服务器端程序并在中控端添加其</w:t>
      </w:r>
      <w:r>
        <w:rPr>
          <w:rFonts w:ascii="方正仿宋_GBK" w:eastAsia="方正仿宋_GBK" w:hAnsi="Times New Roman" w:hint="eastAsia"/>
          <w:kern w:val="0"/>
          <w:sz w:val="28"/>
          <w:szCs w:val="28"/>
        </w:rPr>
        <w:t>ip</w:t>
      </w:r>
      <w:r>
        <w:rPr>
          <w:rFonts w:ascii="方正仿宋_GBK" w:eastAsia="方正仿宋_GBK" w:hAnsi="Times New Roman" w:hint="eastAsia"/>
          <w:kern w:val="0"/>
          <w:sz w:val="28"/>
          <w:szCs w:val="28"/>
        </w:rPr>
        <w:t>地址即可。</w:t>
      </w:r>
    </w:p>
    <w:p w14:paraId="59A90C3C" w14:textId="77777777" w:rsidR="00AE113C" w:rsidRDefault="004165F9">
      <w:pPr>
        <w:ind w:leftChars="200" w:left="420"/>
        <w:rPr>
          <w:rFonts w:ascii="方正仿宋_GBK" w:eastAsia="方正仿宋_GBK" w:hAnsi="Times New Roman"/>
          <w:kern w:val="0"/>
          <w:sz w:val="28"/>
          <w:szCs w:val="28"/>
        </w:rPr>
      </w:pPr>
      <w:r>
        <w:rPr>
          <w:rFonts w:ascii="方正仿宋_GBK" w:eastAsia="方正仿宋_GBK" w:hAnsi="Times New Roman" w:hint="eastAsia"/>
          <w:noProof/>
          <w:kern w:val="0"/>
          <w:sz w:val="28"/>
          <w:szCs w:val="28"/>
        </w:rPr>
        <w:lastRenderedPageBreak/>
        <w:drawing>
          <wp:inline distT="0" distB="0" distL="114300" distR="114300" wp14:anchorId="77B273A8" wp14:editId="140BF2BD">
            <wp:extent cx="5014595" cy="4001135"/>
            <wp:effectExtent l="0" t="0" r="14605" b="6985"/>
            <wp:docPr id="8" name="图片 8" descr="add_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dd_host"/>
                    <pic:cNvPicPr>
                      <a:picLocks noChangeAspect="1"/>
                    </pic:cNvPicPr>
                  </pic:nvPicPr>
                  <pic:blipFill>
                    <a:blip r:embed="rId8"/>
                    <a:stretch>
                      <a:fillRect/>
                    </a:stretch>
                  </pic:blipFill>
                  <pic:spPr>
                    <a:xfrm>
                      <a:off x="0" y="0"/>
                      <a:ext cx="5014595" cy="4001135"/>
                    </a:xfrm>
                    <a:prstGeom prst="rect">
                      <a:avLst/>
                    </a:prstGeom>
                  </pic:spPr>
                </pic:pic>
              </a:graphicData>
            </a:graphic>
          </wp:inline>
        </w:drawing>
      </w:r>
    </w:p>
    <w:p w14:paraId="45472E17" w14:textId="77777777" w:rsidR="00AE113C" w:rsidRDefault="004165F9">
      <w:pPr>
        <w:ind w:leftChars="200" w:left="420"/>
        <w:jc w:val="center"/>
        <w:rPr>
          <w:rFonts w:ascii="方正仿宋_GBK" w:eastAsia="方正仿宋_GBK" w:hAnsi="Times New Roman"/>
          <w:kern w:val="0"/>
          <w:sz w:val="28"/>
          <w:szCs w:val="28"/>
        </w:rPr>
      </w:pPr>
      <w:r>
        <w:rPr>
          <w:rFonts w:ascii="宋体" w:hAnsi="宋体" w:hint="eastAsia"/>
          <w:kern w:val="0"/>
          <w:sz w:val="24"/>
          <w:szCs w:val="20"/>
        </w:rPr>
        <w:t>图</w:t>
      </w:r>
      <w:r>
        <w:rPr>
          <w:rFonts w:ascii="宋体" w:hAnsi="宋体" w:hint="eastAsia"/>
          <w:kern w:val="0"/>
          <w:sz w:val="24"/>
          <w:szCs w:val="20"/>
        </w:rPr>
        <w:t>2</w:t>
      </w:r>
      <w:r>
        <w:rPr>
          <w:rFonts w:ascii="宋体" w:hAnsi="宋体" w:hint="eastAsia"/>
          <w:kern w:val="0"/>
          <w:sz w:val="24"/>
          <w:szCs w:val="20"/>
        </w:rPr>
        <w:t xml:space="preserve"> </w:t>
      </w:r>
      <w:r>
        <w:rPr>
          <w:rFonts w:ascii="宋体" w:hAnsi="宋体" w:hint="eastAsia"/>
          <w:kern w:val="0"/>
          <w:sz w:val="24"/>
          <w:szCs w:val="20"/>
        </w:rPr>
        <w:t>添加</w:t>
      </w:r>
      <w:r>
        <w:rPr>
          <w:rFonts w:ascii="宋体" w:hAnsi="宋体" w:hint="eastAsia"/>
          <w:kern w:val="0"/>
          <w:sz w:val="24"/>
          <w:szCs w:val="20"/>
        </w:rPr>
        <w:t>agent</w:t>
      </w:r>
    </w:p>
    <w:p w14:paraId="56C00F75" w14:textId="77777777" w:rsidR="00AE113C" w:rsidRDefault="004165F9">
      <w:pPr>
        <w:numPr>
          <w:ilvl w:val="0"/>
          <w:numId w:val="2"/>
        </w:numPr>
        <w:tabs>
          <w:tab w:val="clear" w:pos="312"/>
        </w:tabs>
        <w:spacing w:line="560" w:lineRule="exact"/>
        <w:ind w:firstLineChars="200"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参数传递规则</w:t>
      </w:r>
    </w:p>
    <w:p w14:paraId="211DD2F3" w14:textId="77777777" w:rsidR="00AE113C" w:rsidRDefault="004165F9">
      <w:pPr>
        <w:spacing w:line="560" w:lineRule="exact"/>
        <w:ind w:firstLineChars="200" w:firstLine="560"/>
        <w:jc w:val="left"/>
        <w:rPr>
          <w:rFonts w:ascii="方正仿宋_GBK" w:eastAsia="方正仿宋_GBK" w:hAnsi="Times New Roman"/>
          <w:kern w:val="0"/>
          <w:sz w:val="28"/>
          <w:szCs w:val="28"/>
        </w:rPr>
      </w:pPr>
      <w:r>
        <w:rPr>
          <w:rFonts w:ascii="方正仿宋_GBK" w:eastAsia="方正仿宋_GBK" w:hAnsi="Times New Roman" w:hint="eastAsia"/>
          <w:kern w:val="0"/>
          <w:sz w:val="28"/>
          <w:szCs w:val="28"/>
        </w:rPr>
        <w:t>中控和</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间采用类似</w:t>
      </w:r>
      <w:r>
        <w:rPr>
          <w:rFonts w:ascii="方正仿宋_GBK" w:eastAsia="方正仿宋_GBK" w:hAnsi="Times New Roman" w:hint="eastAsia"/>
          <w:kern w:val="0"/>
          <w:sz w:val="28"/>
          <w:szCs w:val="28"/>
        </w:rPr>
        <w:t>http</w:t>
      </w:r>
      <w:r>
        <w:rPr>
          <w:rFonts w:ascii="方正仿宋_GBK" w:eastAsia="方正仿宋_GBK" w:hAnsi="Times New Roman" w:hint="eastAsia"/>
          <w:kern w:val="0"/>
          <w:sz w:val="28"/>
          <w:szCs w:val="28"/>
        </w:rPr>
        <w:t>的参数传递规则，例如中控给</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传递下列字符串表示在</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上添加一条防火墙规则，</w:t>
      </w:r>
      <w:r>
        <w:rPr>
          <w:rFonts w:ascii="方正仿宋_GBK" w:eastAsia="方正仿宋_GBK" w:hAnsi="Times New Roman" w:hint="eastAsia"/>
          <w:kern w:val="0"/>
          <w:sz w:val="28"/>
          <w:szCs w:val="28"/>
        </w:rPr>
        <w:t>{}</w:t>
      </w:r>
      <w:r>
        <w:rPr>
          <w:rFonts w:ascii="方正仿宋_GBK" w:eastAsia="方正仿宋_GBK" w:hAnsi="Times New Roman" w:hint="eastAsia"/>
          <w:kern w:val="0"/>
          <w:sz w:val="28"/>
          <w:szCs w:val="28"/>
        </w:rPr>
        <w:t>是参数的值，如果需要一次传递多条规则，只需要在每个参数里面一次使用</w:t>
      </w:r>
      <w:r>
        <w:rPr>
          <w:rFonts w:ascii="方正仿宋_GBK" w:eastAsia="方正仿宋_GBK" w:hAnsi="Times New Roman"/>
          <w:kern w:val="0"/>
          <w:sz w:val="28"/>
          <w:szCs w:val="28"/>
        </w:rPr>
        <w:t>”</w:t>
      </w:r>
      <w:r>
        <w:rPr>
          <w:rFonts w:ascii="方正仿宋_GBK" w:eastAsia="方正仿宋_GBK" w:hAnsi="Times New Roman" w:hint="eastAsia"/>
          <w:kern w:val="0"/>
          <w:sz w:val="28"/>
          <w:szCs w:val="28"/>
        </w:rPr>
        <w:t>,</w:t>
      </w:r>
      <w:r>
        <w:rPr>
          <w:rFonts w:ascii="方正仿宋_GBK" w:eastAsia="方正仿宋_GBK" w:hAnsi="Times New Roman"/>
          <w:kern w:val="0"/>
          <w:sz w:val="28"/>
          <w:szCs w:val="28"/>
        </w:rPr>
        <w:t>”</w:t>
      </w:r>
      <w:r>
        <w:rPr>
          <w:rFonts w:ascii="方正仿宋_GBK" w:eastAsia="方正仿宋_GBK" w:hAnsi="Times New Roman" w:hint="eastAsia"/>
          <w:kern w:val="0"/>
          <w:sz w:val="28"/>
          <w:szCs w:val="28"/>
        </w:rPr>
        <w:t>分隔。</w:t>
      </w:r>
      <w:r>
        <w:rPr>
          <w:rFonts w:ascii="方正仿宋_GBK" w:eastAsia="方正仿宋_GBK" w:hAnsi="Times New Roman" w:hint="eastAsia"/>
          <w:kern w:val="0"/>
          <w:sz w:val="28"/>
          <w:szCs w:val="28"/>
        </w:rPr>
        <w:t>addRule?direction={}&amp;ip={}&amp;protocol={}&amp;port={}&amp;action={}&amp;name={}</w:t>
      </w:r>
    </w:p>
    <w:p w14:paraId="103266C8" w14:textId="77777777" w:rsidR="00AE113C" w:rsidRDefault="004165F9">
      <w:pPr>
        <w:spacing w:line="560" w:lineRule="exact"/>
        <w:jc w:val="left"/>
        <w:rPr>
          <w:rFonts w:ascii="方正仿宋_GBK" w:eastAsia="方正仿宋_GBK" w:hAnsi="Times New Roman"/>
          <w:kern w:val="0"/>
          <w:sz w:val="28"/>
          <w:szCs w:val="28"/>
        </w:rPr>
      </w:pPr>
      <w:r>
        <w:rPr>
          <w:rFonts w:ascii="方正仿宋_GBK" w:eastAsia="方正仿宋_GBK" w:hAnsi="Times New Roman" w:hint="eastAsia"/>
          <w:kern w:val="0"/>
          <w:sz w:val="28"/>
          <w:szCs w:val="28"/>
        </w:rPr>
        <w:t>这样的参数传递规则意义显而易见，也方便记录日志。</w:t>
      </w:r>
    </w:p>
    <w:p w14:paraId="789DCA77" w14:textId="77777777" w:rsidR="00AE113C" w:rsidRDefault="004165F9">
      <w:pPr>
        <w:numPr>
          <w:ilvl w:val="0"/>
          <w:numId w:val="2"/>
        </w:numPr>
        <w:tabs>
          <w:tab w:val="clear" w:pos="312"/>
        </w:tabs>
        <w:spacing w:line="560" w:lineRule="exact"/>
        <w:ind w:firstLineChars="200" w:firstLine="560"/>
        <w:jc w:val="left"/>
        <w:rPr>
          <w:rFonts w:ascii="方正仿宋_GBK" w:eastAsia="方正仿宋_GBK" w:hAnsi="Times New Roman"/>
          <w:kern w:val="0"/>
          <w:sz w:val="28"/>
          <w:szCs w:val="28"/>
        </w:rPr>
      </w:pPr>
      <w:r>
        <w:rPr>
          <w:rFonts w:ascii="方正仿宋_GBK" w:eastAsia="方正仿宋_GBK" w:hAnsi="Times New Roman" w:hint="eastAsia"/>
          <w:kern w:val="0"/>
          <w:sz w:val="28"/>
          <w:szCs w:val="28"/>
        </w:rPr>
        <w:t>日志记录</w:t>
      </w:r>
    </w:p>
    <w:p w14:paraId="586D1FD4" w14:textId="77777777" w:rsidR="00AE113C" w:rsidRDefault="004165F9">
      <w:pPr>
        <w:spacing w:line="560" w:lineRule="exact"/>
        <w:ind w:firstLineChars="200" w:firstLine="560"/>
        <w:jc w:val="left"/>
        <w:rPr>
          <w:rFonts w:ascii="方正仿宋_GBK" w:eastAsia="方正仿宋_GBK" w:hAnsi="Times New Roman"/>
          <w:kern w:val="0"/>
          <w:sz w:val="28"/>
          <w:szCs w:val="28"/>
        </w:rPr>
      </w:pPr>
      <w:r>
        <w:rPr>
          <w:rFonts w:ascii="方正仿宋_GBK" w:eastAsia="方正仿宋_GBK" w:hAnsi="Times New Roman" w:hint="eastAsia"/>
          <w:kern w:val="0"/>
          <w:sz w:val="28"/>
          <w:szCs w:val="28"/>
        </w:rPr>
        <w:t>中控和</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都会对操作过程进行记录，中控日志记录了发出的命令和收到的返回以及执行途中的异常，</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日志记录了收到的命令和发出的命令结果以及每次执行的系统命令和系统命令输出和执行异常。如果遇到了异常情况，可以保留日志以帮助后期程序的</w:t>
      </w:r>
      <w:r>
        <w:rPr>
          <w:rFonts w:ascii="方正仿宋_GBK" w:eastAsia="方正仿宋_GBK" w:hAnsi="Times New Roman" w:hint="eastAsia"/>
          <w:kern w:val="0"/>
          <w:sz w:val="28"/>
          <w:szCs w:val="28"/>
        </w:rPr>
        <w:t>bug</w:t>
      </w:r>
      <w:r>
        <w:rPr>
          <w:rFonts w:ascii="方正仿宋_GBK" w:eastAsia="方正仿宋_GBK" w:hAnsi="Times New Roman" w:hint="eastAsia"/>
          <w:kern w:val="0"/>
          <w:sz w:val="28"/>
          <w:szCs w:val="28"/>
        </w:rPr>
        <w:t>修复。</w:t>
      </w:r>
    </w:p>
    <w:p w14:paraId="6D6AF7BB" w14:textId="77777777" w:rsidR="00AE113C" w:rsidRDefault="004165F9">
      <w:pPr>
        <w:numPr>
          <w:ilvl w:val="0"/>
          <w:numId w:val="2"/>
        </w:numPr>
        <w:tabs>
          <w:tab w:val="clear" w:pos="312"/>
        </w:tabs>
        <w:spacing w:line="560" w:lineRule="exact"/>
        <w:ind w:firstLineChars="200" w:firstLine="560"/>
        <w:jc w:val="left"/>
        <w:rPr>
          <w:rFonts w:ascii="方正仿宋_GBK" w:eastAsia="方正仿宋_GBK" w:hAnsi="Times New Roman"/>
          <w:kern w:val="0"/>
          <w:sz w:val="28"/>
          <w:szCs w:val="28"/>
        </w:rPr>
      </w:pPr>
      <w:r>
        <w:rPr>
          <w:rFonts w:ascii="方正仿宋_GBK" w:eastAsia="方正仿宋_GBK" w:hAnsi="Times New Roman" w:hint="eastAsia"/>
          <w:kern w:val="0"/>
          <w:sz w:val="28"/>
          <w:szCs w:val="28"/>
        </w:rPr>
        <w:lastRenderedPageBreak/>
        <w:t>密码修改</w:t>
      </w:r>
    </w:p>
    <w:p w14:paraId="3BAEBA78" w14:textId="77777777" w:rsidR="00AE113C" w:rsidRDefault="004165F9">
      <w:pPr>
        <w:spacing w:line="560" w:lineRule="exact"/>
        <w:ind w:firstLineChars="200" w:firstLine="560"/>
        <w:jc w:val="left"/>
        <w:rPr>
          <w:rFonts w:ascii="方正仿宋_GBK" w:eastAsia="方正仿宋_GBK" w:hAnsi="Times New Roman"/>
          <w:kern w:val="0"/>
          <w:sz w:val="28"/>
          <w:szCs w:val="28"/>
        </w:rPr>
      </w:pP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的密码要定期修改，我们在程序中有一个线程专门用于更新</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的密码，这个线程从数据库读取到达修改密码期限的主机或者新加入的主机，生成一个随机的字符串作为主机的密码，通过通信机制传输到</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上，执行修改密码的系统命令更新运行当前</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脚本的用户的密码，更新记录记录在数据库里，可以在中控界面可以看到各</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的每一次密码修改记录，以便登录</w:t>
      </w:r>
      <w:r>
        <w:rPr>
          <w:rFonts w:ascii="方正仿宋_GBK" w:eastAsia="方正仿宋_GBK" w:hAnsi="Times New Roman" w:hint="eastAsia"/>
          <w:kern w:val="0"/>
          <w:sz w:val="28"/>
          <w:szCs w:val="28"/>
        </w:rPr>
        <w:t>agent</w:t>
      </w:r>
      <w:r>
        <w:rPr>
          <w:rFonts w:ascii="方正仿宋_GBK" w:eastAsia="方正仿宋_GBK" w:hAnsi="Times New Roman" w:hint="eastAsia"/>
          <w:kern w:val="0"/>
          <w:sz w:val="28"/>
          <w:szCs w:val="28"/>
        </w:rPr>
        <w:t>的时候查询或者在出现意外时恢复。</w:t>
      </w:r>
    </w:p>
    <w:p w14:paraId="3934590C" w14:textId="77777777" w:rsidR="00AE113C" w:rsidRDefault="004165F9">
      <w:pPr>
        <w:numPr>
          <w:ilvl w:val="0"/>
          <w:numId w:val="2"/>
        </w:numPr>
        <w:tabs>
          <w:tab w:val="clear" w:pos="312"/>
        </w:tabs>
        <w:spacing w:line="560" w:lineRule="exact"/>
        <w:ind w:firstLineChars="200" w:firstLine="560"/>
        <w:jc w:val="left"/>
        <w:rPr>
          <w:rFonts w:ascii="方正仿宋_GBK" w:eastAsia="方正仿宋_GBK" w:hAnsi="Times New Roman"/>
          <w:kern w:val="0"/>
          <w:sz w:val="28"/>
          <w:szCs w:val="28"/>
        </w:rPr>
      </w:pPr>
      <w:r>
        <w:rPr>
          <w:rFonts w:ascii="方正仿宋_GBK" w:eastAsia="方正仿宋_GBK" w:hAnsi="Times New Roman" w:hint="eastAsia"/>
          <w:kern w:val="0"/>
          <w:sz w:val="28"/>
          <w:szCs w:val="28"/>
        </w:rPr>
        <w:t>主机过滤器</w:t>
      </w:r>
    </w:p>
    <w:p w14:paraId="2848F7D4" w14:textId="77777777" w:rsidR="00AE113C" w:rsidRDefault="004165F9">
      <w:pPr>
        <w:spacing w:line="560" w:lineRule="exact"/>
        <w:ind w:firstLineChars="200" w:firstLine="560"/>
        <w:jc w:val="left"/>
        <w:rPr>
          <w:rFonts w:ascii="方正仿宋_GBK" w:eastAsia="方正仿宋_GBK" w:hAnsi="Times New Roman"/>
          <w:kern w:val="0"/>
          <w:sz w:val="28"/>
          <w:szCs w:val="28"/>
        </w:rPr>
      </w:pPr>
      <w:r>
        <w:rPr>
          <w:rFonts w:ascii="方正仿宋_GBK" w:eastAsia="方正仿宋_GBK" w:hAnsi="Times New Roman" w:hint="eastAsia"/>
          <w:kern w:val="0"/>
          <w:sz w:val="28"/>
          <w:szCs w:val="28"/>
        </w:rPr>
        <w:t>由于防火墙规则较多，比较混乱，查找起来不方便，因此实现了一个简单的主机过滤器。主机过滤器可以过滤出</w:t>
      </w:r>
      <w:r>
        <w:rPr>
          <w:rFonts w:ascii="方正仿宋_GBK" w:eastAsia="方正仿宋_GBK" w:hAnsi="Times New Roman" w:hint="eastAsia"/>
          <w:kern w:val="0"/>
          <w:sz w:val="28"/>
          <w:szCs w:val="28"/>
        </w:rPr>
        <w:t>满足一定条件的主机的所有规则和密码修改记录，使得运维人员可以更快找到关心的主机，并为其配置规则。</w:t>
      </w:r>
    </w:p>
    <w:p w14:paraId="12584B06" w14:textId="28ADD2AF" w:rsidR="00AE113C" w:rsidRDefault="00AE113C">
      <w:pPr>
        <w:spacing w:line="560" w:lineRule="exact"/>
        <w:jc w:val="left"/>
        <w:rPr>
          <w:rFonts w:ascii="方正仿宋_GBK" w:eastAsia="方正仿宋_GBK" w:hAnsi="Times New Roman"/>
          <w:kern w:val="0"/>
          <w:sz w:val="28"/>
          <w:szCs w:val="28"/>
        </w:rPr>
      </w:pPr>
    </w:p>
    <w:p w14:paraId="6042D1D6" w14:textId="77777777" w:rsidR="00AE113C" w:rsidRDefault="004165F9">
      <w:pPr>
        <w:pStyle w:val="1"/>
        <w:spacing w:before="0" w:beforeAutospacing="0" w:after="0" w:afterAutospacing="0"/>
        <w:rPr>
          <w:rFonts w:ascii="黑体" w:eastAsia="黑体" w:hAnsi="黑体"/>
          <w:sz w:val="32"/>
          <w:szCs w:val="32"/>
        </w:rPr>
      </w:pPr>
      <w:r>
        <w:rPr>
          <w:rFonts w:ascii="黑体" w:eastAsia="黑体" w:hAnsi="黑体" w:hint="eastAsia"/>
          <w:noProof/>
          <w:sz w:val="32"/>
          <w:szCs w:val="32"/>
        </w:rPr>
        <w:drawing>
          <wp:inline distT="0" distB="0" distL="114300" distR="114300" wp14:anchorId="5AFC069B" wp14:editId="11965482">
            <wp:extent cx="5756910" cy="2856865"/>
            <wp:effectExtent l="0" t="0" r="3810" b="8255"/>
            <wp:docPr id="5" name="图片 5" descr="host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ost_filter"/>
                    <pic:cNvPicPr>
                      <a:picLocks noChangeAspect="1"/>
                    </pic:cNvPicPr>
                  </pic:nvPicPr>
                  <pic:blipFill>
                    <a:blip r:embed="rId9"/>
                    <a:stretch>
                      <a:fillRect/>
                    </a:stretch>
                  </pic:blipFill>
                  <pic:spPr>
                    <a:xfrm>
                      <a:off x="0" y="0"/>
                      <a:ext cx="5756910" cy="2856865"/>
                    </a:xfrm>
                    <a:prstGeom prst="rect">
                      <a:avLst/>
                    </a:prstGeom>
                  </pic:spPr>
                </pic:pic>
              </a:graphicData>
            </a:graphic>
          </wp:inline>
        </w:drawing>
      </w:r>
    </w:p>
    <w:p w14:paraId="7E78E278" w14:textId="77777777" w:rsidR="00AE113C" w:rsidRDefault="004165F9">
      <w:pPr>
        <w:pStyle w:val="1"/>
        <w:spacing w:before="0" w:beforeAutospacing="0" w:after="0" w:afterAutospacing="0"/>
        <w:jc w:val="center"/>
      </w:pPr>
      <w:r>
        <w:rPr>
          <w:rFonts w:hint="eastAsia"/>
        </w:rPr>
        <w:t>图</w:t>
      </w:r>
      <w:r>
        <w:rPr>
          <w:rFonts w:hint="eastAsia"/>
        </w:rPr>
        <w:t xml:space="preserve">3 </w:t>
      </w:r>
      <w:r>
        <w:rPr>
          <w:rFonts w:hint="eastAsia"/>
        </w:rPr>
        <w:t>防火墙规则主机过滤器</w:t>
      </w:r>
    </w:p>
    <w:p w14:paraId="7E950CBA" w14:textId="77777777" w:rsidR="00AE113C" w:rsidRDefault="004165F9">
      <w:pPr>
        <w:pStyle w:val="1"/>
        <w:spacing w:before="0" w:beforeAutospacing="0" w:after="0" w:afterAutospacing="0"/>
      </w:pPr>
      <w:r>
        <w:rPr>
          <w:noProof/>
        </w:rPr>
        <w:lastRenderedPageBreak/>
        <w:drawing>
          <wp:inline distT="0" distB="0" distL="114300" distR="114300" wp14:anchorId="4F34BDCB" wp14:editId="3561E1EC">
            <wp:extent cx="5014595" cy="4001135"/>
            <wp:effectExtent l="0" t="0" r="1460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014595" cy="4001135"/>
                    </a:xfrm>
                    <a:prstGeom prst="rect">
                      <a:avLst/>
                    </a:prstGeom>
                    <a:noFill/>
                    <a:ln w="9525">
                      <a:noFill/>
                    </a:ln>
                  </pic:spPr>
                </pic:pic>
              </a:graphicData>
            </a:graphic>
          </wp:inline>
        </w:drawing>
      </w:r>
    </w:p>
    <w:p w14:paraId="37163495" w14:textId="77777777" w:rsidR="00AE113C" w:rsidRDefault="004165F9">
      <w:pPr>
        <w:pStyle w:val="1"/>
        <w:spacing w:before="0" w:beforeAutospacing="0" w:after="0" w:afterAutospacing="0"/>
        <w:jc w:val="center"/>
      </w:pPr>
      <w:r>
        <w:rPr>
          <w:rFonts w:hint="eastAsia"/>
        </w:rPr>
        <w:t>图</w:t>
      </w:r>
      <w:r>
        <w:rPr>
          <w:rFonts w:hint="eastAsia"/>
        </w:rPr>
        <w:t xml:space="preserve">4 </w:t>
      </w:r>
      <w:r>
        <w:rPr>
          <w:rFonts w:hint="eastAsia"/>
        </w:rPr>
        <w:t>密码主机过滤器</w:t>
      </w:r>
    </w:p>
    <w:p w14:paraId="69EBF917" w14:textId="77777777" w:rsidR="00AE113C" w:rsidRDefault="004165F9">
      <w:pPr>
        <w:pStyle w:val="1"/>
        <w:spacing w:before="0" w:beforeAutospacing="0" w:after="0" w:afterAutospacing="0"/>
        <w:rPr>
          <w:rFonts w:ascii="黑体" w:eastAsia="黑体" w:hAnsi="黑体"/>
          <w:sz w:val="32"/>
          <w:szCs w:val="32"/>
        </w:rPr>
      </w:pPr>
      <w:r>
        <w:rPr>
          <w:rFonts w:ascii="黑体" w:eastAsia="黑体" w:hAnsi="黑体" w:hint="eastAsia"/>
          <w:sz w:val="32"/>
          <w:szCs w:val="32"/>
        </w:rPr>
        <w:t>四、经验总结</w:t>
      </w:r>
    </w:p>
    <w:p w14:paraId="1CBFD3B4" w14:textId="77777777" w:rsidR="00AE113C" w:rsidRDefault="004165F9">
      <w:pPr>
        <w:spacing w:line="560" w:lineRule="exact"/>
        <w:ind w:firstLineChars="200" w:firstLine="560"/>
        <w:rPr>
          <w:rFonts w:ascii="方正仿宋_GBK" w:eastAsia="方正仿宋_GBK" w:hAnsi="Times New Roman"/>
          <w:kern w:val="0"/>
          <w:sz w:val="28"/>
          <w:szCs w:val="28"/>
        </w:rPr>
      </w:pPr>
      <w:r>
        <w:rPr>
          <w:rFonts w:ascii="方正仿宋_GBK" w:eastAsia="方正仿宋_GBK" w:hAnsi="Times New Roman" w:hint="eastAsia"/>
          <w:kern w:val="0"/>
          <w:sz w:val="28"/>
          <w:szCs w:val="28"/>
        </w:rPr>
        <w:t>为解决防火墙配置的复杂性和易错性，我们开发了一套防火墙可视化配置系统，该系统旨在让防火墙配置变得简单，解决当前防火墙配置的问题，该系统除了可以配置防火墙外也提供了定期修改机器系统密码的功能。本文档总结了开发过程的典型经验，从架构，通信加密等</w:t>
      </w:r>
      <w:r>
        <w:rPr>
          <w:rFonts w:ascii="方正仿宋_GBK" w:eastAsia="方正仿宋_GBK" w:hAnsi="Times New Roman" w:hint="eastAsia"/>
          <w:kern w:val="0"/>
          <w:sz w:val="28"/>
          <w:szCs w:val="28"/>
        </w:rPr>
        <w:t>9</w:t>
      </w:r>
      <w:r>
        <w:rPr>
          <w:rFonts w:ascii="方正仿宋_GBK" w:eastAsia="方正仿宋_GBK" w:hAnsi="Times New Roman" w:hint="eastAsia"/>
          <w:kern w:val="0"/>
          <w:sz w:val="28"/>
          <w:szCs w:val="28"/>
        </w:rPr>
        <w:t>个部分介绍了本系统的设计原理和代码实现。</w:t>
      </w:r>
    </w:p>
    <w:sectPr w:rsidR="00AE113C">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script"/>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A96E4"/>
    <w:multiLevelType w:val="singleLevel"/>
    <w:tmpl w:val="2B6A96E4"/>
    <w:lvl w:ilvl="0">
      <w:start w:val="2"/>
      <w:numFmt w:val="decimal"/>
      <w:lvlText w:val="%1."/>
      <w:lvlJc w:val="left"/>
      <w:pPr>
        <w:tabs>
          <w:tab w:val="left" w:pos="312"/>
        </w:tabs>
      </w:pPr>
    </w:lvl>
  </w:abstractNum>
  <w:abstractNum w:abstractNumId="1" w15:restartNumberingAfterBreak="0">
    <w:nsid w:val="4B75E905"/>
    <w:multiLevelType w:val="singleLevel"/>
    <w:tmpl w:val="4B75E905"/>
    <w:lvl w:ilvl="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U3NzEysrAwMLQwMTRU0lEKTi0uzszPAykwrAUAf1MUfiwAAAA="/>
  </w:docVars>
  <w:rsids>
    <w:rsidRoot w:val="271A5911"/>
    <w:rsid w:val="0000091A"/>
    <w:rsid w:val="00044E2B"/>
    <w:rsid w:val="000D3326"/>
    <w:rsid w:val="00103063"/>
    <w:rsid w:val="00123E31"/>
    <w:rsid w:val="00145C1D"/>
    <w:rsid w:val="001C188B"/>
    <w:rsid w:val="001C1F44"/>
    <w:rsid w:val="00235509"/>
    <w:rsid w:val="00276450"/>
    <w:rsid w:val="0027743B"/>
    <w:rsid w:val="00295C8B"/>
    <w:rsid w:val="002A5E63"/>
    <w:rsid w:val="002C7872"/>
    <w:rsid w:val="002D5AF8"/>
    <w:rsid w:val="002D7096"/>
    <w:rsid w:val="002E08FA"/>
    <w:rsid w:val="00360BA6"/>
    <w:rsid w:val="00374530"/>
    <w:rsid w:val="003A3C6D"/>
    <w:rsid w:val="004064B9"/>
    <w:rsid w:val="004165F9"/>
    <w:rsid w:val="00424763"/>
    <w:rsid w:val="00462D5B"/>
    <w:rsid w:val="004F27E6"/>
    <w:rsid w:val="005D0C12"/>
    <w:rsid w:val="006442FD"/>
    <w:rsid w:val="00650D9B"/>
    <w:rsid w:val="006A7104"/>
    <w:rsid w:val="006A711D"/>
    <w:rsid w:val="007931D5"/>
    <w:rsid w:val="007A44AB"/>
    <w:rsid w:val="007A7B26"/>
    <w:rsid w:val="007C62E2"/>
    <w:rsid w:val="00854B8A"/>
    <w:rsid w:val="00855003"/>
    <w:rsid w:val="00896233"/>
    <w:rsid w:val="008C443E"/>
    <w:rsid w:val="00915F9C"/>
    <w:rsid w:val="009274C2"/>
    <w:rsid w:val="0097084F"/>
    <w:rsid w:val="0098118E"/>
    <w:rsid w:val="00993574"/>
    <w:rsid w:val="009B5FAF"/>
    <w:rsid w:val="00A238E7"/>
    <w:rsid w:val="00AE113C"/>
    <w:rsid w:val="00BD600A"/>
    <w:rsid w:val="00BD7B26"/>
    <w:rsid w:val="00BF1FAF"/>
    <w:rsid w:val="00C44DAA"/>
    <w:rsid w:val="00C4622F"/>
    <w:rsid w:val="00C512FE"/>
    <w:rsid w:val="00C97FAE"/>
    <w:rsid w:val="00CA485B"/>
    <w:rsid w:val="00CD4289"/>
    <w:rsid w:val="00D24CE4"/>
    <w:rsid w:val="00D558A4"/>
    <w:rsid w:val="00D6250A"/>
    <w:rsid w:val="00D9405B"/>
    <w:rsid w:val="00D9504B"/>
    <w:rsid w:val="00DB11D4"/>
    <w:rsid w:val="00E227E6"/>
    <w:rsid w:val="00E834DB"/>
    <w:rsid w:val="00E86303"/>
    <w:rsid w:val="00E90020"/>
    <w:rsid w:val="00EA2F00"/>
    <w:rsid w:val="00EB535B"/>
    <w:rsid w:val="00EE6BDF"/>
    <w:rsid w:val="00F92C47"/>
    <w:rsid w:val="00F975A5"/>
    <w:rsid w:val="00FD6AA1"/>
    <w:rsid w:val="00FF5BAA"/>
    <w:rsid w:val="04C760FC"/>
    <w:rsid w:val="05271C5C"/>
    <w:rsid w:val="0AD65B94"/>
    <w:rsid w:val="135B1EBE"/>
    <w:rsid w:val="185966CB"/>
    <w:rsid w:val="18BC1179"/>
    <w:rsid w:val="20A614FF"/>
    <w:rsid w:val="246D7BF9"/>
    <w:rsid w:val="24F46C6C"/>
    <w:rsid w:val="24F54D99"/>
    <w:rsid w:val="271A5911"/>
    <w:rsid w:val="28D95418"/>
    <w:rsid w:val="2C7B1372"/>
    <w:rsid w:val="2CAD3CED"/>
    <w:rsid w:val="30807482"/>
    <w:rsid w:val="321419BB"/>
    <w:rsid w:val="32DA101B"/>
    <w:rsid w:val="337104F1"/>
    <w:rsid w:val="37B54269"/>
    <w:rsid w:val="3A0C7FD8"/>
    <w:rsid w:val="3E906C12"/>
    <w:rsid w:val="46C92259"/>
    <w:rsid w:val="483D2785"/>
    <w:rsid w:val="4B004545"/>
    <w:rsid w:val="4D0B341A"/>
    <w:rsid w:val="4E4B2E44"/>
    <w:rsid w:val="5D0B3105"/>
    <w:rsid w:val="5DA51C4C"/>
    <w:rsid w:val="5E141B48"/>
    <w:rsid w:val="61144C5D"/>
    <w:rsid w:val="6A881E37"/>
    <w:rsid w:val="6B3B5142"/>
    <w:rsid w:val="6B6F577A"/>
    <w:rsid w:val="6BEE744C"/>
    <w:rsid w:val="6E2841BE"/>
    <w:rsid w:val="79C34A1D"/>
    <w:rsid w:val="7D7E42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BB720"/>
  <w15:docId w15:val="{8066474E-D48B-4326-9E47-A06AFA46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widowControl/>
      <w:spacing w:before="100" w:beforeAutospacing="1" w:after="100" w:afterAutospacing="1"/>
      <w:jc w:val="left"/>
    </w:pPr>
    <w:rPr>
      <w:rFonts w:ascii="宋体" w:hAnsi="宋体" w:cs="宋体"/>
      <w:kern w:val="0"/>
      <w:sz w:val="24"/>
      <w:szCs w:val="24"/>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普通(网站)1"/>
    <w:basedOn w:val="a"/>
    <w:qFormat/>
    <w:pPr>
      <w:widowControl/>
      <w:spacing w:before="100" w:beforeAutospacing="1" w:after="100" w:afterAutospacing="1"/>
      <w:jc w:val="left"/>
    </w:pPr>
    <w:rPr>
      <w:rFonts w:ascii="宋体" w:hAnsi="宋体"/>
      <w:kern w:val="0"/>
      <w:sz w:val="24"/>
      <w:szCs w:val="20"/>
    </w:rPr>
  </w:style>
  <w:style w:type="paragraph" w:customStyle="1" w:styleId="10">
    <w:name w:val="列出段落1"/>
    <w:basedOn w:val="a"/>
    <w:qFormat/>
    <w:pPr>
      <w:ind w:firstLineChars="200" w:firstLine="420"/>
    </w:pPr>
  </w:style>
  <w:style w:type="character" w:customStyle="1" w:styleId="a8">
    <w:name w:val="页眉 字符"/>
    <w:basedOn w:val="a0"/>
    <w:link w:val="a7"/>
    <w:qFormat/>
    <w:rPr>
      <w:rFonts w:ascii="Calibri" w:eastAsia="宋体" w:hAnsi="Calibri" w:cs="Times New Roman"/>
      <w:kern w:val="2"/>
      <w:sz w:val="18"/>
      <w:szCs w:val="18"/>
    </w:rPr>
  </w:style>
  <w:style w:type="character" w:customStyle="1" w:styleId="a6">
    <w:name w:val="页脚 字符"/>
    <w:basedOn w:val="a0"/>
    <w:link w:val="a5"/>
    <w:rPr>
      <w:rFonts w:ascii="Calibri" w:eastAsia="宋体" w:hAnsi="Calibri" w:cs="Times New Roman"/>
      <w:kern w:val="2"/>
      <w:sz w:val="18"/>
      <w:szCs w:val="18"/>
    </w:rPr>
  </w:style>
  <w:style w:type="paragraph" w:styleId="ab">
    <w:name w:val="List Paragraph"/>
    <w:basedOn w:val="a"/>
    <w:uiPriority w:val="99"/>
    <w:qFormat/>
    <w:pPr>
      <w:ind w:firstLineChars="200" w:firstLine="420"/>
    </w:pPr>
  </w:style>
  <w:style w:type="character" w:customStyle="1" w:styleId="a4">
    <w:name w:val="批注框文本 字符"/>
    <w:basedOn w:val="a0"/>
    <w:link w:val="a3"/>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8FBDAF7-5F59-4372-A2FD-A1141056EC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何 佳伟</cp:lastModifiedBy>
  <cp:revision>58</cp:revision>
  <dcterms:created xsi:type="dcterms:W3CDTF">2017-09-18T04:00:00Z</dcterms:created>
  <dcterms:modified xsi:type="dcterms:W3CDTF">2020-09-28T13:44:00Z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