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7C578" w14:textId="2B74ECC2" w:rsidR="00BA1BDC" w:rsidRDefault="00BA1BDC" w:rsidP="00BA1BDC">
      <w:pPr>
        <w:ind w:leftChars="200" w:left="420"/>
        <w:rPr>
          <w:sz w:val="28"/>
          <w:szCs w:val="28"/>
        </w:rPr>
      </w:pPr>
      <w:r w:rsidRPr="00FA266D">
        <w:rPr>
          <w:rFonts w:hint="eastAsia"/>
          <w:b/>
          <w:bCs/>
          <w:sz w:val="28"/>
          <w:szCs w:val="28"/>
        </w:rPr>
        <w:t>20</w:t>
      </w:r>
      <w:r w:rsidRPr="00FA266D">
        <w:rPr>
          <w:b/>
          <w:bCs/>
          <w:sz w:val="28"/>
          <w:szCs w:val="28"/>
        </w:rPr>
        <w:t>20</w:t>
      </w:r>
      <w:r w:rsidRPr="00FA266D">
        <w:rPr>
          <w:rFonts w:hint="eastAsia"/>
          <w:b/>
          <w:bCs/>
          <w:sz w:val="28"/>
          <w:szCs w:val="28"/>
        </w:rPr>
        <w:t>．</w:t>
      </w:r>
      <w:r w:rsidRPr="00FA266D">
        <w:rPr>
          <w:rFonts w:hint="eastAsia"/>
          <w:b/>
          <w:bCs/>
          <w:sz w:val="28"/>
          <w:szCs w:val="28"/>
        </w:rPr>
        <w:t>3</w:t>
      </w:r>
      <w:r w:rsidRPr="00FA266D">
        <w:rPr>
          <w:rFonts w:hint="eastAsia"/>
          <w:b/>
          <w:bCs/>
          <w:sz w:val="28"/>
          <w:szCs w:val="28"/>
        </w:rPr>
        <w:t>月</w:t>
      </w:r>
      <w:r w:rsidRPr="00FA266D">
        <w:rPr>
          <w:rFonts w:hint="eastAsia"/>
          <w:b/>
          <w:bCs/>
          <w:sz w:val="28"/>
          <w:szCs w:val="28"/>
        </w:rPr>
        <w:t>-</w:t>
      </w:r>
      <w:r w:rsidRPr="00FA266D">
        <w:rPr>
          <w:b/>
          <w:bCs/>
          <w:sz w:val="28"/>
          <w:szCs w:val="28"/>
        </w:rPr>
        <w:t>4</w:t>
      </w:r>
      <w:r w:rsidRPr="00FA266D">
        <w:rPr>
          <w:rFonts w:hint="eastAsia"/>
          <w:b/>
          <w:bCs/>
          <w:sz w:val="28"/>
          <w:szCs w:val="28"/>
        </w:rPr>
        <w:t>月初</w:t>
      </w:r>
      <w:r>
        <w:rPr>
          <w:rFonts w:hint="eastAsia"/>
          <w:sz w:val="28"/>
          <w:szCs w:val="28"/>
        </w:rPr>
        <w:t>（从3</w:t>
      </w:r>
      <w:r>
        <w:rPr>
          <w:sz w:val="28"/>
          <w:szCs w:val="28"/>
        </w:rPr>
        <w:t>.16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4.5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:组建核心团队和合作模式、确定产品定位和第一版产品范围</w:t>
      </w:r>
      <w:r>
        <w:rPr>
          <w:rFonts w:hint="eastAsia"/>
          <w:sz w:val="28"/>
          <w:szCs w:val="28"/>
        </w:rPr>
        <w:t>，以及攻克重要技术难点</w:t>
      </w:r>
      <w:r>
        <w:rPr>
          <w:rFonts w:hint="eastAsia"/>
          <w:sz w:val="28"/>
          <w:szCs w:val="28"/>
        </w:rPr>
        <w:t>；</w:t>
      </w:r>
    </w:p>
    <w:p w14:paraId="68F63FFF" w14:textId="75735DF6" w:rsidR="00BA1BDC" w:rsidRPr="00FC47B5" w:rsidRDefault="00BA1BDC" w:rsidP="00FC47B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D67083">
        <w:rPr>
          <w:b/>
          <w:bCs/>
          <w:sz w:val="28"/>
          <w:szCs w:val="28"/>
        </w:rPr>
        <w:t>3.1</w:t>
      </w:r>
      <w:r w:rsidR="00FC47B5" w:rsidRPr="00D67083">
        <w:rPr>
          <w:b/>
          <w:bCs/>
          <w:sz w:val="28"/>
          <w:szCs w:val="28"/>
        </w:rPr>
        <w:t>8</w:t>
      </w:r>
      <w:r w:rsidRPr="00FC47B5">
        <w:rPr>
          <w:rFonts w:hint="eastAsia"/>
          <w:sz w:val="28"/>
          <w:szCs w:val="28"/>
        </w:rPr>
        <w:t>日前团队沟通三次，分别确定产品的主体方向、确定合作模式和分工；</w:t>
      </w:r>
    </w:p>
    <w:p w14:paraId="18A54877" w14:textId="28006F96" w:rsidR="00BA1BDC" w:rsidRPr="00FC47B5" w:rsidRDefault="00BA1BDC" w:rsidP="00FC47B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D67083">
        <w:rPr>
          <w:rFonts w:hint="eastAsia"/>
          <w:b/>
          <w:bCs/>
          <w:sz w:val="28"/>
          <w:szCs w:val="28"/>
        </w:rPr>
        <w:t>3</w:t>
      </w:r>
      <w:r w:rsidRPr="00D67083">
        <w:rPr>
          <w:b/>
          <w:bCs/>
          <w:sz w:val="28"/>
          <w:szCs w:val="28"/>
        </w:rPr>
        <w:t>.2</w:t>
      </w:r>
      <w:r w:rsidR="00FC47B5" w:rsidRPr="00D67083">
        <w:rPr>
          <w:b/>
          <w:bCs/>
          <w:sz w:val="28"/>
          <w:szCs w:val="28"/>
        </w:rPr>
        <w:t>0</w:t>
      </w:r>
      <w:r w:rsidRPr="00FC47B5">
        <w:rPr>
          <w:rFonts w:hint="eastAsia"/>
          <w:sz w:val="28"/>
          <w:szCs w:val="28"/>
        </w:rPr>
        <w:t>日前确定产品的具体定位，以及分析产品的价值和成本；</w:t>
      </w:r>
    </w:p>
    <w:p w14:paraId="5F6CCA2A" w14:textId="3CE88522" w:rsidR="00BA1BDC" w:rsidRPr="00FC47B5" w:rsidRDefault="00BA1BDC" w:rsidP="00FC47B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D67083">
        <w:rPr>
          <w:rFonts w:hint="eastAsia"/>
          <w:b/>
          <w:bCs/>
          <w:sz w:val="28"/>
          <w:szCs w:val="28"/>
        </w:rPr>
        <w:t>3</w:t>
      </w:r>
      <w:r w:rsidRPr="00D67083">
        <w:rPr>
          <w:b/>
          <w:bCs/>
          <w:sz w:val="28"/>
          <w:szCs w:val="28"/>
        </w:rPr>
        <w:t>.2</w:t>
      </w:r>
      <w:r w:rsidR="00FC47B5" w:rsidRPr="00D67083">
        <w:rPr>
          <w:b/>
          <w:bCs/>
          <w:sz w:val="28"/>
          <w:szCs w:val="28"/>
        </w:rPr>
        <w:t>3</w:t>
      </w:r>
      <w:r w:rsidRPr="00FC47B5">
        <w:rPr>
          <w:rFonts w:hint="eastAsia"/>
          <w:sz w:val="28"/>
          <w:szCs w:val="28"/>
        </w:rPr>
        <w:t>日前完成第一版界面原型；</w:t>
      </w:r>
    </w:p>
    <w:p w14:paraId="451B4548" w14:textId="535D53ED" w:rsidR="00BA1BDC" w:rsidRPr="00FC47B5" w:rsidRDefault="00BA1BDC" w:rsidP="00FC47B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D67083">
        <w:rPr>
          <w:rFonts w:hint="eastAsia"/>
          <w:b/>
          <w:bCs/>
          <w:sz w:val="28"/>
          <w:szCs w:val="28"/>
        </w:rPr>
        <w:t>3</w:t>
      </w:r>
      <w:r w:rsidRPr="00D67083">
        <w:rPr>
          <w:b/>
          <w:bCs/>
          <w:sz w:val="28"/>
          <w:szCs w:val="28"/>
        </w:rPr>
        <w:t>.2</w:t>
      </w:r>
      <w:r w:rsidR="00FC47B5" w:rsidRPr="00D67083">
        <w:rPr>
          <w:b/>
          <w:bCs/>
          <w:sz w:val="28"/>
          <w:szCs w:val="28"/>
        </w:rPr>
        <w:t>6</w:t>
      </w:r>
      <w:r w:rsidRPr="00FC47B5">
        <w:rPr>
          <w:rFonts w:hint="eastAsia"/>
          <w:sz w:val="28"/>
          <w:szCs w:val="28"/>
        </w:rPr>
        <w:t>日前完成第一版产品范围；</w:t>
      </w:r>
    </w:p>
    <w:p w14:paraId="04503DC4" w14:textId="6F484B75" w:rsidR="00BA1BDC" w:rsidRPr="00FC47B5" w:rsidRDefault="00FC47B5" w:rsidP="00FC47B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D67083">
        <w:rPr>
          <w:b/>
          <w:bCs/>
          <w:sz w:val="28"/>
          <w:szCs w:val="28"/>
        </w:rPr>
        <w:t>4.3</w:t>
      </w:r>
      <w:r w:rsidRPr="00FC47B5">
        <w:rPr>
          <w:rFonts w:hint="eastAsia"/>
          <w:sz w:val="28"/>
          <w:szCs w:val="28"/>
        </w:rPr>
        <w:t>日前完成主要技术点研究，并以demo的形式可视化；</w:t>
      </w:r>
    </w:p>
    <w:p w14:paraId="4F7FB8CB" w14:textId="2608B272" w:rsidR="00FC47B5" w:rsidRPr="00FC47B5" w:rsidRDefault="00FC47B5" w:rsidP="00FC47B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D67083">
        <w:rPr>
          <w:rFonts w:hint="eastAsia"/>
          <w:b/>
          <w:bCs/>
          <w:sz w:val="28"/>
          <w:szCs w:val="28"/>
        </w:rPr>
        <w:t>4</w:t>
      </w:r>
      <w:r w:rsidRPr="00D67083">
        <w:rPr>
          <w:b/>
          <w:bCs/>
          <w:sz w:val="28"/>
          <w:szCs w:val="28"/>
        </w:rPr>
        <w:t>.5</w:t>
      </w:r>
      <w:r w:rsidRPr="00FC47B5">
        <w:rPr>
          <w:rFonts w:hint="eastAsia"/>
          <w:sz w:val="28"/>
          <w:szCs w:val="28"/>
        </w:rPr>
        <w:t>日前确定下一阶段任务的细化安排</w:t>
      </w:r>
    </w:p>
    <w:p w14:paraId="36B29535" w14:textId="7F1EBABE" w:rsidR="00FC47B5" w:rsidRDefault="00FC47B5" w:rsidP="00BA1BDC">
      <w:pPr>
        <w:ind w:leftChars="200" w:left="420"/>
        <w:rPr>
          <w:sz w:val="28"/>
          <w:szCs w:val="28"/>
        </w:rPr>
      </w:pPr>
      <w:r w:rsidRPr="00D67083">
        <w:rPr>
          <w:rFonts w:hint="eastAsia"/>
          <w:b/>
          <w:bCs/>
          <w:sz w:val="28"/>
          <w:szCs w:val="28"/>
        </w:rPr>
        <w:t>2</w:t>
      </w:r>
      <w:r w:rsidRPr="00D67083">
        <w:rPr>
          <w:b/>
          <w:bCs/>
          <w:sz w:val="28"/>
          <w:szCs w:val="28"/>
        </w:rPr>
        <w:t>020</w:t>
      </w:r>
      <w:r w:rsidRPr="00D67083">
        <w:rPr>
          <w:rFonts w:hint="eastAsia"/>
          <w:b/>
          <w:bCs/>
          <w:sz w:val="28"/>
          <w:szCs w:val="28"/>
        </w:rPr>
        <w:t>．</w:t>
      </w:r>
      <w:r w:rsidRPr="00D67083">
        <w:rPr>
          <w:b/>
          <w:bCs/>
          <w:sz w:val="28"/>
          <w:szCs w:val="28"/>
        </w:rPr>
        <w:t>4.6</w:t>
      </w:r>
      <w:r w:rsidRPr="00D67083">
        <w:rPr>
          <w:rFonts w:hint="eastAsia"/>
          <w:b/>
          <w:bCs/>
          <w:sz w:val="28"/>
          <w:szCs w:val="28"/>
        </w:rPr>
        <w:t>—</w:t>
      </w:r>
      <w:r w:rsidRPr="00D67083">
        <w:rPr>
          <w:b/>
          <w:bCs/>
          <w:sz w:val="28"/>
          <w:szCs w:val="28"/>
        </w:rPr>
        <w:t>4.30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产品的需求细化、产品设计细化；</w:t>
      </w:r>
    </w:p>
    <w:p w14:paraId="3E97890E" w14:textId="11F94824" w:rsidR="00FC47B5" w:rsidRDefault="00FC47B5" w:rsidP="00BA1BDC">
      <w:pPr>
        <w:ind w:leftChars="200" w:left="420"/>
        <w:rPr>
          <w:sz w:val="28"/>
          <w:szCs w:val="28"/>
        </w:rPr>
      </w:pPr>
      <w:r w:rsidRPr="00D67083">
        <w:rPr>
          <w:b/>
          <w:bCs/>
          <w:sz w:val="28"/>
          <w:szCs w:val="28"/>
        </w:rPr>
        <w:t>2020</w:t>
      </w:r>
      <w:r w:rsidRPr="00D67083">
        <w:rPr>
          <w:rFonts w:hint="eastAsia"/>
          <w:b/>
          <w:bCs/>
          <w:sz w:val="28"/>
          <w:szCs w:val="28"/>
        </w:rPr>
        <w:t>．5</w:t>
      </w:r>
      <w:r w:rsidRPr="00D67083">
        <w:rPr>
          <w:b/>
          <w:bCs/>
          <w:sz w:val="28"/>
          <w:szCs w:val="28"/>
        </w:rPr>
        <w:t>.1</w:t>
      </w:r>
      <w:r w:rsidRPr="00D67083">
        <w:rPr>
          <w:rFonts w:hint="eastAsia"/>
          <w:b/>
          <w:bCs/>
          <w:sz w:val="28"/>
          <w:szCs w:val="28"/>
        </w:rPr>
        <w:t>—6</w:t>
      </w:r>
      <w:r w:rsidRPr="00D67083">
        <w:rPr>
          <w:b/>
          <w:bCs/>
          <w:sz w:val="28"/>
          <w:szCs w:val="28"/>
        </w:rPr>
        <w:t>.1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组建网站建设团队，进入建设期；</w:t>
      </w:r>
    </w:p>
    <w:p w14:paraId="19E2A95A" w14:textId="424761C5" w:rsidR="00FC47B5" w:rsidRDefault="00FC47B5" w:rsidP="00FC47B5">
      <w:pPr>
        <w:ind w:leftChars="200" w:left="420"/>
        <w:rPr>
          <w:sz w:val="28"/>
          <w:szCs w:val="28"/>
        </w:rPr>
      </w:pPr>
      <w:r w:rsidRPr="00D67083">
        <w:rPr>
          <w:rFonts w:hint="eastAsia"/>
          <w:b/>
          <w:bCs/>
          <w:sz w:val="28"/>
          <w:szCs w:val="28"/>
        </w:rPr>
        <w:t>2</w:t>
      </w:r>
      <w:r w:rsidRPr="00D67083">
        <w:rPr>
          <w:b/>
          <w:bCs/>
          <w:sz w:val="28"/>
          <w:szCs w:val="28"/>
        </w:rPr>
        <w:t>020 . 6.2</w:t>
      </w:r>
      <w:r w:rsidRPr="00D67083">
        <w:rPr>
          <w:rFonts w:hint="eastAsia"/>
          <w:b/>
          <w:bCs/>
          <w:sz w:val="28"/>
          <w:szCs w:val="28"/>
        </w:rPr>
        <w:t>—</w:t>
      </w:r>
      <w:r w:rsidRPr="00D67083">
        <w:rPr>
          <w:b/>
          <w:bCs/>
          <w:sz w:val="28"/>
          <w:szCs w:val="28"/>
        </w:rPr>
        <w:t>8.30</w:t>
      </w:r>
      <w:bookmarkStart w:id="0" w:name="_GoBack"/>
      <w:bookmarkEnd w:id="0"/>
      <w:r>
        <w:rPr>
          <w:rFonts w:hint="eastAsia"/>
          <w:sz w:val="28"/>
          <w:szCs w:val="28"/>
        </w:rPr>
        <w:t>：产品进入贝塔测试阶段（吸引尽可能广泛的商家和学生进行测试）；</w:t>
      </w:r>
    </w:p>
    <w:p w14:paraId="2351407B" w14:textId="2787A7AE" w:rsidR="00FC47B5" w:rsidRPr="00FC47B5" w:rsidRDefault="00FC47B5" w:rsidP="00BA1BDC">
      <w:pPr>
        <w:ind w:leftChars="200" w:left="420"/>
        <w:rPr>
          <w:rFonts w:hint="eastAsia"/>
          <w:sz w:val="28"/>
          <w:szCs w:val="28"/>
        </w:rPr>
      </w:pPr>
    </w:p>
    <w:sectPr w:rsidR="00FC47B5" w:rsidRPr="00FC4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7F5259" w14:textId="77777777" w:rsidR="00534CCF" w:rsidRDefault="00534CCF" w:rsidP="00BA1BDC">
      <w:r>
        <w:separator/>
      </w:r>
    </w:p>
  </w:endnote>
  <w:endnote w:type="continuationSeparator" w:id="0">
    <w:p w14:paraId="4ABD7AC4" w14:textId="77777777" w:rsidR="00534CCF" w:rsidRDefault="00534CCF" w:rsidP="00BA1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834C3" w14:textId="77777777" w:rsidR="00534CCF" w:rsidRDefault="00534CCF" w:rsidP="00BA1BDC">
      <w:r>
        <w:separator/>
      </w:r>
    </w:p>
  </w:footnote>
  <w:footnote w:type="continuationSeparator" w:id="0">
    <w:p w14:paraId="648DDF64" w14:textId="77777777" w:rsidR="00534CCF" w:rsidRDefault="00534CCF" w:rsidP="00BA1B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117CD7"/>
    <w:multiLevelType w:val="hybridMultilevel"/>
    <w:tmpl w:val="33BC3D0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656"/>
    <w:rsid w:val="001E7F9D"/>
    <w:rsid w:val="00534CCF"/>
    <w:rsid w:val="00BA1BDC"/>
    <w:rsid w:val="00D67083"/>
    <w:rsid w:val="00EA6656"/>
    <w:rsid w:val="00FA266D"/>
    <w:rsid w:val="00FC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412E3"/>
  <w15:chartTrackingRefBased/>
  <w15:docId w15:val="{B49E0936-90F4-40F3-AE94-33769421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B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1B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1B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1B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1BDC"/>
    <w:rPr>
      <w:sz w:val="18"/>
      <w:szCs w:val="18"/>
    </w:rPr>
  </w:style>
  <w:style w:type="paragraph" w:styleId="a7">
    <w:name w:val="List Paragraph"/>
    <w:basedOn w:val="a"/>
    <w:uiPriority w:val="34"/>
    <w:qFormat/>
    <w:rsid w:val="00FC47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3</cp:revision>
  <dcterms:created xsi:type="dcterms:W3CDTF">2020-03-22T02:07:00Z</dcterms:created>
  <dcterms:modified xsi:type="dcterms:W3CDTF">2020-03-22T02:28:00Z</dcterms:modified>
</cp:coreProperties>
</file>