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360" w:lineRule="auto"/>
        <w:jc w:val="center"/>
        <w:rPr>
          <w:rFonts w:hint="eastAsia" w:ascii="微软雅黑" w:hAnsi="微软雅黑" w:eastAsia="微软雅黑" w:cs="微软雅黑"/>
          <w:b/>
          <w:bCs/>
          <w:kern w:val="0"/>
          <w:sz w:val="44"/>
          <w:szCs w:val="44"/>
        </w:rPr>
      </w:pPr>
    </w:p>
    <w:p>
      <w:pPr>
        <w:widowControl/>
        <w:spacing w:line="360" w:lineRule="auto"/>
        <w:jc w:val="both"/>
        <w:rPr>
          <w:rFonts w:hint="eastAsia" w:ascii="微软雅黑" w:hAnsi="微软雅黑" w:eastAsia="微软雅黑" w:cs="微软雅黑"/>
          <w:b/>
          <w:bCs/>
          <w:kern w:val="0"/>
          <w:sz w:val="44"/>
          <w:szCs w:val="44"/>
        </w:rPr>
      </w:pPr>
    </w:p>
    <w:p>
      <w:pPr>
        <w:widowControl/>
        <w:spacing w:line="360" w:lineRule="auto"/>
        <w:jc w:val="center"/>
        <w:rPr>
          <w:rFonts w:hint="eastAsia" w:ascii="微软雅黑" w:hAnsi="微软雅黑" w:eastAsia="微软雅黑" w:cs="微软雅黑"/>
          <w:b/>
          <w:bCs/>
          <w:kern w:val="0"/>
          <w:sz w:val="44"/>
          <w:szCs w:val="44"/>
        </w:rPr>
      </w:pPr>
    </w:p>
    <w:p>
      <w:pPr>
        <w:widowControl/>
        <w:spacing w:line="360" w:lineRule="auto"/>
        <w:jc w:val="center"/>
        <w:rPr>
          <w:rFonts w:hint="eastAsia" w:ascii="微软雅黑" w:hAnsi="微软雅黑" w:eastAsia="微软雅黑" w:cs="微软雅黑"/>
          <w:b/>
          <w:bCs/>
          <w:kern w:val="0"/>
          <w:sz w:val="44"/>
          <w:szCs w:val="44"/>
        </w:rPr>
      </w:pPr>
      <w:r>
        <w:rPr>
          <w:rFonts w:hint="eastAsia" w:ascii="微软雅黑" w:hAnsi="微软雅黑" w:eastAsia="微软雅黑" w:cs="微软雅黑"/>
          <w:b/>
          <w:bCs/>
          <w:kern w:val="0"/>
          <w:sz w:val="44"/>
          <w:szCs w:val="44"/>
        </w:rPr>
        <w:t>虚拟仿真实训教学管理及资源共享云平台</w:t>
      </w:r>
    </w:p>
    <w:p>
      <w:pPr>
        <w:widowControl/>
        <w:spacing w:line="360" w:lineRule="auto"/>
        <w:jc w:val="center"/>
        <w:rPr>
          <w:rFonts w:hint="default" w:ascii="微软雅黑" w:hAnsi="微软雅黑" w:eastAsia="微软雅黑" w:cs="微软雅黑"/>
          <w:b/>
          <w:bCs/>
          <w:kern w:val="0"/>
          <w:sz w:val="44"/>
          <w:szCs w:val="44"/>
          <w:lang w:val="en-US" w:eastAsia="zh-CN"/>
        </w:rPr>
      </w:pPr>
      <w:r>
        <w:rPr>
          <w:rFonts w:hint="eastAsia" w:ascii="微软雅黑" w:hAnsi="微软雅黑" w:eastAsia="微软雅黑" w:cs="微软雅黑"/>
          <w:b/>
          <w:bCs/>
          <w:kern w:val="0"/>
          <w:sz w:val="44"/>
          <w:szCs w:val="44"/>
          <w:lang w:val="en-US" w:eastAsia="zh-CN"/>
        </w:rPr>
        <w:t>系统测试</w:t>
      </w:r>
    </w:p>
    <w:p>
      <w:pPr>
        <w:widowControl/>
        <w:spacing w:line="360" w:lineRule="auto"/>
        <w:jc w:val="center"/>
        <w:rPr>
          <w:rFonts w:hint="default" w:ascii="微软雅黑" w:hAnsi="微软雅黑" w:eastAsia="微软雅黑" w:cs="微软雅黑"/>
          <w:b w:val="0"/>
          <w:bCs w:val="0"/>
          <w:kern w:val="0"/>
          <w:sz w:val="21"/>
          <w:szCs w:val="21"/>
          <w:lang w:val="en-US" w:eastAsia="zh-CN"/>
        </w:rPr>
      </w:pPr>
      <w:r>
        <w:rPr>
          <w:rFonts w:hint="eastAsia" w:ascii="微软雅黑" w:hAnsi="微软雅黑" w:eastAsia="微软雅黑" w:cs="微软雅黑"/>
          <w:b w:val="0"/>
          <w:bCs w:val="0"/>
          <w:kern w:val="0"/>
          <w:sz w:val="21"/>
          <w:szCs w:val="21"/>
          <w:lang w:val="en-US" w:eastAsia="zh-CN"/>
        </w:rPr>
        <w:t>版本号V1.0</w:t>
      </w:r>
    </w:p>
    <w:p>
      <w:pPr>
        <w:widowControl/>
        <w:spacing w:line="360" w:lineRule="auto"/>
        <w:jc w:val="center"/>
        <w:rPr>
          <w:rFonts w:hint="default" w:ascii="微软雅黑" w:hAnsi="微软雅黑" w:eastAsia="微软雅黑" w:cs="微软雅黑"/>
          <w:b w:val="0"/>
          <w:bCs w:val="0"/>
          <w:kern w:val="0"/>
          <w:sz w:val="21"/>
          <w:szCs w:val="21"/>
          <w:lang w:val="en-US" w:eastAsia="zh-CN"/>
        </w:rPr>
      </w:pPr>
      <w:r>
        <w:rPr>
          <w:rFonts w:hint="eastAsia" w:ascii="微软雅黑" w:hAnsi="微软雅黑" w:eastAsia="微软雅黑" w:cs="微软雅黑"/>
          <w:b w:val="0"/>
          <w:bCs w:val="0"/>
          <w:kern w:val="0"/>
          <w:sz w:val="21"/>
          <w:szCs w:val="21"/>
          <w:lang w:val="en-US" w:eastAsia="zh-CN"/>
        </w:rPr>
        <w:t>2023年07月05日</w:t>
      </w:r>
    </w:p>
    <w:p>
      <w:pPr>
        <w:widowControl/>
        <w:spacing w:line="360" w:lineRule="auto"/>
        <w:jc w:val="center"/>
        <w:rPr>
          <w:rFonts w:hint="default" w:ascii="微软雅黑" w:hAnsi="微软雅黑" w:eastAsia="微软雅黑" w:cs="微软雅黑"/>
          <w:b/>
          <w:bCs/>
          <w:kern w:val="0"/>
          <w:sz w:val="44"/>
          <w:szCs w:val="44"/>
          <w:lang w:val="en-US" w:eastAsia="zh-CN"/>
        </w:rPr>
      </w:pPr>
    </w:p>
    <w:p>
      <w:pPr>
        <w:widowControl/>
        <w:spacing w:line="360" w:lineRule="auto"/>
        <w:jc w:val="center"/>
        <w:rPr>
          <w:rFonts w:hint="default" w:ascii="微软雅黑" w:hAnsi="微软雅黑" w:eastAsia="微软雅黑" w:cs="微软雅黑"/>
          <w:b/>
          <w:bCs/>
          <w:kern w:val="0"/>
          <w:sz w:val="44"/>
          <w:szCs w:val="44"/>
          <w:lang w:val="en-US" w:eastAsia="zh-CN"/>
        </w:rPr>
      </w:pPr>
    </w:p>
    <w:p>
      <w:pPr>
        <w:rPr>
          <w:rFonts w:hint="eastAsia" w:hAnsi="宋体"/>
          <w:b/>
          <w:bCs/>
          <w:sz w:val="24"/>
        </w:rPr>
      </w:pPr>
    </w:p>
    <w:p>
      <w:pPr>
        <w:keepNext w:val="0"/>
        <w:keepLines w:val="0"/>
        <w:pageBreakBefore/>
        <w:widowControl w:val="0"/>
        <w:kinsoku/>
        <w:wordWrap/>
        <w:overflowPunct/>
        <w:topLinePunct w:val="0"/>
        <w:autoSpaceDE/>
        <w:autoSpaceDN/>
        <w:bidi w:val="0"/>
        <w:adjustRightInd/>
        <w:snapToGrid/>
        <w:textAlignment w:val="auto"/>
        <w:rPr>
          <w:rFonts w:hint="eastAsia" w:hAnsi="宋体"/>
          <w:b/>
          <w:bCs/>
          <w:sz w:val="24"/>
        </w:rPr>
      </w:pPr>
      <w:r>
        <w:rPr>
          <w:rFonts w:hint="eastAsia" w:hAnsi="宋体"/>
          <w:b/>
          <w:bCs/>
          <w:sz w:val="24"/>
        </w:rPr>
        <w:t>文档信息</w:t>
      </w:r>
    </w:p>
    <w:tbl>
      <w:tblPr>
        <w:tblStyle w:val="22"/>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8" w:type="dxa"/>
            <w:noWrap w:val="0"/>
            <w:vAlign w:val="top"/>
          </w:tcPr>
          <w:p>
            <w:pPr>
              <w:rPr>
                <w:rFonts w:hint="eastAsia" w:hAnsi="宋体" w:cs="Arial"/>
              </w:rPr>
            </w:pPr>
            <w:r>
              <w:rPr>
                <w:rFonts w:hint="eastAsia" w:hAnsi="宋体" w:cs="Arial"/>
              </w:rPr>
              <w:t>标题</w:t>
            </w:r>
            <w:r>
              <w:rPr>
                <w:rFonts w:hAnsi="宋体" w:cs="Arial"/>
              </w:rPr>
              <w:t>:</w:t>
            </w:r>
            <w:r>
              <w:rPr>
                <w:rFonts w:hint="eastAsia" w:hAnsi="宋体" w:cs="Arial"/>
              </w:rPr>
              <w:t xml:space="preserve"> 测试报告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8" w:type="dxa"/>
            <w:noWrap w:val="0"/>
            <w:vAlign w:val="top"/>
          </w:tcPr>
          <w:p>
            <w:pPr>
              <w:rPr>
                <w:rFonts w:hint="eastAsia" w:hAnsi="宋体" w:cs="Arial"/>
              </w:rPr>
            </w:pPr>
            <w:r>
              <w:rPr>
                <w:rFonts w:hint="eastAsia" w:hAnsi="宋体" w:cs="Arial"/>
              </w:rPr>
              <w:t>作者</w:t>
            </w:r>
            <w:r>
              <w:rPr>
                <w:rFonts w:hAnsi="宋体" w:cs="Arial"/>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8" w:type="dxa"/>
            <w:noWrap w:val="0"/>
            <w:vAlign w:val="top"/>
          </w:tcPr>
          <w:p>
            <w:pPr>
              <w:rPr>
                <w:rFonts w:hint="eastAsia" w:hAnsi="宋体" w:cs="Arial"/>
              </w:rPr>
            </w:pPr>
            <w:r>
              <w:rPr>
                <w:rFonts w:hint="eastAsia" w:hAnsi="宋体" w:cs="Arial"/>
              </w:rPr>
              <w:t>创建日期</w:t>
            </w:r>
            <w:r>
              <w:rPr>
                <w:rFonts w:hAnsi="宋体" w:cs="Arial"/>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8" w:type="dxa"/>
            <w:noWrap w:val="0"/>
            <w:vAlign w:val="top"/>
          </w:tcPr>
          <w:p>
            <w:pPr>
              <w:rPr>
                <w:rFonts w:hint="eastAsia" w:hAnsi="宋体" w:cs="Arial"/>
              </w:rPr>
            </w:pPr>
            <w:r>
              <w:rPr>
                <w:rFonts w:hint="eastAsia" w:hAnsi="宋体" w:cs="Arial"/>
              </w:rPr>
              <w:t>上次更新日期</w:t>
            </w:r>
            <w:r>
              <w:rPr>
                <w:rFonts w:hAnsi="宋体" w:cs="Arial"/>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 w:hRule="atLeast"/>
        </w:trPr>
        <w:tc>
          <w:tcPr>
            <w:tcW w:w="9288" w:type="dxa"/>
            <w:noWrap w:val="0"/>
            <w:vAlign w:val="top"/>
          </w:tcPr>
          <w:p>
            <w:pPr>
              <w:rPr>
                <w:rFonts w:hAnsi="宋体" w:cs="Arial"/>
              </w:rPr>
            </w:pPr>
            <w:r>
              <w:rPr>
                <w:rFonts w:hint="eastAsia" w:hAnsi="宋体" w:cs="Arial"/>
              </w:rPr>
              <w:t>版本</w:t>
            </w:r>
            <w:r>
              <w:rPr>
                <w:rFonts w:hAnsi="宋体" w:cs="Arial"/>
              </w:rPr>
              <w:t xml:space="preserve">: </w:t>
            </w:r>
            <w:r>
              <w:rPr>
                <w:rFonts w:hint="eastAsia" w:hAnsi="宋体" w:cs="Arial"/>
              </w:rPr>
              <w:t>1.</w:t>
            </w:r>
            <w:r>
              <w:rPr>
                <w:rFonts w:hAnsi="宋体" w:cs="Aria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8"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8" w:type="dxa"/>
            <w:noWrap w:val="0"/>
            <w:vAlign w:val="top"/>
          </w:tcPr>
          <w:p>
            <w:pPr>
              <w:rPr>
                <w:rFonts w:hint="eastAsia" w:hAnsi="宋体" w:cs="Arial"/>
              </w:rPr>
            </w:pPr>
            <w:r>
              <w:rPr>
                <w:rFonts w:hint="eastAsia" w:hAnsi="宋体" w:cs="Arial"/>
              </w:rPr>
              <w:t>部门名称</w:t>
            </w:r>
            <w:r>
              <w:rPr>
                <w:rFonts w:hAnsi="宋体" w:cs="Arial"/>
              </w:rPr>
              <w:t>:</w:t>
            </w:r>
            <w:r>
              <w:rPr>
                <w:rFonts w:hAnsi="宋体" w:cs="Arial"/>
                <w:szCs w:val="21"/>
              </w:rPr>
              <w:t xml:space="preserve"> </w:t>
            </w:r>
          </w:p>
        </w:tc>
      </w:tr>
    </w:tbl>
    <w:p>
      <w:pPr>
        <w:pStyle w:val="28"/>
        <w:rPr>
          <w:rFonts w:hint="eastAsia" w:hAnsi="宋体"/>
        </w:rPr>
      </w:pPr>
    </w:p>
    <w:p>
      <w:pPr>
        <w:pStyle w:val="17"/>
        <w:spacing w:before="0"/>
        <w:rPr>
          <w:rFonts w:hint="eastAsia" w:hAnsi="宋体"/>
          <w:caps/>
        </w:rPr>
      </w:pPr>
    </w:p>
    <w:p>
      <w:pPr>
        <w:pStyle w:val="17"/>
        <w:spacing w:before="0"/>
        <w:rPr>
          <w:rFonts w:hAnsi="宋体"/>
          <w:caps/>
        </w:rPr>
      </w:pPr>
      <w:r>
        <w:rPr>
          <w:rFonts w:hint="eastAsia" w:hAnsi="宋体"/>
          <w:caps/>
        </w:rPr>
        <w:t>修订文档历史记录</w:t>
      </w:r>
    </w:p>
    <w:tbl>
      <w:tblPr>
        <w:tblStyle w:val="22"/>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8"/>
        <w:gridCol w:w="1152"/>
        <w:gridCol w:w="4428"/>
        <w:gridCol w:w="2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noWrap w:val="0"/>
            <w:vAlign w:val="top"/>
          </w:tcPr>
          <w:p>
            <w:pPr>
              <w:rPr>
                <w:rFonts w:hAnsi="宋体" w:cs="Arial"/>
                <w:b/>
              </w:rPr>
            </w:pPr>
            <w:r>
              <w:rPr>
                <w:rFonts w:hint="eastAsia" w:hAnsi="宋体" w:cs="Arial"/>
                <w:b/>
              </w:rPr>
              <w:t>日期</w:t>
            </w:r>
          </w:p>
        </w:tc>
        <w:tc>
          <w:tcPr>
            <w:tcW w:w="1152" w:type="dxa"/>
            <w:noWrap w:val="0"/>
            <w:vAlign w:val="top"/>
          </w:tcPr>
          <w:p>
            <w:pPr>
              <w:rPr>
                <w:rFonts w:hAnsi="宋体" w:cs="Arial"/>
                <w:b/>
              </w:rPr>
            </w:pPr>
            <w:r>
              <w:rPr>
                <w:rFonts w:hint="eastAsia" w:hAnsi="宋体" w:cs="Arial"/>
                <w:b/>
              </w:rPr>
              <w:t>版本</w:t>
            </w:r>
          </w:p>
        </w:tc>
        <w:tc>
          <w:tcPr>
            <w:tcW w:w="4428" w:type="dxa"/>
            <w:noWrap w:val="0"/>
            <w:vAlign w:val="top"/>
          </w:tcPr>
          <w:p>
            <w:pPr>
              <w:rPr>
                <w:rFonts w:hAnsi="宋体" w:cs="Arial"/>
                <w:b/>
              </w:rPr>
            </w:pPr>
            <w:r>
              <w:rPr>
                <w:rFonts w:hint="eastAsia" w:hAnsi="宋体" w:cs="Arial"/>
                <w:b/>
              </w:rPr>
              <w:t>说明</w:t>
            </w:r>
          </w:p>
        </w:tc>
        <w:tc>
          <w:tcPr>
            <w:tcW w:w="2160" w:type="dxa"/>
            <w:noWrap w:val="0"/>
            <w:vAlign w:val="top"/>
          </w:tcPr>
          <w:p>
            <w:pPr>
              <w:rPr>
                <w:rFonts w:hAnsi="宋体" w:cs="Arial"/>
                <w:b/>
              </w:rPr>
            </w:pPr>
            <w:r>
              <w:rPr>
                <w:rFonts w:hint="eastAsia" w:hAnsi="宋体" w:cs="Arial"/>
                <w:b/>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 w:hRule="atLeast"/>
        </w:trPr>
        <w:tc>
          <w:tcPr>
            <w:tcW w:w="1548" w:type="dxa"/>
            <w:noWrap w:val="0"/>
            <w:vAlign w:val="top"/>
          </w:tcPr>
          <w:p>
            <w:pPr>
              <w:rPr>
                <w:rFonts w:hint="eastAsia" w:hAnsi="宋体" w:cs="Arial"/>
              </w:rPr>
            </w:pPr>
          </w:p>
        </w:tc>
        <w:tc>
          <w:tcPr>
            <w:tcW w:w="1152" w:type="dxa"/>
            <w:noWrap w:val="0"/>
            <w:vAlign w:val="top"/>
          </w:tcPr>
          <w:p>
            <w:pPr>
              <w:rPr>
                <w:rFonts w:hint="eastAsia" w:hAnsi="宋体" w:cs="Arial"/>
              </w:rPr>
            </w:pPr>
            <w:r>
              <w:rPr>
                <w:rFonts w:hint="eastAsia" w:hAnsi="宋体" w:cs="Arial"/>
              </w:rPr>
              <w:t>0.1</w:t>
            </w:r>
          </w:p>
        </w:tc>
        <w:tc>
          <w:tcPr>
            <w:tcW w:w="4428" w:type="dxa"/>
            <w:noWrap w:val="0"/>
            <w:vAlign w:val="top"/>
          </w:tcPr>
          <w:p>
            <w:pPr>
              <w:rPr>
                <w:rFonts w:hint="eastAsia" w:hAnsi="宋体" w:cs="Arial"/>
              </w:rPr>
            </w:pPr>
            <w:r>
              <w:rPr>
                <w:rFonts w:hint="eastAsia" w:hAnsi="宋体" w:cs="Arial"/>
              </w:rPr>
              <w:t>草稿</w:t>
            </w:r>
          </w:p>
        </w:tc>
        <w:tc>
          <w:tcPr>
            <w:tcW w:w="2160" w:type="dxa"/>
            <w:noWrap w:val="0"/>
            <w:vAlign w:val="top"/>
          </w:tcPr>
          <w:p>
            <w:pPr>
              <w:rPr>
                <w:rFonts w:hint="eastAsia"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 w:hRule="atLeast"/>
        </w:trPr>
        <w:tc>
          <w:tcPr>
            <w:tcW w:w="1548" w:type="dxa"/>
            <w:noWrap w:val="0"/>
            <w:vAlign w:val="top"/>
          </w:tcPr>
          <w:p>
            <w:pPr>
              <w:rPr>
                <w:rFonts w:hint="eastAsia" w:hAnsi="宋体" w:cs="Arial"/>
              </w:rPr>
            </w:pPr>
          </w:p>
        </w:tc>
        <w:tc>
          <w:tcPr>
            <w:tcW w:w="1152" w:type="dxa"/>
            <w:noWrap w:val="0"/>
            <w:vAlign w:val="top"/>
          </w:tcPr>
          <w:p>
            <w:pPr>
              <w:rPr>
                <w:rFonts w:hint="eastAsia" w:hAnsi="宋体" w:cs="Arial"/>
              </w:rPr>
            </w:pPr>
            <w:r>
              <w:rPr>
                <w:rFonts w:hint="eastAsia" w:hAnsi="宋体" w:cs="Arial"/>
              </w:rPr>
              <w:t>1.0</w:t>
            </w:r>
          </w:p>
        </w:tc>
        <w:tc>
          <w:tcPr>
            <w:tcW w:w="4428" w:type="dxa"/>
            <w:noWrap w:val="0"/>
            <w:vAlign w:val="top"/>
          </w:tcPr>
          <w:p>
            <w:pPr>
              <w:rPr>
                <w:rFonts w:hint="eastAsia" w:hAnsi="宋体" w:cs="Arial"/>
              </w:rPr>
            </w:pPr>
            <w:r>
              <w:rPr>
                <w:rFonts w:hint="eastAsia" w:hAnsi="宋体" w:cs="Arial"/>
              </w:rPr>
              <w:t>正式发布</w:t>
            </w:r>
          </w:p>
        </w:tc>
        <w:tc>
          <w:tcPr>
            <w:tcW w:w="2160" w:type="dxa"/>
            <w:noWrap w:val="0"/>
            <w:vAlign w:val="top"/>
          </w:tcPr>
          <w:p>
            <w:pPr>
              <w:rPr>
                <w:rFonts w:hint="eastAsia"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 w:hRule="atLeast"/>
        </w:trPr>
        <w:tc>
          <w:tcPr>
            <w:tcW w:w="1548" w:type="dxa"/>
            <w:noWrap w:val="0"/>
            <w:vAlign w:val="top"/>
          </w:tcPr>
          <w:p>
            <w:pPr>
              <w:rPr>
                <w:rFonts w:hint="eastAsia" w:hAnsi="宋体" w:cs="Arial"/>
              </w:rPr>
            </w:pPr>
          </w:p>
        </w:tc>
        <w:tc>
          <w:tcPr>
            <w:tcW w:w="1152" w:type="dxa"/>
            <w:noWrap w:val="0"/>
            <w:vAlign w:val="top"/>
          </w:tcPr>
          <w:p>
            <w:pPr>
              <w:rPr>
                <w:rFonts w:hint="eastAsia" w:hAnsi="宋体" w:cs="Arial"/>
              </w:rPr>
            </w:pPr>
          </w:p>
        </w:tc>
        <w:tc>
          <w:tcPr>
            <w:tcW w:w="4428" w:type="dxa"/>
            <w:noWrap w:val="0"/>
            <w:vAlign w:val="top"/>
          </w:tcPr>
          <w:p>
            <w:pPr>
              <w:rPr>
                <w:rFonts w:hint="eastAsia" w:hAnsi="宋体" w:cs="Arial"/>
              </w:rPr>
            </w:pPr>
          </w:p>
        </w:tc>
        <w:tc>
          <w:tcPr>
            <w:tcW w:w="2160" w:type="dxa"/>
            <w:noWrap w:val="0"/>
            <w:vAlign w:val="top"/>
          </w:tcPr>
          <w:p>
            <w:pPr>
              <w:rPr>
                <w:rFonts w:hint="eastAsia"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bl>
    <w:p>
      <w:pPr>
        <w:rPr>
          <w:rFonts w:hint="eastAsia" w:hAnsi="宋体"/>
        </w:rPr>
      </w:pPr>
    </w:p>
    <w:p>
      <w:pPr>
        <w:rPr>
          <w:rFonts w:hint="eastAsia" w:hAnsi="宋体"/>
        </w:rPr>
      </w:pPr>
    </w:p>
    <w:p>
      <w:pPr>
        <w:rPr>
          <w:rFonts w:hint="eastAsia" w:hAnsi="宋体"/>
        </w:rPr>
        <w:sectPr>
          <w:pgSz w:w="12240" w:h="15840"/>
          <w:pgMar w:top="1440" w:right="1440" w:bottom="1440" w:left="1440" w:header="851" w:footer="851" w:gutter="0"/>
          <w:cols w:space="709" w:num="1"/>
          <w:titlePg/>
        </w:sectPr>
      </w:pPr>
    </w:p>
    <w:p>
      <w:pPr>
        <w:pStyle w:val="17"/>
        <w:tabs>
          <w:tab w:val="right" w:leader="dot" w:pos="8306"/>
        </w:tabs>
        <w:spacing w:before="0" w:line="240" w:lineRule="auto"/>
        <w:jc w:val="center"/>
        <w:rPr>
          <w:rFonts w:hint="eastAsia" w:ascii="Times New Roman"/>
          <w:b w:val="0"/>
          <w:bCs w:val="0"/>
          <w:kern w:val="2"/>
          <w:sz w:val="32"/>
          <w:szCs w:val="32"/>
          <w:lang w:val="zh-CN"/>
        </w:rPr>
      </w:pPr>
      <w:r>
        <w:rPr>
          <w:rFonts w:hint="eastAsia" w:ascii="Times New Roman"/>
          <w:b w:val="0"/>
          <w:bCs w:val="0"/>
          <w:kern w:val="2"/>
          <w:sz w:val="32"/>
          <w:szCs w:val="32"/>
          <w:lang w:val="zh-CN"/>
        </w:rPr>
        <w:t>目  录</w:t>
      </w:r>
    </w:p>
    <w:p>
      <w:pPr>
        <w:pStyle w:val="17"/>
        <w:tabs>
          <w:tab w:val="right" w:leader="dot" w:pos="9070"/>
        </w:tabs>
      </w:pPr>
      <w:bookmarkStart w:id="65" w:name="_GoBack"/>
      <w:bookmarkEnd w:id="65"/>
      <w:r>
        <w:rPr>
          <w:rFonts w:ascii="黑体" w:eastAsia="黑体"/>
          <w:b w:val="0"/>
          <w:bCs w:val="0"/>
          <w:i w:val="0"/>
          <w:iCs w:val="0"/>
          <w:caps/>
          <w:sz w:val="21"/>
          <w:szCs w:val="21"/>
        </w:rPr>
        <w:fldChar w:fldCharType="begin"/>
      </w:r>
      <w:r>
        <w:rPr>
          <w:rFonts w:ascii="黑体" w:eastAsia="黑体"/>
          <w:b w:val="0"/>
          <w:bCs w:val="0"/>
          <w:i w:val="0"/>
          <w:iCs w:val="0"/>
          <w:caps/>
          <w:sz w:val="21"/>
          <w:szCs w:val="21"/>
        </w:rPr>
        <w:instrText xml:space="preserve"> </w:instrText>
      </w:r>
      <w:r>
        <w:rPr>
          <w:rFonts w:hint="eastAsia" w:ascii="黑体" w:eastAsia="黑体"/>
          <w:b w:val="0"/>
          <w:bCs w:val="0"/>
          <w:i w:val="0"/>
          <w:iCs w:val="0"/>
          <w:caps/>
          <w:sz w:val="21"/>
          <w:szCs w:val="21"/>
        </w:rPr>
        <w:instrText xml:space="preserve">TOC \o "1-3" \h \z \u</w:instrText>
      </w:r>
      <w:r>
        <w:rPr>
          <w:rFonts w:ascii="黑体" w:eastAsia="黑体"/>
          <w:b w:val="0"/>
          <w:bCs w:val="0"/>
          <w:i w:val="0"/>
          <w:iCs w:val="0"/>
          <w:caps/>
          <w:sz w:val="21"/>
          <w:szCs w:val="21"/>
        </w:rPr>
        <w:instrText xml:space="preserve"> </w:instrText>
      </w:r>
      <w:r>
        <w:rPr>
          <w:rFonts w:ascii="黑体" w:eastAsia="黑体"/>
          <w:b w:val="0"/>
          <w:bCs w:val="0"/>
          <w:i w:val="0"/>
          <w:iCs w:val="0"/>
          <w:caps/>
          <w:sz w:val="21"/>
          <w:szCs w:val="21"/>
        </w:rPr>
        <w:fldChar w:fldCharType="separate"/>
      </w:r>
      <w:r>
        <w:rPr>
          <w:rFonts w:ascii="黑体" w:eastAsia="黑体"/>
          <w:bCs w:val="0"/>
          <w:i w:val="0"/>
          <w:iCs w:val="0"/>
          <w:caps/>
          <w:szCs w:val="21"/>
        </w:rPr>
        <w:fldChar w:fldCharType="begin"/>
      </w:r>
      <w:r>
        <w:rPr>
          <w:rFonts w:ascii="黑体" w:eastAsia="黑体"/>
          <w:bCs w:val="0"/>
          <w:i w:val="0"/>
          <w:iCs w:val="0"/>
          <w:caps/>
          <w:szCs w:val="21"/>
        </w:rPr>
        <w:instrText xml:space="preserve"> HYPERLINK \l _Toc21707 </w:instrText>
      </w:r>
      <w:r>
        <w:rPr>
          <w:rFonts w:ascii="黑体" w:eastAsia="黑体"/>
          <w:bCs w:val="0"/>
          <w:i w:val="0"/>
          <w:iCs w:val="0"/>
          <w:caps/>
          <w:szCs w:val="21"/>
        </w:rPr>
        <w:fldChar w:fldCharType="separate"/>
      </w:r>
      <w:r>
        <w:rPr>
          <w:rFonts w:hint="eastAsia"/>
        </w:rPr>
        <w:t>1 基本信息</w:t>
      </w:r>
      <w:r>
        <w:tab/>
      </w:r>
      <w:r>
        <w:fldChar w:fldCharType="begin"/>
      </w:r>
      <w:r>
        <w:instrText xml:space="preserve"> PAGEREF _Toc21707 \h </w:instrText>
      </w:r>
      <w:r>
        <w:fldChar w:fldCharType="separate"/>
      </w:r>
      <w:r>
        <w:t>3</w:t>
      </w:r>
      <w:r>
        <w:fldChar w:fldCharType="end"/>
      </w:r>
      <w:r>
        <w:rPr>
          <w:rFonts w:ascii="黑体" w:eastAsia="黑体"/>
          <w:bCs w:val="0"/>
          <w:i w:val="0"/>
          <w:iCs w:val="0"/>
          <w:caps/>
          <w:szCs w:val="21"/>
        </w:rPr>
        <w:fldChar w:fldCharType="end"/>
      </w:r>
    </w:p>
    <w:p>
      <w:pPr>
        <w:pStyle w:val="18"/>
        <w:tabs>
          <w:tab w:val="right" w:leader="dot" w:pos="9070"/>
        </w:tabs>
      </w:pPr>
      <w:r>
        <w:rPr>
          <w:rFonts w:ascii="黑体" w:hAnsi="Calibri" w:eastAsia="黑体"/>
          <w:caps/>
          <w:szCs w:val="21"/>
        </w:rPr>
        <w:fldChar w:fldCharType="begin"/>
      </w:r>
      <w:r>
        <w:rPr>
          <w:rFonts w:ascii="黑体" w:hAnsi="Calibri" w:eastAsia="黑体"/>
          <w:caps/>
          <w:szCs w:val="21"/>
        </w:rPr>
        <w:instrText xml:space="preserve"> HYPERLINK \l _Toc891 </w:instrText>
      </w:r>
      <w:r>
        <w:rPr>
          <w:rFonts w:ascii="黑体" w:hAnsi="Calibri" w:eastAsia="黑体"/>
          <w:caps/>
          <w:szCs w:val="21"/>
        </w:rPr>
        <w:fldChar w:fldCharType="separate"/>
      </w:r>
      <w:r>
        <w:rPr>
          <w:rFonts w:hint="eastAsia"/>
        </w:rPr>
        <w:t>1.1 背景</w:t>
      </w:r>
      <w:r>
        <w:tab/>
      </w:r>
      <w:r>
        <w:fldChar w:fldCharType="begin"/>
      </w:r>
      <w:r>
        <w:instrText xml:space="preserve"> PAGEREF _Toc891 \h </w:instrText>
      </w:r>
      <w:r>
        <w:fldChar w:fldCharType="separate"/>
      </w:r>
      <w:r>
        <w:t>3</w:t>
      </w:r>
      <w:r>
        <w:fldChar w:fldCharType="end"/>
      </w:r>
      <w:r>
        <w:rPr>
          <w:rFonts w:ascii="黑体" w:hAnsi="Calibri" w:eastAsia="黑体"/>
          <w:caps/>
          <w:szCs w:val="21"/>
        </w:rPr>
        <w:fldChar w:fldCharType="end"/>
      </w:r>
    </w:p>
    <w:p>
      <w:pPr>
        <w:pStyle w:val="18"/>
        <w:tabs>
          <w:tab w:val="right" w:leader="dot" w:pos="9070"/>
        </w:tabs>
      </w:pPr>
      <w:r>
        <w:rPr>
          <w:rFonts w:ascii="黑体" w:hAnsi="Calibri" w:eastAsia="黑体"/>
          <w:caps/>
          <w:szCs w:val="21"/>
        </w:rPr>
        <w:fldChar w:fldCharType="begin"/>
      </w:r>
      <w:r>
        <w:rPr>
          <w:rFonts w:ascii="黑体" w:hAnsi="Calibri" w:eastAsia="黑体"/>
          <w:caps/>
          <w:szCs w:val="21"/>
        </w:rPr>
        <w:instrText xml:space="preserve"> HYPERLINK \l _Toc29761 </w:instrText>
      </w:r>
      <w:r>
        <w:rPr>
          <w:rFonts w:ascii="黑体" w:hAnsi="Calibri" w:eastAsia="黑体"/>
          <w:caps/>
          <w:szCs w:val="21"/>
        </w:rPr>
        <w:fldChar w:fldCharType="separate"/>
      </w:r>
      <w:r>
        <w:rPr>
          <w:rFonts w:hint="eastAsia"/>
        </w:rPr>
        <w:t>1.2 参考材料</w:t>
      </w:r>
      <w:r>
        <w:tab/>
      </w:r>
      <w:r>
        <w:fldChar w:fldCharType="begin"/>
      </w:r>
      <w:r>
        <w:instrText xml:space="preserve"> PAGEREF _Toc29761 \h </w:instrText>
      </w:r>
      <w:r>
        <w:fldChar w:fldCharType="separate"/>
      </w:r>
      <w:r>
        <w:t>3</w:t>
      </w:r>
      <w:r>
        <w:fldChar w:fldCharType="end"/>
      </w:r>
      <w:r>
        <w:rPr>
          <w:rFonts w:ascii="黑体" w:hAnsi="Calibri" w:eastAsia="黑体"/>
          <w:caps/>
          <w:szCs w:val="21"/>
        </w:rPr>
        <w:fldChar w:fldCharType="end"/>
      </w:r>
    </w:p>
    <w:p>
      <w:pPr>
        <w:pStyle w:val="18"/>
        <w:tabs>
          <w:tab w:val="right" w:leader="dot" w:pos="9070"/>
        </w:tabs>
      </w:pPr>
      <w:r>
        <w:rPr>
          <w:rFonts w:ascii="黑体" w:hAnsi="Calibri" w:eastAsia="黑体"/>
          <w:caps/>
          <w:szCs w:val="21"/>
        </w:rPr>
        <w:fldChar w:fldCharType="begin"/>
      </w:r>
      <w:r>
        <w:rPr>
          <w:rFonts w:ascii="黑体" w:hAnsi="Calibri" w:eastAsia="黑体"/>
          <w:caps/>
          <w:szCs w:val="21"/>
        </w:rPr>
        <w:instrText xml:space="preserve"> HYPERLINK \l _Toc164 </w:instrText>
      </w:r>
      <w:r>
        <w:rPr>
          <w:rFonts w:ascii="黑体" w:hAnsi="Calibri" w:eastAsia="黑体"/>
          <w:caps/>
          <w:szCs w:val="21"/>
        </w:rPr>
        <w:fldChar w:fldCharType="separate"/>
      </w:r>
      <w:r>
        <w:rPr>
          <w:rFonts w:hint="eastAsia"/>
        </w:rPr>
        <w:t>1.3 名词解释</w:t>
      </w:r>
      <w:r>
        <w:tab/>
      </w:r>
      <w:r>
        <w:fldChar w:fldCharType="begin"/>
      </w:r>
      <w:r>
        <w:instrText xml:space="preserve"> PAGEREF _Toc164 \h </w:instrText>
      </w:r>
      <w:r>
        <w:fldChar w:fldCharType="separate"/>
      </w:r>
      <w:r>
        <w:t>3</w:t>
      </w:r>
      <w:r>
        <w:fldChar w:fldCharType="end"/>
      </w:r>
      <w:r>
        <w:rPr>
          <w:rFonts w:ascii="黑体" w:hAnsi="Calibri" w:eastAsia="黑体"/>
          <w:caps/>
          <w:szCs w:val="21"/>
        </w:rPr>
        <w:fldChar w:fldCharType="end"/>
      </w:r>
    </w:p>
    <w:p>
      <w:pPr>
        <w:pStyle w:val="18"/>
        <w:tabs>
          <w:tab w:val="right" w:leader="dot" w:pos="9070"/>
        </w:tabs>
      </w:pPr>
      <w:r>
        <w:rPr>
          <w:rFonts w:ascii="黑体" w:hAnsi="Calibri" w:eastAsia="黑体"/>
          <w:caps/>
          <w:szCs w:val="21"/>
        </w:rPr>
        <w:fldChar w:fldCharType="begin"/>
      </w:r>
      <w:r>
        <w:rPr>
          <w:rFonts w:ascii="黑体" w:hAnsi="Calibri" w:eastAsia="黑体"/>
          <w:caps/>
          <w:szCs w:val="21"/>
        </w:rPr>
        <w:instrText xml:space="preserve"> HYPERLINK \l _Toc32714 </w:instrText>
      </w:r>
      <w:r>
        <w:rPr>
          <w:rFonts w:ascii="黑体" w:hAnsi="Calibri" w:eastAsia="黑体"/>
          <w:caps/>
          <w:szCs w:val="21"/>
        </w:rPr>
        <w:fldChar w:fldCharType="separate"/>
      </w:r>
      <w:r>
        <w:rPr>
          <w:rFonts w:hint="eastAsia"/>
        </w:rPr>
        <w:t>1.4 测试目标</w:t>
      </w:r>
      <w:r>
        <w:tab/>
      </w:r>
      <w:r>
        <w:fldChar w:fldCharType="begin"/>
      </w:r>
      <w:r>
        <w:instrText xml:space="preserve"> PAGEREF _Toc32714 \h </w:instrText>
      </w:r>
      <w:r>
        <w:fldChar w:fldCharType="separate"/>
      </w:r>
      <w:r>
        <w:t>3</w:t>
      </w:r>
      <w:r>
        <w:fldChar w:fldCharType="end"/>
      </w:r>
      <w:r>
        <w:rPr>
          <w:rFonts w:ascii="黑体" w:hAnsi="Calibri" w:eastAsia="黑体"/>
          <w:caps/>
          <w:szCs w:val="21"/>
        </w:rPr>
        <w:fldChar w:fldCharType="end"/>
      </w:r>
    </w:p>
    <w:p>
      <w:pPr>
        <w:pStyle w:val="18"/>
        <w:tabs>
          <w:tab w:val="right" w:leader="dot" w:pos="9070"/>
        </w:tabs>
      </w:pPr>
      <w:r>
        <w:rPr>
          <w:rFonts w:ascii="黑体" w:hAnsi="Calibri" w:eastAsia="黑体"/>
          <w:caps/>
          <w:szCs w:val="21"/>
        </w:rPr>
        <w:fldChar w:fldCharType="begin"/>
      </w:r>
      <w:r>
        <w:rPr>
          <w:rFonts w:ascii="黑体" w:hAnsi="Calibri" w:eastAsia="黑体"/>
          <w:caps/>
          <w:szCs w:val="21"/>
        </w:rPr>
        <w:instrText xml:space="preserve"> HYPERLINK \l _Toc5143 </w:instrText>
      </w:r>
      <w:r>
        <w:rPr>
          <w:rFonts w:ascii="黑体" w:hAnsi="Calibri" w:eastAsia="黑体"/>
          <w:caps/>
          <w:szCs w:val="21"/>
        </w:rPr>
        <w:fldChar w:fldCharType="separate"/>
      </w:r>
      <w:r>
        <w:rPr>
          <w:rFonts w:hint="eastAsia"/>
        </w:rPr>
        <w:t>1.5 测试方法与策略</w:t>
      </w:r>
      <w:r>
        <w:tab/>
      </w:r>
      <w:r>
        <w:fldChar w:fldCharType="begin"/>
      </w:r>
      <w:r>
        <w:instrText xml:space="preserve"> PAGEREF _Toc5143 \h </w:instrText>
      </w:r>
      <w:r>
        <w:fldChar w:fldCharType="separate"/>
      </w:r>
      <w:r>
        <w:t>4</w:t>
      </w:r>
      <w:r>
        <w:fldChar w:fldCharType="end"/>
      </w:r>
      <w:r>
        <w:rPr>
          <w:rFonts w:ascii="黑体" w:hAnsi="Calibri" w:eastAsia="黑体"/>
          <w:caps/>
          <w:szCs w:val="21"/>
        </w:rPr>
        <w:fldChar w:fldCharType="end"/>
      </w:r>
    </w:p>
    <w:p>
      <w:pPr>
        <w:pStyle w:val="14"/>
        <w:tabs>
          <w:tab w:val="right" w:leader="dot" w:pos="9070"/>
        </w:tabs>
      </w:pPr>
      <w:r>
        <w:rPr>
          <w:rFonts w:ascii="黑体" w:hAnsi="Calibri" w:eastAsia="黑体"/>
          <w:caps/>
          <w:szCs w:val="21"/>
        </w:rPr>
        <w:fldChar w:fldCharType="begin"/>
      </w:r>
      <w:r>
        <w:rPr>
          <w:rFonts w:ascii="黑体" w:hAnsi="Calibri" w:eastAsia="黑体"/>
          <w:caps/>
          <w:szCs w:val="21"/>
        </w:rPr>
        <w:instrText xml:space="preserve"> HYPERLINK \l _Toc26081 </w:instrText>
      </w:r>
      <w:r>
        <w:rPr>
          <w:rFonts w:ascii="黑体" w:hAnsi="Calibri" w:eastAsia="黑体"/>
          <w:caps/>
          <w:szCs w:val="21"/>
        </w:rPr>
        <w:fldChar w:fldCharType="separate"/>
      </w:r>
      <w:r>
        <w:t xml:space="preserve">1.5.1 </w:t>
      </w:r>
      <w:r>
        <w:rPr>
          <w:rFonts w:hint="eastAsia"/>
        </w:rPr>
        <w:t>集成测试</w:t>
      </w:r>
      <w:r>
        <w:tab/>
      </w:r>
      <w:r>
        <w:fldChar w:fldCharType="begin"/>
      </w:r>
      <w:r>
        <w:instrText xml:space="preserve"> PAGEREF _Toc26081 \h </w:instrText>
      </w:r>
      <w:r>
        <w:fldChar w:fldCharType="separate"/>
      </w:r>
      <w:r>
        <w:t>4</w:t>
      </w:r>
      <w:r>
        <w:fldChar w:fldCharType="end"/>
      </w:r>
      <w:r>
        <w:rPr>
          <w:rFonts w:ascii="黑体" w:hAnsi="Calibri" w:eastAsia="黑体"/>
          <w:caps/>
          <w:szCs w:val="21"/>
        </w:rPr>
        <w:fldChar w:fldCharType="end"/>
      </w:r>
    </w:p>
    <w:p>
      <w:pPr>
        <w:pStyle w:val="14"/>
        <w:tabs>
          <w:tab w:val="right" w:leader="dot" w:pos="9070"/>
        </w:tabs>
      </w:pPr>
      <w:r>
        <w:rPr>
          <w:rFonts w:ascii="黑体" w:hAnsi="Calibri" w:eastAsia="黑体"/>
          <w:caps/>
          <w:szCs w:val="21"/>
        </w:rPr>
        <w:fldChar w:fldCharType="begin"/>
      </w:r>
      <w:r>
        <w:rPr>
          <w:rFonts w:ascii="黑体" w:hAnsi="Calibri" w:eastAsia="黑体"/>
          <w:caps/>
          <w:szCs w:val="21"/>
        </w:rPr>
        <w:instrText xml:space="preserve"> HYPERLINK \l _Toc14501 </w:instrText>
      </w:r>
      <w:r>
        <w:rPr>
          <w:rFonts w:ascii="黑体" w:hAnsi="Calibri" w:eastAsia="黑体"/>
          <w:caps/>
          <w:szCs w:val="21"/>
        </w:rPr>
        <w:fldChar w:fldCharType="separate"/>
      </w:r>
      <w:r>
        <w:t xml:space="preserve">1.5.2 </w:t>
      </w:r>
      <w:r>
        <w:rPr>
          <w:rFonts w:hint="eastAsia"/>
        </w:rPr>
        <w:t>系统测试</w:t>
      </w:r>
      <w:r>
        <w:tab/>
      </w:r>
      <w:r>
        <w:fldChar w:fldCharType="begin"/>
      </w:r>
      <w:r>
        <w:instrText xml:space="preserve"> PAGEREF _Toc14501 \h </w:instrText>
      </w:r>
      <w:r>
        <w:fldChar w:fldCharType="separate"/>
      </w:r>
      <w:r>
        <w:t>4</w:t>
      </w:r>
      <w:r>
        <w:fldChar w:fldCharType="end"/>
      </w:r>
      <w:r>
        <w:rPr>
          <w:rFonts w:ascii="黑体" w:hAnsi="Calibri" w:eastAsia="黑体"/>
          <w:caps/>
          <w:szCs w:val="21"/>
        </w:rPr>
        <w:fldChar w:fldCharType="end"/>
      </w:r>
    </w:p>
    <w:p>
      <w:pPr>
        <w:pStyle w:val="17"/>
        <w:tabs>
          <w:tab w:val="right" w:leader="dot" w:pos="9070"/>
        </w:tabs>
      </w:pPr>
      <w:r>
        <w:rPr>
          <w:rFonts w:ascii="黑体" w:hAnsi="Calibri" w:eastAsia="黑体"/>
          <w:caps/>
          <w:szCs w:val="21"/>
        </w:rPr>
        <w:fldChar w:fldCharType="begin"/>
      </w:r>
      <w:r>
        <w:rPr>
          <w:rFonts w:ascii="黑体" w:hAnsi="Calibri" w:eastAsia="黑体"/>
          <w:caps/>
          <w:szCs w:val="21"/>
        </w:rPr>
        <w:instrText xml:space="preserve"> HYPERLINK \l _Toc19299 </w:instrText>
      </w:r>
      <w:r>
        <w:rPr>
          <w:rFonts w:ascii="黑体" w:hAnsi="Calibri" w:eastAsia="黑体"/>
          <w:caps/>
          <w:szCs w:val="21"/>
        </w:rPr>
        <w:fldChar w:fldCharType="separate"/>
      </w:r>
      <w:r>
        <w:rPr>
          <w:rFonts w:hint="eastAsia"/>
        </w:rPr>
        <w:t>2 测试环境及工具</w:t>
      </w:r>
      <w:r>
        <w:tab/>
      </w:r>
      <w:r>
        <w:fldChar w:fldCharType="begin"/>
      </w:r>
      <w:r>
        <w:instrText xml:space="preserve"> PAGEREF _Toc19299 \h </w:instrText>
      </w:r>
      <w:r>
        <w:fldChar w:fldCharType="separate"/>
      </w:r>
      <w:r>
        <w:t>4</w:t>
      </w:r>
      <w:r>
        <w:fldChar w:fldCharType="end"/>
      </w:r>
      <w:r>
        <w:rPr>
          <w:rFonts w:ascii="黑体" w:hAnsi="Calibri" w:eastAsia="黑体"/>
          <w:caps/>
          <w:szCs w:val="21"/>
        </w:rPr>
        <w:fldChar w:fldCharType="end"/>
      </w:r>
    </w:p>
    <w:p>
      <w:pPr>
        <w:pStyle w:val="18"/>
        <w:tabs>
          <w:tab w:val="right" w:leader="dot" w:pos="9070"/>
        </w:tabs>
      </w:pPr>
      <w:r>
        <w:rPr>
          <w:rFonts w:ascii="黑体" w:hAnsi="Calibri" w:eastAsia="黑体"/>
          <w:caps/>
          <w:szCs w:val="21"/>
        </w:rPr>
        <w:fldChar w:fldCharType="begin"/>
      </w:r>
      <w:r>
        <w:rPr>
          <w:rFonts w:ascii="黑体" w:hAnsi="Calibri" w:eastAsia="黑体"/>
          <w:caps/>
          <w:szCs w:val="21"/>
        </w:rPr>
        <w:instrText xml:space="preserve"> HYPERLINK \l _Toc1980 </w:instrText>
      </w:r>
      <w:r>
        <w:rPr>
          <w:rFonts w:ascii="黑体" w:hAnsi="Calibri" w:eastAsia="黑体"/>
          <w:caps/>
          <w:szCs w:val="21"/>
        </w:rPr>
        <w:fldChar w:fldCharType="separate"/>
      </w:r>
      <w:r>
        <w:rPr>
          <w:rFonts w:hint="eastAsia"/>
        </w:rPr>
        <w:t>2.1 测试环境</w:t>
      </w:r>
      <w:r>
        <w:tab/>
      </w:r>
      <w:r>
        <w:fldChar w:fldCharType="begin"/>
      </w:r>
      <w:r>
        <w:instrText xml:space="preserve"> PAGEREF _Toc1980 \h </w:instrText>
      </w:r>
      <w:r>
        <w:fldChar w:fldCharType="separate"/>
      </w:r>
      <w:r>
        <w:t>4</w:t>
      </w:r>
      <w:r>
        <w:fldChar w:fldCharType="end"/>
      </w:r>
      <w:r>
        <w:rPr>
          <w:rFonts w:ascii="黑体" w:hAnsi="Calibri" w:eastAsia="黑体"/>
          <w:caps/>
          <w:szCs w:val="21"/>
        </w:rPr>
        <w:fldChar w:fldCharType="end"/>
      </w:r>
    </w:p>
    <w:p>
      <w:pPr>
        <w:pStyle w:val="18"/>
        <w:tabs>
          <w:tab w:val="right" w:leader="dot" w:pos="9070"/>
        </w:tabs>
      </w:pPr>
      <w:r>
        <w:rPr>
          <w:rFonts w:ascii="黑体" w:hAnsi="Calibri" w:eastAsia="黑体"/>
          <w:caps/>
          <w:szCs w:val="21"/>
        </w:rPr>
        <w:fldChar w:fldCharType="begin"/>
      </w:r>
      <w:r>
        <w:rPr>
          <w:rFonts w:ascii="黑体" w:hAnsi="Calibri" w:eastAsia="黑体"/>
          <w:caps/>
          <w:szCs w:val="21"/>
        </w:rPr>
        <w:instrText xml:space="preserve"> HYPERLINK \l _Toc29670 </w:instrText>
      </w:r>
      <w:r>
        <w:rPr>
          <w:rFonts w:ascii="黑体" w:hAnsi="Calibri" w:eastAsia="黑体"/>
          <w:caps/>
          <w:szCs w:val="21"/>
        </w:rPr>
        <w:fldChar w:fldCharType="separate"/>
      </w:r>
      <w:r>
        <w:rPr>
          <w:rFonts w:hint="eastAsia"/>
        </w:rPr>
        <w:t>2.2 软件环境</w:t>
      </w:r>
      <w:r>
        <w:tab/>
      </w:r>
      <w:r>
        <w:fldChar w:fldCharType="begin"/>
      </w:r>
      <w:r>
        <w:instrText xml:space="preserve"> PAGEREF _Toc29670 \h </w:instrText>
      </w:r>
      <w:r>
        <w:fldChar w:fldCharType="separate"/>
      </w:r>
      <w:r>
        <w:t>5</w:t>
      </w:r>
      <w:r>
        <w:fldChar w:fldCharType="end"/>
      </w:r>
      <w:r>
        <w:rPr>
          <w:rFonts w:ascii="黑体" w:hAnsi="Calibri" w:eastAsia="黑体"/>
          <w:caps/>
          <w:szCs w:val="21"/>
        </w:rPr>
        <w:fldChar w:fldCharType="end"/>
      </w:r>
    </w:p>
    <w:p>
      <w:pPr>
        <w:pStyle w:val="17"/>
        <w:tabs>
          <w:tab w:val="right" w:leader="dot" w:pos="9070"/>
        </w:tabs>
      </w:pPr>
      <w:r>
        <w:rPr>
          <w:rFonts w:ascii="黑体" w:hAnsi="Calibri" w:eastAsia="黑体"/>
          <w:caps/>
          <w:szCs w:val="21"/>
        </w:rPr>
        <w:fldChar w:fldCharType="begin"/>
      </w:r>
      <w:r>
        <w:rPr>
          <w:rFonts w:ascii="黑体" w:hAnsi="Calibri" w:eastAsia="黑体"/>
          <w:caps/>
          <w:szCs w:val="21"/>
        </w:rPr>
        <w:instrText xml:space="preserve"> HYPERLINK \l _Toc3829 </w:instrText>
      </w:r>
      <w:r>
        <w:rPr>
          <w:rFonts w:ascii="黑体" w:hAnsi="Calibri" w:eastAsia="黑体"/>
          <w:caps/>
          <w:szCs w:val="21"/>
        </w:rPr>
        <w:fldChar w:fldCharType="separate"/>
      </w:r>
      <w:r>
        <w:rPr>
          <w:rFonts w:hint="eastAsia"/>
        </w:rPr>
        <w:t>3 测试概述</w:t>
      </w:r>
      <w:r>
        <w:tab/>
      </w:r>
      <w:r>
        <w:fldChar w:fldCharType="begin"/>
      </w:r>
      <w:r>
        <w:instrText xml:space="preserve"> PAGEREF _Toc3829 \h </w:instrText>
      </w:r>
      <w:r>
        <w:fldChar w:fldCharType="separate"/>
      </w:r>
      <w:r>
        <w:t>5</w:t>
      </w:r>
      <w:r>
        <w:fldChar w:fldCharType="end"/>
      </w:r>
      <w:r>
        <w:rPr>
          <w:rFonts w:ascii="黑体" w:hAnsi="Calibri" w:eastAsia="黑体"/>
          <w:caps/>
          <w:szCs w:val="21"/>
        </w:rPr>
        <w:fldChar w:fldCharType="end"/>
      </w:r>
    </w:p>
    <w:p>
      <w:pPr>
        <w:pStyle w:val="18"/>
        <w:tabs>
          <w:tab w:val="right" w:leader="dot" w:pos="9070"/>
        </w:tabs>
      </w:pPr>
      <w:r>
        <w:rPr>
          <w:rFonts w:ascii="黑体" w:hAnsi="Calibri" w:eastAsia="黑体"/>
          <w:caps/>
          <w:szCs w:val="21"/>
        </w:rPr>
        <w:fldChar w:fldCharType="begin"/>
      </w:r>
      <w:r>
        <w:rPr>
          <w:rFonts w:ascii="黑体" w:hAnsi="Calibri" w:eastAsia="黑体"/>
          <w:caps/>
          <w:szCs w:val="21"/>
        </w:rPr>
        <w:instrText xml:space="preserve"> HYPERLINK \l _Toc5527 </w:instrText>
      </w:r>
      <w:r>
        <w:rPr>
          <w:rFonts w:ascii="黑体" w:hAnsi="Calibri" w:eastAsia="黑体"/>
          <w:caps/>
          <w:szCs w:val="21"/>
        </w:rPr>
        <w:fldChar w:fldCharType="separate"/>
      </w:r>
      <w:r>
        <w:rPr>
          <w:rFonts w:hint="eastAsia"/>
        </w:rPr>
        <w:t>3.1 测试范围</w:t>
      </w:r>
      <w:r>
        <w:tab/>
      </w:r>
      <w:r>
        <w:fldChar w:fldCharType="begin"/>
      </w:r>
      <w:r>
        <w:instrText xml:space="preserve"> PAGEREF _Toc5527 \h </w:instrText>
      </w:r>
      <w:r>
        <w:fldChar w:fldCharType="separate"/>
      </w:r>
      <w:r>
        <w:t>5</w:t>
      </w:r>
      <w:r>
        <w:fldChar w:fldCharType="end"/>
      </w:r>
      <w:r>
        <w:rPr>
          <w:rFonts w:ascii="黑体" w:hAnsi="Calibri" w:eastAsia="黑体"/>
          <w:caps/>
          <w:szCs w:val="21"/>
        </w:rPr>
        <w:fldChar w:fldCharType="end"/>
      </w:r>
    </w:p>
    <w:p>
      <w:pPr>
        <w:pStyle w:val="17"/>
        <w:tabs>
          <w:tab w:val="right" w:leader="dot" w:pos="9070"/>
        </w:tabs>
      </w:pPr>
      <w:r>
        <w:rPr>
          <w:rFonts w:ascii="黑体" w:hAnsi="Calibri" w:eastAsia="黑体"/>
          <w:caps/>
          <w:szCs w:val="21"/>
        </w:rPr>
        <w:fldChar w:fldCharType="begin"/>
      </w:r>
      <w:r>
        <w:rPr>
          <w:rFonts w:ascii="黑体" w:hAnsi="Calibri" w:eastAsia="黑体"/>
          <w:caps/>
          <w:szCs w:val="21"/>
        </w:rPr>
        <w:instrText xml:space="preserve"> HYPERLINK \l _Toc22257 </w:instrText>
      </w:r>
      <w:r>
        <w:rPr>
          <w:rFonts w:ascii="黑体" w:hAnsi="Calibri" w:eastAsia="黑体"/>
          <w:caps/>
          <w:szCs w:val="21"/>
        </w:rPr>
        <w:fldChar w:fldCharType="separate"/>
      </w:r>
      <w:r>
        <w:rPr>
          <w:rFonts w:hint="eastAsia"/>
        </w:rPr>
        <w:t>4 测试结果分析</w:t>
      </w:r>
      <w:r>
        <w:tab/>
      </w:r>
      <w:r>
        <w:fldChar w:fldCharType="begin"/>
      </w:r>
      <w:r>
        <w:instrText xml:space="preserve"> PAGEREF _Toc22257 \h </w:instrText>
      </w:r>
      <w:r>
        <w:fldChar w:fldCharType="separate"/>
      </w:r>
      <w:r>
        <w:t>9</w:t>
      </w:r>
      <w:r>
        <w:fldChar w:fldCharType="end"/>
      </w:r>
      <w:r>
        <w:rPr>
          <w:rFonts w:ascii="黑体" w:hAnsi="Calibri" w:eastAsia="黑体"/>
          <w:caps/>
          <w:szCs w:val="21"/>
        </w:rPr>
        <w:fldChar w:fldCharType="end"/>
      </w:r>
    </w:p>
    <w:p>
      <w:pPr>
        <w:pStyle w:val="18"/>
        <w:tabs>
          <w:tab w:val="right" w:leader="dot" w:pos="9070"/>
        </w:tabs>
      </w:pPr>
      <w:r>
        <w:rPr>
          <w:rFonts w:ascii="黑体" w:hAnsi="Calibri" w:eastAsia="黑体"/>
          <w:caps/>
          <w:szCs w:val="21"/>
        </w:rPr>
        <w:fldChar w:fldCharType="begin"/>
      </w:r>
      <w:r>
        <w:rPr>
          <w:rFonts w:ascii="黑体" w:hAnsi="Calibri" w:eastAsia="黑体"/>
          <w:caps/>
          <w:szCs w:val="21"/>
        </w:rPr>
        <w:instrText xml:space="preserve"> HYPERLINK \l _Toc15630 </w:instrText>
      </w:r>
      <w:r>
        <w:rPr>
          <w:rFonts w:ascii="黑体" w:hAnsi="Calibri" w:eastAsia="黑体"/>
          <w:caps/>
          <w:szCs w:val="21"/>
        </w:rPr>
        <w:fldChar w:fldCharType="separate"/>
      </w:r>
      <w:r>
        <w:rPr>
          <w:rFonts w:hint="eastAsia"/>
        </w:rPr>
        <w:t>4.1 测试用例执行分析</w:t>
      </w:r>
      <w:r>
        <w:tab/>
      </w:r>
      <w:r>
        <w:fldChar w:fldCharType="begin"/>
      </w:r>
      <w:r>
        <w:instrText xml:space="preserve"> PAGEREF _Toc15630 \h </w:instrText>
      </w:r>
      <w:r>
        <w:fldChar w:fldCharType="separate"/>
      </w:r>
      <w:r>
        <w:t>9</w:t>
      </w:r>
      <w:r>
        <w:fldChar w:fldCharType="end"/>
      </w:r>
      <w:r>
        <w:rPr>
          <w:rFonts w:ascii="黑体" w:hAnsi="Calibri" w:eastAsia="黑体"/>
          <w:caps/>
          <w:szCs w:val="21"/>
        </w:rPr>
        <w:fldChar w:fldCharType="end"/>
      </w:r>
    </w:p>
    <w:p>
      <w:pPr>
        <w:pStyle w:val="14"/>
        <w:tabs>
          <w:tab w:val="right" w:leader="dot" w:pos="9070"/>
        </w:tabs>
      </w:pPr>
      <w:r>
        <w:rPr>
          <w:rFonts w:ascii="黑体" w:hAnsi="Calibri" w:eastAsia="黑体"/>
          <w:caps/>
          <w:szCs w:val="21"/>
        </w:rPr>
        <w:fldChar w:fldCharType="begin"/>
      </w:r>
      <w:r>
        <w:rPr>
          <w:rFonts w:ascii="黑体" w:hAnsi="Calibri" w:eastAsia="黑体"/>
          <w:caps/>
          <w:szCs w:val="21"/>
        </w:rPr>
        <w:instrText xml:space="preserve"> HYPERLINK \l _Toc20072 </w:instrText>
      </w:r>
      <w:r>
        <w:rPr>
          <w:rFonts w:ascii="黑体" w:hAnsi="Calibri" w:eastAsia="黑体"/>
          <w:caps/>
          <w:szCs w:val="21"/>
        </w:rPr>
        <w:fldChar w:fldCharType="separate"/>
      </w:r>
      <w:r>
        <w:rPr>
          <w:rFonts w:hint="eastAsia"/>
        </w:rPr>
        <w:t>4.1.1 测试用例实际与计划偏差分析</w:t>
      </w:r>
      <w:r>
        <w:tab/>
      </w:r>
      <w:r>
        <w:fldChar w:fldCharType="begin"/>
      </w:r>
      <w:r>
        <w:instrText xml:space="preserve"> PAGEREF _Toc20072 \h </w:instrText>
      </w:r>
      <w:r>
        <w:fldChar w:fldCharType="separate"/>
      </w:r>
      <w:r>
        <w:t>9</w:t>
      </w:r>
      <w:r>
        <w:fldChar w:fldCharType="end"/>
      </w:r>
      <w:r>
        <w:rPr>
          <w:rFonts w:ascii="黑体" w:hAnsi="Calibri" w:eastAsia="黑体"/>
          <w:caps/>
          <w:szCs w:val="21"/>
        </w:rPr>
        <w:fldChar w:fldCharType="end"/>
      </w:r>
    </w:p>
    <w:p>
      <w:pPr>
        <w:pStyle w:val="18"/>
        <w:tabs>
          <w:tab w:val="right" w:leader="dot" w:pos="9070"/>
        </w:tabs>
      </w:pPr>
      <w:r>
        <w:rPr>
          <w:rFonts w:ascii="黑体" w:hAnsi="Calibri" w:eastAsia="黑体"/>
          <w:caps/>
          <w:szCs w:val="21"/>
        </w:rPr>
        <w:fldChar w:fldCharType="begin"/>
      </w:r>
      <w:r>
        <w:rPr>
          <w:rFonts w:ascii="黑体" w:hAnsi="Calibri" w:eastAsia="黑体"/>
          <w:caps/>
          <w:szCs w:val="21"/>
        </w:rPr>
        <w:instrText xml:space="preserve"> HYPERLINK \l _Toc18619 </w:instrText>
      </w:r>
      <w:r>
        <w:rPr>
          <w:rFonts w:ascii="黑体" w:hAnsi="Calibri" w:eastAsia="黑体"/>
          <w:caps/>
          <w:szCs w:val="21"/>
        </w:rPr>
        <w:fldChar w:fldCharType="separate"/>
      </w:r>
      <w:r>
        <w:t xml:space="preserve">4.2 </w:t>
      </w:r>
      <w:r>
        <w:rPr>
          <w:rFonts w:hint="eastAsia"/>
        </w:rPr>
        <w:t>测试需求覆盖分析</w:t>
      </w:r>
      <w:r>
        <w:tab/>
      </w:r>
      <w:r>
        <w:fldChar w:fldCharType="begin"/>
      </w:r>
      <w:r>
        <w:instrText xml:space="preserve"> PAGEREF _Toc18619 \h </w:instrText>
      </w:r>
      <w:r>
        <w:fldChar w:fldCharType="separate"/>
      </w:r>
      <w:r>
        <w:t>9</w:t>
      </w:r>
      <w:r>
        <w:fldChar w:fldCharType="end"/>
      </w:r>
      <w:r>
        <w:rPr>
          <w:rFonts w:ascii="黑体" w:hAnsi="Calibri" w:eastAsia="黑体"/>
          <w:caps/>
          <w:szCs w:val="21"/>
        </w:rPr>
        <w:fldChar w:fldCharType="end"/>
      </w:r>
    </w:p>
    <w:p>
      <w:pPr>
        <w:pStyle w:val="18"/>
        <w:tabs>
          <w:tab w:val="right" w:leader="dot" w:pos="9070"/>
        </w:tabs>
      </w:pPr>
      <w:r>
        <w:rPr>
          <w:rFonts w:ascii="黑体" w:hAnsi="Calibri" w:eastAsia="黑体"/>
          <w:caps/>
          <w:szCs w:val="21"/>
        </w:rPr>
        <w:fldChar w:fldCharType="begin"/>
      </w:r>
      <w:r>
        <w:rPr>
          <w:rFonts w:ascii="黑体" w:hAnsi="Calibri" w:eastAsia="黑体"/>
          <w:caps/>
          <w:szCs w:val="21"/>
        </w:rPr>
        <w:instrText xml:space="preserve"> HYPERLINK \l _Toc8782 </w:instrText>
      </w:r>
      <w:r>
        <w:rPr>
          <w:rFonts w:ascii="黑体" w:hAnsi="Calibri" w:eastAsia="黑体"/>
          <w:caps/>
          <w:szCs w:val="21"/>
        </w:rPr>
        <w:fldChar w:fldCharType="separate"/>
      </w:r>
      <w:r>
        <w:rPr>
          <w:rFonts w:hint="eastAsia"/>
        </w:rPr>
        <w:t xml:space="preserve">4.3 </w:t>
      </w:r>
      <w:r>
        <w:rPr>
          <w:rFonts w:hint="eastAsia" w:hAnsi="宋体"/>
        </w:rPr>
        <w:t>测试经验总结与建议</w:t>
      </w:r>
      <w:r>
        <w:tab/>
      </w:r>
      <w:r>
        <w:fldChar w:fldCharType="begin"/>
      </w:r>
      <w:r>
        <w:instrText xml:space="preserve"> PAGEREF _Toc8782 \h </w:instrText>
      </w:r>
      <w:r>
        <w:fldChar w:fldCharType="separate"/>
      </w:r>
      <w:r>
        <w:t>13</w:t>
      </w:r>
      <w:r>
        <w:fldChar w:fldCharType="end"/>
      </w:r>
      <w:r>
        <w:rPr>
          <w:rFonts w:ascii="黑体" w:hAnsi="Calibri" w:eastAsia="黑体"/>
          <w:caps/>
          <w:szCs w:val="21"/>
        </w:rPr>
        <w:fldChar w:fldCharType="end"/>
      </w:r>
    </w:p>
    <w:p>
      <w:pPr>
        <w:pStyle w:val="17"/>
        <w:tabs>
          <w:tab w:val="right" w:leader="dot" w:pos="9070"/>
        </w:tabs>
      </w:pPr>
      <w:r>
        <w:rPr>
          <w:rFonts w:ascii="黑体" w:hAnsi="Calibri" w:eastAsia="黑体"/>
          <w:caps/>
          <w:szCs w:val="21"/>
        </w:rPr>
        <w:fldChar w:fldCharType="begin"/>
      </w:r>
      <w:r>
        <w:rPr>
          <w:rFonts w:ascii="黑体" w:hAnsi="Calibri" w:eastAsia="黑体"/>
          <w:caps/>
          <w:szCs w:val="21"/>
        </w:rPr>
        <w:instrText xml:space="preserve"> HYPERLINK \l _Toc225 </w:instrText>
      </w:r>
      <w:r>
        <w:rPr>
          <w:rFonts w:ascii="黑体" w:hAnsi="Calibri" w:eastAsia="黑体"/>
          <w:caps/>
          <w:szCs w:val="21"/>
        </w:rPr>
        <w:fldChar w:fldCharType="separate"/>
      </w:r>
      <w:r>
        <w:rPr>
          <w:rFonts w:hint="eastAsia"/>
        </w:rPr>
        <w:t>5 风险控制措施</w:t>
      </w:r>
      <w:r>
        <w:tab/>
      </w:r>
      <w:r>
        <w:fldChar w:fldCharType="begin"/>
      </w:r>
      <w:r>
        <w:instrText xml:space="preserve"> PAGEREF _Toc225 \h </w:instrText>
      </w:r>
      <w:r>
        <w:fldChar w:fldCharType="separate"/>
      </w:r>
      <w:r>
        <w:t>14</w:t>
      </w:r>
      <w:r>
        <w:fldChar w:fldCharType="end"/>
      </w:r>
      <w:r>
        <w:rPr>
          <w:rFonts w:ascii="黑体" w:hAnsi="Calibri" w:eastAsia="黑体"/>
          <w:caps/>
          <w:szCs w:val="21"/>
        </w:rPr>
        <w:fldChar w:fldCharType="end"/>
      </w:r>
    </w:p>
    <w:p>
      <w:pPr>
        <w:pStyle w:val="17"/>
        <w:tabs>
          <w:tab w:val="right" w:leader="dot" w:pos="9070"/>
        </w:tabs>
      </w:pPr>
      <w:r>
        <w:rPr>
          <w:rFonts w:ascii="黑体" w:hAnsi="Calibri" w:eastAsia="黑体"/>
          <w:caps/>
          <w:szCs w:val="21"/>
        </w:rPr>
        <w:fldChar w:fldCharType="begin"/>
      </w:r>
      <w:r>
        <w:rPr>
          <w:rFonts w:ascii="黑体" w:hAnsi="Calibri" w:eastAsia="黑体"/>
          <w:caps/>
          <w:szCs w:val="21"/>
        </w:rPr>
        <w:instrText xml:space="preserve"> HYPERLINK \l _Toc5239 </w:instrText>
      </w:r>
      <w:r>
        <w:rPr>
          <w:rFonts w:ascii="黑体" w:hAnsi="Calibri" w:eastAsia="黑体"/>
          <w:caps/>
          <w:szCs w:val="21"/>
        </w:rPr>
        <w:fldChar w:fldCharType="separate"/>
      </w:r>
      <w:r>
        <w:rPr>
          <w:rFonts w:hint="eastAsia"/>
        </w:rPr>
        <w:t>6 测试准入和退出准则</w:t>
      </w:r>
      <w:r>
        <w:tab/>
      </w:r>
      <w:r>
        <w:fldChar w:fldCharType="begin"/>
      </w:r>
      <w:r>
        <w:instrText xml:space="preserve"> PAGEREF _Toc5239 \h </w:instrText>
      </w:r>
      <w:r>
        <w:fldChar w:fldCharType="separate"/>
      </w:r>
      <w:r>
        <w:t>15</w:t>
      </w:r>
      <w:r>
        <w:fldChar w:fldCharType="end"/>
      </w:r>
      <w:r>
        <w:rPr>
          <w:rFonts w:ascii="黑体" w:hAnsi="Calibri" w:eastAsia="黑体"/>
          <w:caps/>
          <w:szCs w:val="21"/>
        </w:rPr>
        <w:fldChar w:fldCharType="end"/>
      </w:r>
    </w:p>
    <w:p>
      <w:pPr>
        <w:pStyle w:val="18"/>
        <w:tabs>
          <w:tab w:val="right" w:leader="dot" w:pos="9070"/>
        </w:tabs>
      </w:pPr>
      <w:r>
        <w:rPr>
          <w:rFonts w:ascii="黑体" w:hAnsi="Calibri" w:eastAsia="黑体"/>
          <w:caps/>
          <w:szCs w:val="21"/>
        </w:rPr>
        <w:fldChar w:fldCharType="begin"/>
      </w:r>
      <w:r>
        <w:rPr>
          <w:rFonts w:ascii="黑体" w:hAnsi="Calibri" w:eastAsia="黑体"/>
          <w:caps/>
          <w:szCs w:val="21"/>
        </w:rPr>
        <w:instrText xml:space="preserve"> HYPERLINK \l _Toc14388 </w:instrText>
      </w:r>
      <w:r>
        <w:rPr>
          <w:rFonts w:ascii="黑体" w:hAnsi="Calibri" w:eastAsia="黑体"/>
          <w:caps/>
          <w:szCs w:val="21"/>
        </w:rPr>
        <w:fldChar w:fldCharType="separate"/>
      </w:r>
      <w:r>
        <w:rPr>
          <w:rFonts w:hint="eastAsia"/>
        </w:rPr>
        <w:t>6.1 测试准入准则</w:t>
      </w:r>
      <w:r>
        <w:tab/>
      </w:r>
      <w:r>
        <w:fldChar w:fldCharType="begin"/>
      </w:r>
      <w:r>
        <w:instrText xml:space="preserve"> PAGEREF _Toc14388 \h </w:instrText>
      </w:r>
      <w:r>
        <w:fldChar w:fldCharType="separate"/>
      </w:r>
      <w:r>
        <w:t>15</w:t>
      </w:r>
      <w:r>
        <w:fldChar w:fldCharType="end"/>
      </w:r>
      <w:r>
        <w:rPr>
          <w:rFonts w:ascii="黑体" w:hAnsi="Calibri" w:eastAsia="黑体"/>
          <w:caps/>
          <w:szCs w:val="21"/>
        </w:rPr>
        <w:fldChar w:fldCharType="end"/>
      </w:r>
    </w:p>
    <w:p>
      <w:pPr>
        <w:pStyle w:val="18"/>
        <w:tabs>
          <w:tab w:val="right" w:leader="dot" w:pos="9070"/>
        </w:tabs>
      </w:pPr>
      <w:r>
        <w:rPr>
          <w:rFonts w:ascii="黑体" w:hAnsi="Calibri" w:eastAsia="黑体"/>
          <w:caps/>
          <w:szCs w:val="21"/>
        </w:rPr>
        <w:fldChar w:fldCharType="begin"/>
      </w:r>
      <w:r>
        <w:rPr>
          <w:rFonts w:ascii="黑体" w:hAnsi="Calibri" w:eastAsia="黑体"/>
          <w:caps/>
          <w:szCs w:val="21"/>
        </w:rPr>
        <w:instrText xml:space="preserve"> HYPERLINK \l _Toc11311 </w:instrText>
      </w:r>
      <w:r>
        <w:rPr>
          <w:rFonts w:ascii="黑体" w:hAnsi="Calibri" w:eastAsia="黑体"/>
          <w:caps/>
          <w:szCs w:val="21"/>
        </w:rPr>
        <w:fldChar w:fldCharType="separate"/>
      </w:r>
      <w:r>
        <w:rPr>
          <w:rFonts w:hint="eastAsia"/>
        </w:rPr>
        <w:t>6.2 测试退出准则</w:t>
      </w:r>
      <w:r>
        <w:tab/>
      </w:r>
      <w:r>
        <w:fldChar w:fldCharType="begin"/>
      </w:r>
      <w:r>
        <w:instrText xml:space="preserve"> PAGEREF _Toc11311 \h </w:instrText>
      </w:r>
      <w:r>
        <w:fldChar w:fldCharType="separate"/>
      </w:r>
      <w:r>
        <w:t>15</w:t>
      </w:r>
      <w:r>
        <w:fldChar w:fldCharType="end"/>
      </w:r>
      <w:r>
        <w:rPr>
          <w:rFonts w:ascii="黑体" w:hAnsi="Calibri" w:eastAsia="黑体"/>
          <w:caps/>
          <w:szCs w:val="21"/>
        </w:rPr>
        <w:fldChar w:fldCharType="end"/>
      </w:r>
    </w:p>
    <w:p>
      <w:pPr>
        <w:pStyle w:val="17"/>
        <w:tabs>
          <w:tab w:val="right" w:leader="dot" w:pos="9070"/>
        </w:tabs>
      </w:pPr>
      <w:r>
        <w:rPr>
          <w:rFonts w:ascii="黑体" w:hAnsi="Calibri" w:eastAsia="黑体"/>
          <w:caps/>
          <w:szCs w:val="21"/>
        </w:rPr>
        <w:fldChar w:fldCharType="begin"/>
      </w:r>
      <w:r>
        <w:rPr>
          <w:rFonts w:ascii="黑体" w:hAnsi="Calibri" w:eastAsia="黑体"/>
          <w:caps/>
          <w:szCs w:val="21"/>
        </w:rPr>
        <w:instrText xml:space="preserve"> HYPERLINK \l _Toc660 </w:instrText>
      </w:r>
      <w:r>
        <w:rPr>
          <w:rFonts w:ascii="黑体" w:hAnsi="Calibri" w:eastAsia="黑体"/>
          <w:caps/>
          <w:szCs w:val="21"/>
        </w:rPr>
        <w:fldChar w:fldCharType="separate"/>
      </w:r>
      <w:r>
        <w:rPr>
          <w:rFonts w:hint="eastAsia"/>
        </w:rPr>
        <w:t>7 测试人力资源耗费</w:t>
      </w:r>
      <w:r>
        <w:tab/>
      </w:r>
      <w:r>
        <w:fldChar w:fldCharType="begin"/>
      </w:r>
      <w:r>
        <w:instrText xml:space="preserve"> PAGEREF _Toc660 \h </w:instrText>
      </w:r>
      <w:r>
        <w:fldChar w:fldCharType="separate"/>
      </w:r>
      <w:r>
        <w:t>16</w:t>
      </w:r>
      <w:r>
        <w:fldChar w:fldCharType="end"/>
      </w:r>
      <w:r>
        <w:rPr>
          <w:rFonts w:ascii="黑体" w:hAnsi="Calibri" w:eastAsia="黑体"/>
          <w:caps/>
          <w:szCs w:val="21"/>
        </w:rPr>
        <w:fldChar w:fldCharType="end"/>
      </w:r>
    </w:p>
    <w:p>
      <w:pPr>
        <w:pStyle w:val="17"/>
        <w:tabs>
          <w:tab w:val="right" w:leader="dot" w:pos="9070"/>
        </w:tabs>
      </w:pPr>
      <w:r>
        <w:rPr>
          <w:rFonts w:ascii="黑体" w:hAnsi="Calibri" w:eastAsia="黑体"/>
          <w:caps/>
          <w:szCs w:val="21"/>
        </w:rPr>
        <w:fldChar w:fldCharType="begin"/>
      </w:r>
      <w:r>
        <w:rPr>
          <w:rFonts w:ascii="黑体" w:hAnsi="Calibri" w:eastAsia="黑体"/>
          <w:caps/>
          <w:szCs w:val="21"/>
        </w:rPr>
        <w:instrText xml:space="preserve"> HYPERLINK \l _Toc14483 </w:instrText>
      </w:r>
      <w:r>
        <w:rPr>
          <w:rFonts w:ascii="黑体" w:hAnsi="Calibri" w:eastAsia="黑体"/>
          <w:caps/>
          <w:szCs w:val="21"/>
        </w:rPr>
        <w:fldChar w:fldCharType="separate"/>
      </w:r>
      <w:r>
        <w:rPr>
          <w:rFonts w:hint="eastAsia"/>
        </w:rPr>
        <w:t>8 测试结论</w:t>
      </w:r>
      <w:r>
        <w:tab/>
      </w:r>
      <w:r>
        <w:fldChar w:fldCharType="begin"/>
      </w:r>
      <w:r>
        <w:instrText xml:space="preserve"> PAGEREF _Toc14483 \h </w:instrText>
      </w:r>
      <w:r>
        <w:fldChar w:fldCharType="separate"/>
      </w:r>
      <w:r>
        <w:t>16</w:t>
      </w:r>
      <w:r>
        <w:fldChar w:fldCharType="end"/>
      </w:r>
      <w:r>
        <w:rPr>
          <w:rFonts w:ascii="黑体" w:hAnsi="Calibri" w:eastAsia="黑体"/>
          <w:caps/>
          <w:szCs w:val="21"/>
        </w:rPr>
        <w:fldChar w:fldCharType="end"/>
      </w:r>
    </w:p>
    <w:p>
      <w:pPr>
        <w:adjustRightInd w:val="0"/>
        <w:snapToGrid w:val="0"/>
        <w:spacing w:before="100" w:beforeAutospacing="1" w:after="100" w:afterAutospacing="1" w:line="440" w:lineRule="exact"/>
        <w:rPr>
          <w:rFonts w:hint="eastAsia"/>
        </w:rPr>
      </w:pPr>
      <w:r>
        <w:rPr>
          <w:rFonts w:ascii="黑体" w:hAnsi="Calibri" w:eastAsia="黑体"/>
          <w:caps/>
          <w:szCs w:val="21"/>
        </w:rPr>
        <w:fldChar w:fldCharType="end"/>
      </w:r>
    </w:p>
    <w:p>
      <w:pPr>
        <w:rPr>
          <w:rFonts w:hint="eastAsia"/>
        </w:rPr>
        <w:sectPr>
          <w:headerReference r:id="rId5" w:type="default"/>
          <w:footerReference r:id="rId6" w:type="default"/>
          <w:pgSz w:w="11906" w:h="16838"/>
          <w:pgMar w:top="1440" w:right="1418" w:bottom="1440" w:left="1418" w:header="851" w:footer="992" w:gutter="0"/>
          <w:pgNumType w:fmt="upperRoman" w:start="1"/>
          <w:cols w:space="720" w:num="1"/>
          <w:docGrid w:type="lines" w:linePitch="312" w:charSpace="0"/>
        </w:sectPr>
      </w:pPr>
    </w:p>
    <w:p>
      <w:pPr>
        <w:rPr>
          <w:rFonts w:hint="eastAsia"/>
        </w:rPr>
      </w:pPr>
    </w:p>
    <w:p>
      <w:pPr>
        <w:pStyle w:val="2"/>
        <w:numPr>
          <w:ilvl w:val="0"/>
          <w:numId w:val="6"/>
        </w:numPr>
        <w:ind w:left="0" w:firstLine="0"/>
        <w:rPr>
          <w:rFonts w:hint="eastAsia"/>
        </w:rPr>
      </w:pPr>
      <w:bookmarkStart w:id="0" w:name="_Toc134008456"/>
      <w:bookmarkStart w:id="1" w:name="_Toc21707"/>
      <w:r>
        <w:rPr>
          <w:rFonts w:hint="eastAsia"/>
        </w:rPr>
        <w:t>基本信息</w:t>
      </w:r>
      <w:bookmarkEnd w:id="0"/>
      <w:bookmarkEnd w:id="1"/>
    </w:p>
    <w:p>
      <w:pPr>
        <w:pStyle w:val="3"/>
        <w:numPr>
          <w:ilvl w:val="1"/>
          <w:numId w:val="6"/>
        </w:numPr>
        <w:tabs>
          <w:tab w:val="left" w:pos="0"/>
        </w:tabs>
        <w:ind w:left="0" w:firstLine="0"/>
        <w:rPr>
          <w:rFonts w:hint="eastAsia"/>
        </w:rPr>
      </w:pPr>
      <w:bookmarkStart w:id="2" w:name="_Toc40676333"/>
      <w:bookmarkStart w:id="3" w:name="_Toc111363226"/>
      <w:bookmarkStart w:id="4" w:name="_Toc111350086"/>
      <w:bookmarkStart w:id="5" w:name="_Toc134008457"/>
      <w:bookmarkStart w:id="6" w:name="_Toc891"/>
      <w:r>
        <w:rPr>
          <w:rFonts w:hint="eastAsia"/>
        </w:rPr>
        <w:t>背景</w:t>
      </w:r>
      <w:bookmarkEnd w:id="2"/>
      <w:bookmarkEnd w:id="3"/>
      <w:bookmarkEnd w:id="4"/>
      <w:bookmarkEnd w:id="5"/>
      <w:bookmarkEnd w:id="6"/>
    </w:p>
    <w:p>
      <w:pPr>
        <w:pStyle w:val="20"/>
        <w:spacing w:line="360" w:lineRule="auto"/>
        <w:ind w:firstLine="480" w:firstLineChars="200"/>
        <w:rPr>
          <w:sz w:val="24"/>
          <w:szCs w:val="24"/>
        </w:rPr>
      </w:pPr>
      <w:r>
        <w:rPr>
          <w:rFonts w:hint="eastAsia"/>
          <w:sz w:val="24"/>
          <w:szCs w:val="24"/>
        </w:rPr>
        <w:t>虚拟仿真实训教学管理及资源共享平台用于对虚拟仿真实训教学场所、虚拟仿真实训设施设备和虚拟仿真实训资源进行跨专业、跨院校、跨地域的统筹管理，应具备虚拟仿真实训教学过程的监控分析及虚拟仿真实训资源汇聚分配的管控统计等功能，用于双高院校进行试用。</w:t>
      </w:r>
      <w:r>
        <w:rPr>
          <w:sz w:val="24"/>
          <w:szCs w:val="24"/>
        </w:rPr>
        <w:t xml:space="preserve"> </w:t>
      </w:r>
    </w:p>
    <w:p>
      <w:pPr>
        <w:pStyle w:val="3"/>
        <w:numPr>
          <w:ilvl w:val="1"/>
          <w:numId w:val="6"/>
        </w:numPr>
        <w:tabs>
          <w:tab w:val="left" w:pos="0"/>
          <w:tab w:val="clear" w:pos="576"/>
        </w:tabs>
        <w:spacing w:before="100" w:after="100" w:line="240" w:lineRule="auto"/>
        <w:ind w:left="0" w:firstLine="0"/>
        <w:rPr>
          <w:rFonts w:hint="eastAsia"/>
        </w:rPr>
      </w:pPr>
      <w:bookmarkStart w:id="7" w:name="_Toc134008458"/>
      <w:bookmarkStart w:id="8" w:name="_Toc29761"/>
      <w:r>
        <w:rPr>
          <w:rFonts w:hint="eastAsia"/>
        </w:rPr>
        <w:t>参考材料</w:t>
      </w:r>
      <w:bookmarkEnd w:id="7"/>
      <w:bookmarkEnd w:id="8"/>
    </w:p>
    <w:p>
      <w:pPr>
        <w:pStyle w:val="20"/>
        <w:spacing w:line="360" w:lineRule="auto"/>
        <w:ind w:firstLine="480" w:firstLineChars="200"/>
        <w:rPr>
          <w:sz w:val="24"/>
          <w:szCs w:val="24"/>
        </w:rPr>
      </w:pPr>
      <w:r>
        <w:rPr>
          <w:rFonts w:hint="eastAsia"/>
          <w:sz w:val="24"/>
          <w:szCs w:val="24"/>
        </w:rPr>
        <w:t>《仿真实训云平台产品需求文档》</w:t>
      </w:r>
    </w:p>
    <w:p>
      <w:pPr>
        <w:pStyle w:val="20"/>
        <w:spacing w:line="360" w:lineRule="auto"/>
        <w:ind w:firstLine="480" w:firstLineChars="200"/>
        <w:rPr>
          <w:sz w:val="24"/>
          <w:szCs w:val="24"/>
        </w:rPr>
      </w:pPr>
      <w:r>
        <w:rPr>
          <w:rFonts w:hint="eastAsia"/>
          <w:sz w:val="24"/>
          <w:szCs w:val="24"/>
        </w:rPr>
        <w:t>《仿真实训云平台数据需求文档》</w:t>
      </w:r>
    </w:p>
    <w:p>
      <w:pPr>
        <w:pStyle w:val="3"/>
        <w:numPr>
          <w:ilvl w:val="1"/>
          <w:numId w:val="6"/>
        </w:numPr>
        <w:tabs>
          <w:tab w:val="left" w:pos="0"/>
          <w:tab w:val="clear" w:pos="576"/>
        </w:tabs>
        <w:spacing w:before="100" w:after="100" w:line="240" w:lineRule="auto"/>
        <w:ind w:left="0" w:firstLine="0"/>
        <w:rPr>
          <w:rFonts w:hint="eastAsia"/>
        </w:rPr>
      </w:pPr>
      <w:bookmarkStart w:id="9" w:name="_Toc134008459"/>
      <w:bookmarkStart w:id="10" w:name="_Toc164"/>
      <w:r>
        <w:rPr>
          <w:rFonts w:hint="eastAsia"/>
        </w:rPr>
        <w:t>名词解释</w:t>
      </w:r>
      <w:bookmarkEnd w:id="9"/>
      <w:bookmarkEnd w:id="10"/>
    </w:p>
    <w:tbl>
      <w:tblPr>
        <w:tblStyle w:val="22"/>
        <w:tblW w:w="5000" w:type="pct"/>
        <w:tblInd w:w="0" w:type="dxa"/>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Layout w:type="autofit"/>
        <w:tblCellMar>
          <w:top w:w="15" w:type="dxa"/>
          <w:left w:w="15" w:type="dxa"/>
          <w:bottom w:w="15" w:type="dxa"/>
          <w:right w:w="15" w:type="dxa"/>
        </w:tblCellMar>
      </w:tblPr>
      <w:tblGrid>
        <w:gridCol w:w="1516"/>
        <w:gridCol w:w="7874"/>
      </w:tblGrid>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07" w:type="pct"/>
            <w:tcBorders>
              <w:top w:val="single" w:color="auto" w:sz="4" w:space="0"/>
              <w:left w:val="single" w:color="auto" w:sz="4" w:space="0"/>
              <w:bottom w:val="single" w:color="auto" w:sz="4" w:space="0"/>
              <w:right w:val="single" w:color="auto" w:sz="4" w:space="0"/>
            </w:tcBorders>
            <w:shd w:val="clear" w:color="auto" w:fill="D7D7D7"/>
            <w:noWrap w:val="0"/>
            <w:vAlign w:val="center"/>
          </w:tcPr>
          <w:p>
            <w:pPr>
              <w:pStyle w:val="29"/>
              <w:snapToGrid w:val="0"/>
              <w:spacing w:before="65" w:after="65"/>
              <w:jc w:val="both"/>
              <w:rPr>
                <w:b/>
              </w:rPr>
            </w:pPr>
            <w:r>
              <w:rPr>
                <w:b/>
              </w:rPr>
              <w:t>术语名称</w:t>
            </w:r>
          </w:p>
        </w:tc>
        <w:tc>
          <w:tcPr>
            <w:tcW w:w="4192" w:type="pct"/>
            <w:tcBorders>
              <w:top w:val="single" w:color="auto" w:sz="4" w:space="0"/>
              <w:left w:val="single" w:color="auto" w:sz="4" w:space="0"/>
              <w:bottom w:val="single" w:color="auto" w:sz="4" w:space="0"/>
              <w:right w:val="single" w:color="auto" w:sz="4" w:space="0"/>
            </w:tcBorders>
            <w:shd w:val="clear" w:color="auto" w:fill="D7D7D7"/>
            <w:noWrap w:val="0"/>
            <w:vAlign w:val="center"/>
          </w:tcPr>
          <w:p>
            <w:pPr>
              <w:pStyle w:val="29"/>
              <w:snapToGrid w:val="0"/>
              <w:spacing w:before="65" w:after="65"/>
              <w:ind w:left="400" w:firstLine="400"/>
              <w:rPr>
                <w:b/>
              </w:rPr>
            </w:pPr>
            <w:r>
              <w:rPr>
                <w:b/>
              </w:rPr>
              <w:t>说明</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07" w:type="pct"/>
            <w:tcBorders>
              <w:top w:val="single" w:color="auto" w:sz="4" w:space="0"/>
              <w:left w:val="single" w:color="auto" w:sz="4" w:space="0"/>
              <w:bottom w:val="single" w:color="auto" w:sz="4" w:space="0"/>
              <w:right w:val="single" w:color="auto" w:sz="4" w:space="0"/>
            </w:tcBorders>
            <w:noWrap w:val="0"/>
            <w:vAlign w:val="center"/>
          </w:tcPr>
          <w:p>
            <w:pPr>
              <w:widowControl/>
              <w:rPr>
                <w:rFonts w:hAnsi="宋体" w:cs="宋体"/>
              </w:rPr>
            </w:pPr>
            <w:r>
              <w:rPr>
                <w:rFonts w:hAnsi="宋体" w:cs="宋体"/>
              </w:rPr>
              <w:t>虚拟仿真</w:t>
            </w:r>
          </w:p>
        </w:tc>
        <w:tc>
          <w:tcPr>
            <w:tcW w:w="4192" w:type="pct"/>
            <w:tcBorders>
              <w:top w:val="single" w:color="auto" w:sz="4" w:space="0"/>
              <w:left w:val="single" w:color="auto" w:sz="4" w:space="0"/>
              <w:bottom w:val="single" w:color="auto" w:sz="4" w:space="0"/>
              <w:right w:val="single" w:color="auto" w:sz="4" w:space="0"/>
            </w:tcBorders>
            <w:noWrap w:val="0"/>
            <w:vAlign w:val="center"/>
          </w:tcPr>
          <w:p>
            <w:pPr>
              <w:widowControl/>
              <w:rPr>
                <w:rFonts w:hAnsi="宋体" w:cs="宋体"/>
              </w:rPr>
            </w:pPr>
            <w:r>
              <w:rPr>
                <w:rFonts w:hAnsi="宋体" w:cs="宋体"/>
              </w:rPr>
              <w:t>仿真软件的三维交互操作应用。</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07" w:type="pct"/>
            <w:tcBorders>
              <w:top w:val="single" w:color="auto" w:sz="4" w:space="0"/>
              <w:left w:val="single" w:color="auto" w:sz="4" w:space="0"/>
              <w:bottom w:val="single" w:color="auto" w:sz="4" w:space="0"/>
              <w:right w:val="single" w:color="auto" w:sz="4" w:space="0"/>
            </w:tcBorders>
            <w:noWrap w:val="0"/>
            <w:vAlign w:val="center"/>
          </w:tcPr>
          <w:p>
            <w:pPr>
              <w:widowControl/>
              <w:rPr>
                <w:rFonts w:hAnsi="宋体" w:cs="宋体"/>
              </w:rPr>
            </w:pPr>
            <w:r>
              <w:rPr>
                <w:rFonts w:hAnsi="宋体" w:cs="宋体"/>
              </w:rPr>
              <w:t>实训设备</w:t>
            </w:r>
          </w:p>
        </w:tc>
        <w:tc>
          <w:tcPr>
            <w:tcW w:w="4192" w:type="pct"/>
            <w:tcBorders>
              <w:top w:val="single" w:color="auto" w:sz="4" w:space="0"/>
              <w:left w:val="single" w:color="auto" w:sz="4" w:space="0"/>
              <w:bottom w:val="single" w:color="auto" w:sz="4" w:space="0"/>
              <w:right w:val="single" w:color="auto" w:sz="4" w:space="0"/>
            </w:tcBorders>
            <w:noWrap w:val="0"/>
            <w:vAlign w:val="center"/>
          </w:tcPr>
          <w:p>
            <w:pPr>
              <w:widowControl/>
              <w:rPr>
                <w:rFonts w:hAnsi="宋体" w:cs="宋体"/>
              </w:rPr>
            </w:pPr>
            <w:r>
              <w:rPr>
                <w:rFonts w:hAnsi="宋体" w:cs="宋体"/>
              </w:rPr>
              <w:t>线下虚拟仿真软件使用的载体机具。例如一体机、通用电脑、头盔、驾驶舱等。</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90" w:hRule="atLeast"/>
        </w:trPr>
        <w:tc>
          <w:tcPr>
            <w:tcW w:w="807" w:type="pct"/>
            <w:tcBorders>
              <w:top w:val="single" w:color="auto" w:sz="4" w:space="0"/>
              <w:left w:val="single" w:color="auto" w:sz="4" w:space="0"/>
              <w:bottom w:val="single" w:color="auto" w:sz="4" w:space="0"/>
              <w:right w:val="single" w:color="auto" w:sz="4" w:space="0"/>
            </w:tcBorders>
            <w:noWrap w:val="0"/>
            <w:vAlign w:val="center"/>
          </w:tcPr>
          <w:p>
            <w:pPr>
              <w:widowControl/>
              <w:rPr>
                <w:rFonts w:hAnsi="宋体" w:cs="宋体"/>
              </w:rPr>
            </w:pPr>
            <w:r>
              <w:rPr>
                <w:rFonts w:hAnsi="宋体" w:cs="宋体"/>
              </w:rPr>
              <w:t>实训资源</w:t>
            </w:r>
          </w:p>
        </w:tc>
        <w:tc>
          <w:tcPr>
            <w:tcW w:w="4192" w:type="pct"/>
            <w:tcBorders>
              <w:top w:val="single" w:color="auto" w:sz="4" w:space="0"/>
              <w:left w:val="single" w:color="auto" w:sz="4" w:space="0"/>
              <w:bottom w:val="single" w:color="auto" w:sz="4" w:space="0"/>
              <w:right w:val="single" w:color="auto" w:sz="4" w:space="0"/>
            </w:tcBorders>
            <w:noWrap w:val="0"/>
            <w:vAlign w:val="center"/>
          </w:tcPr>
          <w:p>
            <w:pPr>
              <w:widowControl/>
              <w:rPr>
                <w:rFonts w:hAnsi="宋体" w:cs="宋体"/>
              </w:rPr>
            </w:pPr>
            <w:r>
              <w:rPr>
                <w:rFonts w:hAnsi="宋体" w:cs="宋体"/>
              </w:rPr>
              <w:t>包括：虚拟仿真、视频、音频、文档。</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07" w:type="pct"/>
            <w:tcBorders>
              <w:top w:val="single" w:color="auto" w:sz="4" w:space="0"/>
              <w:left w:val="single" w:color="auto" w:sz="4" w:space="0"/>
              <w:bottom w:val="single" w:color="auto" w:sz="4" w:space="0"/>
              <w:right w:val="single" w:color="auto" w:sz="4" w:space="0"/>
            </w:tcBorders>
            <w:noWrap w:val="0"/>
            <w:vAlign w:val="center"/>
          </w:tcPr>
          <w:p>
            <w:pPr>
              <w:widowControl/>
              <w:rPr>
                <w:rFonts w:hAnsi="宋体" w:cs="宋体"/>
              </w:rPr>
            </w:pPr>
            <w:r>
              <w:rPr>
                <w:rFonts w:hAnsi="宋体" w:cs="宋体"/>
              </w:rPr>
              <w:t>实验室</w:t>
            </w:r>
          </w:p>
        </w:tc>
        <w:tc>
          <w:tcPr>
            <w:tcW w:w="4192" w:type="pct"/>
            <w:tcBorders>
              <w:top w:val="single" w:color="auto" w:sz="4" w:space="0"/>
              <w:left w:val="single" w:color="auto" w:sz="4" w:space="0"/>
              <w:bottom w:val="single" w:color="auto" w:sz="4" w:space="0"/>
              <w:right w:val="single" w:color="auto" w:sz="4" w:space="0"/>
            </w:tcBorders>
            <w:noWrap w:val="0"/>
            <w:vAlign w:val="center"/>
          </w:tcPr>
          <w:p>
            <w:pPr>
              <w:widowControl/>
              <w:rPr>
                <w:rFonts w:hAnsi="宋体" w:cs="宋体"/>
              </w:rPr>
            </w:pPr>
            <w:r>
              <w:rPr>
                <w:rFonts w:hAnsi="宋体" w:cs="宋体"/>
              </w:rPr>
              <w:t>线下实验室。安装有实训设备的教室。</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07" w:type="pct"/>
            <w:tcBorders>
              <w:top w:val="single" w:color="auto" w:sz="4" w:space="0"/>
              <w:left w:val="single" w:color="auto" w:sz="4" w:space="0"/>
              <w:bottom w:val="single" w:color="auto" w:sz="4" w:space="0"/>
              <w:right w:val="single" w:color="auto" w:sz="4" w:space="0"/>
            </w:tcBorders>
            <w:noWrap w:val="0"/>
            <w:vAlign w:val="center"/>
          </w:tcPr>
          <w:p>
            <w:pPr>
              <w:widowControl/>
              <w:rPr>
                <w:rFonts w:hAnsi="宋体" w:cs="宋体"/>
              </w:rPr>
            </w:pPr>
            <w:r>
              <w:rPr>
                <w:rFonts w:hAnsi="宋体" w:cs="宋体"/>
              </w:rPr>
              <w:t>共享开放</w:t>
            </w:r>
          </w:p>
        </w:tc>
        <w:tc>
          <w:tcPr>
            <w:tcW w:w="4192" w:type="pct"/>
            <w:tcBorders>
              <w:top w:val="single" w:color="auto" w:sz="4" w:space="0"/>
              <w:left w:val="single" w:color="auto" w:sz="4" w:space="0"/>
              <w:bottom w:val="single" w:color="auto" w:sz="4" w:space="0"/>
              <w:right w:val="single" w:color="auto" w:sz="4" w:space="0"/>
            </w:tcBorders>
            <w:noWrap w:val="0"/>
            <w:vAlign w:val="center"/>
          </w:tcPr>
          <w:p>
            <w:pPr>
              <w:widowControl/>
              <w:rPr>
                <w:rFonts w:hAnsi="宋体" w:cs="宋体"/>
              </w:rPr>
            </w:pPr>
            <w:r>
              <w:rPr>
                <w:rFonts w:hAnsi="宋体" w:cs="宋体"/>
              </w:rPr>
              <w:t>多个学校部署当前平台后，各平台可通过后台共享资源。所有学校共享开放模块看到不同的共享资源，并下载或在线使用。</w:t>
            </w:r>
          </w:p>
        </w:tc>
      </w:tr>
    </w:tbl>
    <w:p>
      <w:pPr>
        <w:ind w:left="425"/>
        <w:rPr>
          <w:rFonts w:hint="eastAsia"/>
        </w:rPr>
      </w:pPr>
    </w:p>
    <w:p>
      <w:pPr>
        <w:pStyle w:val="3"/>
        <w:numPr>
          <w:ilvl w:val="1"/>
          <w:numId w:val="6"/>
        </w:numPr>
        <w:tabs>
          <w:tab w:val="left" w:pos="0"/>
          <w:tab w:val="clear" w:pos="576"/>
        </w:tabs>
        <w:spacing w:before="100" w:after="100" w:line="240" w:lineRule="auto"/>
        <w:ind w:left="0" w:firstLine="0"/>
        <w:rPr>
          <w:rFonts w:hint="eastAsia"/>
        </w:rPr>
      </w:pPr>
      <w:bookmarkStart w:id="11" w:name="_Toc32714"/>
      <w:r>
        <w:rPr>
          <w:rFonts w:hint="eastAsia"/>
        </w:rPr>
        <w:t>测试目标</w:t>
      </w:r>
      <w:bookmarkEnd w:id="11"/>
    </w:p>
    <w:p>
      <w:pPr>
        <w:pStyle w:val="20"/>
        <w:spacing w:line="360" w:lineRule="auto"/>
        <w:ind w:firstLine="480" w:firstLineChars="200"/>
        <w:rPr>
          <w:rFonts w:hint="eastAsia"/>
          <w:sz w:val="24"/>
          <w:szCs w:val="24"/>
        </w:rPr>
      </w:pPr>
      <w:r>
        <w:rPr>
          <w:rFonts w:hint="eastAsia"/>
          <w:sz w:val="24"/>
          <w:szCs w:val="24"/>
        </w:rPr>
        <w:t>所有测试需求都已被标识出来并得到测试；</w:t>
      </w:r>
    </w:p>
    <w:p>
      <w:pPr>
        <w:pStyle w:val="20"/>
        <w:spacing w:line="360" w:lineRule="auto"/>
        <w:ind w:firstLine="480" w:firstLineChars="200"/>
        <w:rPr>
          <w:rFonts w:hint="eastAsia"/>
          <w:sz w:val="24"/>
          <w:szCs w:val="24"/>
        </w:rPr>
      </w:pPr>
      <w:r>
        <w:rPr>
          <w:rFonts w:hint="eastAsia"/>
          <w:sz w:val="24"/>
          <w:szCs w:val="24"/>
        </w:rPr>
        <w:t>测试工作量已被正确估计并合理的分配了资源；</w:t>
      </w:r>
    </w:p>
    <w:p>
      <w:pPr>
        <w:pStyle w:val="20"/>
        <w:spacing w:line="360" w:lineRule="auto"/>
        <w:ind w:firstLine="480" w:firstLineChars="200"/>
        <w:rPr>
          <w:rFonts w:hint="eastAsia"/>
          <w:sz w:val="24"/>
          <w:szCs w:val="24"/>
        </w:rPr>
      </w:pPr>
      <w:r>
        <w:rPr>
          <w:rFonts w:hint="eastAsia"/>
          <w:sz w:val="24"/>
          <w:szCs w:val="24"/>
        </w:rPr>
        <w:t>测试的进度安排是基于工作量估算，实际进度偏差和计划进度偏差率小于10%；</w:t>
      </w:r>
    </w:p>
    <w:p>
      <w:pPr>
        <w:pStyle w:val="20"/>
        <w:spacing w:line="360" w:lineRule="auto"/>
        <w:ind w:firstLine="480" w:firstLineChars="200"/>
        <w:rPr>
          <w:rFonts w:hint="eastAsia"/>
          <w:sz w:val="24"/>
          <w:szCs w:val="24"/>
        </w:rPr>
      </w:pPr>
      <w:r>
        <w:rPr>
          <w:rFonts w:hint="eastAsia"/>
          <w:sz w:val="24"/>
          <w:szCs w:val="24"/>
        </w:rPr>
        <w:t>测试进入、暂停、恢复、退出准则在项目中得到切实实施</w:t>
      </w:r>
    </w:p>
    <w:p>
      <w:pPr>
        <w:pStyle w:val="20"/>
        <w:spacing w:line="360" w:lineRule="auto"/>
        <w:ind w:firstLine="480" w:firstLineChars="200"/>
        <w:rPr>
          <w:rFonts w:hint="eastAsia"/>
          <w:sz w:val="24"/>
          <w:szCs w:val="24"/>
        </w:rPr>
      </w:pPr>
      <w:r>
        <w:rPr>
          <w:rFonts w:hint="eastAsia"/>
          <w:sz w:val="24"/>
          <w:szCs w:val="24"/>
        </w:rPr>
        <w:t>测试输出的工作产品是已标识的、受控的和适用的。</w:t>
      </w:r>
    </w:p>
    <w:p>
      <w:pPr>
        <w:pStyle w:val="3"/>
        <w:numPr>
          <w:ilvl w:val="1"/>
          <w:numId w:val="6"/>
        </w:numPr>
        <w:tabs>
          <w:tab w:val="left" w:pos="0"/>
          <w:tab w:val="clear" w:pos="576"/>
        </w:tabs>
        <w:spacing w:before="100" w:after="100" w:line="240" w:lineRule="auto"/>
        <w:ind w:left="0" w:firstLine="0"/>
        <w:rPr>
          <w:rFonts w:hint="eastAsia"/>
        </w:rPr>
      </w:pPr>
      <w:bookmarkStart w:id="12" w:name="_Toc5143"/>
      <w:r>
        <w:rPr>
          <w:rFonts w:hint="eastAsia"/>
        </w:rPr>
        <w:t>测试方法与策略</w:t>
      </w:r>
      <w:bookmarkEnd w:id="12"/>
    </w:p>
    <w:p>
      <w:pPr>
        <w:pStyle w:val="4"/>
        <w:numPr>
          <w:ilvl w:val="2"/>
          <w:numId w:val="6"/>
        </w:numPr>
        <w:ind w:left="0" w:firstLine="0"/>
      </w:pPr>
      <w:bookmarkStart w:id="13" w:name="_Toc26081"/>
      <w:r>
        <w:rPr>
          <w:rFonts w:hint="eastAsia"/>
        </w:rPr>
        <w:t>集成测试</w:t>
      </w:r>
      <w:bookmarkEnd w:id="13"/>
    </w:p>
    <w:p>
      <w:pPr>
        <w:pStyle w:val="20"/>
        <w:spacing w:line="360" w:lineRule="auto"/>
        <w:ind w:firstLine="480" w:firstLineChars="200"/>
        <w:rPr>
          <w:sz w:val="24"/>
          <w:szCs w:val="24"/>
        </w:rPr>
      </w:pPr>
      <w:r>
        <w:rPr>
          <w:sz w:val="24"/>
          <w:szCs w:val="24"/>
        </w:rPr>
        <w:t>集成测试目的在于通过检验</w:t>
      </w:r>
      <w:r>
        <w:rPr>
          <w:rFonts w:hint="eastAsia"/>
          <w:sz w:val="24"/>
          <w:szCs w:val="24"/>
        </w:rPr>
        <w:t>虚拟仿真实训教学管理及资源共享平台项目</w:t>
      </w:r>
      <w:r>
        <w:rPr>
          <w:sz w:val="24"/>
          <w:szCs w:val="24"/>
        </w:rPr>
        <w:t>功能完成度和接口贯通性，评价是否达到系统测试准入条件。集成测试阶段执行所设计的集成测试用例，根据约定的检查点和测试范围，检验</w:t>
      </w:r>
      <w:r>
        <w:rPr>
          <w:rFonts w:hint="eastAsia"/>
          <w:sz w:val="24"/>
          <w:szCs w:val="24"/>
        </w:rPr>
        <w:t>虚拟仿真实训教学管理及资源共享平台项目</w:t>
      </w:r>
      <w:r>
        <w:rPr>
          <w:sz w:val="24"/>
          <w:szCs w:val="24"/>
        </w:rPr>
        <w:t>模块集成完全度，模块主功能点正确性，验证系统业务正常流通性。</w:t>
      </w:r>
    </w:p>
    <w:p>
      <w:pPr>
        <w:pStyle w:val="20"/>
        <w:spacing w:line="360" w:lineRule="auto"/>
        <w:ind w:firstLine="480" w:firstLineChars="200"/>
        <w:rPr>
          <w:sz w:val="24"/>
          <w:szCs w:val="24"/>
        </w:rPr>
      </w:pPr>
      <w:r>
        <w:rPr>
          <w:rFonts w:hint="eastAsia"/>
          <w:sz w:val="24"/>
          <w:szCs w:val="24"/>
        </w:rPr>
        <w:t>第一次</w:t>
      </w:r>
      <w:r>
        <w:rPr>
          <w:sz w:val="24"/>
          <w:szCs w:val="24"/>
        </w:rPr>
        <w:t>集成测试，</w:t>
      </w:r>
      <w:r>
        <w:rPr>
          <w:rFonts w:hint="eastAsia"/>
          <w:sz w:val="24"/>
          <w:szCs w:val="24"/>
        </w:rPr>
        <w:t>需</w:t>
      </w:r>
      <w:r>
        <w:rPr>
          <w:sz w:val="24"/>
          <w:szCs w:val="24"/>
        </w:rPr>
        <w:t>根据集成测试准入条件检查</w:t>
      </w:r>
      <w:r>
        <w:rPr>
          <w:rFonts w:hint="eastAsia"/>
          <w:sz w:val="24"/>
          <w:szCs w:val="24"/>
        </w:rPr>
        <w:t>条件</w:t>
      </w:r>
      <w:r>
        <w:rPr>
          <w:sz w:val="24"/>
          <w:szCs w:val="24"/>
        </w:rPr>
        <w:t>的完备性。</w:t>
      </w:r>
    </w:p>
    <w:p>
      <w:pPr>
        <w:pStyle w:val="20"/>
        <w:spacing w:line="360" w:lineRule="auto"/>
        <w:ind w:firstLine="480" w:firstLineChars="200"/>
        <w:rPr>
          <w:sz w:val="24"/>
          <w:szCs w:val="24"/>
        </w:rPr>
      </w:pPr>
      <w:r>
        <w:rPr>
          <w:rFonts w:hint="eastAsia"/>
          <w:sz w:val="24"/>
          <w:szCs w:val="24"/>
        </w:rPr>
        <w:t>每次收到</w:t>
      </w:r>
      <w:r>
        <w:rPr>
          <w:sz w:val="24"/>
          <w:szCs w:val="24"/>
        </w:rPr>
        <w:t>待测新版本</w:t>
      </w:r>
      <w:r>
        <w:rPr>
          <w:rFonts w:hint="eastAsia"/>
          <w:sz w:val="24"/>
          <w:szCs w:val="24"/>
        </w:rPr>
        <w:t>，</w:t>
      </w:r>
      <w:r>
        <w:rPr>
          <w:sz w:val="24"/>
          <w:szCs w:val="24"/>
        </w:rPr>
        <w:t>需进行</w:t>
      </w:r>
      <w:r>
        <w:rPr>
          <w:rFonts w:hint="eastAsia"/>
          <w:sz w:val="24"/>
          <w:szCs w:val="24"/>
        </w:rPr>
        <w:t>接收</w:t>
      </w:r>
      <w:r>
        <w:rPr>
          <w:sz w:val="24"/>
          <w:szCs w:val="24"/>
        </w:rPr>
        <w:t>测试即冒烟测试。</w:t>
      </w:r>
    </w:p>
    <w:p>
      <w:pPr>
        <w:pStyle w:val="20"/>
        <w:spacing w:line="360" w:lineRule="auto"/>
        <w:ind w:firstLine="480" w:firstLineChars="200"/>
        <w:rPr>
          <w:sz w:val="24"/>
          <w:szCs w:val="24"/>
        </w:rPr>
      </w:pPr>
      <w:r>
        <w:rPr>
          <w:sz w:val="24"/>
          <w:szCs w:val="24"/>
        </w:rPr>
        <w:t>集成测试目的在于通过检验</w:t>
      </w:r>
      <w:r>
        <w:rPr>
          <w:rFonts w:hint="eastAsia"/>
          <w:sz w:val="24"/>
          <w:szCs w:val="24"/>
        </w:rPr>
        <w:t>虚拟仿真实训教学管理及资源共享平台项目</w:t>
      </w:r>
      <w:r>
        <w:rPr>
          <w:sz w:val="24"/>
          <w:szCs w:val="24"/>
        </w:rPr>
        <w:t>功能完成度和接口贯通性，评价是否达到系统测试</w:t>
      </w:r>
      <w:r>
        <w:rPr>
          <w:rFonts w:hint="eastAsia"/>
          <w:sz w:val="24"/>
          <w:szCs w:val="24"/>
        </w:rPr>
        <w:t>准入</w:t>
      </w:r>
      <w:r>
        <w:rPr>
          <w:sz w:val="24"/>
          <w:szCs w:val="24"/>
        </w:rPr>
        <w:t>条件。集成测试阶段</w:t>
      </w:r>
      <w:r>
        <w:rPr>
          <w:rFonts w:hint="eastAsia"/>
          <w:sz w:val="24"/>
          <w:szCs w:val="24"/>
        </w:rPr>
        <w:t>实施</w:t>
      </w:r>
      <w:r>
        <w:rPr>
          <w:sz w:val="24"/>
          <w:szCs w:val="24"/>
        </w:rPr>
        <w:t>和执行测试用例，根据约定的检查点和测试范围，检验系统模块集成完全度，模块主功能点正确性，</w:t>
      </w:r>
      <w:r>
        <w:rPr>
          <w:rFonts w:hint="eastAsia"/>
          <w:sz w:val="24"/>
          <w:szCs w:val="24"/>
        </w:rPr>
        <w:t>模块</w:t>
      </w:r>
      <w:r>
        <w:rPr>
          <w:sz w:val="24"/>
          <w:szCs w:val="24"/>
        </w:rPr>
        <w:t>间接口的流畅性，验证</w:t>
      </w:r>
      <w:r>
        <w:rPr>
          <w:rFonts w:hint="eastAsia"/>
          <w:sz w:val="24"/>
          <w:szCs w:val="24"/>
        </w:rPr>
        <w:t>虚拟仿真实训教学管理及资源共享平台项目</w:t>
      </w:r>
      <w:r>
        <w:rPr>
          <w:sz w:val="24"/>
          <w:szCs w:val="24"/>
        </w:rPr>
        <w:t>业务正常流通性。</w:t>
      </w:r>
    </w:p>
    <w:p>
      <w:pPr>
        <w:pStyle w:val="4"/>
        <w:numPr>
          <w:ilvl w:val="2"/>
          <w:numId w:val="6"/>
        </w:numPr>
        <w:ind w:left="0" w:firstLine="0"/>
      </w:pPr>
      <w:bookmarkStart w:id="14" w:name="_Toc14501"/>
      <w:r>
        <w:rPr>
          <w:rFonts w:hint="eastAsia"/>
        </w:rPr>
        <w:t>系统测试</w:t>
      </w:r>
      <w:bookmarkEnd w:id="14"/>
    </w:p>
    <w:p>
      <w:pPr>
        <w:pStyle w:val="20"/>
        <w:spacing w:line="360" w:lineRule="auto"/>
        <w:ind w:firstLine="480" w:firstLineChars="200"/>
        <w:rPr>
          <w:rFonts w:hint="eastAsia"/>
          <w:sz w:val="24"/>
          <w:szCs w:val="24"/>
        </w:rPr>
      </w:pPr>
      <w:r>
        <w:rPr>
          <w:rFonts w:hint="eastAsia"/>
          <w:sz w:val="24"/>
          <w:szCs w:val="24"/>
        </w:rPr>
        <w:t>系统测试的目的</w:t>
      </w:r>
      <w:r>
        <w:rPr>
          <w:sz w:val="24"/>
          <w:szCs w:val="24"/>
        </w:rPr>
        <w:t>确保测试的功能正确，其中包括数据输入、处理和检索等功能。满足</w:t>
      </w:r>
      <w:r>
        <w:rPr>
          <w:rFonts w:hint="eastAsia"/>
          <w:sz w:val="24"/>
          <w:szCs w:val="24"/>
        </w:rPr>
        <w:t>业务</w:t>
      </w:r>
      <w:r>
        <w:rPr>
          <w:sz w:val="24"/>
          <w:szCs w:val="24"/>
        </w:rPr>
        <w:t>需求说明书要求。</w:t>
      </w:r>
      <w:r>
        <w:rPr>
          <w:rFonts w:hint="eastAsia"/>
          <w:sz w:val="24"/>
          <w:szCs w:val="24"/>
        </w:rPr>
        <w:t>其主要是利用有效的和无效的数据来执行各个用例、用例流或功能，以核实以下内容：</w:t>
      </w:r>
    </w:p>
    <w:p>
      <w:pPr>
        <w:pStyle w:val="20"/>
        <w:spacing w:line="360" w:lineRule="auto"/>
        <w:ind w:firstLine="480" w:firstLineChars="200"/>
        <w:rPr>
          <w:rFonts w:hint="eastAsia"/>
          <w:sz w:val="24"/>
          <w:szCs w:val="24"/>
        </w:rPr>
      </w:pPr>
      <w:r>
        <w:rPr>
          <w:rFonts w:hint="eastAsia"/>
          <w:sz w:val="24"/>
          <w:szCs w:val="24"/>
        </w:rPr>
        <w:t>1）在使用有效数据时得到预期的结果。</w:t>
      </w:r>
    </w:p>
    <w:p>
      <w:pPr>
        <w:pStyle w:val="20"/>
        <w:spacing w:line="360" w:lineRule="auto"/>
        <w:ind w:firstLine="480" w:firstLineChars="200"/>
        <w:rPr>
          <w:rFonts w:hint="eastAsia"/>
          <w:sz w:val="24"/>
          <w:szCs w:val="24"/>
        </w:rPr>
      </w:pPr>
      <w:r>
        <w:rPr>
          <w:rFonts w:hint="eastAsia"/>
          <w:sz w:val="24"/>
          <w:szCs w:val="24"/>
        </w:rPr>
        <w:t>2）在使用无效数据时显示相应的错误消息或警告消息。</w:t>
      </w:r>
    </w:p>
    <w:p>
      <w:pPr>
        <w:pStyle w:val="20"/>
        <w:spacing w:line="360" w:lineRule="auto"/>
        <w:ind w:firstLine="480" w:firstLineChars="200"/>
        <w:rPr>
          <w:rFonts w:hint="eastAsia"/>
          <w:sz w:val="24"/>
          <w:szCs w:val="24"/>
        </w:rPr>
      </w:pPr>
      <w:r>
        <w:rPr>
          <w:rFonts w:hint="eastAsia"/>
          <w:sz w:val="24"/>
          <w:szCs w:val="24"/>
        </w:rPr>
        <w:t>3）各业务规则都得到了正确的应用。</w:t>
      </w:r>
    </w:p>
    <w:p>
      <w:pPr>
        <w:pStyle w:val="2"/>
        <w:numPr>
          <w:ilvl w:val="0"/>
          <w:numId w:val="6"/>
        </w:numPr>
        <w:ind w:left="0" w:firstLine="0"/>
        <w:rPr>
          <w:rFonts w:hint="eastAsia"/>
        </w:rPr>
      </w:pPr>
      <w:bookmarkStart w:id="15" w:name="_Toc111363227"/>
      <w:bookmarkStart w:id="16" w:name="_Toc40676336"/>
      <w:bookmarkStart w:id="17" w:name="_Toc134008460"/>
      <w:bookmarkStart w:id="18" w:name="_Toc111350087"/>
      <w:bookmarkStart w:id="19" w:name="_Toc19299"/>
      <w:r>
        <w:rPr>
          <w:rFonts w:hint="eastAsia"/>
        </w:rPr>
        <w:t>测试环境</w:t>
      </w:r>
      <w:bookmarkEnd w:id="15"/>
      <w:bookmarkEnd w:id="16"/>
      <w:bookmarkEnd w:id="17"/>
      <w:bookmarkEnd w:id="18"/>
      <w:r>
        <w:rPr>
          <w:rFonts w:hint="eastAsia"/>
        </w:rPr>
        <w:t>及工具</w:t>
      </w:r>
      <w:bookmarkEnd w:id="19"/>
    </w:p>
    <w:p>
      <w:pPr>
        <w:pStyle w:val="3"/>
        <w:numPr>
          <w:ilvl w:val="1"/>
          <w:numId w:val="6"/>
        </w:numPr>
        <w:tabs>
          <w:tab w:val="left" w:pos="0"/>
        </w:tabs>
        <w:ind w:left="0" w:firstLine="0"/>
        <w:rPr>
          <w:rFonts w:hint="eastAsia"/>
        </w:rPr>
      </w:pPr>
      <w:bookmarkStart w:id="20" w:name="_Toc1980"/>
      <w:bookmarkStart w:id="21" w:name="_Toc134008461"/>
      <w:r>
        <w:rPr>
          <w:rFonts w:hint="eastAsia"/>
        </w:rPr>
        <w:t>测试环境</w:t>
      </w:r>
      <w:bookmarkEnd w:id="20"/>
    </w:p>
    <w:p>
      <w:pPr>
        <w:pStyle w:val="20"/>
        <w:spacing w:line="360" w:lineRule="auto"/>
        <w:ind w:firstLine="480" w:firstLineChars="200"/>
        <w:rPr>
          <w:sz w:val="24"/>
          <w:szCs w:val="24"/>
        </w:rPr>
      </w:pPr>
      <w:r>
        <w:rPr>
          <w:rFonts w:hint="eastAsia"/>
          <w:sz w:val="24"/>
          <w:szCs w:val="24"/>
        </w:rPr>
        <w:t>涉及到测试环境的系统架构如下</w:t>
      </w:r>
    </w:p>
    <w:p>
      <w:pPr>
        <w:pStyle w:val="21"/>
        <w:ind w:left="0" w:leftChars="0" w:firstLine="0" w:firstLineChars="0"/>
        <w:jc w:val="center"/>
        <w:rPr>
          <w:color w:val="0070C0"/>
          <w:lang w:val="zh-CN"/>
        </w:rPr>
      </w:pPr>
      <w:r>
        <w:rPr>
          <w:snapToGrid/>
        </w:rPr>
        <w:drawing>
          <wp:inline distT="0" distB="0" distL="114300" distR="114300">
            <wp:extent cx="5788025" cy="2889250"/>
            <wp:effectExtent l="0" t="0" r="317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5788025" cy="2889250"/>
                    </a:xfrm>
                    <a:prstGeom prst="rect">
                      <a:avLst/>
                    </a:prstGeom>
                    <a:noFill/>
                    <a:ln>
                      <a:noFill/>
                    </a:ln>
                  </pic:spPr>
                </pic:pic>
              </a:graphicData>
            </a:graphic>
          </wp:inline>
        </w:drawing>
      </w:r>
    </w:p>
    <w:p>
      <w:pPr>
        <w:pStyle w:val="20"/>
        <w:spacing w:line="360" w:lineRule="auto"/>
        <w:ind w:firstLine="480" w:firstLineChars="200"/>
        <w:rPr>
          <w:sz w:val="24"/>
          <w:szCs w:val="24"/>
        </w:rPr>
      </w:pPr>
    </w:p>
    <w:p>
      <w:pPr>
        <w:pStyle w:val="3"/>
        <w:numPr>
          <w:ilvl w:val="1"/>
          <w:numId w:val="6"/>
        </w:numPr>
        <w:tabs>
          <w:tab w:val="left" w:pos="0"/>
        </w:tabs>
        <w:ind w:left="0" w:firstLine="0"/>
        <w:rPr>
          <w:rFonts w:hint="eastAsia"/>
        </w:rPr>
      </w:pPr>
      <w:bookmarkStart w:id="22" w:name="_Toc29670"/>
      <w:r>
        <w:rPr>
          <w:rFonts w:hint="eastAsia"/>
        </w:rPr>
        <w:t>软件环境</w:t>
      </w:r>
      <w:bookmarkEnd w:id="21"/>
      <w:bookmarkEnd w:id="22"/>
    </w:p>
    <w:p>
      <w:pPr>
        <w:pStyle w:val="20"/>
        <w:spacing w:line="360" w:lineRule="auto"/>
        <w:ind w:firstLine="480" w:firstLineChars="200"/>
        <w:rPr>
          <w:sz w:val="24"/>
          <w:szCs w:val="24"/>
        </w:rPr>
      </w:pPr>
      <w:r>
        <w:rPr>
          <w:rFonts w:hint="eastAsia"/>
          <w:sz w:val="24"/>
          <w:szCs w:val="24"/>
        </w:rPr>
        <w:t>涉及到软件配置内容的参见下表：</w:t>
      </w:r>
    </w:p>
    <w:tbl>
      <w:tblPr>
        <w:tblStyle w:val="22"/>
        <w:tblW w:w="0" w:type="auto"/>
        <w:jc w:val="center"/>
        <w:tblLayout w:type="fixed"/>
        <w:tblCellMar>
          <w:top w:w="0" w:type="dxa"/>
          <w:left w:w="108" w:type="dxa"/>
          <w:bottom w:w="0" w:type="dxa"/>
          <w:right w:w="108" w:type="dxa"/>
        </w:tblCellMar>
      </w:tblPr>
      <w:tblGrid>
        <w:gridCol w:w="2304"/>
        <w:gridCol w:w="2629"/>
        <w:gridCol w:w="4111"/>
      </w:tblGrid>
      <w:tr>
        <w:tblPrEx>
          <w:tblCellMar>
            <w:top w:w="0" w:type="dxa"/>
            <w:left w:w="108" w:type="dxa"/>
            <w:bottom w:w="0" w:type="dxa"/>
            <w:right w:w="108" w:type="dxa"/>
          </w:tblCellMar>
        </w:tblPrEx>
        <w:trPr>
          <w:jc w:val="center"/>
        </w:trPr>
        <w:tc>
          <w:tcPr>
            <w:tcW w:w="2304" w:type="dxa"/>
            <w:tcBorders>
              <w:top w:val="single" w:color="000000" w:sz="4" w:space="0"/>
              <w:left w:val="single" w:color="000000" w:sz="4" w:space="0"/>
              <w:bottom w:val="single" w:color="000000" w:sz="4" w:space="0"/>
              <w:right w:val="single" w:color="auto" w:sz="4" w:space="0"/>
            </w:tcBorders>
            <w:shd w:val="clear" w:color="auto" w:fill="D7D7D7"/>
            <w:noWrap w:val="0"/>
            <w:vAlign w:val="top"/>
          </w:tcPr>
          <w:p>
            <w:pPr>
              <w:pStyle w:val="29"/>
              <w:snapToGrid w:val="0"/>
              <w:spacing w:before="65" w:after="65"/>
              <w:ind w:left="400" w:firstLine="400"/>
              <w:rPr>
                <w:b/>
              </w:rPr>
            </w:pPr>
            <w:r>
              <w:rPr>
                <w:b/>
              </w:rPr>
              <w:t>软件名称</w:t>
            </w:r>
          </w:p>
        </w:tc>
        <w:tc>
          <w:tcPr>
            <w:tcW w:w="2629" w:type="dxa"/>
            <w:tcBorders>
              <w:top w:val="single" w:color="000000" w:sz="4" w:space="0"/>
              <w:left w:val="single" w:color="auto" w:sz="4" w:space="0"/>
              <w:bottom w:val="single" w:color="000000" w:sz="4" w:space="0"/>
            </w:tcBorders>
            <w:shd w:val="clear" w:color="auto" w:fill="D7D7D7"/>
            <w:noWrap w:val="0"/>
            <w:vAlign w:val="top"/>
          </w:tcPr>
          <w:p>
            <w:pPr>
              <w:pStyle w:val="29"/>
              <w:snapToGrid w:val="0"/>
              <w:spacing w:before="65" w:after="65"/>
              <w:ind w:left="400" w:firstLine="400"/>
              <w:rPr>
                <w:b/>
              </w:rPr>
            </w:pPr>
            <w:r>
              <w:rPr>
                <w:b/>
              </w:rPr>
              <w:t>版本号</w:t>
            </w:r>
          </w:p>
        </w:tc>
        <w:tc>
          <w:tcPr>
            <w:tcW w:w="4111" w:type="dxa"/>
            <w:tcBorders>
              <w:top w:val="single" w:color="000000" w:sz="4" w:space="0"/>
              <w:left w:val="single" w:color="000000" w:sz="4" w:space="0"/>
              <w:bottom w:val="single" w:color="000000" w:sz="4" w:space="0"/>
              <w:right w:val="single" w:color="000000" w:sz="4" w:space="0"/>
            </w:tcBorders>
            <w:shd w:val="clear" w:color="auto" w:fill="D7D7D7"/>
            <w:noWrap w:val="0"/>
            <w:vAlign w:val="top"/>
          </w:tcPr>
          <w:p>
            <w:pPr>
              <w:pStyle w:val="29"/>
              <w:snapToGrid w:val="0"/>
              <w:spacing w:before="65" w:after="65"/>
              <w:ind w:left="400" w:firstLine="400"/>
              <w:rPr>
                <w:b/>
              </w:rPr>
            </w:pPr>
            <w:r>
              <w:rPr>
                <w:b/>
              </w:rPr>
              <w:t>软件用途</w:t>
            </w:r>
            <w:r>
              <w:rPr>
                <w:rFonts w:hint="eastAsia"/>
                <w:b/>
                <w:lang w:eastAsia="zh-CN"/>
              </w:rPr>
              <w:t>及</w:t>
            </w:r>
            <w:r>
              <w:rPr>
                <w:b/>
              </w:rPr>
              <w:t>简介</w:t>
            </w:r>
          </w:p>
        </w:tc>
      </w:tr>
      <w:tr>
        <w:tblPrEx>
          <w:tblCellMar>
            <w:top w:w="0" w:type="dxa"/>
            <w:left w:w="108" w:type="dxa"/>
            <w:bottom w:w="0" w:type="dxa"/>
            <w:right w:w="108" w:type="dxa"/>
          </w:tblCellMar>
        </w:tblPrEx>
        <w:trPr>
          <w:jc w:val="center"/>
        </w:trPr>
        <w:tc>
          <w:tcPr>
            <w:tcW w:w="2304" w:type="dxa"/>
            <w:tcBorders>
              <w:top w:val="single" w:color="000000" w:sz="4" w:space="0"/>
              <w:left w:val="single" w:color="000000" w:sz="4" w:space="0"/>
              <w:bottom w:val="single" w:color="000000" w:sz="4" w:space="0"/>
              <w:right w:val="single" w:color="auto" w:sz="4" w:space="0"/>
            </w:tcBorders>
            <w:noWrap w:val="0"/>
            <w:vAlign w:val="top"/>
          </w:tcPr>
          <w:p>
            <w:pPr>
              <w:pStyle w:val="21"/>
              <w:ind w:left="0" w:leftChars="0" w:firstLine="0" w:firstLineChars="0"/>
              <w:jc w:val="center"/>
              <w:rPr>
                <w:rFonts w:hint="eastAsia" w:hAnsi="宋体" w:cs="宋体"/>
                <w:lang w:val="zh-CN"/>
              </w:rPr>
            </w:pPr>
            <w:r>
              <w:rPr>
                <w:rFonts w:hint="eastAsia" w:hAnsi="宋体" w:cs="宋体"/>
                <w:lang w:val="zh-CN"/>
              </w:rPr>
              <w:t>mysql</w:t>
            </w:r>
          </w:p>
        </w:tc>
        <w:tc>
          <w:tcPr>
            <w:tcW w:w="2629" w:type="dxa"/>
            <w:tcBorders>
              <w:top w:val="single" w:color="000000" w:sz="4" w:space="0"/>
              <w:left w:val="single" w:color="auto" w:sz="4" w:space="0"/>
              <w:bottom w:val="single" w:color="000000" w:sz="4" w:space="0"/>
            </w:tcBorders>
            <w:noWrap w:val="0"/>
            <w:vAlign w:val="top"/>
          </w:tcPr>
          <w:p>
            <w:pPr>
              <w:pStyle w:val="21"/>
              <w:ind w:left="400" w:firstLine="400"/>
              <w:rPr>
                <w:rFonts w:hint="eastAsia" w:hAnsi="宋体" w:cs="宋体"/>
                <w:lang w:val="zh-CN"/>
              </w:rPr>
            </w:pPr>
            <w:r>
              <w:rPr>
                <w:rFonts w:hint="eastAsia" w:hAnsi="宋体" w:cs="宋体"/>
                <w:lang w:val="zh-CN"/>
              </w:rPr>
              <w:t>5.7.27</w:t>
            </w:r>
          </w:p>
        </w:tc>
        <w:tc>
          <w:tcPr>
            <w:tcW w:w="4111" w:type="dxa"/>
            <w:tcBorders>
              <w:top w:val="single" w:color="000000" w:sz="4" w:space="0"/>
              <w:left w:val="single" w:color="000000" w:sz="4" w:space="0"/>
              <w:bottom w:val="single" w:color="000000" w:sz="4" w:space="0"/>
              <w:right w:val="single" w:color="000000" w:sz="4" w:space="0"/>
            </w:tcBorders>
            <w:noWrap w:val="0"/>
            <w:vAlign w:val="top"/>
          </w:tcPr>
          <w:p>
            <w:pPr>
              <w:pStyle w:val="21"/>
              <w:ind w:left="400" w:firstLine="400"/>
              <w:rPr>
                <w:rFonts w:hint="eastAsia" w:hAnsi="宋体" w:cs="宋体"/>
                <w:lang w:val="zh-CN"/>
              </w:rPr>
            </w:pPr>
            <w:r>
              <w:rPr>
                <w:rFonts w:hint="eastAsia" w:hAnsi="宋体" w:cs="宋体"/>
                <w:lang w:val="zh-CN"/>
              </w:rPr>
              <w:t>数据库</w:t>
            </w:r>
          </w:p>
        </w:tc>
      </w:tr>
      <w:tr>
        <w:tblPrEx>
          <w:tblCellMar>
            <w:top w:w="0" w:type="dxa"/>
            <w:left w:w="108" w:type="dxa"/>
            <w:bottom w:w="0" w:type="dxa"/>
            <w:right w:w="108" w:type="dxa"/>
          </w:tblCellMar>
        </w:tblPrEx>
        <w:trPr>
          <w:jc w:val="center"/>
        </w:trPr>
        <w:tc>
          <w:tcPr>
            <w:tcW w:w="2304" w:type="dxa"/>
            <w:tcBorders>
              <w:top w:val="single" w:color="000000" w:sz="4" w:space="0"/>
              <w:left w:val="single" w:color="000000" w:sz="4" w:space="0"/>
              <w:bottom w:val="single" w:color="000000" w:sz="4" w:space="0"/>
              <w:right w:val="single" w:color="auto" w:sz="4" w:space="0"/>
            </w:tcBorders>
            <w:noWrap w:val="0"/>
            <w:vAlign w:val="top"/>
          </w:tcPr>
          <w:p>
            <w:pPr>
              <w:pStyle w:val="21"/>
              <w:ind w:left="0" w:leftChars="0" w:firstLine="0" w:firstLineChars="0"/>
              <w:jc w:val="center"/>
              <w:rPr>
                <w:rFonts w:hint="eastAsia" w:hAnsi="宋体" w:cs="宋体"/>
                <w:lang w:val="zh-CN"/>
              </w:rPr>
            </w:pPr>
            <w:r>
              <w:rPr>
                <w:rFonts w:hint="eastAsia" w:hAnsi="宋体" w:cs="宋体"/>
                <w:lang w:val="zh-CN"/>
              </w:rPr>
              <w:t>jdk</w:t>
            </w:r>
          </w:p>
        </w:tc>
        <w:tc>
          <w:tcPr>
            <w:tcW w:w="2629" w:type="dxa"/>
            <w:tcBorders>
              <w:top w:val="single" w:color="000000" w:sz="4" w:space="0"/>
              <w:left w:val="single" w:color="auto" w:sz="4" w:space="0"/>
              <w:bottom w:val="single" w:color="000000" w:sz="4" w:space="0"/>
            </w:tcBorders>
            <w:noWrap w:val="0"/>
            <w:vAlign w:val="top"/>
          </w:tcPr>
          <w:p>
            <w:pPr>
              <w:pStyle w:val="21"/>
              <w:ind w:left="400" w:firstLine="400"/>
              <w:rPr>
                <w:rFonts w:hint="eastAsia" w:hAnsi="宋体" w:cs="宋体"/>
                <w:lang w:val="zh-CN"/>
              </w:rPr>
            </w:pPr>
            <w:r>
              <w:rPr>
                <w:rFonts w:hint="eastAsia" w:hAnsi="宋体" w:cs="宋体"/>
                <w:lang w:val="zh-CN"/>
              </w:rPr>
              <w:t>1.8.0_242</w:t>
            </w:r>
          </w:p>
        </w:tc>
        <w:tc>
          <w:tcPr>
            <w:tcW w:w="4111" w:type="dxa"/>
            <w:tcBorders>
              <w:top w:val="single" w:color="000000" w:sz="4" w:space="0"/>
              <w:left w:val="single" w:color="000000" w:sz="4" w:space="0"/>
              <w:bottom w:val="single" w:color="000000" w:sz="4" w:space="0"/>
              <w:right w:val="single" w:color="000000" w:sz="4" w:space="0"/>
            </w:tcBorders>
            <w:noWrap w:val="0"/>
            <w:vAlign w:val="top"/>
          </w:tcPr>
          <w:p>
            <w:pPr>
              <w:pStyle w:val="21"/>
              <w:ind w:left="400" w:firstLine="400"/>
              <w:rPr>
                <w:rFonts w:hint="eastAsia" w:hAnsi="宋体" w:cs="宋体"/>
                <w:lang w:val="zh-CN"/>
              </w:rPr>
            </w:pPr>
          </w:p>
        </w:tc>
      </w:tr>
      <w:tr>
        <w:tblPrEx>
          <w:tblCellMar>
            <w:top w:w="0" w:type="dxa"/>
            <w:left w:w="108" w:type="dxa"/>
            <w:bottom w:w="0" w:type="dxa"/>
            <w:right w:w="108" w:type="dxa"/>
          </w:tblCellMar>
        </w:tblPrEx>
        <w:trPr>
          <w:jc w:val="center"/>
        </w:trPr>
        <w:tc>
          <w:tcPr>
            <w:tcW w:w="2304" w:type="dxa"/>
            <w:tcBorders>
              <w:top w:val="single" w:color="000000" w:sz="4" w:space="0"/>
              <w:left w:val="single" w:color="000000" w:sz="4" w:space="0"/>
              <w:bottom w:val="single" w:color="000000" w:sz="4" w:space="0"/>
              <w:right w:val="single" w:color="auto" w:sz="4" w:space="0"/>
            </w:tcBorders>
            <w:noWrap w:val="0"/>
            <w:vAlign w:val="top"/>
          </w:tcPr>
          <w:p>
            <w:pPr>
              <w:pStyle w:val="21"/>
              <w:ind w:left="0" w:leftChars="0" w:firstLine="0" w:firstLineChars="0"/>
              <w:jc w:val="center"/>
              <w:rPr>
                <w:rFonts w:hint="default" w:hAnsi="宋体" w:eastAsia="宋体" w:cs="宋体"/>
                <w:lang w:val="en-US" w:eastAsia="zh-CN"/>
              </w:rPr>
            </w:pPr>
            <w:bookmarkStart w:id="23" w:name="_Toc111363228"/>
            <w:bookmarkStart w:id="24" w:name="_Toc111350088"/>
            <w:bookmarkStart w:id="25" w:name="_Toc40676337"/>
            <w:bookmarkStart w:id="26" w:name="_Toc134008465"/>
          </w:p>
        </w:tc>
        <w:tc>
          <w:tcPr>
            <w:tcW w:w="2629" w:type="dxa"/>
            <w:tcBorders>
              <w:top w:val="single" w:color="000000" w:sz="4" w:space="0"/>
              <w:left w:val="single" w:color="auto" w:sz="4" w:space="0"/>
              <w:bottom w:val="single" w:color="000000" w:sz="4" w:space="0"/>
            </w:tcBorders>
            <w:noWrap w:val="0"/>
            <w:vAlign w:val="top"/>
          </w:tcPr>
          <w:p>
            <w:pPr>
              <w:pStyle w:val="21"/>
              <w:ind w:left="400" w:firstLine="400"/>
              <w:rPr>
                <w:rFonts w:hint="eastAsia" w:hAnsi="宋体" w:cs="宋体"/>
                <w:lang w:val="zh-CN"/>
              </w:rPr>
            </w:pPr>
          </w:p>
        </w:tc>
        <w:tc>
          <w:tcPr>
            <w:tcW w:w="4111" w:type="dxa"/>
            <w:tcBorders>
              <w:top w:val="single" w:color="000000" w:sz="4" w:space="0"/>
              <w:left w:val="single" w:color="000000" w:sz="4" w:space="0"/>
              <w:bottom w:val="single" w:color="000000" w:sz="4" w:space="0"/>
              <w:right w:val="single" w:color="000000" w:sz="4" w:space="0"/>
            </w:tcBorders>
            <w:noWrap w:val="0"/>
            <w:vAlign w:val="top"/>
          </w:tcPr>
          <w:p>
            <w:pPr>
              <w:pStyle w:val="21"/>
              <w:ind w:left="400" w:firstLine="400"/>
              <w:rPr>
                <w:rFonts w:hint="eastAsia" w:hAnsi="宋体" w:cs="宋体"/>
                <w:lang w:val="zh-CN"/>
              </w:rPr>
            </w:pPr>
          </w:p>
        </w:tc>
      </w:tr>
    </w:tbl>
    <w:p>
      <w:pPr>
        <w:pStyle w:val="2"/>
        <w:numPr>
          <w:ilvl w:val="0"/>
          <w:numId w:val="6"/>
        </w:numPr>
        <w:ind w:left="0" w:firstLine="0"/>
        <w:rPr>
          <w:rFonts w:hint="eastAsia"/>
        </w:rPr>
      </w:pPr>
      <w:bookmarkStart w:id="27" w:name="_Toc3829"/>
      <w:r>
        <w:rPr>
          <w:rFonts w:hint="eastAsia"/>
        </w:rPr>
        <w:t>测试概</w:t>
      </w:r>
      <w:bookmarkEnd w:id="23"/>
      <w:bookmarkEnd w:id="24"/>
      <w:bookmarkEnd w:id="25"/>
      <w:r>
        <w:rPr>
          <w:rFonts w:hint="eastAsia"/>
        </w:rPr>
        <w:t>述</w:t>
      </w:r>
      <w:bookmarkEnd w:id="26"/>
      <w:bookmarkEnd w:id="27"/>
    </w:p>
    <w:p>
      <w:pPr>
        <w:pStyle w:val="3"/>
        <w:numPr>
          <w:ilvl w:val="1"/>
          <w:numId w:val="6"/>
        </w:numPr>
        <w:tabs>
          <w:tab w:val="left" w:pos="0"/>
        </w:tabs>
        <w:ind w:left="0" w:firstLine="0"/>
        <w:rPr>
          <w:rFonts w:hint="eastAsia"/>
        </w:rPr>
      </w:pPr>
      <w:bookmarkStart w:id="28" w:name="_Toc111363229"/>
      <w:bookmarkStart w:id="29" w:name="_Toc134008466"/>
      <w:bookmarkStart w:id="30" w:name="_Toc111350089"/>
      <w:bookmarkStart w:id="31" w:name="_Toc5527"/>
      <w:bookmarkStart w:id="32" w:name="_Toc40676338"/>
      <w:r>
        <w:rPr>
          <w:rFonts w:hint="eastAsia"/>
        </w:rPr>
        <w:t>测试范围</w:t>
      </w:r>
      <w:bookmarkEnd w:id="28"/>
      <w:bookmarkEnd w:id="29"/>
      <w:bookmarkEnd w:id="30"/>
      <w:bookmarkEnd w:id="31"/>
    </w:p>
    <w:tbl>
      <w:tblPr>
        <w:tblStyle w:val="22"/>
        <w:tblW w:w="9683" w:type="dxa"/>
        <w:tblInd w:w="118" w:type="dxa"/>
        <w:tblLayout w:type="autofit"/>
        <w:tblCellMar>
          <w:top w:w="0" w:type="dxa"/>
          <w:left w:w="108" w:type="dxa"/>
          <w:bottom w:w="0" w:type="dxa"/>
          <w:right w:w="108" w:type="dxa"/>
        </w:tblCellMar>
      </w:tblPr>
      <w:tblGrid>
        <w:gridCol w:w="1163"/>
        <w:gridCol w:w="1169"/>
        <w:gridCol w:w="2161"/>
        <w:gridCol w:w="5190"/>
      </w:tblGrid>
      <w:tr>
        <w:tblPrEx>
          <w:tblCellMar>
            <w:top w:w="0" w:type="dxa"/>
            <w:left w:w="108" w:type="dxa"/>
            <w:bottom w:w="0" w:type="dxa"/>
            <w:right w:w="108" w:type="dxa"/>
          </w:tblCellMar>
        </w:tblPrEx>
        <w:trPr>
          <w:trHeight w:val="285" w:hRule="atLeast"/>
        </w:trPr>
        <w:tc>
          <w:tcPr>
            <w:tcW w:w="1163" w:type="dxa"/>
            <w:tcBorders>
              <w:top w:val="single" w:color="auto" w:sz="4" w:space="0"/>
              <w:left w:val="single" w:color="auto" w:sz="4" w:space="0"/>
              <w:bottom w:val="single" w:color="auto" w:sz="4" w:space="0"/>
              <w:right w:val="single" w:color="auto" w:sz="4" w:space="0"/>
            </w:tcBorders>
            <w:shd w:val="clear" w:color="000000" w:fill="D7D7D7"/>
            <w:noWrap w:val="0"/>
            <w:vAlign w:val="center"/>
          </w:tcPr>
          <w:p>
            <w:pPr>
              <w:widowControl/>
              <w:spacing w:line="360" w:lineRule="auto"/>
              <w:jc w:val="center"/>
              <w:rPr>
                <w:rFonts w:hint="eastAsia" w:ascii="Times New Roman"/>
                <w:b/>
                <w:bCs/>
                <w:kern w:val="2"/>
                <w:sz w:val="21"/>
                <w:szCs w:val="21"/>
                <w:lang w:val="zh-CN"/>
              </w:rPr>
            </w:pPr>
            <w:r>
              <w:rPr>
                <w:rFonts w:hint="eastAsia" w:ascii="Times New Roman"/>
                <w:b/>
                <w:bCs/>
                <w:kern w:val="2"/>
                <w:sz w:val="21"/>
                <w:szCs w:val="21"/>
              </w:rPr>
              <w:t>类别</w:t>
            </w:r>
          </w:p>
        </w:tc>
        <w:tc>
          <w:tcPr>
            <w:tcW w:w="1169" w:type="dxa"/>
            <w:tcBorders>
              <w:top w:val="single" w:color="auto" w:sz="4" w:space="0"/>
              <w:left w:val="single" w:color="auto" w:sz="4" w:space="0"/>
              <w:bottom w:val="single" w:color="auto" w:sz="4" w:space="0"/>
              <w:right w:val="single" w:color="auto" w:sz="4" w:space="0"/>
            </w:tcBorders>
            <w:shd w:val="clear" w:color="000000" w:fill="D7D7D7"/>
            <w:noWrap w:val="0"/>
            <w:vAlign w:val="center"/>
          </w:tcPr>
          <w:p>
            <w:pPr>
              <w:widowControl/>
              <w:spacing w:line="360" w:lineRule="auto"/>
              <w:jc w:val="center"/>
              <w:rPr>
                <w:rFonts w:hint="eastAsia" w:ascii="Times New Roman"/>
                <w:b/>
                <w:bCs/>
                <w:kern w:val="2"/>
                <w:sz w:val="21"/>
                <w:szCs w:val="21"/>
                <w:lang w:val="zh-CN"/>
              </w:rPr>
            </w:pPr>
            <w:r>
              <w:rPr>
                <w:rFonts w:hint="eastAsia" w:ascii="Times New Roman"/>
                <w:b/>
                <w:bCs/>
                <w:kern w:val="2"/>
                <w:sz w:val="21"/>
                <w:szCs w:val="21"/>
                <w:lang w:val="zh-CN"/>
              </w:rPr>
              <w:t>子模块</w:t>
            </w:r>
          </w:p>
        </w:tc>
        <w:tc>
          <w:tcPr>
            <w:tcW w:w="2161" w:type="dxa"/>
            <w:tcBorders>
              <w:top w:val="single" w:color="auto" w:sz="4" w:space="0"/>
              <w:left w:val="single" w:color="auto" w:sz="4" w:space="0"/>
              <w:bottom w:val="single" w:color="auto" w:sz="4" w:space="0"/>
              <w:right w:val="single" w:color="auto" w:sz="4" w:space="0"/>
            </w:tcBorders>
            <w:shd w:val="clear" w:color="000000" w:fill="D7D7D7"/>
            <w:noWrap w:val="0"/>
            <w:vAlign w:val="center"/>
          </w:tcPr>
          <w:p>
            <w:pPr>
              <w:widowControl/>
              <w:spacing w:line="360" w:lineRule="auto"/>
              <w:jc w:val="center"/>
              <w:rPr>
                <w:rFonts w:hint="eastAsia" w:ascii="Times New Roman"/>
                <w:b/>
                <w:bCs/>
                <w:kern w:val="2"/>
                <w:sz w:val="21"/>
                <w:szCs w:val="21"/>
                <w:lang w:val="zh-CN"/>
              </w:rPr>
            </w:pPr>
            <w:r>
              <w:rPr>
                <w:rFonts w:hint="eastAsia" w:ascii="Times New Roman"/>
                <w:b/>
                <w:bCs/>
                <w:kern w:val="2"/>
                <w:sz w:val="21"/>
                <w:szCs w:val="21"/>
                <w:lang w:val="zh-CN"/>
              </w:rPr>
              <w:t>功能需求点</w:t>
            </w:r>
          </w:p>
        </w:tc>
        <w:tc>
          <w:tcPr>
            <w:tcW w:w="5190" w:type="dxa"/>
            <w:tcBorders>
              <w:top w:val="single" w:color="auto" w:sz="4" w:space="0"/>
              <w:left w:val="single" w:color="auto" w:sz="4" w:space="0"/>
              <w:bottom w:val="single" w:color="auto" w:sz="4" w:space="0"/>
              <w:right w:val="single" w:color="auto" w:sz="4" w:space="0"/>
            </w:tcBorders>
            <w:shd w:val="clear" w:color="000000" w:fill="D7D7D7"/>
            <w:noWrap w:val="0"/>
            <w:vAlign w:val="center"/>
          </w:tcPr>
          <w:p>
            <w:pPr>
              <w:widowControl/>
              <w:spacing w:line="360" w:lineRule="auto"/>
              <w:jc w:val="center"/>
              <w:rPr>
                <w:rFonts w:hint="eastAsia" w:ascii="Times New Roman"/>
                <w:b/>
                <w:bCs/>
                <w:kern w:val="2"/>
                <w:sz w:val="21"/>
                <w:szCs w:val="21"/>
                <w:lang w:val="zh-CN"/>
              </w:rPr>
            </w:pPr>
            <w:r>
              <w:rPr>
                <w:rFonts w:hint="eastAsia" w:ascii="Times New Roman"/>
                <w:b/>
                <w:bCs/>
                <w:kern w:val="2"/>
                <w:sz w:val="21"/>
                <w:szCs w:val="21"/>
                <w:lang w:val="zh-CN"/>
              </w:rPr>
              <w:t>需求简介</w:t>
            </w:r>
          </w:p>
        </w:tc>
      </w:tr>
      <w:tr>
        <w:tblPrEx>
          <w:tblCellMar>
            <w:top w:w="0" w:type="dxa"/>
            <w:left w:w="108" w:type="dxa"/>
            <w:bottom w:w="0" w:type="dxa"/>
            <w:right w:w="108" w:type="dxa"/>
          </w:tblCellMar>
        </w:tblPrEx>
        <w:trPr>
          <w:trHeight w:val="299" w:hRule="atLeast"/>
        </w:trPr>
        <w:tc>
          <w:tcPr>
            <w:tcW w:w="1163" w:type="dxa"/>
            <w:vMerge w:val="restart"/>
            <w:tcBorders>
              <w:top w:val="single" w:color="auto" w:sz="4" w:space="0"/>
              <w:left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p>
          <w:p>
            <w:pPr>
              <w:widowControl/>
              <w:spacing w:line="360" w:lineRule="auto"/>
              <w:rPr>
                <w:rFonts w:hint="eastAsia" w:ascii="Times New Roman"/>
                <w:kern w:val="2"/>
                <w:sz w:val="21"/>
                <w:szCs w:val="21"/>
                <w:lang w:val="zh-CN"/>
              </w:rPr>
            </w:pPr>
          </w:p>
          <w:p>
            <w:pPr>
              <w:widowControl/>
              <w:spacing w:line="360" w:lineRule="auto"/>
              <w:rPr>
                <w:rFonts w:hint="eastAsia" w:ascii="Times New Roman"/>
                <w:kern w:val="2"/>
                <w:sz w:val="21"/>
                <w:szCs w:val="21"/>
                <w:lang w:val="zh-CN"/>
              </w:rPr>
            </w:pPr>
          </w:p>
          <w:p>
            <w:pPr>
              <w:widowControl/>
              <w:spacing w:line="360" w:lineRule="auto"/>
              <w:rPr>
                <w:rFonts w:hint="eastAsia" w:ascii="Times New Roman"/>
                <w:kern w:val="2"/>
                <w:sz w:val="21"/>
                <w:szCs w:val="21"/>
                <w:lang w:val="zh-CN"/>
              </w:rPr>
            </w:pPr>
          </w:p>
          <w:p>
            <w:pPr>
              <w:widowControl/>
              <w:spacing w:line="360" w:lineRule="auto"/>
              <w:rPr>
                <w:rFonts w:hint="eastAsia" w:ascii="Times New Roman"/>
                <w:kern w:val="2"/>
                <w:sz w:val="21"/>
                <w:szCs w:val="21"/>
                <w:lang w:val="zh-CN"/>
              </w:rPr>
            </w:pPr>
          </w:p>
          <w:p>
            <w:pPr>
              <w:widowControl/>
              <w:spacing w:line="360" w:lineRule="auto"/>
              <w:rPr>
                <w:rFonts w:hint="eastAsia" w:ascii="Times New Roman"/>
                <w:kern w:val="2"/>
                <w:sz w:val="21"/>
                <w:szCs w:val="21"/>
                <w:lang w:val="zh-CN"/>
              </w:rPr>
            </w:pPr>
          </w:p>
          <w:p>
            <w:pPr>
              <w:widowControl/>
              <w:spacing w:line="360" w:lineRule="auto"/>
              <w:rPr>
                <w:rFonts w:hint="eastAsia" w:ascii="Times New Roman"/>
                <w:kern w:val="2"/>
                <w:sz w:val="21"/>
                <w:szCs w:val="21"/>
                <w:lang w:val="zh-CN"/>
              </w:rPr>
            </w:pPr>
          </w:p>
          <w:p>
            <w:pPr>
              <w:widowControl/>
              <w:spacing w:line="360" w:lineRule="auto"/>
              <w:rPr>
                <w:rFonts w:hint="eastAsia" w:ascii="Times New Roman"/>
                <w:kern w:val="2"/>
                <w:sz w:val="21"/>
                <w:szCs w:val="21"/>
                <w:lang w:val="zh-CN"/>
              </w:rPr>
            </w:pPr>
          </w:p>
          <w:p>
            <w:pPr>
              <w:widowControl/>
              <w:spacing w:line="360" w:lineRule="auto"/>
              <w:rPr>
                <w:rFonts w:hint="eastAsia" w:ascii="Times New Roman"/>
                <w:kern w:val="2"/>
                <w:sz w:val="21"/>
                <w:szCs w:val="21"/>
                <w:lang w:val="zh-CN"/>
              </w:rPr>
            </w:pPr>
          </w:p>
          <w:p>
            <w:pPr>
              <w:widowControl/>
              <w:spacing w:line="360" w:lineRule="auto"/>
              <w:rPr>
                <w:rFonts w:hint="eastAsia" w:ascii="Times New Roman"/>
                <w:kern w:val="2"/>
                <w:sz w:val="21"/>
                <w:szCs w:val="21"/>
                <w:lang w:val="zh-CN"/>
              </w:rPr>
            </w:pPr>
          </w:p>
          <w:p>
            <w:pPr>
              <w:widowControl/>
              <w:spacing w:line="360" w:lineRule="auto"/>
              <w:rPr>
                <w:rFonts w:hint="eastAsia" w:ascii="Times New Roman"/>
                <w:kern w:val="2"/>
                <w:sz w:val="21"/>
                <w:szCs w:val="21"/>
                <w:lang w:val="zh-CN"/>
              </w:rPr>
            </w:pPr>
          </w:p>
          <w:p>
            <w:pPr>
              <w:widowControl/>
              <w:spacing w:line="360" w:lineRule="auto"/>
              <w:rPr>
                <w:rFonts w:hint="eastAsia" w:ascii="Times New Roman"/>
                <w:kern w:val="2"/>
                <w:sz w:val="21"/>
                <w:szCs w:val="21"/>
                <w:lang w:val="zh-CN"/>
              </w:rPr>
            </w:pPr>
          </w:p>
          <w:p>
            <w:pPr>
              <w:widowControl/>
              <w:spacing w:line="360" w:lineRule="auto"/>
              <w:rPr>
                <w:rFonts w:hint="eastAsia" w:ascii="Times New Roman"/>
                <w:kern w:val="2"/>
                <w:sz w:val="21"/>
                <w:szCs w:val="21"/>
                <w:lang w:val="zh-CN"/>
              </w:rPr>
            </w:pPr>
          </w:p>
          <w:p>
            <w:pPr>
              <w:widowControl/>
              <w:spacing w:line="360" w:lineRule="auto"/>
              <w:rPr>
                <w:rFonts w:hint="eastAsia" w:ascii="Times New Roman"/>
                <w:kern w:val="2"/>
                <w:sz w:val="21"/>
                <w:szCs w:val="21"/>
                <w:lang w:val="zh-CN"/>
              </w:rPr>
            </w:pPr>
            <w:r>
              <w:rPr>
                <w:rFonts w:hint="eastAsia" w:ascii="Times New Roman"/>
                <w:kern w:val="2"/>
                <w:sz w:val="21"/>
                <w:szCs w:val="21"/>
                <w:lang w:val="zh-CN"/>
              </w:rPr>
              <w:t>前台</w:t>
            </w:r>
          </w:p>
        </w:tc>
        <w:tc>
          <w:tcPr>
            <w:tcW w:w="1169" w:type="dxa"/>
            <w:vMerge w:val="restart"/>
            <w:tcBorders>
              <w:top w:val="single" w:color="auto" w:sz="4" w:space="0"/>
              <w:left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r>
              <w:rPr>
                <w:rFonts w:hint="eastAsia" w:ascii="Times New Roman"/>
                <w:kern w:val="2"/>
                <w:sz w:val="21"/>
                <w:szCs w:val="21"/>
                <w:lang w:val="zh-CN"/>
              </w:rPr>
              <w:t>登录</w:t>
            </w:r>
          </w:p>
        </w:tc>
        <w:tc>
          <w:tcPr>
            <w:tcW w:w="2161"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r>
              <w:rPr>
                <w:rFonts w:hint="eastAsia" w:ascii="Times New Roman"/>
                <w:kern w:val="2"/>
                <w:sz w:val="21"/>
                <w:szCs w:val="21"/>
              </w:rPr>
              <w:t>单点登录</w:t>
            </w:r>
          </w:p>
        </w:tc>
        <w:tc>
          <w:tcPr>
            <w:tcW w:w="5190" w:type="dxa"/>
            <w:tcBorders>
              <w:top w:val="single" w:color="auto" w:sz="4" w:space="0"/>
              <w:left w:val="single" w:color="auto" w:sz="4" w:space="0"/>
              <w:bottom w:val="single" w:color="auto" w:sz="4" w:space="0"/>
              <w:right w:val="single" w:color="auto" w:sz="4" w:space="0"/>
            </w:tcBorders>
            <w:noWrap/>
            <w:vAlign w:val="center"/>
          </w:tcPr>
          <w:p>
            <w:pPr>
              <w:widowControl/>
              <w:spacing w:line="360" w:lineRule="auto"/>
              <w:rPr>
                <w:rFonts w:hint="eastAsia" w:ascii="Times New Roman"/>
                <w:kern w:val="2"/>
                <w:sz w:val="21"/>
                <w:szCs w:val="21"/>
              </w:rPr>
            </w:pPr>
            <w:r>
              <w:rPr>
                <w:rFonts w:hint="eastAsia" w:ascii="Times New Roman"/>
                <w:kern w:val="2"/>
                <w:sz w:val="21"/>
                <w:szCs w:val="21"/>
              </w:rPr>
              <w:t>学校系统单点登录授权校验</w:t>
            </w:r>
          </w:p>
        </w:tc>
      </w:tr>
      <w:tr>
        <w:tblPrEx>
          <w:tblCellMar>
            <w:top w:w="0" w:type="dxa"/>
            <w:left w:w="108" w:type="dxa"/>
            <w:bottom w:w="0" w:type="dxa"/>
            <w:right w:w="108" w:type="dxa"/>
          </w:tblCellMar>
        </w:tblPrEx>
        <w:trPr>
          <w:trHeight w:val="326" w:hRule="atLeast"/>
        </w:trPr>
        <w:tc>
          <w:tcPr>
            <w:tcW w:w="1163" w:type="dxa"/>
            <w:vMerge w:val="continue"/>
            <w:tcBorders>
              <w:left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p>
        </w:tc>
        <w:tc>
          <w:tcPr>
            <w:tcW w:w="1169" w:type="dxa"/>
            <w:vMerge w:val="continue"/>
            <w:tcBorders>
              <w:left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p>
        </w:tc>
        <w:tc>
          <w:tcPr>
            <w:tcW w:w="2161"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r>
              <w:rPr>
                <w:rFonts w:hint="eastAsia" w:ascii="Times New Roman"/>
                <w:kern w:val="2"/>
                <w:sz w:val="21"/>
                <w:szCs w:val="21"/>
              </w:rPr>
              <w:t>验证码登录</w:t>
            </w:r>
          </w:p>
        </w:tc>
        <w:tc>
          <w:tcPr>
            <w:tcW w:w="5190" w:type="dxa"/>
            <w:tcBorders>
              <w:top w:val="single" w:color="auto" w:sz="4" w:space="0"/>
              <w:left w:val="single" w:color="auto" w:sz="4" w:space="0"/>
              <w:bottom w:val="single" w:color="auto" w:sz="4" w:space="0"/>
              <w:right w:val="single" w:color="auto" w:sz="4" w:space="0"/>
            </w:tcBorders>
            <w:noWrap/>
            <w:vAlign w:val="center"/>
          </w:tcPr>
          <w:p>
            <w:pPr>
              <w:widowControl/>
              <w:spacing w:line="360" w:lineRule="auto"/>
              <w:rPr>
                <w:rFonts w:hint="eastAsia" w:ascii="Times New Roman"/>
                <w:kern w:val="2"/>
                <w:sz w:val="21"/>
                <w:szCs w:val="21"/>
              </w:rPr>
            </w:pPr>
            <w:r>
              <w:rPr>
                <w:rFonts w:hint="eastAsia" w:ascii="Times New Roman"/>
                <w:kern w:val="2"/>
                <w:sz w:val="21"/>
                <w:szCs w:val="21"/>
              </w:rPr>
              <w:t>手机验证码校验</w:t>
            </w:r>
          </w:p>
        </w:tc>
      </w:tr>
      <w:tr>
        <w:trPr>
          <w:trHeight w:val="326" w:hRule="atLeast"/>
        </w:trPr>
        <w:tc>
          <w:tcPr>
            <w:tcW w:w="1163" w:type="dxa"/>
            <w:vMerge w:val="continue"/>
            <w:tcBorders>
              <w:left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p>
        </w:tc>
        <w:tc>
          <w:tcPr>
            <w:tcW w:w="1169" w:type="dxa"/>
            <w:vMerge w:val="continue"/>
            <w:tcBorders>
              <w:left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p>
        </w:tc>
        <w:tc>
          <w:tcPr>
            <w:tcW w:w="2161"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r>
              <w:rPr>
                <w:rFonts w:hint="eastAsia" w:ascii="Times New Roman"/>
                <w:kern w:val="2"/>
                <w:sz w:val="21"/>
                <w:szCs w:val="21"/>
              </w:rPr>
              <w:t>密码登录</w:t>
            </w:r>
          </w:p>
        </w:tc>
        <w:tc>
          <w:tcPr>
            <w:tcW w:w="5190" w:type="dxa"/>
            <w:tcBorders>
              <w:top w:val="single" w:color="auto" w:sz="4" w:space="0"/>
              <w:left w:val="single" w:color="auto" w:sz="4" w:space="0"/>
              <w:bottom w:val="single" w:color="auto" w:sz="4" w:space="0"/>
              <w:right w:val="single" w:color="auto" w:sz="4" w:space="0"/>
            </w:tcBorders>
            <w:noWrap/>
            <w:vAlign w:val="center"/>
          </w:tcPr>
          <w:p>
            <w:pPr>
              <w:widowControl/>
              <w:spacing w:line="360" w:lineRule="auto"/>
              <w:rPr>
                <w:rFonts w:hint="eastAsia" w:ascii="Times New Roman"/>
                <w:kern w:val="2"/>
                <w:sz w:val="21"/>
                <w:szCs w:val="21"/>
              </w:rPr>
            </w:pPr>
            <w:r>
              <w:rPr>
                <w:rFonts w:hint="eastAsia" w:ascii="Times New Roman"/>
                <w:kern w:val="2"/>
                <w:sz w:val="21"/>
                <w:szCs w:val="21"/>
              </w:rPr>
              <w:t>校内编号及密码校验、手机号及密码校验</w:t>
            </w:r>
          </w:p>
        </w:tc>
      </w:tr>
      <w:tr>
        <w:trPr>
          <w:trHeight w:val="326" w:hRule="atLeast"/>
        </w:trPr>
        <w:tc>
          <w:tcPr>
            <w:tcW w:w="1163" w:type="dxa"/>
            <w:vMerge w:val="continue"/>
            <w:tcBorders>
              <w:left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p>
        </w:tc>
        <w:tc>
          <w:tcPr>
            <w:tcW w:w="1169" w:type="dxa"/>
            <w:vMerge w:val="continue"/>
            <w:tcBorders>
              <w:left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p>
        </w:tc>
        <w:tc>
          <w:tcPr>
            <w:tcW w:w="2161"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r>
              <w:rPr>
                <w:rFonts w:hint="eastAsia" w:ascii="Times New Roman"/>
                <w:kern w:val="2"/>
                <w:sz w:val="21"/>
                <w:szCs w:val="21"/>
              </w:rPr>
              <w:t>找回密码</w:t>
            </w:r>
          </w:p>
        </w:tc>
        <w:tc>
          <w:tcPr>
            <w:tcW w:w="5190" w:type="dxa"/>
            <w:tcBorders>
              <w:top w:val="single" w:color="auto" w:sz="4" w:space="0"/>
              <w:left w:val="single" w:color="auto" w:sz="4" w:space="0"/>
              <w:bottom w:val="single" w:color="auto" w:sz="4" w:space="0"/>
              <w:right w:val="single" w:color="auto" w:sz="4" w:space="0"/>
            </w:tcBorders>
            <w:noWrap/>
            <w:vAlign w:val="center"/>
          </w:tcPr>
          <w:p>
            <w:pPr>
              <w:widowControl/>
              <w:spacing w:line="360" w:lineRule="auto"/>
              <w:rPr>
                <w:rFonts w:hint="eastAsia" w:ascii="Times New Roman"/>
                <w:kern w:val="2"/>
                <w:sz w:val="21"/>
                <w:szCs w:val="21"/>
              </w:rPr>
            </w:pPr>
            <w:r>
              <w:rPr>
                <w:rFonts w:hint="eastAsia" w:ascii="Times New Roman"/>
                <w:kern w:val="2"/>
                <w:sz w:val="21"/>
                <w:szCs w:val="21"/>
              </w:rPr>
              <w:t>手机验证码校验、密码校验。</w:t>
            </w:r>
          </w:p>
        </w:tc>
      </w:tr>
      <w:tr>
        <w:tblPrEx>
          <w:tblCellMar>
            <w:top w:w="0" w:type="dxa"/>
            <w:left w:w="108" w:type="dxa"/>
            <w:bottom w:w="0" w:type="dxa"/>
            <w:right w:w="108" w:type="dxa"/>
          </w:tblCellMar>
        </w:tblPrEx>
        <w:trPr>
          <w:trHeight w:val="326" w:hRule="atLeast"/>
        </w:trPr>
        <w:tc>
          <w:tcPr>
            <w:tcW w:w="1163" w:type="dxa"/>
            <w:vMerge w:val="continue"/>
            <w:tcBorders>
              <w:left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p>
        </w:tc>
        <w:tc>
          <w:tcPr>
            <w:tcW w:w="1169" w:type="dxa"/>
            <w:vMerge w:val="continue"/>
            <w:tcBorders>
              <w:left w:val="single" w:color="auto" w:sz="4" w:space="0"/>
              <w:bottom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p>
        </w:tc>
        <w:tc>
          <w:tcPr>
            <w:tcW w:w="2161"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r>
              <w:rPr>
                <w:rFonts w:hint="eastAsia" w:ascii="Times New Roman"/>
                <w:kern w:val="2"/>
                <w:sz w:val="21"/>
                <w:szCs w:val="21"/>
              </w:rPr>
              <w:t>退出系统</w:t>
            </w:r>
          </w:p>
        </w:tc>
        <w:tc>
          <w:tcPr>
            <w:tcW w:w="5190" w:type="dxa"/>
            <w:tcBorders>
              <w:top w:val="single" w:color="auto" w:sz="4" w:space="0"/>
              <w:left w:val="single" w:color="auto" w:sz="4" w:space="0"/>
              <w:bottom w:val="single" w:color="auto" w:sz="4" w:space="0"/>
              <w:right w:val="single" w:color="auto" w:sz="4" w:space="0"/>
            </w:tcBorders>
            <w:noWrap/>
            <w:vAlign w:val="bottom"/>
          </w:tcPr>
          <w:p>
            <w:pPr>
              <w:widowControl/>
              <w:spacing w:line="360" w:lineRule="auto"/>
              <w:rPr>
                <w:rFonts w:hint="eastAsia" w:ascii="Times New Roman"/>
                <w:kern w:val="2"/>
                <w:sz w:val="21"/>
                <w:szCs w:val="21"/>
              </w:rPr>
            </w:pPr>
          </w:p>
        </w:tc>
      </w:tr>
      <w:tr>
        <w:tblPrEx>
          <w:tblCellMar>
            <w:top w:w="0" w:type="dxa"/>
            <w:left w:w="108" w:type="dxa"/>
            <w:bottom w:w="0" w:type="dxa"/>
            <w:right w:w="108" w:type="dxa"/>
          </w:tblCellMar>
        </w:tblPrEx>
        <w:trPr>
          <w:trHeight w:val="326" w:hRule="atLeast"/>
        </w:trPr>
        <w:tc>
          <w:tcPr>
            <w:tcW w:w="1163" w:type="dxa"/>
            <w:vMerge w:val="continue"/>
            <w:tcBorders>
              <w:left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p>
        </w:tc>
        <w:tc>
          <w:tcPr>
            <w:tcW w:w="1169"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r>
              <w:rPr>
                <w:rFonts w:hint="eastAsia" w:ascii="Times New Roman"/>
                <w:kern w:val="2"/>
                <w:sz w:val="21"/>
                <w:szCs w:val="21"/>
                <w:lang w:val="zh-CN"/>
              </w:rPr>
              <w:t>注册</w:t>
            </w:r>
          </w:p>
        </w:tc>
        <w:tc>
          <w:tcPr>
            <w:tcW w:w="2161"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r>
              <w:rPr>
                <w:rFonts w:hint="eastAsia" w:ascii="Times New Roman"/>
                <w:kern w:val="2"/>
                <w:sz w:val="21"/>
                <w:szCs w:val="21"/>
              </w:rPr>
              <w:t>社会人士注册</w:t>
            </w:r>
          </w:p>
        </w:tc>
        <w:tc>
          <w:tcPr>
            <w:tcW w:w="5190" w:type="dxa"/>
            <w:tcBorders>
              <w:top w:val="single" w:color="auto" w:sz="4" w:space="0"/>
              <w:left w:val="single" w:color="auto" w:sz="4" w:space="0"/>
              <w:bottom w:val="single" w:color="auto" w:sz="4" w:space="0"/>
              <w:right w:val="single" w:color="auto" w:sz="4" w:space="0"/>
            </w:tcBorders>
            <w:noWrap/>
            <w:vAlign w:val="center"/>
          </w:tcPr>
          <w:p>
            <w:pPr>
              <w:widowControl/>
              <w:spacing w:line="360" w:lineRule="auto"/>
              <w:rPr>
                <w:rFonts w:hint="eastAsia" w:ascii="Times New Roman"/>
                <w:kern w:val="2"/>
                <w:sz w:val="21"/>
                <w:szCs w:val="21"/>
              </w:rPr>
            </w:pPr>
            <w:r>
              <w:rPr>
                <w:rFonts w:hint="eastAsia" w:ascii="Times New Roman"/>
                <w:kern w:val="2"/>
                <w:sz w:val="21"/>
                <w:szCs w:val="21"/>
              </w:rPr>
              <w:t>手机验证码校验、基本信息校验、密码校验。</w:t>
            </w:r>
          </w:p>
        </w:tc>
      </w:tr>
      <w:tr>
        <w:trPr>
          <w:trHeight w:val="326" w:hRule="atLeast"/>
        </w:trPr>
        <w:tc>
          <w:tcPr>
            <w:tcW w:w="1163" w:type="dxa"/>
            <w:vMerge w:val="continue"/>
            <w:tcBorders>
              <w:left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p>
        </w:tc>
        <w:tc>
          <w:tcPr>
            <w:tcW w:w="1169" w:type="dxa"/>
            <w:vMerge w:val="restart"/>
            <w:tcBorders>
              <w:top w:val="single" w:color="auto" w:sz="4" w:space="0"/>
              <w:left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r>
              <w:rPr>
                <w:rFonts w:hint="eastAsia" w:ascii="Times New Roman"/>
                <w:kern w:val="2"/>
                <w:sz w:val="21"/>
                <w:szCs w:val="21"/>
                <w:lang w:val="zh-CN"/>
              </w:rPr>
              <w:t>首页</w:t>
            </w:r>
          </w:p>
        </w:tc>
        <w:tc>
          <w:tcPr>
            <w:tcW w:w="2161"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r>
              <w:rPr>
                <w:rFonts w:hint="eastAsia" w:ascii="Times New Roman"/>
                <w:kern w:val="2"/>
                <w:sz w:val="21"/>
                <w:szCs w:val="21"/>
              </w:rPr>
              <w:t>新闻资讯</w:t>
            </w:r>
          </w:p>
        </w:tc>
        <w:tc>
          <w:tcPr>
            <w:tcW w:w="5190" w:type="dxa"/>
            <w:tcBorders>
              <w:top w:val="single" w:color="auto" w:sz="4" w:space="0"/>
              <w:left w:val="single" w:color="auto" w:sz="4" w:space="0"/>
              <w:bottom w:val="single" w:color="auto" w:sz="4" w:space="0"/>
              <w:right w:val="single" w:color="auto" w:sz="4" w:space="0"/>
            </w:tcBorders>
            <w:noWrap/>
            <w:vAlign w:val="center"/>
          </w:tcPr>
          <w:p>
            <w:pPr>
              <w:widowControl/>
              <w:spacing w:line="360" w:lineRule="auto"/>
              <w:rPr>
                <w:rFonts w:hint="eastAsia" w:ascii="Times New Roman"/>
                <w:kern w:val="2"/>
                <w:sz w:val="21"/>
                <w:szCs w:val="21"/>
              </w:rPr>
            </w:pPr>
            <w:r>
              <w:rPr>
                <w:rFonts w:hint="eastAsia" w:ascii="Times New Roman"/>
                <w:kern w:val="2"/>
                <w:sz w:val="21"/>
                <w:szCs w:val="21"/>
              </w:rPr>
              <w:t>列表</w:t>
            </w:r>
          </w:p>
        </w:tc>
      </w:tr>
      <w:tr>
        <w:trPr>
          <w:trHeight w:val="326" w:hRule="atLeast"/>
        </w:trPr>
        <w:tc>
          <w:tcPr>
            <w:tcW w:w="1163" w:type="dxa"/>
            <w:vMerge w:val="continue"/>
            <w:tcBorders>
              <w:left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p>
        </w:tc>
        <w:tc>
          <w:tcPr>
            <w:tcW w:w="1169" w:type="dxa"/>
            <w:vMerge w:val="continue"/>
            <w:tcBorders>
              <w:left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p>
        </w:tc>
        <w:tc>
          <w:tcPr>
            <w:tcW w:w="2161"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r>
              <w:rPr>
                <w:rFonts w:hint="eastAsia" w:ascii="Times New Roman"/>
                <w:kern w:val="2"/>
                <w:sz w:val="21"/>
                <w:szCs w:val="21"/>
              </w:rPr>
              <w:t>通知公告</w:t>
            </w:r>
          </w:p>
        </w:tc>
        <w:tc>
          <w:tcPr>
            <w:tcW w:w="5190" w:type="dxa"/>
            <w:tcBorders>
              <w:top w:val="single" w:color="auto" w:sz="4" w:space="0"/>
              <w:left w:val="single" w:color="auto" w:sz="4" w:space="0"/>
              <w:bottom w:val="single" w:color="auto" w:sz="4" w:space="0"/>
              <w:right w:val="single" w:color="auto" w:sz="4" w:space="0"/>
            </w:tcBorders>
            <w:noWrap/>
            <w:vAlign w:val="center"/>
          </w:tcPr>
          <w:p>
            <w:pPr>
              <w:widowControl/>
              <w:spacing w:line="360" w:lineRule="auto"/>
              <w:rPr>
                <w:rFonts w:hint="eastAsia" w:ascii="Times New Roman"/>
                <w:kern w:val="2"/>
                <w:sz w:val="21"/>
                <w:szCs w:val="21"/>
              </w:rPr>
            </w:pPr>
            <w:r>
              <w:rPr>
                <w:rFonts w:hint="eastAsia" w:ascii="Times New Roman"/>
                <w:kern w:val="2"/>
                <w:sz w:val="21"/>
                <w:szCs w:val="21"/>
              </w:rPr>
              <w:t>列表</w:t>
            </w:r>
          </w:p>
        </w:tc>
      </w:tr>
      <w:tr>
        <w:trPr>
          <w:trHeight w:val="326" w:hRule="atLeast"/>
        </w:trPr>
        <w:tc>
          <w:tcPr>
            <w:tcW w:w="1163" w:type="dxa"/>
            <w:vMerge w:val="continue"/>
            <w:tcBorders>
              <w:left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p>
        </w:tc>
        <w:tc>
          <w:tcPr>
            <w:tcW w:w="1169" w:type="dxa"/>
            <w:vMerge w:val="continue"/>
            <w:tcBorders>
              <w:left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p>
        </w:tc>
        <w:tc>
          <w:tcPr>
            <w:tcW w:w="2161"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r>
              <w:rPr>
                <w:rFonts w:hint="eastAsia" w:ascii="Times New Roman"/>
                <w:kern w:val="2"/>
                <w:sz w:val="21"/>
                <w:szCs w:val="21"/>
              </w:rPr>
              <w:t>热点资源</w:t>
            </w:r>
          </w:p>
        </w:tc>
        <w:tc>
          <w:tcPr>
            <w:tcW w:w="5190" w:type="dxa"/>
            <w:tcBorders>
              <w:top w:val="single" w:color="auto" w:sz="4" w:space="0"/>
              <w:left w:val="single" w:color="auto" w:sz="4" w:space="0"/>
              <w:bottom w:val="single" w:color="auto" w:sz="4" w:space="0"/>
              <w:right w:val="single" w:color="auto" w:sz="4" w:space="0"/>
            </w:tcBorders>
            <w:noWrap/>
            <w:vAlign w:val="center"/>
          </w:tcPr>
          <w:p>
            <w:pPr>
              <w:widowControl/>
              <w:spacing w:line="360" w:lineRule="auto"/>
              <w:rPr>
                <w:rFonts w:hint="eastAsia" w:ascii="Times New Roman"/>
                <w:kern w:val="2"/>
                <w:sz w:val="21"/>
                <w:szCs w:val="21"/>
              </w:rPr>
            </w:pPr>
            <w:r>
              <w:rPr>
                <w:rFonts w:hint="eastAsia" w:ascii="Times New Roman"/>
                <w:kern w:val="2"/>
                <w:sz w:val="21"/>
                <w:szCs w:val="21"/>
              </w:rPr>
              <w:t>列表</w:t>
            </w:r>
          </w:p>
        </w:tc>
      </w:tr>
      <w:tr>
        <w:trPr>
          <w:trHeight w:val="326" w:hRule="atLeast"/>
        </w:trPr>
        <w:tc>
          <w:tcPr>
            <w:tcW w:w="1163" w:type="dxa"/>
            <w:vMerge w:val="continue"/>
            <w:tcBorders>
              <w:left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p>
        </w:tc>
        <w:tc>
          <w:tcPr>
            <w:tcW w:w="1169" w:type="dxa"/>
            <w:vMerge w:val="continue"/>
            <w:tcBorders>
              <w:left w:val="single" w:color="auto" w:sz="4" w:space="0"/>
              <w:bottom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p>
        </w:tc>
        <w:tc>
          <w:tcPr>
            <w:tcW w:w="2161"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r>
              <w:rPr>
                <w:rFonts w:hint="eastAsia" w:ascii="Times New Roman"/>
                <w:kern w:val="2"/>
                <w:sz w:val="21"/>
                <w:szCs w:val="21"/>
              </w:rPr>
              <w:t>热点资源TOP30</w:t>
            </w:r>
          </w:p>
        </w:tc>
        <w:tc>
          <w:tcPr>
            <w:tcW w:w="5190" w:type="dxa"/>
            <w:tcBorders>
              <w:top w:val="single" w:color="auto" w:sz="4" w:space="0"/>
              <w:left w:val="single" w:color="auto" w:sz="4" w:space="0"/>
              <w:bottom w:val="single" w:color="auto" w:sz="4" w:space="0"/>
              <w:right w:val="single" w:color="auto" w:sz="4" w:space="0"/>
            </w:tcBorders>
            <w:noWrap/>
            <w:vAlign w:val="center"/>
          </w:tcPr>
          <w:p>
            <w:pPr>
              <w:widowControl/>
              <w:spacing w:line="360" w:lineRule="auto"/>
              <w:rPr>
                <w:rFonts w:hint="eastAsia" w:ascii="Times New Roman"/>
                <w:kern w:val="2"/>
                <w:sz w:val="21"/>
                <w:szCs w:val="21"/>
              </w:rPr>
            </w:pPr>
            <w:r>
              <w:rPr>
                <w:rFonts w:hint="eastAsia" w:ascii="Times New Roman"/>
                <w:kern w:val="2"/>
                <w:sz w:val="21"/>
                <w:szCs w:val="21"/>
              </w:rPr>
              <w:t>TOP30排行。包括人气排行、互动排行、使用排行。分全部、年榜、月榜。</w:t>
            </w:r>
          </w:p>
        </w:tc>
      </w:tr>
      <w:tr>
        <w:trPr>
          <w:trHeight w:val="326" w:hRule="atLeast"/>
        </w:trPr>
        <w:tc>
          <w:tcPr>
            <w:tcW w:w="1163" w:type="dxa"/>
            <w:vMerge w:val="continue"/>
            <w:tcBorders>
              <w:left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p>
        </w:tc>
        <w:tc>
          <w:tcPr>
            <w:tcW w:w="1169" w:type="dxa"/>
            <w:vMerge w:val="restart"/>
            <w:tcBorders>
              <w:top w:val="single" w:color="auto" w:sz="4" w:space="0"/>
              <w:left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r>
              <w:rPr>
                <w:rFonts w:hint="eastAsia" w:ascii="Times New Roman"/>
                <w:kern w:val="2"/>
                <w:sz w:val="21"/>
                <w:szCs w:val="21"/>
                <w:lang w:val="zh-CN"/>
              </w:rPr>
              <w:t>新闻公告</w:t>
            </w:r>
          </w:p>
        </w:tc>
        <w:tc>
          <w:tcPr>
            <w:tcW w:w="2161"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r>
              <w:rPr>
                <w:rFonts w:hint="eastAsia" w:ascii="Times New Roman"/>
                <w:kern w:val="2"/>
                <w:sz w:val="21"/>
                <w:szCs w:val="21"/>
              </w:rPr>
              <w:t>新闻</w:t>
            </w:r>
          </w:p>
        </w:tc>
        <w:tc>
          <w:tcPr>
            <w:tcW w:w="5190" w:type="dxa"/>
            <w:tcBorders>
              <w:top w:val="single" w:color="auto" w:sz="4" w:space="0"/>
              <w:left w:val="single" w:color="auto" w:sz="4" w:space="0"/>
              <w:bottom w:val="single" w:color="auto" w:sz="4" w:space="0"/>
              <w:right w:val="single" w:color="auto" w:sz="4" w:space="0"/>
            </w:tcBorders>
            <w:noWrap/>
            <w:vAlign w:val="center"/>
          </w:tcPr>
          <w:p>
            <w:pPr>
              <w:widowControl/>
              <w:spacing w:line="360" w:lineRule="auto"/>
              <w:rPr>
                <w:rFonts w:hint="eastAsia" w:ascii="Times New Roman"/>
                <w:kern w:val="2"/>
                <w:sz w:val="21"/>
                <w:szCs w:val="21"/>
              </w:rPr>
            </w:pPr>
            <w:r>
              <w:rPr>
                <w:rFonts w:hint="eastAsia" w:ascii="Times New Roman"/>
                <w:kern w:val="2"/>
                <w:sz w:val="21"/>
                <w:szCs w:val="21"/>
              </w:rPr>
              <w:t>列表、关键字搜索</w:t>
            </w:r>
          </w:p>
        </w:tc>
      </w:tr>
      <w:tr>
        <w:tblPrEx>
          <w:tblCellMar>
            <w:top w:w="0" w:type="dxa"/>
            <w:left w:w="108" w:type="dxa"/>
            <w:bottom w:w="0" w:type="dxa"/>
            <w:right w:w="108" w:type="dxa"/>
          </w:tblCellMar>
        </w:tblPrEx>
        <w:trPr>
          <w:trHeight w:val="326" w:hRule="atLeast"/>
        </w:trPr>
        <w:tc>
          <w:tcPr>
            <w:tcW w:w="1163" w:type="dxa"/>
            <w:vMerge w:val="continue"/>
            <w:tcBorders>
              <w:left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p>
        </w:tc>
        <w:tc>
          <w:tcPr>
            <w:tcW w:w="1169" w:type="dxa"/>
            <w:vMerge w:val="continue"/>
            <w:tcBorders>
              <w:left w:val="single" w:color="auto" w:sz="4" w:space="0"/>
              <w:bottom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p>
        </w:tc>
        <w:tc>
          <w:tcPr>
            <w:tcW w:w="2161"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r>
              <w:rPr>
                <w:rFonts w:hint="eastAsia" w:ascii="Times New Roman"/>
                <w:kern w:val="2"/>
                <w:sz w:val="21"/>
                <w:szCs w:val="21"/>
              </w:rPr>
              <w:t>公告</w:t>
            </w:r>
          </w:p>
        </w:tc>
        <w:tc>
          <w:tcPr>
            <w:tcW w:w="5190" w:type="dxa"/>
            <w:tcBorders>
              <w:top w:val="single" w:color="auto" w:sz="4" w:space="0"/>
              <w:left w:val="single" w:color="auto" w:sz="4" w:space="0"/>
              <w:bottom w:val="single" w:color="auto" w:sz="4" w:space="0"/>
              <w:right w:val="single" w:color="auto" w:sz="4" w:space="0"/>
            </w:tcBorders>
            <w:noWrap/>
            <w:vAlign w:val="center"/>
          </w:tcPr>
          <w:p>
            <w:pPr>
              <w:widowControl/>
              <w:spacing w:line="360" w:lineRule="auto"/>
              <w:rPr>
                <w:rFonts w:hint="eastAsia" w:ascii="Times New Roman"/>
                <w:kern w:val="2"/>
                <w:sz w:val="21"/>
                <w:szCs w:val="21"/>
              </w:rPr>
            </w:pPr>
            <w:r>
              <w:rPr>
                <w:rFonts w:hint="eastAsia" w:ascii="Times New Roman"/>
                <w:kern w:val="2"/>
                <w:sz w:val="21"/>
                <w:szCs w:val="21"/>
              </w:rPr>
              <w:t>列表、关键字搜索</w:t>
            </w:r>
          </w:p>
        </w:tc>
      </w:tr>
      <w:tr>
        <w:tblPrEx>
          <w:tblCellMar>
            <w:top w:w="0" w:type="dxa"/>
            <w:left w:w="108" w:type="dxa"/>
            <w:bottom w:w="0" w:type="dxa"/>
            <w:right w:w="108" w:type="dxa"/>
          </w:tblCellMar>
        </w:tblPrEx>
        <w:trPr>
          <w:trHeight w:val="326" w:hRule="atLeast"/>
        </w:trPr>
        <w:tc>
          <w:tcPr>
            <w:tcW w:w="1163" w:type="dxa"/>
            <w:vMerge w:val="continue"/>
            <w:tcBorders>
              <w:left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p>
        </w:tc>
        <w:tc>
          <w:tcPr>
            <w:tcW w:w="1169" w:type="dxa"/>
            <w:vMerge w:val="restart"/>
            <w:tcBorders>
              <w:top w:val="single" w:color="auto" w:sz="4" w:space="0"/>
              <w:left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r>
              <w:rPr>
                <w:rFonts w:hint="eastAsia" w:ascii="Times New Roman"/>
                <w:kern w:val="2"/>
                <w:sz w:val="21"/>
                <w:szCs w:val="21"/>
                <w:lang w:val="zh-CN"/>
              </w:rPr>
              <w:t>资源中心</w:t>
            </w:r>
          </w:p>
        </w:tc>
        <w:tc>
          <w:tcPr>
            <w:tcW w:w="2161"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r>
              <w:rPr>
                <w:rFonts w:hint="eastAsia" w:ascii="Times New Roman"/>
                <w:kern w:val="2"/>
                <w:sz w:val="21"/>
                <w:szCs w:val="21"/>
              </w:rPr>
              <w:t>虚拟仿真</w:t>
            </w:r>
          </w:p>
        </w:tc>
        <w:tc>
          <w:tcPr>
            <w:tcW w:w="5190" w:type="dxa"/>
            <w:tcBorders>
              <w:top w:val="single" w:color="auto" w:sz="4" w:space="0"/>
              <w:left w:val="single" w:color="auto" w:sz="4" w:space="0"/>
              <w:bottom w:val="single" w:color="auto" w:sz="4" w:space="0"/>
              <w:right w:val="single" w:color="auto" w:sz="4" w:space="0"/>
            </w:tcBorders>
            <w:noWrap/>
            <w:vAlign w:val="center"/>
          </w:tcPr>
          <w:p>
            <w:pPr>
              <w:widowControl/>
              <w:spacing w:line="360" w:lineRule="auto"/>
              <w:rPr>
                <w:rFonts w:hint="eastAsia" w:ascii="Times New Roman"/>
                <w:kern w:val="2"/>
                <w:sz w:val="21"/>
                <w:szCs w:val="21"/>
              </w:rPr>
            </w:pPr>
            <w:r>
              <w:rPr>
                <w:rFonts w:hint="eastAsia" w:ascii="Times New Roman"/>
                <w:kern w:val="2"/>
                <w:sz w:val="21"/>
                <w:szCs w:val="21"/>
              </w:rPr>
              <w:t>专业分类、关键字搜索、列表、排序、显示方式（列表、视图）、详情（点赞、收藏、评分、资源使用分析、试验结果分析）</w:t>
            </w:r>
          </w:p>
        </w:tc>
      </w:tr>
      <w:tr>
        <w:tblPrEx>
          <w:tblCellMar>
            <w:top w:w="0" w:type="dxa"/>
            <w:left w:w="108" w:type="dxa"/>
            <w:bottom w:w="0" w:type="dxa"/>
            <w:right w:w="108" w:type="dxa"/>
          </w:tblCellMar>
        </w:tblPrEx>
        <w:trPr>
          <w:trHeight w:val="326" w:hRule="atLeast"/>
        </w:trPr>
        <w:tc>
          <w:tcPr>
            <w:tcW w:w="1163" w:type="dxa"/>
            <w:vMerge w:val="continue"/>
            <w:tcBorders>
              <w:left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p>
        </w:tc>
        <w:tc>
          <w:tcPr>
            <w:tcW w:w="1169" w:type="dxa"/>
            <w:vMerge w:val="continue"/>
            <w:tcBorders>
              <w:left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p>
        </w:tc>
        <w:tc>
          <w:tcPr>
            <w:tcW w:w="2161"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r>
              <w:rPr>
                <w:rFonts w:hint="eastAsia" w:ascii="Times New Roman"/>
                <w:kern w:val="2"/>
                <w:sz w:val="21"/>
                <w:szCs w:val="21"/>
              </w:rPr>
              <w:t>视频</w:t>
            </w:r>
          </w:p>
        </w:tc>
        <w:tc>
          <w:tcPr>
            <w:tcW w:w="5190" w:type="dxa"/>
            <w:tcBorders>
              <w:top w:val="single" w:color="auto" w:sz="4" w:space="0"/>
              <w:left w:val="single" w:color="auto" w:sz="4" w:space="0"/>
              <w:bottom w:val="single" w:color="auto" w:sz="4" w:space="0"/>
              <w:right w:val="single" w:color="auto" w:sz="4" w:space="0"/>
            </w:tcBorders>
            <w:noWrap/>
            <w:vAlign w:val="center"/>
          </w:tcPr>
          <w:p>
            <w:pPr>
              <w:widowControl/>
              <w:spacing w:line="360" w:lineRule="auto"/>
              <w:rPr>
                <w:rFonts w:hint="eastAsia" w:ascii="Times New Roman"/>
                <w:kern w:val="2"/>
                <w:sz w:val="21"/>
                <w:szCs w:val="21"/>
              </w:rPr>
            </w:pPr>
            <w:r>
              <w:rPr>
                <w:rFonts w:hint="eastAsia" w:ascii="Times New Roman"/>
                <w:kern w:val="2"/>
                <w:sz w:val="21"/>
                <w:szCs w:val="21"/>
              </w:rPr>
              <w:t>专业分类、关键字搜索、列表、排序、显示方式（列表、视图）、详情（点赞、收藏、评分）</w:t>
            </w:r>
          </w:p>
        </w:tc>
      </w:tr>
      <w:tr>
        <w:tblPrEx>
          <w:tblCellMar>
            <w:top w:w="0" w:type="dxa"/>
            <w:left w:w="108" w:type="dxa"/>
            <w:bottom w:w="0" w:type="dxa"/>
            <w:right w:w="108" w:type="dxa"/>
          </w:tblCellMar>
        </w:tblPrEx>
        <w:trPr>
          <w:trHeight w:val="326" w:hRule="atLeast"/>
        </w:trPr>
        <w:tc>
          <w:tcPr>
            <w:tcW w:w="1163" w:type="dxa"/>
            <w:vMerge w:val="continue"/>
            <w:tcBorders>
              <w:left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p>
        </w:tc>
        <w:tc>
          <w:tcPr>
            <w:tcW w:w="1169" w:type="dxa"/>
            <w:vMerge w:val="continue"/>
            <w:tcBorders>
              <w:left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p>
        </w:tc>
        <w:tc>
          <w:tcPr>
            <w:tcW w:w="2161"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r>
              <w:rPr>
                <w:rFonts w:hint="eastAsia" w:ascii="Times New Roman"/>
                <w:kern w:val="2"/>
                <w:sz w:val="21"/>
                <w:szCs w:val="21"/>
              </w:rPr>
              <w:t>音频</w:t>
            </w:r>
          </w:p>
        </w:tc>
        <w:tc>
          <w:tcPr>
            <w:tcW w:w="5190" w:type="dxa"/>
            <w:tcBorders>
              <w:top w:val="single" w:color="auto" w:sz="4" w:space="0"/>
              <w:left w:val="single" w:color="auto" w:sz="4" w:space="0"/>
              <w:bottom w:val="single" w:color="auto" w:sz="4" w:space="0"/>
              <w:right w:val="single" w:color="auto" w:sz="4" w:space="0"/>
            </w:tcBorders>
            <w:noWrap/>
            <w:vAlign w:val="center"/>
          </w:tcPr>
          <w:p>
            <w:pPr>
              <w:widowControl/>
              <w:spacing w:line="360" w:lineRule="auto"/>
              <w:rPr>
                <w:rFonts w:hint="eastAsia" w:ascii="Times New Roman"/>
                <w:kern w:val="2"/>
                <w:sz w:val="21"/>
                <w:szCs w:val="21"/>
              </w:rPr>
            </w:pPr>
            <w:r>
              <w:rPr>
                <w:rFonts w:hint="eastAsia" w:ascii="Times New Roman"/>
                <w:kern w:val="2"/>
                <w:sz w:val="21"/>
                <w:szCs w:val="21"/>
              </w:rPr>
              <w:t>专业分类、关键字搜索、列表、排序、显示方式（列表、视图）、详情（点赞、收藏、评分）</w:t>
            </w:r>
          </w:p>
        </w:tc>
      </w:tr>
      <w:tr>
        <w:tblPrEx>
          <w:tblCellMar>
            <w:top w:w="0" w:type="dxa"/>
            <w:left w:w="108" w:type="dxa"/>
            <w:bottom w:w="0" w:type="dxa"/>
            <w:right w:w="108" w:type="dxa"/>
          </w:tblCellMar>
        </w:tblPrEx>
        <w:trPr>
          <w:trHeight w:val="326" w:hRule="atLeast"/>
        </w:trPr>
        <w:tc>
          <w:tcPr>
            <w:tcW w:w="1163" w:type="dxa"/>
            <w:vMerge w:val="continue"/>
            <w:tcBorders>
              <w:left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p>
        </w:tc>
        <w:tc>
          <w:tcPr>
            <w:tcW w:w="1169" w:type="dxa"/>
            <w:vMerge w:val="continue"/>
            <w:tcBorders>
              <w:left w:val="single" w:color="auto" w:sz="4" w:space="0"/>
              <w:bottom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p>
        </w:tc>
        <w:tc>
          <w:tcPr>
            <w:tcW w:w="2161"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r>
              <w:rPr>
                <w:rFonts w:hint="eastAsia" w:ascii="Times New Roman"/>
                <w:kern w:val="2"/>
                <w:sz w:val="21"/>
                <w:szCs w:val="21"/>
              </w:rPr>
              <w:t>文档</w:t>
            </w:r>
          </w:p>
        </w:tc>
        <w:tc>
          <w:tcPr>
            <w:tcW w:w="5190" w:type="dxa"/>
            <w:tcBorders>
              <w:top w:val="single" w:color="auto" w:sz="4" w:space="0"/>
              <w:left w:val="single" w:color="auto" w:sz="4" w:space="0"/>
              <w:bottom w:val="single" w:color="auto" w:sz="4" w:space="0"/>
              <w:right w:val="single" w:color="auto" w:sz="4" w:space="0"/>
            </w:tcBorders>
            <w:noWrap/>
            <w:vAlign w:val="center"/>
          </w:tcPr>
          <w:p>
            <w:pPr>
              <w:widowControl/>
              <w:spacing w:line="360" w:lineRule="auto"/>
              <w:rPr>
                <w:rFonts w:hint="eastAsia" w:ascii="Times New Roman"/>
                <w:kern w:val="2"/>
                <w:sz w:val="21"/>
                <w:szCs w:val="21"/>
              </w:rPr>
            </w:pPr>
            <w:r>
              <w:rPr>
                <w:rFonts w:hint="eastAsia" w:ascii="Times New Roman"/>
                <w:kern w:val="2"/>
                <w:sz w:val="21"/>
                <w:szCs w:val="21"/>
              </w:rPr>
              <w:t>专业分类、关键字搜索、列表、排序、显示方式（列表、视图）、详情（点赞、收藏、评分）</w:t>
            </w:r>
          </w:p>
        </w:tc>
      </w:tr>
      <w:tr>
        <w:tblPrEx>
          <w:tblCellMar>
            <w:top w:w="0" w:type="dxa"/>
            <w:left w:w="108" w:type="dxa"/>
            <w:bottom w:w="0" w:type="dxa"/>
            <w:right w:w="108" w:type="dxa"/>
          </w:tblCellMar>
        </w:tblPrEx>
        <w:trPr>
          <w:trHeight w:val="326" w:hRule="atLeast"/>
        </w:trPr>
        <w:tc>
          <w:tcPr>
            <w:tcW w:w="1163" w:type="dxa"/>
            <w:vMerge w:val="continue"/>
            <w:tcBorders>
              <w:left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p>
        </w:tc>
        <w:tc>
          <w:tcPr>
            <w:tcW w:w="1169"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r>
              <w:rPr>
                <w:rFonts w:hint="eastAsia" w:ascii="Times New Roman"/>
                <w:kern w:val="2"/>
                <w:sz w:val="21"/>
                <w:szCs w:val="21"/>
                <w:lang w:val="zh-CN"/>
              </w:rPr>
              <w:t>实训中心</w:t>
            </w:r>
          </w:p>
        </w:tc>
        <w:tc>
          <w:tcPr>
            <w:tcW w:w="2161" w:type="dxa"/>
            <w:tcBorders>
              <w:top w:val="single" w:color="auto" w:sz="4" w:space="0"/>
              <w:left w:val="single" w:color="auto" w:sz="4" w:space="0"/>
              <w:bottom w:val="single" w:color="auto" w:sz="4" w:space="0"/>
              <w:right w:val="single" w:color="auto" w:sz="4" w:space="0"/>
            </w:tcBorders>
            <w:noWrap w:val="0"/>
            <w:vAlign w:val="bottom"/>
          </w:tcPr>
          <w:p>
            <w:pPr>
              <w:widowControl/>
              <w:spacing w:line="360" w:lineRule="auto"/>
              <w:rPr>
                <w:rFonts w:hint="eastAsia" w:ascii="Times New Roman"/>
                <w:kern w:val="2"/>
                <w:sz w:val="21"/>
                <w:szCs w:val="21"/>
                <w:lang w:val="zh-CN"/>
              </w:rPr>
            </w:pPr>
          </w:p>
        </w:tc>
        <w:tc>
          <w:tcPr>
            <w:tcW w:w="5190" w:type="dxa"/>
            <w:tcBorders>
              <w:top w:val="single" w:color="auto" w:sz="4" w:space="0"/>
              <w:left w:val="single" w:color="auto" w:sz="4" w:space="0"/>
              <w:bottom w:val="single" w:color="auto" w:sz="4" w:space="0"/>
              <w:right w:val="single" w:color="auto" w:sz="4" w:space="0"/>
            </w:tcBorders>
            <w:noWrap/>
            <w:vAlign w:val="center"/>
          </w:tcPr>
          <w:p>
            <w:pPr>
              <w:widowControl/>
              <w:spacing w:line="360" w:lineRule="auto"/>
              <w:rPr>
                <w:rFonts w:hint="eastAsia" w:ascii="Times New Roman"/>
                <w:kern w:val="2"/>
                <w:sz w:val="21"/>
                <w:szCs w:val="21"/>
              </w:rPr>
            </w:pPr>
            <w:r>
              <w:rPr>
                <w:rFonts w:hint="eastAsia" w:ascii="Times New Roman"/>
                <w:kern w:val="2"/>
                <w:sz w:val="21"/>
                <w:szCs w:val="21"/>
              </w:rPr>
              <w:t>列表、关键字搜索、筛选、详情（点赞、收藏、评分）</w:t>
            </w:r>
          </w:p>
        </w:tc>
      </w:tr>
      <w:tr>
        <w:trPr>
          <w:trHeight w:val="326" w:hRule="atLeast"/>
        </w:trPr>
        <w:tc>
          <w:tcPr>
            <w:tcW w:w="1163" w:type="dxa"/>
            <w:vMerge w:val="continue"/>
            <w:tcBorders>
              <w:left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p>
        </w:tc>
        <w:tc>
          <w:tcPr>
            <w:tcW w:w="1169"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r>
              <w:rPr>
                <w:rFonts w:hint="eastAsia" w:ascii="Times New Roman"/>
                <w:kern w:val="2"/>
                <w:sz w:val="21"/>
                <w:szCs w:val="21"/>
                <w:lang w:val="zh-CN"/>
              </w:rPr>
              <w:t>实验室</w:t>
            </w:r>
          </w:p>
        </w:tc>
        <w:tc>
          <w:tcPr>
            <w:tcW w:w="2161" w:type="dxa"/>
            <w:tcBorders>
              <w:top w:val="single" w:color="auto" w:sz="4" w:space="0"/>
              <w:left w:val="single" w:color="auto" w:sz="4" w:space="0"/>
              <w:bottom w:val="single" w:color="auto" w:sz="4" w:space="0"/>
              <w:right w:val="single" w:color="auto" w:sz="4" w:space="0"/>
            </w:tcBorders>
            <w:noWrap w:val="0"/>
            <w:vAlign w:val="bottom"/>
          </w:tcPr>
          <w:p>
            <w:pPr>
              <w:widowControl/>
              <w:spacing w:line="360" w:lineRule="auto"/>
              <w:rPr>
                <w:rFonts w:hint="eastAsia" w:ascii="Times New Roman"/>
                <w:kern w:val="2"/>
                <w:sz w:val="21"/>
                <w:szCs w:val="21"/>
                <w:lang w:val="zh-CN"/>
              </w:rPr>
            </w:pPr>
          </w:p>
        </w:tc>
        <w:tc>
          <w:tcPr>
            <w:tcW w:w="5190" w:type="dxa"/>
            <w:tcBorders>
              <w:top w:val="single" w:color="auto" w:sz="4" w:space="0"/>
              <w:left w:val="single" w:color="auto" w:sz="4" w:space="0"/>
              <w:bottom w:val="single" w:color="auto" w:sz="4" w:space="0"/>
              <w:right w:val="single" w:color="auto" w:sz="4" w:space="0"/>
            </w:tcBorders>
            <w:noWrap/>
            <w:vAlign w:val="center"/>
          </w:tcPr>
          <w:p>
            <w:pPr>
              <w:widowControl/>
              <w:spacing w:line="360" w:lineRule="auto"/>
              <w:rPr>
                <w:rFonts w:hint="eastAsia" w:ascii="Times New Roman"/>
                <w:kern w:val="2"/>
                <w:sz w:val="21"/>
                <w:szCs w:val="21"/>
              </w:rPr>
            </w:pPr>
            <w:r>
              <w:rPr>
                <w:rFonts w:hint="eastAsia" w:ascii="Times New Roman"/>
                <w:kern w:val="2"/>
                <w:sz w:val="21"/>
                <w:szCs w:val="21"/>
              </w:rPr>
              <w:t>列表、关键字搜索、详情（设备类型及数量统计）；</w:t>
            </w:r>
          </w:p>
        </w:tc>
      </w:tr>
      <w:tr>
        <w:tblPrEx>
          <w:tblCellMar>
            <w:top w:w="0" w:type="dxa"/>
            <w:left w:w="108" w:type="dxa"/>
            <w:bottom w:w="0" w:type="dxa"/>
            <w:right w:w="108" w:type="dxa"/>
          </w:tblCellMar>
        </w:tblPrEx>
        <w:trPr>
          <w:trHeight w:val="326" w:hRule="atLeast"/>
        </w:trPr>
        <w:tc>
          <w:tcPr>
            <w:tcW w:w="1163" w:type="dxa"/>
            <w:vMerge w:val="continue"/>
            <w:tcBorders>
              <w:left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p>
        </w:tc>
        <w:tc>
          <w:tcPr>
            <w:tcW w:w="1169" w:type="dxa"/>
            <w:vMerge w:val="restart"/>
            <w:tcBorders>
              <w:top w:val="single" w:color="auto" w:sz="4" w:space="0"/>
              <w:left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r>
              <w:rPr>
                <w:rFonts w:hint="eastAsia" w:ascii="Times New Roman"/>
                <w:kern w:val="2"/>
                <w:sz w:val="21"/>
                <w:szCs w:val="21"/>
                <w:lang w:val="zh-CN"/>
              </w:rPr>
              <w:t>共享开放</w:t>
            </w:r>
          </w:p>
        </w:tc>
        <w:tc>
          <w:tcPr>
            <w:tcW w:w="2161"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r>
              <w:rPr>
                <w:rFonts w:hint="eastAsia" w:ascii="Times New Roman"/>
                <w:kern w:val="2"/>
                <w:sz w:val="21"/>
                <w:szCs w:val="21"/>
              </w:rPr>
              <w:t>虚拟仿真</w:t>
            </w:r>
          </w:p>
        </w:tc>
        <w:tc>
          <w:tcPr>
            <w:tcW w:w="5190" w:type="dxa"/>
            <w:tcBorders>
              <w:top w:val="single" w:color="auto" w:sz="4" w:space="0"/>
              <w:left w:val="single" w:color="auto" w:sz="4" w:space="0"/>
              <w:bottom w:val="single" w:color="auto" w:sz="4" w:space="0"/>
              <w:right w:val="single" w:color="auto" w:sz="4" w:space="0"/>
            </w:tcBorders>
            <w:noWrap/>
            <w:vAlign w:val="center"/>
          </w:tcPr>
          <w:p>
            <w:pPr>
              <w:widowControl/>
              <w:spacing w:line="360" w:lineRule="auto"/>
              <w:rPr>
                <w:rFonts w:hint="eastAsia" w:ascii="Times New Roman"/>
                <w:kern w:val="2"/>
                <w:sz w:val="21"/>
                <w:szCs w:val="21"/>
              </w:rPr>
            </w:pPr>
            <w:r>
              <w:rPr>
                <w:rFonts w:hint="eastAsia" w:ascii="Times New Roman"/>
                <w:kern w:val="2"/>
                <w:sz w:val="21"/>
                <w:szCs w:val="21"/>
              </w:rPr>
              <w:t>专业分类、关键字搜索、列表、排序、显示方式（列表、视图）、详情（点赞、收藏、评分、资源使用分析、试验结果分析）、试验使用（远程、下载）、资源申请</w:t>
            </w:r>
          </w:p>
        </w:tc>
      </w:tr>
      <w:tr>
        <w:tblPrEx>
          <w:tblCellMar>
            <w:top w:w="0" w:type="dxa"/>
            <w:left w:w="108" w:type="dxa"/>
            <w:bottom w:w="0" w:type="dxa"/>
            <w:right w:w="108" w:type="dxa"/>
          </w:tblCellMar>
        </w:tblPrEx>
        <w:trPr>
          <w:trHeight w:val="326" w:hRule="atLeast"/>
        </w:trPr>
        <w:tc>
          <w:tcPr>
            <w:tcW w:w="1163" w:type="dxa"/>
            <w:vMerge w:val="continue"/>
            <w:tcBorders>
              <w:left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p>
        </w:tc>
        <w:tc>
          <w:tcPr>
            <w:tcW w:w="1169" w:type="dxa"/>
            <w:vMerge w:val="continue"/>
            <w:tcBorders>
              <w:left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p>
        </w:tc>
        <w:tc>
          <w:tcPr>
            <w:tcW w:w="2161"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r>
              <w:rPr>
                <w:rFonts w:hint="eastAsia" w:ascii="Times New Roman"/>
                <w:kern w:val="2"/>
                <w:sz w:val="21"/>
                <w:szCs w:val="21"/>
              </w:rPr>
              <w:t>视频</w:t>
            </w:r>
          </w:p>
        </w:tc>
        <w:tc>
          <w:tcPr>
            <w:tcW w:w="5190" w:type="dxa"/>
            <w:tcBorders>
              <w:top w:val="single" w:color="auto" w:sz="4" w:space="0"/>
              <w:left w:val="single" w:color="auto" w:sz="4" w:space="0"/>
              <w:bottom w:val="single" w:color="auto" w:sz="4" w:space="0"/>
              <w:right w:val="single" w:color="auto" w:sz="4" w:space="0"/>
            </w:tcBorders>
            <w:noWrap/>
            <w:vAlign w:val="center"/>
          </w:tcPr>
          <w:p>
            <w:pPr>
              <w:widowControl/>
              <w:spacing w:line="360" w:lineRule="auto"/>
              <w:rPr>
                <w:rFonts w:hint="eastAsia" w:ascii="Times New Roman"/>
                <w:kern w:val="2"/>
                <w:sz w:val="21"/>
                <w:szCs w:val="21"/>
              </w:rPr>
            </w:pPr>
            <w:r>
              <w:rPr>
                <w:rFonts w:hint="eastAsia" w:ascii="Times New Roman"/>
                <w:kern w:val="2"/>
                <w:sz w:val="21"/>
                <w:szCs w:val="21"/>
              </w:rPr>
              <w:t>专业分类、关键字搜索、列表、排序、显示方式（列表、视图）、详情（点赞、收藏、评分）</w:t>
            </w:r>
          </w:p>
        </w:tc>
      </w:tr>
      <w:tr>
        <w:trPr>
          <w:trHeight w:val="326" w:hRule="atLeast"/>
        </w:trPr>
        <w:tc>
          <w:tcPr>
            <w:tcW w:w="1163" w:type="dxa"/>
            <w:vMerge w:val="continue"/>
            <w:tcBorders>
              <w:left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p>
        </w:tc>
        <w:tc>
          <w:tcPr>
            <w:tcW w:w="1169" w:type="dxa"/>
            <w:vMerge w:val="continue"/>
            <w:tcBorders>
              <w:left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p>
        </w:tc>
        <w:tc>
          <w:tcPr>
            <w:tcW w:w="2161"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r>
              <w:rPr>
                <w:rFonts w:hint="eastAsia" w:ascii="Times New Roman"/>
                <w:kern w:val="2"/>
                <w:sz w:val="21"/>
                <w:szCs w:val="21"/>
              </w:rPr>
              <w:t>音频</w:t>
            </w:r>
          </w:p>
        </w:tc>
        <w:tc>
          <w:tcPr>
            <w:tcW w:w="5190" w:type="dxa"/>
            <w:tcBorders>
              <w:top w:val="single" w:color="auto" w:sz="4" w:space="0"/>
              <w:left w:val="single" w:color="auto" w:sz="4" w:space="0"/>
              <w:bottom w:val="single" w:color="auto" w:sz="4" w:space="0"/>
              <w:right w:val="single" w:color="auto" w:sz="4" w:space="0"/>
            </w:tcBorders>
            <w:noWrap/>
            <w:vAlign w:val="center"/>
          </w:tcPr>
          <w:p>
            <w:pPr>
              <w:widowControl/>
              <w:spacing w:line="360" w:lineRule="auto"/>
              <w:rPr>
                <w:rFonts w:hint="eastAsia" w:ascii="Times New Roman"/>
                <w:kern w:val="2"/>
                <w:sz w:val="21"/>
                <w:szCs w:val="21"/>
              </w:rPr>
            </w:pPr>
            <w:r>
              <w:rPr>
                <w:rFonts w:hint="eastAsia" w:ascii="Times New Roman"/>
                <w:kern w:val="2"/>
                <w:sz w:val="21"/>
                <w:szCs w:val="21"/>
              </w:rPr>
              <w:t>专业分类、关键字搜索、列表、排序、显示方式（列表、视图）、详情（点赞、收藏、评分）</w:t>
            </w:r>
          </w:p>
        </w:tc>
      </w:tr>
      <w:tr>
        <w:tblPrEx>
          <w:tblCellMar>
            <w:top w:w="0" w:type="dxa"/>
            <w:left w:w="108" w:type="dxa"/>
            <w:bottom w:w="0" w:type="dxa"/>
            <w:right w:w="108" w:type="dxa"/>
          </w:tblCellMar>
        </w:tblPrEx>
        <w:trPr>
          <w:trHeight w:val="326" w:hRule="atLeast"/>
        </w:trPr>
        <w:tc>
          <w:tcPr>
            <w:tcW w:w="1163" w:type="dxa"/>
            <w:vMerge w:val="continue"/>
            <w:tcBorders>
              <w:left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p>
        </w:tc>
        <w:tc>
          <w:tcPr>
            <w:tcW w:w="1169" w:type="dxa"/>
            <w:vMerge w:val="continue"/>
            <w:tcBorders>
              <w:left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p>
        </w:tc>
        <w:tc>
          <w:tcPr>
            <w:tcW w:w="2161"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r>
              <w:rPr>
                <w:rFonts w:hint="eastAsia" w:ascii="Times New Roman"/>
                <w:kern w:val="2"/>
                <w:sz w:val="21"/>
                <w:szCs w:val="21"/>
              </w:rPr>
              <w:t>文档</w:t>
            </w:r>
          </w:p>
        </w:tc>
        <w:tc>
          <w:tcPr>
            <w:tcW w:w="5190" w:type="dxa"/>
            <w:tcBorders>
              <w:top w:val="single" w:color="auto" w:sz="4" w:space="0"/>
              <w:left w:val="single" w:color="auto" w:sz="4" w:space="0"/>
              <w:bottom w:val="single" w:color="auto" w:sz="4" w:space="0"/>
              <w:right w:val="single" w:color="auto" w:sz="4" w:space="0"/>
            </w:tcBorders>
            <w:noWrap/>
            <w:vAlign w:val="center"/>
          </w:tcPr>
          <w:p>
            <w:pPr>
              <w:widowControl/>
              <w:spacing w:line="360" w:lineRule="auto"/>
              <w:rPr>
                <w:rFonts w:hint="eastAsia" w:ascii="Times New Roman"/>
                <w:kern w:val="2"/>
                <w:sz w:val="21"/>
                <w:szCs w:val="21"/>
              </w:rPr>
            </w:pPr>
            <w:r>
              <w:rPr>
                <w:rFonts w:hint="eastAsia" w:ascii="Times New Roman"/>
                <w:kern w:val="2"/>
                <w:sz w:val="21"/>
                <w:szCs w:val="21"/>
              </w:rPr>
              <w:t>专业分类、关键字搜索、列表、排序、显示方式（列表、视图）、详情（点赞、收藏、评分）</w:t>
            </w:r>
          </w:p>
        </w:tc>
      </w:tr>
      <w:tr>
        <w:trPr>
          <w:trHeight w:val="326" w:hRule="atLeast"/>
        </w:trPr>
        <w:tc>
          <w:tcPr>
            <w:tcW w:w="1163" w:type="dxa"/>
            <w:vMerge w:val="continue"/>
            <w:tcBorders>
              <w:left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p>
        </w:tc>
        <w:tc>
          <w:tcPr>
            <w:tcW w:w="1169" w:type="dxa"/>
            <w:vMerge w:val="continue"/>
            <w:tcBorders>
              <w:left w:val="single" w:color="auto" w:sz="4" w:space="0"/>
              <w:bottom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p>
        </w:tc>
        <w:tc>
          <w:tcPr>
            <w:tcW w:w="2161"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r>
              <w:rPr>
                <w:rFonts w:hint="eastAsia" w:ascii="Times New Roman"/>
                <w:kern w:val="2"/>
                <w:sz w:val="21"/>
                <w:szCs w:val="21"/>
              </w:rPr>
              <w:t>实验室</w:t>
            </w:r>
          </w:p>
        </w:tc>
        <w:tc>
          <w:tcPr>
            <w:tcW w:w="5190" w:type="dxa"/>
            <w:tcBorders>
              <w:top w:val="single" w:color="auto" w:sz="4" w:space="0"/>
              <w:left w:val="single" w:color="auto" w:sz="4" w:space="0"/>
              <w:bottom w:val="single" w:color="auto" w:sz="4" w:space="0"/>
              <w:right w:val="single" w:color="auto" w:sz="4" w:space="0"/>
            </w:tcBorders>
            <w:noWrap/>
            <w:vAlign w:val="center"/>
          </w:tcPr>
          <w:p>
            <w:pPr>
              <w:widowControl/>
              <w:spacing w:line="360" w:lineRule="auto"/>
              <w:rPr>
                <w:rFonts w:hint="eastAsia" w:ascii="Times New Roman"/>
                <w:kern w:val="2"/>
                <w:sz w:val="21"/>
                <w:szCs w:val="21"/>
              </w:rPr>
            </w:pPr>
            <w:r>
              <w:rPr>
                <w:rFonts w:hint="eastAsia" w:ascii="Times New Roman"/>
                <w:kern w:val="2"/>
                <w:sz w:val="21"/>
                <w:szCs w:val="21"/>
              </w:rPr>
              <w:t>专业分类、关键字搜索、列表、排序、显示方式（列表、视图）、详情（点赞、收藏、评分）</w:t>
            </w:r>
          </w:p>
        </w:tc>
      </w:tr>
      <w:tr>
        <w:tblPrEx>
          <w:tblCellMar>
            <w:top w:w="0" w:type="dxa"/>
            <w:left w:w="108" w:type="dxa"/>
            <w:bottom w:w="0" w:type="dxa"/>
            <w:right w:w="108" w:type="dxa"/>
          </w:tblCellMar>
        </w:tblPrEx>
        <w:trPr>
          <w:trHeight w:val="326" w:hRule="atLeast"/>
        </w:trPr>
        <w:tc>
          <w:tcPr>
            <w:tcW w:w="1163" w:type="dxa"/>
            <w:vMerge w:val="continue"/>
            <w:tcBorders>
              <w:left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p>
        </w:tc>
        <w:tc>
          <w:tcPr>
            <w:tcW w:w="1169" w:type="dxa"/>
            <w:vMerge w:val="restart"/>
            <w:tcBorders>
              <w:top w:val="single" w:color="auto" w:sz="4" w:space="0"/>
              <w:left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r>
              <w:rPr>
                <w:rFonts w:hint="eastAsia" w:ascii="Times New Roman"/>
                <w:kern w:val="2"/>
                <w:sz w:val="21"/>
                <w:szCs w:val="21"/>
                <w:lang w:val="zh-CN"/>
              </w:rPr>
              <w:t>个人中心</w:t>
            </w:r>
          </w:p>
        </w:tc>
        <w:tc>
          <w:tcPr>
            <w:tcW w:w="2161"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r>
              <w:rPr>
                <w:rFonts w:hint="eastAsia" w:ascii="Times New Roman"/>
                <w:kern w:val="2"/>
                <w:sz w:val="21"/>
                <w:szCs w:val="21"/>
              </w:rPr>
              <w:t>个人信息</w:t>
            </w:r>
          </w:p>
        </w:tc>
        <w:tc>
          <w:tcPr>
            <w:tcW w:w="5190" w:type="dxa"/>
            <w:tcBorders>
              <w:top w:val="single" w:color="auto" w:sz="4" w:space="0"/>
              <w:left w:val="single" w:color="auto" w:sz="4" w:space="0"/>
              <w:bottom w:val="single" w:color="auto" w:sz="4" w:space="0"/>
              <w:right w:val="single" w:color="auto" w:sz="4" w:space="0"/>
            </w:tcBorders>
            <w:noWrap/>
            <w:vAlign w:val="center"/>
          </w:tcPr>
          <w:p>
            <w:pPr>
              <w:widowControl/>
              <w:spacing w:line="360" w:lineRule="auto"/>
              <w:rPr>
                <w:rFonts w:hint="eastAsia" w:ascii="Times New Roman"/>
                <w:kern w:val="2"/>
                <w:sz w:val="21"/>
                <w:szCs w:val="21"/>
              </w:rPr>
            </w:pPr>
            <w:r>
              <w:rPr>
                <w:rFonts w:hint="eastAsia" w:ascii="Times New Roman"/>
                <w:kern w:val="2"/>
                <w:sz w:val="21"/>
                <w:szCs w:val="21"/>
              </w:rPr>
              <w:t>信息详情、信息编辑、密码编辑</w:t>
            </w:r>
          </w:p>
        </w:tc>
      </w:tr>
      <w:tr>
        <w:trPr>
          <w:trHeight w:val="326" w:hRule="atLeast"/>
        </w:trPr>
        <w:tc>
          <w:tcPr>
            <w:tcW w:w="1163" w:type="dxa"/>
            <w:vMerge w:val="continue"/>
            <w:tcBorders>
              <w:left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p>
        </w:tc>
        <w:tc>
          <w:tcPr>
            <w:tcW w:w="1169" w:type="dxa"/>
            <w:vMerge w:val="continue"/>
            <w:tcBorders>
              <w:left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p>
        </w:tc>
        <w:tc>
          <w:tcPr>
            <w:tcW w:w="2161"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r>
              <w:rPr>
                <w:rFonts w:hint="eastAsia" w:ascii="Times New Roman"/>
                <w:kern w:val="2"/>
                <w:sz w:val="21"/>
                <w:szCs w:val="21"/>
              </w:rPr>
              <w:t>我的收藏</w:t>
            </w:r>
          </w:p>
        </w:tc>
        <w:tc>
          <w:tcPr>
            <w:tcW w:w="5190" w:type="dxa"/>
            <w:tcBorders>
              <w:top w:val="single" w:color="auto" w:sz="4" w:space="0"/>
              <w:left w:val="single" w:color="auto" w:sz="4" w:space="0"/>
              <w:bottom w:val="single" w:color="auto" w:sz="4" w:space="0"/>
              <w:right w:val="single" w:color="auto" w:sz="4" w:space="0"/>
            </w:tcBorders>
            <w:noWrap/>
            <w:vAlign w:val="center"/>
          </w:tcPr>
          <w:p>
            <w:pPr>
              <w:widowControl/>
              <w:spacing w:line="360" w:lineRule="auto"/>
              <w:rPr>
                <w:rFonts w:hint="eastAsia" w:ascii="Times New Roman"/>
                <w:kern w:val="2"/>
                <w:sz w:val="21"/>
                <w:szCs w:val="21"/>
              </w:rPr>
            </w:pPr>
            <w:r>
              <w:rPr>
                <w:rFonts w:hint="eastAsia" w:ascii="Times New Roman"/>
                <w:kern w:val="2"/>
                <w:sz w:val="21"/>
                <w:szCs w:val="21"/>
              </w:rPr>
              <w:t>收藏列表、取消收藏</w:t>
            </w:r>
          </w:p>
        </w:tc>
      </w:tr>
      <w:tr>
        <w:tblPrEx>
          <w:tblCellMar>
            <w:top w:w="0" w:type="dxa"/>
            <w:left w:w="108" w:type="dxa"/>
            <w:bottom w:w="0" w:type="dxa"/>
            <w:right w:w="108" w:type="dxa"/>
          </w:tblCellMar>
        </w:tblPrEx>
        <w:trPr>
          <w:trHeight w:val="326" w:hRule="atLeast"/>
        </w:trPr>
        <w:tc>
          <w:tcPr>
            <w:tcW w:w="1163" w:type="dxa"/>
            <w:vMerge w:val="continue"/>
            <w:tcBorders>
              <w:left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p>
        </w:tc>
        <w:tc>
          <w:tcPr>
            <w:tcW w:w="1169" w:type="dxa"/>
            <w:vMerge w:val="continue"/>
            <w:tcBorders>
              <w:left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p>
        </w:tc>
        <w:tc>
          <w:tcPr>
            <w:tcW w:w="2161"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r>
              <w:rPr>
                <w:rFonts w:hint="eastAsia" w:ascii="Times New Roman"/>
                <w:kern w:val="2"/>
                <w:sz w:val="21"/>
                <w:szCs w:val="21"/>
              </w:rPr>
              <w:t>我的课程</w:t>
            </w:r>
          </w:p>
        </w:tc>
        <w:tc>
          <w:tcPr>
            <w:tcW w:w="5190" w:type="dxa"/>
            <w:tcBorders>
              <w:top w:val="single" w:color="auto" w:sz="4" w:space="0"/>
              <w:left w:val="single" w:color="auto" w:sz="4" w:space="0"/>
              <w:bottom w:val="single" w:color="auto" w:sz="4" w:space="0"/>
              <w:right w:val="single" w:color="auto" w:sz="4" w:space="0"/>
            </w:tcBorders>
            <w:noWrap/>
            <w:vAlign w:val="center"/>
          </w:tcPr>
          <w:p>
            <w:pPr>
              <w:widowControl/>
              <w:spacing w:line="360" w:lineRule="auto"/>
              <w:rPr>
                <w:rFonts w:hint="eastAsia" w:ascii="Times New Roman"/>
                <w:kern w:val="2"/>
                <w:sz w:val="21"/>
                <w:szCs w:val="21"/>
              </w:rPr>
            </w:pPr>
            <w:r>
              <w:rPr>
                <w:rFonts w:hint="eastAsia" w:ascii="Times New Roman"/>
                <w:kern w:val="2"/>
                <w:sz w:val="21"/>
                <w:szCs w:val="21"/>
              </w:rPr>
              <w:t>课程列表、试验列表、课时安排、试验报告。</w:t>
            </w:r>
          </w:p>
        </w:tc>
      </w:tr>
      <w:tr>
        <w:tblPrEx>
          <w:tblCellMar>
            <w:top w:w="0" w:type="dxa"/>
            <w:left w:w="108" w:type="dxa"/>
            <w:bottom w:w="0" w:type="dxa"/>
            <w:right w:w="108" w:type="dxa"/>
          </w:tblCellMar>
        </w:tblPrEx>
        <w:trPr>
          <w:trHeight w:val="326" w:hRule="atLeast"/>
        </w:trPr>
        <w:tc>
          <w:tcPr>
            <w:tcW w:w="1163" w:type="dxa"/>
            <w:vMerge w:val="continue"/>
            <w:tcBorders>
              <w:left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p>
        </w:tc>
        <w:tc>
          <w:tcPr>
            <w:tcW w:w="1169" w:type="dxa"/>
            <w:vMerge w:val="continue"/>
            <w:tcBorders>
              <w:left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p>
        </w:tc>
        <w:tc>
          <w:tcPr>
            <w:tcW w:w="2161"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r>
              <w:rPr>
                <w:rFonts w:hint="eastAsia" w:ascii="Times New Roman"/>
                <w:kern w:val="2"/>
                <w:sz w:val="21"/>
                <w:szCs w:val="21"/>
              </w:rPr>
              <w:t>我的课程-老师</w:t>
            </w:r>
          </w:p>
        </w:tc>
        <w:tc>
          <w:tcPr>
            <w:tcW w:w="5190" w:type="dxa"/>
            <w:tcBorders>
              <w:top w:val="single" w:color="auto" w:sz="4" w:space="0"/>
              <w:left w:val="single" w:color="auto" w:sz="4" w:space="0"/>
              <w:bottom w:val="single" w:color="auto" w:sz="4" w:space="0"/>
              <w:right w:val="single" w:color="auto" w:sz="4" w:space="0"/>
            </w:tcBorders>
            <w:noWrap/>
            <w:vAlign w:val="center"/>
          </w:tcPr>
          <w:p>
            <w:pPr>
              <w:widowControl/>
              <w:spacing w:line="360" w:lineRule="auto"/>
              <w:rPr>
                <w:rFonts w:hint="eastAsia" w:ascii="Times New Roman"/>
                <w:kern w:val="2"/>
                <w:sz w:val="21"/>
                <w:szCs w:val="21"/>
              </w:rPr>
            </w:pPr>
            <w:r>
              <w:rPr>
                <w:rFonts w:hint="eastAsia" w:ascii="Times New Roman"/>
                <w:kern w:val="2"/>
                <w:sz w:val="21"/>
                <w:szCs w:val="21"/>
              </w:rPr>
              <w:t>课程列表、试验列表、课时安排、试验报告。可查看课程关联的所有学生试验报告。</w:t>
            </w:r>
          </w:p>
        </w:tc>
      </w:tr>
      <w:tr>
        <w:tblPrEx>
          <w:tblCellMar>
            <w:top w:w="0" w:type="dxa"/>
            <w:left w:w="108" w:type="dxa"/>
            <w:bottom w:w="0" w:type="dxa"/>
            <w:right w:w="108" w:type="dxa"/>
          </w:tblCellMar>
        </w:tblPrEx>
        <w:trPr>
          <w:trHeight w:val="326" w:hRule="atLeast"/>
        </w:trPr>
        <w:tc>
          <w:tcPr>
            <w:tcW w:w="1163" w:type="dxa"/>
            <w:vMerge w:val="continue"/>
            <w:tcBorders>
              <w:left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p>
        </w:tc>
        <w:tc>
          <w:tcPr>
            <w:tcW w:w="1169" w:type="dxa"/>
            <w:vMerge w:val="continue"/>
            <w:tcBorders>
              <w:left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p>
        </w:tc>
        <w:tc>
          <w:tcPr>
            <w:tcW w:w="2161"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r>
              <w:rPr>
                <w:rFonts w:hint="eastAsia" w:ascii="Times New Roman"/>
                <w:kern w:val="2"/>
                <w:sz w:val="21"/>
                <w:szCs w:val="21"/>
              </w:rPr>
              <w:t>我的消息</w:t>
            </w:r>
          </w:p>
        </w:tc>
        <w:tc>
          <w:tcPr>
            <w:tcW w:w="5190" w:type="dxa"/>
            <w:tcBorders>
              <w:top w:val="single" w:color="auto" w:sz="4" w:space="0"/>
              <w:left w:val="single" w:color="auto" w:sz="4" w:space="0"/>
              <w:bottom w:val="single" w:color="auto" w:sz="4" w:space="0"/>
              <w:right w:val="single" w:color="auto" w:sz="4" w:space="0"/>
            </w:tcBorders>
            <w:noWrap/>
            <w:vAlign w:val="center"/>
          </w:tcPr>
          <w:p>
            <w:pPr>
              <w:widowControl/>
              <w:spacing w:line="360" w:lineRule="auto"/>
              <w:rPr>
                <w:rFonts w:hint="eastAsia" w:ascii="Times New Roman"/>
                <w:kern w:val="2"/>
                <w:sz w:val="21"/>
                <w:szCs w:val="21"/>
              </w:rPr>
            </w:pPr>
            <w:r>
              <w:rPr>
                <w:rFonts w:hint="eastAsia" w:ascii="Times New Roman"/>
                <w:kern w:val="2"/>
                <w:sz w:val="21"/>
                <w:szCs w:val="21"/>
              </w:rPr>
              <w:t>消息列表</w:t>
            </w:r>
          </w:p>
        </w:tc>
      </w:tr>
      <w:tr>
        <w:tblPrEx>
          <w:tblCellMar>
            <w:top w:w="0" w:type="dxa"/>
            <w:left w:w="108" w:type="dxa"/>
            <w:bottom w:w="0" w:type="dxa"/>
            <w:right w:w="108" w:type="dxa"/>
          </w:tblCellMar>
        </w:tblPrEx>
        <w:trPr>
          <w:trHeight w:val="326" w:hRule="atLeast"/>
        </w:trPr>
        <w:tc>
          <w:tcPr>
            <w:tcW w:w="1163" w:type="dxa"/>
            <w:vMerge w:val="continue"/>
            <w:tcBorders>
              <w:left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p>
        </w:tc>
        <w:tc>
          <w:tcPr>
            <w:tcW w:w="1169" w:type="dxa"/>
            <w:vMerge w:val="continue"/>
            <w:tcBorders>
              <w:left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p>
        </w:tc>
        <w:tc>
          <w:tcPr>
            <w:tcW w:w="2161"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r>
              <w:rPr>
                <w:rFonts w:hint="eastAsia" w:ascii="Times New Roman"/>
                <w:kern w:val="2"/>
                <w:sz w:val="21"/>
                <w:szCs w:val="21"/>
              </w:rPr>
              <w:t>我的培训-老师</w:t>
            </w:r>
          </w:p>
        </w:tc>
        <w:tc>
          <w:tcPr>
            <w:tcW w:w="5190" w:type="dxa"/>
            <w:tcBorders>
              <w:top w:val="single" w:color="auto" w:sz="4" w:space="0"/>
              <w:left w:val="single" w:color="auto" w:sz="4" w:space="0"/>
              <w:bottom w:val="single" w:color="auto" w:sz="4" w:space="0"/>
              <w:right w:val="single" w:color="auto" w:sz="4" w:space="0"/>
            </w:tcBorders>
            <w:noWrap/>
            <w:vAlign w:val="center"/>
          </w:tcPr>
          <w:p>
            <w:pPr>
              <w:widowControl/>
              <w:spacing w:line="360" w:lineRule="auto"/>
              <w:rPr>
                <w:rFonts w:hint="eastAsia" w:ascii="Times New Roman"/>
                <w:kern w:val="2"/>
                <w:sz w:val="21"/>
                <w:szCs w:val="21"/>
              </w:rPr>
            </w:pPr>
            <w:r>
              <w:rPr>
                <w:rFonts w:hint="eastAsia" w:ascii="Times New Roman"/>
                <w:kern w:val="2"/>
                <w:sz w:val="21"/>
                <w:szCs w:val="21"/>
              </w:rPr>
              <w:t>培训项目、培训日期、培训地点、是否为虚拟仿真</w:t>
            </w:r>
          </w:p>
        </w:tc>
      </w:tr>
      <w:tr>
        <w:tblPrEx>
          <w:tblCellMar>
            <w:top w:w="0" w:type="dxa"/>
            <w:left w:w="108" w:type="dxa"/>
            <w:bottom w:w="0" w:type="dxa"/>
            <w:right w:w="108" w:type="dxa"/>
          </w:tblCellMar>
        </w:tblPrEx>
        <w:trPr>
          <w:trHeight w:val="326" w:hRule="atLeast"/>
        </w:trPr>
        <w:tc>
          <w:tcPr>
            <w:tcW w:w="1163" w:type="dxa"/>
            <w:vMerge w:val="continue"/>
            <w:tcBorders>
              <w:left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p>
        </w:tc>
        <w:tc>
          <w:tcPr>
            <w:tcW w:w="1169" w:type="dxa"/>
            <w:vMerge w:val="continue"/>
            <w:tcBorders>
              <w:left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p>
        </w:tc>
        <w:tc>
          <w:tcPr>
            <w:tcW w:w="2161"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r>
              <w:rPr>
                <w:rFonts w:hint="eastAsia" w:ascii="Times New Roman"/>
                <w:kern w:val="2"/>
                <w:sz w:val="21"/>
                <w:szCs w:val="21"/>
              </w:rPr>
              <w:t>我的资源-老师</w:t>
            </w:r>
          </w:p>
        </w:tc>
        <w:tc>
          <w:tcPr>
            <w:tcW w:w="5190" w:type="dxa"/>
            <w:tcBorders>
              <w:top w:val="single" w:color="auto" w:sz="4" w:space="0"/>
              <w:left w:val="single" w:color="auto" w:sz="4" w:space="0"/>
              <w:bottom w:val="single" w:color="auto" w:sz="4" w:space="0"/>
              <w:right w:val="single" w:color="auto" w:sz="4" w:space="0"/>
            </w:tcBorders>
            <w:noWrap/>
            <w:vAlign w:val="center"/>
          </w:tcPr>
          <w:p>
            <w:pPr>
              <w:widowControl/>
              <w:spacing w:line="360" w:lineRule="auto"/>
              <w:rPr>
                <w:rFonts w:hint="eastAsia" w:ascii="Times New Roman"/>
                <w:kern w:val="2"/>
                <w:sz w:val="21"/>
                <w:szCs w:val="21"/>
              </w:rPr>
            </w:pPr>
            <w:r>
              <w:rPr>
                <w:rFonts w:hint="eastAsia" w:ascii="Times New Roman"/>
                <w:kern w:val="2"/>
                <w:sz w:val="21"/>
                <w:szCs w:val="21"/>
              </w:rPr>
              <w:t>资源名称、所属院系、所属专业、专业代码</w:t>
            </w:r>
          </w:p>
        </w:tc>
      </w:tr>
      <w:tr>
        <w:tblPrEx>
          <w:tblCellMar>
            <w:top w:w="0" w:type="dxa"/>
            <w:left w:w="108" w:type="dxa"/>
            <w:bottom w:w="0" w:type="dxa"/>
            <w:right w:w="108" w:type="dxa"/>
          </w:tblCellMar>
        </w:tblPrEx>
        <w:trPr>
          <w:trHeight w:val="326" w:hRule="atLeast"/>
        </w:trPr>
        <w:tc>
          <w:tcPr>
            <w:tcW w:w="1163" w:type="dxa"/>
            <w:vMerge w:val="continue"/>
            <w:tcBorders>
              <w:left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p>
        </w:tc>
        <w:tc>
          <w:tcPr>
            <w:tcW w:w="1169" w:type="dxa"/>
            <w:vMerge w:val="continue"/>
            <w:tcBorders>
              <w:left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p>
        </w:tc>
        <w:tc>
          <w:tcPr>
            <w:tcW w:w="2161"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r>
              <w:rPr>
                <w:rFonts w:hint="eastAsia" w:ascii="Times New Roman"/>
                <w:kern w:val="2"/>
                <w:sz w:val="21"/>
                <w:szCs w:val="21"/>
              </w:rPr>
              <w:t>我的课题-老师</w:t>
            </w:r>
          </w:p>
        </w:tc>
        <w:tc>
          <w:tcPr>
            <w:tcW w:w="5190" w:type="dxa"/>
            <w:tcBorders>
              <w:top w:val="single" w:color="auto" w:sz="4" w:space="0"/>
              <w:left w:val="single" w:color="auto" w:sz="4" w:space="0"/>
              <w:bottom w:val="single" w:color="auto" w:sz="4" w:space="0"/>
              <w:right w:val="single" w:color="auto" w:sz="4" w:space="0"/>
            </w:tcBorders>
            <w:noWrap/>
            <w:vAlign w:val="center"/>
          </w:tcPr>
          <w:p>
            <w:pPr>
              <w:widowControl/>
              <w:spacing w:line="360" w:lineRule="auto"/>
              <w:rPr>
                <w:rFonts w:hint="eastAsia" w:ascii="Times New Roman"/>
                <w:kern w:val="2"/>
                <w:sz w:val="21"/>
                <w:szCs w:val="21"/>
              </w:rPr>
            </w:pPr>
            <w:r>
              <w:rPr>
                <w:rFonts w:hint="eastAsia" w:ascii="Times New Roman"/>
                <w:kern w:val="2"/>
                <w:sz w:val="21"/>
                <w:szCs w:val="21"/>
              </w:rPr>
              <w:t>课题名称、课题级别、课题来源、课题负责人、课题组成员、立项日期、结项日期</w:t>
            </w:r>
          </w:p>
        </w:tc>
      </w:tr>
      <w:tr>
        <w:tblPrEx>
          <w:tblCellMar>
            <w:top w:w="0" w:type="dxa"/>
            <w:left w:w="108" w:type="dxa"/>
            <w:bottom w:w="0" w:type="dxa"/>
            <w:right w:w="108" w:type="dxa"/>
          </w:tblCellMar>
        </w:tblPrEx>
        <w:trPr>
          <w:trHeight w:val="326" w:hRule="atLeast"/>
        </w:trPr>
        <w:tc>
          <w:tcPr>
            <w:tcW w:w="1163" w:type="dxa"/>
            <w:vMerge w:val="continue"/>
            <w:tcBorders>
              <w:left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p>
        </w:tc>
        <w:tc>
          <w:tcPr>
            <w:tcW w:w="1169" w:type="dxa"/>
            <w:vMerge w:val="continue"/>
            <w:tcBorders>
              <w:left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p>
        </w:tc>
        <w:tc>
          <w:tcPr>
            <w:tcW w:w="2161"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r>
              <w:rPr>
                <w:rFonts w:hint="eastAsia" w:ascii="Times New Roman"/>
                <w:kern w:val="2"/>
                <w:sz w:val="21"/>
                <w:szCs w:val="21"/>
              </w:rPr>
              <w:t>我的大赛-老师</w:t>
            </w:r>
          </w:p>
        </w:tc>
        <w:tc>
          <w:tcPr>
            <w:tcW w:w="5190" w:type="dxa"/>
            <w:tcBorders>
              <w:top w:val="single" w:color="auto" w:sz="4" w:space="0"/>
              <w:left w:val="single" w:color="auto" w:sz="4" w:space="0"/>
              <w:bottom w:val="single" w:color="auto" w:sz="4" w:space="0"/>
              <w:right w:val="single" w:color="auto" w:sz="4" w:space="0"/>
            </w:tcBorders>
            <w:noWrap/>
            <w:vAlign w:val="center"/>
          </w:tcPr>
          <w:p>
            <w:pPr>
              <w:widowControl/>
              <w:spacing w:line="360" w:lineRule="auto"/>
              <w:rPr>
                <w:rFonts w:hint="eastAsia" w:ascii="Times New Roman"/>
                <w:kern w:val="2"/>
                <w:sz w:val="21"/>
                <w:szCs w:val="21"/>
              </w:rPr>
            </w:pPr>
            <w:r>
              <w:rPr>
                <w:rFonts w:hint="eastAsia" w:ascii="Times New Roman"/>
                <w:kern w:val="2"/>
                <w:sz w:val="21"/>
                <w:szCs w:val="21"/>
              </w:rPr>
              <w:t>大赛名称、大赛日期、获奖教师姓名、大赛级别、获奖等级</w:t>
            </w:r>
          </w:p>
        </w:tc>
      </w:tr>
      <w:tr>
        <w:tblPrEx>
          <w:tblCellMar>
            <w:top w:w="0" w:type="dxa"/>
            <w:left w:w="108" w:type="dxa"/>
            <w:bottom w:w="0" w:type="dxa"/>
            <w:right w:w="108" w:type="dxa"/>
          </w:tblCellMar>
        </w:tblPrEx>
        <w:trPr>
          <w:trHeight w:val="326" w:hRule="atLeast"/>
        </w:trPr>
        <w:tc>
          <w:tcPr>
            <w:tcW w:w="1163" w:type="dxa"/>
            <w:vMerge w:val="continue"/>
            <w:tcBorders>
              <w:left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p>
        </w:tc>
        <w:tc>
          <w:tcPr>
            <w:tcW w:w="1169" w:type="dxa"/>
            <w:vMerge w:val="continue"/>
            <w:tcBorders>
              <w:left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p>
        </w:tc>
        <w:tc>
          <w:tcPr>
            <w:tcW w:w="2161"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r>
              <w:rPr>
                <w:rFonts w:hint="eastAsia" w:ascii="Times New Roman"/>
                <w:kern w:val="2"/>
                <w:sz w:val="21"/>
                <w:szCs w:val="21"/>
              </w:rPr>
              <w:t>我的大赛-学生</w:t>
            </w:r>
          </w:p>
        </w:tc>
        <w:tc>
          <w:tcPr>
            <w:tcW w:w="5190" w:type="dxa"/>
            <w:tcBorders>
              <w:top w:val="single" w:color="auto" w:sz="4" w:space="0"/>
              <w:left w:val="single" w:color="auto" w:sz="4" w:space="0"/>
              <w:bottom w:val="single" w:color="auto" w:sz="4" w:space="0"/>
              <w:right w:val="single" w:color="auto" w:sz="4" w:space="0"/>
            </w:tcBorders>
            <w:noWrap/>
            <w:vAlign w:val="center"/>
          </w:tcPr>
          <w:p>
            <w:pPr>
              <w:widowControl/>
              <w:spacing w:line="360" w:lineRule="auto"/>
              <w:rPr>
                <w:rFonts w:hint="eastAsia" w:ascii="Times New Roman"/>
                <w:kern w:val="2"/>
                <w:sz w:val="21"/>
                <w:szCs w:val="21"/>
              </w:rPr>
            </w:pPr>
            <w:r>
              <w:rPr>
                <w:rFonts w:hint="eastAsia" w:ascii="Times New Roman"/>
                <w:kern w:val="2"/>
                <w:sz w:val="21"/>
                <w:szCs w:val="21"/>
              </w:rPr>
              <w:t>大赛名称、大赛日期、获奖学生姓名、大赛级别、获奖等级</w:t>
            </w:r>
          </w:p>
        </w:tc>
      </w:tr>
      <w:tr>
        <w:trPr>
          <w:trHeight w:val="326" w:hRule="atLeast"/>
        </w:trPr>
        <w:tc>
          <w:tcPr>
            <w:tcW w:w="1163" w:type="dxa"/>
            <w:vMerge w:val="continue"/>
            <w:tcBorders>
              <w:left w:val="single" w:color="auto" w:sz="4" w:space="0"/>
              <w:bottom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p>
        </w:tc>
        <w:tc>
          <w:tcPr>
            <w:tcW w:w="1169" w:type="dxa"/>
            <w:vMerge w:val="continue"/>
            <w:tcBorders>
              <w:left w:val="single" w:color="auto" w:sz="4" w:space="0"/>
              <w:bottom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p>
        </w:tc>
        <w:tc>
          <w:tcPr>
            <w:tcW w:w="2161"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r>
              <w:rPr>
                <w:rFonts w:hint="eastAsia" w:ascii="Times New Roman"/>
                <w:kern w:val="2"/>
                <w:sz w:val="21"/>
                <w:szCs w:val="21"/>
              </w:rPr>
              <w:t>课程详情</w:t>
            </w:r>
          </w:p>
        </w:tc>
        <w:tc>
          <w:tcPr>
            <w:tcW w:w="5190" w:type="dxa"/>
            <w:tcBorders>
              <w:top w:val="single" w:color="auto" w:sz="4" w:space="0"/>
              <w:left w:val="single" w:color="auto" w:sz="4" w:space="0"/>
              <w:bottom w:val="single" w:color="auto" w:sz="4" w:space="0"/>
              <w:right w:val="single" w:color="auto" w:sz="4" w:space="0"/>
            </w:tcBorders>
            <w:noWrap/>
            <w:vAlign w:val="center"/>
          </w:tcPr>
          <w:p>
            <w:pPr>
              <w:widowControl/>
              <w:spacing w:line="360" w:lineRule="auto"/>
              <w:rPr>
                <w:rFonts w:hint="eastAsia" w:ascii="Times New Roman"/>
                <w:kern w:val="2"/>
                <w:sz w:val="21"/>
                <w:szCs w:val="21"/>
              </w:rPr>
            </w:pPr>
            <w:r>
              <w:rPr>
                <w:rFonts w:hint="eastAsia" w:ascii="Times New Roman"/>
                <w:kern w:val="2"/>
                <w:sz w:val="21"/>
                <w:szCs w:val="21"/>
              </w:rPr>
              <w:t>详情、关联资源</w:t>
            </w:r>
          </w:p>
        </w:tc>
      </w:tr>
      <w:tr>
        <w:tblPrEx>
          <w:tblCellMar>
            <w:top w:w="0" w:type="dxa"/>
            <w:left w:w="108" w:type="dxa"/>
            <w:bottom w:w="0" w:type="dxa"/>
            <w:right w:w="108" w:type="dxa"/>
          </w:tblCellMar>
        </w:tblPrEx>
        <w:trPr>
          <w:trHeight w:val="326" w:hRule="atLeast"/>
        </w:trPr>
        <w:tc>
          <w:tcPr>
            <w:tcW w:w="1163" w:type="dxa"/>
            <w:vMerge w:val="restart"/>
            <w:tcBorders>
              <w:top w:val="single" w:color="auto" w:sz="4" w:space="0"/>
              <w:left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p>
          <w:p>
            <w:pPr>
              <w:widowControl/>
              <w:spacing w:line="360" w:lineRule="auto"/>
              <w:rPr>
                <w:rFonts w:hint="eastAsia" w:ascii="Times New Roman"/>
                <w:kern w:val="2"/>
                <w:sz w:val="21"/>
                <w:szCs w:val="21"/>
                <w:lang w:val="zh-CN"/>
              </w:rPr>
            </w:pPr>
          </w:p>
          <w:p>
            <w:pPr>
              <w:widowControl/>
              <w:spacing w:line="360" w:lineRule="auto"/>
              <w:rPr>
                <w:rFonts w:hint="eastAsia" w:ascii="Times New Roman"/>
                <w:kern w:val="2"/>
                <w:sz w:val="21"/>
                <w:szCs w:val="21"/>
                <w:lang w:val="zh-CN"/>
              </w:rPr>
            </w:pPr>
          </w:p>
          <w:p>
            <w:pPr>
              <w:widowControl/>
              <w:spacing w:line="360" w:lineRule="auto"/>
              <w:rPr>
                <w:rFonts w:hint="eastAsia" w:ascii="Times New Roman"/>
                <w:kern w:val="2"/>
                <w:sz w:val="21"/>
                <w:szCs w:val="21"/>
                <w:lang w:val="zh-CN"/>
              </w:rPr>
            </w:pPr>
          </w:p>
          <w:p>
            <w:pPr>
              <w:widowControl/>
              <w:spacing w:line="360" w:lineRule="auto"/>
              <w:rPr>
                <w:rFonts w:hint="eastAsia" w:ascii="Times New Roman"/>
                <w:kern w:val="2"/>
                <w:sz w:val="21"/>
                <w:szCs w:val="21"/>
                <w:lang w:val="zh-CN"/>
              </w:rPr>
            </w:pPr>
          </w:p>
          <w:p>
            <w:pPr>
              <w:widowControl/>
              <w:spacing w:line="360" w:lineRule="auto"/>
              <w:rPr>
                <w:rFonts w:hint="eastAsia" w:ascii="Times New Roman"/>
                <w:kern w:val="2"/>
                <w:sz w:val="21"/>
                <w:szCs w:val="21"/>
                <w:lang w:val="zh-CN"/>
              </w:rPr>
            </w:pPr>
          </w:p>
          <w:p>
            <w:pPr>
              <w:widowControl/>
              <w:spacing w:line="360" w:lineRule="auto"/>
              <w:rPr>
                <w:rFonts w:hint="eastAsia" w:ascii="Times New Roman"/>
                <w:kern w:val="2"/>
                <w:sz w:val="21"/>
                <w:szCs w:val="21"/>
                <w:lang w:val="zh-CN"/>
              </w:rPr>
            </w:pPr>
          </w:p>
          <w:p>
            <w:pPr>
              <w:widowControl/>
              <w:spacing w:line="360" w:lineRule="auto"/>
              <w:rPr>
                <w:rFonts w:hint="eastAsia" w:ascii="Times New Roman"/>
                <w:kern w:val="2"/>
                <w:sz w:val="21"/>
                <w:szCs w:val="21"/>
                <w:lang w:val="zh-CN"/>
              </w:rPr>
            </w:pPr>
          </w:p>
          <w:p>
            <w:pPr>
              <w:widowControl/>
              <w:spacing w:line="360" w:lineRule="auto"/>
              <w:rPr>
                <w:rFonts w:hint="eastAsia" w:ascii="Times New Roman"/>
                <w:kern w:val="2"/>
                <w:sz w:val="21"/>
                <w:szCs w:val="21"/>
                <w:lang w:val="zh-CN"/>
              </w:rPr>
            </w:pPr>
          </w:p>
          <w:p>
            <w:pPr>
              <w:widowControl/>
              <w:spacing w:line="360" w:lineRule="auto"/>
              <w:rPr>
                <w:rFonts w:hint="eastAsia" w:ascii="Times New Roman"/>
                <w:kern w:val="2"/>
                <w:sz w:val="21"/>
                <w:szCs w:val="21"/>
                <w:lang w:val="zh-CN"/>
              </w:rPr>
            </w:pPr>
          </w:p>
          <w:p>
            <w:pPr>
              <w:widowControl/>
              <w:spacing w:line="360" w:lineRule="auto"/>
              <w:rPr>
                <w:rFonts w:hint="eastAsia" w:ascii="Times New Roman"/>
                <w:kern w:val="2"/>
                <w:sz w:val="21"/>
                <w:szCs w:val="21"/>
                <w:lang w:val="zh-CN"/>
              </w:rPr>
            </w:pPr>
            <w:r>
              <w:rPr>
                <w:rFonts w:hint="eastAsia" w:ascii="Times New Roman"/>
                <w:kern w:val="2"/>
                <w:sz w:val="21"/>
                <w:szCs w:val="21"/>
                <w:lang w:val="zh-CN"/>
              </w:rPr>
              <w:t>后台</w:t>
            </w:r>
          </w:p>
        </w:tc>
        <w:tc>
          <w:tcPr>
            <w:tcW w:w="1169"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rPr>
                <w:rFonts w:hint="eastAsia" w:ascii="Times New Roman"/>
                <w:kern w:val="2"/>
                <w:sz w:val="21"/>
                <w:szCs w:val="21"/>
              </w:rPr>
            </w:pPr>
            <w:r>
              <w:rPr>
                <w:rFonts w:hint="eastAsia" w:ascii="Times New Roman"/>
                <w:kern w:val="2"/>
                <w:sz w:val="21"/>
                <w:szCs w:val="21"/>
              </w:rPr>
              <w:t>登录</w:t>
            </w:r>
          </w:p>
        </w:tc>
        <w:tc>
          <w:tcPr>
            <w:tcW w:w="2161"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r>
              <w:rPr>
                <w:rFonts w:hint="eastAsia" w:ascii="Times New Roman"/>
                <w:kern w:val="2"/>
                <w:sz w:val="21"/>
                <w:szCs w:val="21"/>
              </w:rPr>
              <w:t>系统登录</w:t>
            </w:r>
          </w:p>
        </w:tc>
        <w:tc>
          <w:tcPr>
            <w:tcW w:w="5190" w:type="dxa"/>
            <w:tcBorders>
              <w:top w:val="single" w:color="auto" w:sz="4" w:space="0"/>
              <w:left w:val="single" w:color="auto" w:sz="4" w:space="0"/>
              <w:bottom w:val="single" w:color="auto" w:sz="4" w:space="0"/>
              <w:right w:val="single" w:color="auto" w:sz="4" w:space="0"/>
            </w:tcBorders>
            <w:noWrap/>
            <w:vAlign w:val="center"/>
          </w:tcPr>
          <w:p>
            <w:pPr>
              <w:widowControl/>
              <w:spacing w:line="360" w:lineRule="auto"/>
              <w:rPr>
                <w:rFonts w:hint="eastAsia" w:ascii="Times New Roman"/>
                <w:kern w:val="2"/>
                <w:sz w:val="21"/>
                <w:szCs w:val="21"/>
              </w:rPr>
            </w:pPr>
            <w:r>
              <w:rPr>
                <w:rFonts w:hint="eastAsia" w:ascii="Times New Roman"/>
                <w:kern w:val="2"/>
                <w:sz w:val="21"/>
                <w:szCs w:val="21"/>
              </w:rPr>
              <w:t>用户名密码校验</w:t>
            </w:r>
          </w:p>
        </w:tc>
      </w:tr>
      <w:tr>
        <w:tblPrEx>
          <w:tblCellMar>
            <w:top w:w="0" w:type="dxa"/>
            <w:left w:w="108" w:type="dxa"/>
            <w:bottom w:w="0" w:type="dxa"/>
            <w:right w:w="108" w:type="dxa"/>
          </w:tblCellMar>
        </w:tblPrEx>
        <w:trPr>
          <w:trHeight w:val="326" w:hRule="atLeast"/>
        </w:trPr>
        <w:tc>
          <w:tcPr>
            <w:tcW w:w="1163" w:type="dxa"/>
            <w:vMerge w:val="continue"/>
            <w:tcBorders>
              <w:left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p>
        </w:tc>
        <w:tc>
          <w:tcPr>
            <w:tcW w:w="1169"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rPr>
                <w:rFonts w:hint="eastAsia" w:ascii="Times New Roman"/>
                <w:kern w:val="2"/>
                <w:sz w:val="21"/>
                <w:szCs w:val="21"/>
              </w:rPr>
            </w:pPr>
            <w:r>
              <w:rPr>
                <w:rFonts w:hint="eastAsia" w:ascii="Times New Roman"/>
                <w:kern w:val="2"/>
                <w:sz w:val="21"/>
                <w:szCs w:val="21"/>
              </w:rPr>
              <w:t>退出</w:t>
            </w:r>
          </w:p>
        </w:tc>
        <w:tc>
          <w:tcPr>
            <w:tcW w:w="2161"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r>
              <w:rPr>
                <w:rFonts w:hint="eastAsia" w:ascii="Times New Roman"/>
                <w:kern w:val="2"/>
                <w:sz w:val="21"/>
                <w:szCs w:val="21"/>
              </w:rPr>
              <w:t>系统退出</w:t>
            </w:r>
          </w:p>
        </w:tc>
        <w:tc>
          <w:tcPr>
            <w:tcW w:w="5190" w:type="dxa"/>
            <w:tcBorders>
              <w:top w:val="single" w:color="auto" w:sz="4" w:space="0"/>
              <w:left w:val="single" w:color="auto" w:sz="4" w:space="0"/>
              <w:bottom w:val="single" w:color="auto" w:sz="4" w:space="0"/>
              <w:right w:val="single" w:color="auto" w:sz="4" w:space="0"/>
            </w:tcBorders>
            <w:noWrap/>
            <w:vAlign w:val="center"/>
          </w:tcPr>
          <w:p>
            <w:pPr>
              <w:widowControl/>
              <w:spacing w:line="360" w:lineRule="auto"/>
              <w:rPr>
                <w:rFonts w:hint="eastAsia" w:ascii="Times New Roman"/>
                <w:kern w:val="2"/>
                <w:sz w:val="21"/>
                <w:szCs w:val="21"/>
              </w:rPr>
            </w:pPr>
          </w:p>
        </w:tc>
      </w:tr>
      <w:tr>
        <w:tblPrEx>
          <w:tblCellMar>
            <w:top w:w="0" w:type="dxa"/>
            <w:left w:w="108" w:type="dxa"/>
            <w:bottom w:w="0" w:type="dxa"/>
            <w:right w:w="108" w:type="dxa"/>
          </w:tblCellMar>
        </w:tblPrEx>
        <w:trPr>
          <w:trHeight w:val="326" w:hRule="atLeast"/>
        </w:trPr>
        <w:tc>
          <w:tcPr>
            <w:tcW w:w="1163" w:type="dxa"/>
            <w:vMerge w:val="continue"/>
            <w:tcBorders>
              <w:left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p>
        </w:tc>
        <w:tc>
          <w:tcPr>
            <w:tcW w:w="1169" w:type="dxa"/>
            <w:vMerge w:val="restart"/>
            <w:tcBorders>
              <w:top w:val="single" w:color="auto" w:sz="4" w:space="0"/>
              <w:left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r>
              <w:rPr>
                <w:rFonts w:hint="eastAsia" w:ascii="Times New Roman"/>
                <w:kern w:val="2"/>
                <w:sz w:val="21"/>
                <w:szCs w:val="21"/>
                <w:lang w:val="zh-CN"/>
              </w:rPr>
              <w:t>数据管理</w:t>
            </w:r>
          </w:p>
        </w:tc>
        <w:tc>
          <w:tcPr>
            <w:tcW w:w="2161"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r>
              <w:rPr>
                <w:rFonts w:hint="eastAsia" w:ascii="Times New Roman"/>
                <w:kern w:val="2"/>
                <w:sz w:val="21"/>
                <w:szCs w:val="21"/>
              </w:rPr>
              <w:t>概览统计</w:t>
            </w:r>
          </w:p>
        </w:tc>
        <w:tc>
          <w:tcPr>
            <w:tcW w:w="5190" w:type="dxa"/>
            <w:tcBorders>
              <w:top w:val="single" w:color="auto" w:sz="4" w:space="0"/>
              <w:left w:val="single" w:color="auto" w:sz="4" w:space="0"/>
              <w:bottom w:val="single" w:color="auto" w:sz="4" w:space="0"/>
              <w:right w:val="single" w:color="auto" w:sz="4" w:space="0"/>
            </w:tcBorders>
            <w:noWrap/>
            <w:vAlign w:val="center"/>
          </w:tcPr>
          <w:p>
            <w:pPr>
              <w:widowControl/>
              <w:spacing w:line="360" w:lineRule="auto"/>
              <w:rPr>
                <w:rFonts w:hint="eastAsia" w:ascii="Times New Roman"/>
                <w:kern w:val="2"/>
                <w:sz w:val="21"/>
                <w:szCs w:val="21"/>
              </w:rPr>
            </w:pPr>
            <w:r>
              <w:rPr>
                <w:rFonts w:hint="eastAsia" w:ascii="Times New Roman"/>
                <w:kern w:val="2"/>
                <w:sz w:val="21"/>
                <w:szCs w:val="21"/>
              </w:rPr>
              <w:t>可视化统计。包括静态统计、动态走势、分类统计等。</w:t>
            </w:r>
          </w:p>
        </w:tc>
      </w:tr>
      <w:tr>
        <w:tblPrEx>
          <w:tblCellMar>
            <w:top w:w="0" w:type="dxa"/>
            <w:left w:w="108" w:type="dxa"/>
            <w:bottom w:w="0" w:type="dxa"/>
            <w:right w:w="108" w:type="dxa"/>
          </w:tblCellMar>
        </w:tblPrEx>
        <w:trPr>
          <w:trHeight w:val="326" w:hRule="atLeast"/>
        </w:trPr>
        <w:tc>
          <w:tcPr>
            <w:tcW w:w="1163" w:type="dxa"/>
            <w:vMerge w:val="continue"/>
            <w:tcBorders>
              <w:left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p>
        </w:tc>
        <w:tc>
          <w:tcPr>
            <w:tcW w:w="1169" w:type="dxa"/>
            <w:vMerge w:val="continue"/>
            <w:tcBorders>
              <w:left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p>
        </w:tc>
        <w:tc>
          <w:tcPr>
            <w:tcW w:w="2161"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r>
              <w:rPr>
                <w:rFonts w:hint="eastAsia" w:ascii="Times New Roman"/>
                <w:kern w:val="2"/>
                <w:sz w:val="21"/>
                <w:szCs w:val="21"/>
              </w:rPr>
              <w:t>实训分析</w:t>
            </w:r>
          </w:p>
        </w:tc>
        <w:tc>
          <w:tcPr>
            <w:tcW w:w="5190" w:type="dxa"/>
            <w:tcBorders>
              <w:top w:val="single" w:color="auto" w:sz="4" w:space="0"/>
              <w:left w:val="single" w:color="auto" w:sz="4" w:space="0"/>
              <w:bottom w:val="single" w:color="auto" w:sz="4" w:space="0"/>
              <w:right w:val="single" w:color="auto" w:sz="4" w:space="0"/>
            </w:tcBorders>
            <w:noWrap/>
            <w:vAlign w:val="center"/>
          </w:tcPr>
          <w:p>
            <w:pPr>
              <w:widowControl/>
              <w:spacing w:line="360" w:lineRule="auto"/>
              <w:rPr>
                <w:rFonts w:hint="eastAsia" w:ascii="Times New Roman"/>
                <w:kern w:val="2"/>
                <w:sz w:val="21"/>
                <w:szCs w:val="21"/>
              </w:rPr>
            </w:pPr>
            <w:r>
              <w:rPr>
                <w:rFonts w:hint="eastAsia" w:ascii="Times New Roman"/>
                <w:kern w:val="2"/>
                <w:sz w:val="21"/>
                <w:szCs w:val="21"/>
              </w:rPr>
              <w:t>可视化统计。包括静态统计、动态走势、分类统计等。</w:t>
            </w:r>
          </w:p>
        </w:tc>
      </w:tr>
      <w:tr>
        <w:tblPrEx>
          <w:tblCellMar>
            <w:top w:w="0" w:type="dxa"/>
            <w:left w:w="108" w:type="dxa"/>
            <w:bottom w:w="0" w:type="dxa"/>
            <w:right w:w="108" w:type="dxa"/>
          </w:tblCellMar>
        </w:tblPrEx>
        <w:trPr>
          <w:trHeight w:val="326" w:hRule="atLeast"/>
        </w:trPr>
        <w:tc>
          <w:tcPr>
            <w:tcW w:w="1163" w:type="dxa"/>
            <w:vMerge w:val="continue"/>
            <w:tcBorders>
              <w:left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p>
        </w:tc>
        <w:tc>
          <w:tcPr>
            <w:tcW w:w="1169" w:type="dxa"/>
            <w:vMerge w:val="continue"/>
            <w:tcBorders>
              <w:left w:val="single" w:color="auto" w:sz="4" w:space="0"/>
              <w:bottom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p>
        </w:tc>
        <w:tc>
          <w:tcPr>
            <w:tcW w:w="2161"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r>
              <w:rPr>
                <w:rFonts w:hint="eastAsia" w:ascii="Times New Roman"/>
                <w:kern w:val="2"/>
                <w:sz w:val="21"/>
                <w:szCs w:val="21"/>
              </w:rPr>
              <w:t>数据导出</w:t>
            </w:r>
          </w:p>
        </w:tc>
        <w:tc>
          <w:tcPr>
            <w:tcW w:w="5190" w:type="dxa"/>
            <w:tcBorders>
              <w:top w:val="single" w:color="auto" w:sz="4" w:space="0"/>
              <w:left w:val="single" w:color="auto" w:sz="4" w:space="0"/>
              <w:bottom w:val="single" w:color="auto" w:sz="4" w:space="0"/>
              <w:right w:val="single" w:color="auto" w:sz="4" w:space="0"/>
            </w:tcBorders>
            <w:noWrap/>
            <w:vAlign w:val="center"/>
          </w:tcPr>
          <w:p>
            <w:pPr>
              <w:widowControl/>
              <w:spacing w:line="360" w:lineRule="auto"/>
              <w:rPr>
                <w:rFonts w:hint="eastAsia" w:ascii="Times New Roman"/>
                <w:kern w:val="2"/>
                <w:sz w:val="21"/>
                <w:szCs w:val="21"/>
              </w:rPr>
            </w:pPr>
            <w:r>
              <w:rPr>
                <w:rFonts w:hint="eastAsia" w:ascii="Times New Roman"/>
                <w:kern w:val="2"/>
                <w:sz w:val="21"/>
                <w:szCs w:val="21"/>
              </w:rPr>
              <w:t>按照实际数据表、时间范围、字段选择进行数据导出</w:t>
            </w:r>
          </w:p>
        </w:tc>
      </w:tr>
      <w:tr>
        <w:tblPrEx>
          <w:tblCellMar>
            <w:top w:w="0" w:type="dxa"/>
            <w:left w:w="108" w:type="dxa"/>
            <w:bottom w:w="0" w:type="dxa"/>
            <w:right w:w="108" w:type="dxa"/>
          </w:tblCellMar>
        </w:tblPrEx>
        <w:trPr>
          <w:trHeight w:val="326" w:hRule="atLeast"/>
        </w:trPr>
        <w:tc>
          <w:tcPr>
            <w:tcW w:w="1163" w:type="dxa"/>
            <w:vMerge w:val="continue"/>
            <w:tcBorders>
              <w:left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p>
        </w:tc>
        <w:tc>
          <w:tcPr>
            <w:tcW w:w="1169" w:type="dxa"/>
            <w:vMerge w:val="restart"/>
            <w:tcBorders>
              <w:top w:val="single" w:color="auto" w:sz="4" w:space="0"/>
              <w:left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r>
              <w:rPr>
                <w:rFonts w:hint="eastAsia" w:ascii="Times New Roman"/>
                <w:kern w:val="2"/>
                <w:sz w:val="21"/>
                <w:szCs w:val="21"/>
                <w:lang w:val="zh-CN"/>
              </w:rPr>
              <w:t>资源管理</w:t>
            </w:r>
          </w:p>
        </w:tc>
        <w:tc>
          <w:tcPr>
            <w:tcW w:w="2161"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r>
              <w:rPr>
                <w:rFonts w:hint="eastAsia" w:ascii="Times New Roman"/>
                <w:kern w:val="2"/>
                <w:sz w:val="21"/>
                <w:szCs w:val="21"/>
              </w:rPr>
              <w:t>实验室</w:t>
            </w:r>
          </w:p>
        </w:tc>
        <w:tc>
          <w:tcPr>
            <w:tcW w:w="5190" w:type="dxa"/>
            <w:tcBorders>
              <w:top w:val="single" w:color="auto" w:sz="4" w:space="0"/>
              <w:left w:val="single" w:color="auto" w:sz="4" w:space="0"/>
              <w:bottom w:val="single" w:color="auto" w:sz="4" w:space="0"/>
              <w:right w:val="single" w:color="auto" w:sz="4" w:space="0"/>
            </w:tcBorders>
            <w:noWrap/>
            <w:vAlign w:val="center"/>
          </w:tcPr>
          <w:p>
            <w:pPr>
              <w:widowControl/>
              <w:spacing w:line="360" w:lineRule="auto"/>
              <w:rPr>
                <w:rFonts w:hint="eastAsia" w:ascii="Times New Roman"/>
                <w:kern w:val="2"/>
                <w:sz w:val="21"/>
                <w:szCs w:val="21"/>
              </w:rPr>
            </w:pPr>
            <w:r>
              <w:rPr>
                <w:rFonts w:hint="eastAsia" w:ascii="Times New Roman"/>
                <w:kern w:val="2"/>
                <w:sz w:val="21"/>
                <w:szCs w:val="21"/>
              </w:rPr>
              <w:t>筛选、列表、新增、编辑、详情、删除、导出；</w:t>
            </w:r>
          </w:p>
        </w:tc>
      </w:tr>
      <w:tr>
        <w:tblPrEx>
          <w:tblCellMar>
            <w:top w:w="0" w:type="dxa"/>
            <w:left w:w="108" w:type="dxa"/>
            <w:bottom w:w="0" w:type="dxa"/>
            <w:right w:w="108" w:type="dxa"/>
          </w:tblCellMar>
        </w:tblPrEx>
        <w:trPr>
          <w:trHeight w:val="326" w:hRule="atLeast"/>
        </w:trPr>
        <w:tc>
          <w:tcPr>
            <w:tcW w:w="1163" w:type="dxa"/>
            <w:vMerge w:val="continue"/>
            <w:tcBorders>
              <w:left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p>
        </w:tc>
        <w:tc>
          <w:tcPr>
            <w:tcW w:w="1169" w:type="dxa"/>
            <w:vMerge w:val="continue"/>
            <w:tcBorders>
              <w:left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p>
        </w:tc>
        <w:tc>
          <w:tcPr>
            <w:tcW w:w="2161"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r>
              <w:rPr>
                <w:rFonts w:hint="eastAsia" w:ascii="Times New Roman"/>
                <w:kern w:val="2"/>
                <w:sz w:val="21"/>
                <w:szCs w:val="21"/>
              </w:rPr>
              <w:t>仿真设备</w:t>
            </w:r>
          </w:p>
        </w:tc>
        <w:tc>
          <w:tcPr>
            <w:tcW w:w="5190" w:type="dxa"/>
            <w:tcBorders>
              <w:top w:val="single" w:color="auto" w:sz="4" w:space="0"/>
              <w:left w:val="single" w:color="auto" w:sz="4" w:space="0"/>
              <w:bottom w:val="single" w:color="auto" w:sz="4" w:space="0"/>
              <w:right w:val="single" w:color="auto" w:sz="4" w:space="0"/>
            </w:tcBorders>
            <w:noWrap/>
            <w:vAlign w:val="center"/>
          </w:tcPr>
          <w:p>
            <w:pPr>
              <w:widowControl/>
              <w:spacing w:line="360" w:lineRule="auto"/>
              <w:rPr>
                <w:rFonts w:hint="eastAsia" w:ascii="Times New Roman"/>
                <w:kern w:val="2"/>
                <w:sz w:val="21"/>
                <w:szCs w:val="21"/>
              </w:rPr>
            </w:pPr>
            <w:r>
              <w:rPr>
                <w:rFonts w:hint="eastAsia" w:ascii="Times New Roman"/>
                <w:kern w:val="2"/>
                <w:sz w:val="21"/>
                <w:szCs w:val="21"/>
              </w:rPr>
              <w:t>筛选、列表、新增、编辑、详情、删除、设备状态、接口配置、导出；</w:t>
            </w:r>
          </w:p>
        </w:tc>
      </w:tr>
      <w:tr>
        <w:tblPrEx>
          <w:tblCellMar>
            <w:top w:w="0" w:type="dxa"/>
            <w:left w:w="108" w:type="dxa"/>
            <w:bottom w:w="0" w:type="dxa"/>
            <w:right w:w="108" w:type="dxa"/>
          </w:tblCellMar>
        </w:tblPrEx>
        <w:trPr>
          <w:trHeight w:val="326" w:hRule="atLeast"/>
        </w:trPr>
        <w:tc>
          <w:tcPr>
            <w:tcW w:w="1163" w:type="dxa"/>
            <w:vMerge w:val="continue"/>
            <w:tcBorders>
              <w:left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p>
        </w:tc>
        <w:tc>
          <w:tcPr>
            <w:tcW w:w="1169" w:type="dxa"/>
            <w:vMerge w:val="continue"/>
            <w:tcBorders>
              <w:left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p>
        </w:tc>
        <w:tc>
          <w:tcPr>
            <w:tcW w:w="2161"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r>
              <w:rPr>
                <w:rFonts w:hint="eastAsia" w:ascii="Times New Roman"/>
                <w:kern w:val="2"/>
                <w:sz w:val="21"/>
                <w:szCs w:val="21"/>
              </w:rPr>
              <w:t>实训资源</w:t>
            </w:r>
          </w:p>
        </w:tc>
        <w:tc>
          <w:tcPr>
            <w:tcW w:w="5190" w:type="dxa"/>
            <w:tcBorders>
              <w:top w:val="single" w:color="auto" w:sz="4" w:space="0"/>
              <w:left w:val="single" w:color="auto" w:sz="4" w:space="0"/>
              <w:bottom w:val="single" w:color="auto" w:sz="4" w:space="0"/>
              <w:right w:val="single" w:color="auto" w:sz="4" w:space="0"/>
            </w:tcBorders>
            <w:noWrap/>
            <w:vAlign w:val="center"/>
          </w:tcPr>
          <w:p>
            <w:pPr>
              <w:widowControl/>
              <w:spacing w:line="360" w:lineRule="auto"/>
              <w:rPr>
                <w:rFonts w:hint="eastAsia" w:ascii="Times New Roman"/>
                <w:kern w:val="2"/>
                <w:sz w:val="21"/>
                <w:szCs w:val="21"/>
              </w:rPr>
            </w:pPr>
            <w:r>
              <w:rPr>
                <w:rFonts w:hint="eastAsia" w:ascii="Times New Roman"/>
                <w:kern w:val="2"/>
                <w:sz w:val="21"/>
                <w:szCs w:val="21"/>
              </w:rPr>
              <w:t>筛选、列表、新增、编辑、详情、删除、资源状态、共享开放、接口配置、导出；</w:t>
            </w:r>
          </w:p>
        </w:tc>
      </w:tr>
      <w:tr>
        <w:tblPrEx>
          <w:tblCellMar>
            <w:top w:w="0" w:type="dxa"/>
            <w:left w:w="108" w:type="dxa"/>
            <w:bottom w:w="0" w:type="dxa"/>
            <w:right w:w="108" w:type="dxa"/>
          </w:tblCellMar>
        </w:tblPrEx>
        <w:trPr>
          <w:trHeight w:val="326" w:hRule="atLeast"/>
        </w:trPr>
        <w:tc>
          <w:tcPr>
            <w:tcW w:w="1163" w:type="dxa"/>
            <w:vMerge w:val="continue"/>
            <w:tcBorders>
              <w:left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p>
        </w:tc>
        <w:tc>
          <w:tcPr>
            <w:tcW w:w="1169" w:type="dxa"/>
            <w:vMerge w:val="continue"/>
            <w:tcBorders>
              <w:left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p>
        </w:tc>
        <w:tc>
          <w:tcPr>
            <w:tcW w:w="2161"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r>
              <w:rPr>
                <w:rFonts w:hint="eastAsia" w:ascii="Times New Roman"/>
                <w:kern w:val="2"/>
                <w:sz w:val="21"/>
                <w:szCs w:val="21"/>
              </w:rPr>
              <w:t>师资管理</w:t>
            </w:r>
          </w:p>
        </w:tc>
        <w:tc>
          <w:tcPr>
            <w:tcW w:w="5190" w:type="dxa"/>
            <w:tcBorders>
              <w:top w:val="single" w:color="auto" w:sz="4" w:space="0"/>
              <w:left w:val="single" w:color="auto" w:sz="4" w:space="0"/>
              <w:bottom w:val="single" w:color="auto" w:sz="4" w:space="0"/>
              <w:right w:val="single" w:color="auto" w:sz="4" w:space="0"/>
            </w:tcBorders>
            <w:noWrap/>
            <w:vAlign w:val="center"/>
          </w:tcPr>
          <w:p>
            <w:pPr>
              <w:widowControl/>
              <w:spacing w:line="360" w:lineRule="auto"/>
              <w:rPr>
                <w:rFonts w:hint="eastAsia" w:ascii="Times New Roman"/>
                <w:kern w:val="2"/>
                <w:sz w:val="21"/>
                <w:szCs w:val="21"/>
              </w:rPr>
            </w:pPr>
            <w:r>
              <w:rPr>
                <w:rFonts w:hint="eastAsia" w:ascii="Times New Roman"/>
                <w:kern w:val="2"/>
                <w:sz w:val="21"/>
                <w:szCs w:val="21"/>
              </w:rPr>
              <w:t>筛选、列表、新增、编辑、账号设置、详情、删除；</w:t>
            </w:r>
          </w:p>
        </w:tc>
      </w:tr>
      <w:tr>
        <w:tblPrEx>
          <w:tblCellMar>
            <w:top w:w="0" w:type="dxa"/>
            <w:left w:w="108" w:type="dxa"/>
            <w:bottom w:w="0" w:type="dxa"/>
            <w:right w:w="108" w:type="dxa"/>
          </w:tblCellMar>
        </w:tblPrEx>
        <w:trPr>
          <w:trHeight w:val="326" w:hRule="atLeast"/>
        </w:trPr>
        <w:tc>
          <w:tcPr>
            <w:tcW w:w="1163" w:type="dxa"/>
            <w:vMerge w:val="continue"/>
            <w:tcBorders>
              <w:left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p>
        </w:tc>
        <w:tc>
          <w:tcPr>
            <w:tcW w:w="1169" w:type="dxa"/>
            <w:vMerge w:val="continue"/>
            <w:tcBorders>
              <w:left w:val="single" w:color="auto" w:sz="4" w:space="0"/>
              <w:bottom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p>
        </w:tc>
        <w:tc>
          <w:tcPr>
            <w:tcW w:w="2161"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r>
              <w:rPr>
                <w:rFonts w:hint="eastAsia" w:ascii="Times New Roman"/>
                <w:kern w:val="2"/>
                <w:sz w:val="21"/>
                <w:szCs w:val="21"/>
              </w:rPr>
              <w:t>资源申请</w:t>
            </w:r>
          </w:p>
        </w:tc>
        <w:tc>
          <w:tcPr>
            <w:tcW w:w="5190" w:type="dxa"/>
            <w:tcBorders>
              <w:top w:val="single" w:color="auto" w:sz="4" w:space="0"/>
              <w:left w:val="single" w:color="auto" w:sz="4" w:space="0"/>
              <w:bottom w:val="single" w:color="auto" w:sz="4" w:space="0"/>
              <w:right w:val="single" w:color="auto" w:sz="4" w:space="0"/>
            </w:tcBorders>
            <w:noWrap/>
            <w:vAlign w:val="center"/>
          </w:tcPr>
          <w:p>
            <w:pPr>
              <w:widowControl/>
              <w:spacing w:line="360" w:lineRule="auto"/>
              <w:rPr>
                <w:rFonts w:hint="eastAsia" w:ascii="Times New Roman"/>
                <w:kern w:val="2"/>
                <w:sz w:val="21"/>
                <w:szCs w:val="21"/>
              </w:rPr>
            </w:pPr>
            <w:r>
              <w:rPr>
                <w:rFonts w:hint="eastAsia" w:ascii="Times New Roman"/>
                <w:kern w:val="2"/>
                <w:sz w:val="21"/>
                <w:szCs w:val="21"/>
              </w:rPr>
              <w:t>筛选、列表、申请详情、审批；</w:t>
            </w:r>
          </w:p>
        </w:tc>
      </w:tr>
      <w:tr>
        <w:tblPrEx>
          <w:tblCellMar>
            <w:top w:w="0" w:type="dxa"/>
            <w:left w:w="108" w:type="dxa"/>
            <w:bottom w:w="0" w:type="dxa"/>
            <w:right w:w="108" w:type="dxa"/>
          </w:tblCellMar>
        </w:tblPrEx>
        <w:trPr>
          <w:trHeight w:val="326" w:hRule="atLeast"/>
        </w:trPr>
        <w:tc>
          <w:tcPr>
            <w:tcW w:w="1163" w:type="dxa"/>
            <w:vMerge w:val="continue"/>
            <w:tcBorders>
              <w:left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p>
        </w:tc>
        <w:tc>
          <w:tcPr>
            <w:tcW w:w="1169" w:type="dxa"/>
            <w:vMerge w:val="restart"/>
            <w:tcBorders>
              <w:top w:val="single" w:color="auto" w:sz="4" w:space="0"/>
              <w:left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r>
              <w:rPr>
                <w:rFonts w:hint="eastAsia" w:ascii="Times New Roman"/>
                <w:kern w:val="2"/>
                <w:sz w:val="21"/>
                <w:szCs w:val="21"/>
                <w:lang w:val="zh-CN"/>
              </w:rPr>
              <w:t>实训管理</w:t>
            </w:r>
          </w:p>
        </w:tc>
        <w:tc>
          <w:tcPr>
            <w:tcW w:w="2161"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r>
              <w:rPr>
                <w:rFonts w:hint="eastAsia" w:ascii="Times New Roman"/>
                <w:kern w:val="2"/>
                <w:sz w:val="21"/>
                <w:szCs w:val="21"/>
              </w:rPr>
              <w:t>实训课程</w:t>
            </w:r>
          </w:p>
        </w:tc>
        <w:tc>
          <w:tcPr>
            <w:tcW w:w="5190" w:type="dxa"/>
            <w:tcBorders>
              <w:top w:val="single" w:color="auto" w:sz="4" w:space="0"/>
              <w:left w:val="single" w:color="auto" w:sz="4" w:space="0"/>
              <w:bottom w:val="single" w:color="auto" w:sz="4" w:space="0"/>
              <w:right w:val="single" w:color="auto" w:sz="4" w:space="0"/>
            </w:tcBorders>
            <w:noWrap/>
            <w:vAlign w:val="center"/>
          </w:tcPr>
          <w:p>
            <w:pPr>
              <w:widowControl/>
              <w:spacing w:line="360" w:lineRule="auto"/>
              <w:rPr>
                <w:rFonts w:hint="eastAsia" w:ascii="Times New Roman"/>
                <w:kern w:val="2"/>
                <w:sz w:val="21"/>
                <w:szCs w:val="21"/>
              </w:rPr>
            </w:pPr>
            <w:r>
              <w:rPr>
                <w:rFonts w:hint="eastAsia" w:ascii="Times New Roman"/>
                <w:kern w:val="2"/>
                <w:sz w:val="21"/>
                <w:szCs w:val="21"/>
              </w:rPr>
              <w:t>筛选、列表、新增、编辑、详情、删除、导出；</w:t>
            </w:r>
          </w:p>
        </w:tc>
      </w:tr>
      <w:tr>
        <w:trPr>
          <w:trHeight w:val="326" w:hRule="atLeast"/>
        </w:trPr>
        <w:tc>
          <w:tcPr>
            <w:tcW w:w="1163" w:type="dxa"/>
            <w:vMerge w:val="continue"/>
            <w:tcBorders>
              <w:left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p>
        </w:tc>
        <w:tc>
          <w:tcPr>
            <w:tcW w:w="1169" w:type="dxa"/>
            <w:vMerge w:val="continue"/>
            <w:tcBorders>
              <w:left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p>
        </w:tc>
        <w:tc>
          <w:tcPr>
            <w:tcW w:w="2161"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r>
              <w:rPr>
                <w:rFonts w:hint="eastAsia" w:ascii="Times New Roman"/>
                <w:kern w:val="2"/>
                <w:sz w:val="21"/>
                <w:szCs w:val="21"/>
              </w:rPr>
              <w:t>教学计划</w:t>
            </w:r>
          </w:p>
        </w:tc>
        <w:tc>
          <w:tcPr>
            <w:tcW w:w="5190" w:type="dxa"/>
            <w:tcBorders>
              <w:top w:val="single" w:color="auto" w:sz="4" w:space="0"/>
              <w:left w:val="single" w:color="auto" w:sz="4" w:space="0"/>
              <w:bottom w:val="single" w:color="auto" w:sz="4" w:space="0"/>
              <w:right w:val="single" w:color="auto" w:sz="4" w:space="0"/>
            </w:tcBorders>
            <w:noWrap/>
            <w:vAlign w:val="center"/>
          </w:tcPr>
          <w:p>
            <w:pPr>
              <w:widowControl/>
              <w:spacing w:line="360" w:lineRule="auto"/>
              <w:rPr>
                <w:rFonts w:hint="eastAsia" w:ascii="Times New Roman"/>
                <w:kern w:val="2"/>
                <w:sz w:val="21"/>
                <w:szCs w:val="21"/>
              </w:rPr>
            </w:pPr>
            <w:r>
              <w:rPr>
                <w:rFonts w:hint="eastAsia" w:ascii="Times New Roman"/>
                <w:kern w:val="2"/>
                <w:sz w:val="21"/>
                <w:szCs w:val="21"/>
              </w:rPr>
              <w:t>1、试验老师排课：课程筛选、试验筛选、排课操作（编辑）</w:t>
            </w:r>
            <w:r>
              <w:rPr>
                <w:rFonts w:hint="eastAsia" w:ascii="Times New Roman"/>
                <w:kern w:val="2"/>
                <w:sz w:val="21"/>
                <w:szCs w:val="21"/>
              </w:rPr>
              <w:br w:type="textWrapping"/>
            </w:r>
            <w:r>
              <w:rPr>
                <w:rFonts w:hint="eastAsia" w:ascii="Times New Roman"/>
                <w:kern w:val="2"/>
                <w:sz w:val="21"/>
                <w:szCs w:val="21"/>
              </w:rPr>
              <w:t>2、实验室排课：老师搜索、搜索结果、排课（日期筛选、实验室选择、排课操作（编辑、取消、新增）；</w:t>
            </w:r>
          </w:p>
        </w:tc>
      </w:tr>
      <w:tr>
        <w:tblPrEx>
          <w:tblCellMar>
            <w:top w:w="0" w:type="dxa"/>
            <w:left w:w="108" w:type="dxa"/>
            <w:bottom w:w="0" w:type="dxa"/>
            <w:right w:w="108" w:type="dxa"/>
          </w:tblCellMar>
        </w:tblPrEx>
        <w:trPr>
          <w:trHeight w:val="326" w:hRule="atLeast"/>
        </w:trPr>
        <w:tc>
          <w:tcPr>
            <w:tcW w:w="1163" w:type="dxa"/>
            <w:vMerge w:val="continue"/>
            <w:tcBorders>
              <w:left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p>
        </w:tc>
        <w:tc>
          <w:tcPr>
            <w:tcW w:w="1169" w:type="dxa"/>
            <w:vMerge w:val="continue"/>
            <w:tcBorders>
              <w:left w:val="single" w:color="auto" w:sz="4" w:space="0"/>
              <w:bottom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p>
        </w:tc>
        <w:tc>
          <w:tcPr>
            <w:tcW w:w="2161"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r>
              <w:rPr>
                <w:rFonts w:hint="eastAsia" w:ascii="Times New Roman"/>
                <w:kern w:val="2"/>
                <w:sz w:val="21"/>
                <w:szCs w:val="21"/>
              </w:rPr>
              <w:t>过程结果</w:t>
            </w:r>
          </w:p>
        </w:tc>
        <w:tc>
          <w:tcPr>
            <w:tcW w:w="5190" w:type="dxa"/>
            <w:tcBorders>
              <w:top w:val="single" w:color="auto" w:sz="4" w:space="0"/>
              <w:left w:val="single" w:color="auto" w:sz="4" w:space="0"/>
              <w:bottom w:val="single" w:color="auto" w:sz="4" w:space="0"/>
              <w:right w:val="single" w:color="auto" w:sz="4" w:space="0"/>
            </w:tcBorders>
            <w:noWrap/>
            <w:vAlign w:val="center"/>
          </w:tcPr>
          <w:p>
            <w:pPr>
              <w:widowControl/>
              <w:spacing w:line="360" w:lineRule="auto"/>
              <w:rPr>
                <w:rFonts w:hint="eastAsia" w:ascii="Times New Roman"/>
                <w:kern w:val="2"/>
                <w:sz w:val="21"/>
                <w:szCs w:val="21"/>
              </w:rPr>
            </w:pPr>
            <w:r>
              <w:rPr>
                <w:rFonts w:hint="eastAsia" w:ascii="Times New Roman"/>
                <w:kern w:val="2"/>
                <w:sz w:val="21"/>
                <w:szCs w:val="21"/>
              </w:rPr>
              <w:t>筛选、列表、评定、详情、统计搜索结果、导出；</w:t>
            </w:r>
          </w:p>
        </w:tc>
      </w:tr>
      <w:tr>
        <w:tblPrEx>
          <w:tblCellMar>
            <w:top w:w="0" w:type="dxa"/>
            <w:left w:w="108" w:type="dxa"/>
            <w:bottom w:w="0" w:type="dxa"/>
            <w:right w:w="108" w:type="dxa"/>
          </w:tblCellMar>
        </w:tblPrEx>
        <w:trPr>
          <w:trHeight w:val="326" w:hRule="atLeast"/>
        </w:trPr>
        <w:tc>
          <w:tcPr>
            <w:tcW w:w="1163" w:type="dxa"/>
            <w:vMerge w:val="continue"/>
            <w:tcBorders>
              <w:left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p>
        </w:tc>
        <w:tc>
          <w:tcPr>
            <w:tcW w:w="1169" w:type="dxa"/>
            <w:vMerge w:val="restart"/>
            <w:tcBorders>
              <w:top w:val="single" w:color="auto" w:sz="4" w:space="0"/>
              <w:left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r>
              <w:rPr>
                <w:rFonts w:hint="eastAsia" w:ascii="Times New Roman"/>
                <w:kern w:val="2"/>
                <w:sz w:val="21"/>
                <w:szCs w:val="21"/>
                <w:lang w:val="zh-CN"/>
              </w:rPr>
              <w:t>综合管理</w:t>
            </w:r>
          </w:p>
        </w:tc>
        <w:tc>
          <w:tcPr>
            <w:tcW w:w="2161"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r>
              <w:rPr>
                <w:rFonts w:hint="eastAsia" w:ascii="Times New Roman"/>
                <w:kern w:val="2"/>
                <w:sz w:val="21"/>
                <w:szCs w:val="21"/>
              </w:rPr>
              <w:t>新闻公告</w:t>
            </w:r>
          </w:p>
        </w:tc>
        <w:tc>
          <w:tcPr>
            <w:tcW w:w="5190" w:type="dxa"/>
            <w:tcBorders>
              <w:top w:val="single" w:color="auto" w:sz="4" w:space="0"/>
              <w:left w:val="single" w:color="auto" w:sz="4" w:space="0"/>
              <w:bottom w:val="single" w:color="auto" w:sz="4" w:space="0"/>
              <w:right w:val="single" w:color="auto" w:sz="4" w:space="0"/>
            </w:tcBorders>
            <w:noWrap/>
            <w:vAlign w:val="center"/>
          </w:tcPr>
          <w:p>
            <w:pPr>
              <w:widowControl/>
              <w:spacing w:line="360" w:lineRule="auto"/>
              <w:rPr>
                <w:rFonts w:hint="eastAsia" w:ascii="Times New Roman"/>
                <w:kern w:val="2"/>
                <w:sz w:val="21"/>
                <w:szCs w:val="21"/>
              </w:rPr>
            </w:pPr>
            <w:r>
              <w:rPr>
                <w:rFonts w:hint="eastAsia" w:ascii="Times New Roman"/>
                <w:kern w:val="2"/>
                <w:sz w:val="21"/>
                <w:szCs w:val="21"/>
              </w:rPr>
              <w:t>筛选、列表、新增、编辑、审核、详情、删除；</w:t>
            </w:r>
          </w:p>
        </w:tc>
      </w:tr>
      <w:tr>
        <w:trPr>
          <w:trHeight w:val="326" w:hRule="atLeast"/>
        </w:trPr>
        <w:tc>
          <w:tcPr>
            <w:tcW w:w="1163" w:type="dxa"/>
            <w:vMerge w:val="continue"/>
            <w:tcBorders>
              <w:left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p>
        </w:tc>
        <w:tc>
          <w:tcPr>
            <w:tcW w:w="1169" w:type="dxa"/>
            <w:vMerge w:val="continue"/>
            <w:tcBorders>
              <w:left w:val="single" w:color="auto" w:sz="4" w:space="0"/>
              <w:bottom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p>
        </w:tc>
        <w:tc>
          <w:tcPr>
            <w:tcW w:w="2161"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r>
              <w:rPr>
                <w:rFonts w:hint="eastAsia" w:ascii="Times New Roman"/>
                <w:kern w:val="2"/>
                <w:sz w:val="21"/>
                <w:szCs w:val="21"/>
              </w:rPr>
              <w:t>平台人员</w:t>
            </w:r>
          </w:p>
        </w:tc>
        <w:tc>
          <w:tcPr>
            <w:tcW w:w="5190" w:type="dxa"/>
            <w:tcBorders>
              <w:top w:val="single" w:color="auto" w:sz="4" w:space="0"/>
              <w:left w:val="single" w:color="auto" w:sz="4" w:space="0"/>
              <w:bottom w:val="single" w:color="auto" w:sz="4" w:space="0"/>
              <w:right w:val="single" w:color="auto" w:sz="4" w:space="0"/>
            </w:tcBorders>
            <w:noWrap/>
            <w:vAlign w:val="center"/>
          </w:tcPr>
          <w:p>
            <w:pPr>
              <w:widowControl/>
              <w:spacing w:line="360" w:lineRule="auto"/>
              <w:rPr>
                <w:rFonts w:hint="eastAsia" w:ascii="Times New Roman"/>
                <w:kern w:val="2"/>
                <w:sz w:val="21"/>
                <w:szCs w:val="21"/>
              </w:rPr>
            </w:pPr>
            <w:r>
              <w:rPr>
                <w:rFonts w:hint="eastAsia" w:ascii="Times New Roman"/>
                <w:kern w:val="2"/>
                <w:sz w:val="21"/>
                <w:szCs w:val="21"/>
              </w:rPr>
              <w:t>筛选、列表、新增、编辑、详情、停用、删除；</w:t>
            </w:r>
          </w:p>
        </w:tc>
      </w:tr>
      <w:tr>
        <w:tblPrEx>
          <w:tblCellMar>
            <w:top w:w="0" w:type="dxa"/>
            <w:left w:w="108" w:type="dxa"/>
            <w:bottom w:w="0" w:type="dxa"/>
            <w:right w:w="108" w:type="dxa"/>
          </w:tblCellMar>
        </w:tblPrEx>
        <w:trPr>
          <w:trHeight w:val="326" w:hRule="atLeast"/>
        </w:trPr>
        <w:tc>
          <w:tcPr>
            <w:tcW w:w="1163" w:type="dxa"/>
            <w:vMerge w:val="continue"/>
            <w:tcBorders>
              <w:left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p>
        </w:tc>
        <w:tc>
          <w:tcPr>
            <w:tcW w:w="1169" w:type="dxa"/>
            <w:vMerge w:val="restart"/>
            <w:tcBorders>
              <w:top w:val="single" w:color="auto" w:sz="4" w:space="0"/>
              <w:left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r>
              <w:rPr>
                <w:rFonts w:hint="eastAsia" w:ascii="Times New Roman"/>
                <w:kern w:val="2"/>
                <w:sz w:val="21"/>
                <w:szCs w:val="21"/>
                <w:lang w:val="zh-CN"/>
              </w:rPr>
              <w:t>监控管理</w:t>
            </w:r>
          </w:p>
        </w:tc>
        <w:tc>
          <w:tcPr>
            <w:tcW w:w="2161"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r>
              <w:rPr>
                <w:rFonts w:hint="eastAsia" w:ascii="Times New Roman"/>
                <w:kern w:val="2"/>
                <w:sz w:val="21"/>
                <w:szCs w:val="21"/>
              </w:rPr>
              <w:t>设备监控</w:t>
            </w:r>
          </w:p>
        </w:tc>
        <w:tc>
          <w:tcPr>
            <w:tcW w:w="5190" w:type="dxa"/>
            <w:tcBorders>
              <w:top w:val="single" w:color="auto" w:sz="4" w:space="0"/>
              <w:left w:val="single" w:color="auto" w:sz="4" w:space="0"/>
              <w:bottom w:val="single" w:color="auto" w:sz="4" w:space="0"/>
              <w:right w:val="single" w:color="auto" w:sz="4" w:space="0"/>
            </w:tcBorders>
            <w:noWrap/>
            <w:vAlign w:val="center"/>
          </w:tcPr>
          <w:p>
            <w:pPr>
              <w:widowControl/>
              <w:spacing w:line="360" w:lineRule="auto"/>
              <w:rPr>
                <w:rFonts w:hint="eastAsia" w:ascii="Times New Roman"/>
                <w:kern w:val="2"/>
                <w:sz w:val="21"/>
                <w:szCs w:val="21"/>
              </w:rPr>
            </w:pPr>
            <w:r>
              <w:rPr>
                <w:rFonts w:hint="eastAsia" w:ascii="Times New Roman"/>
                <w:kern w:val="2"/>
                <w:sz w:val="21"/>
                <w:szCs w:val="21"/>
              </w:rPr>
              <w:t>筛选、列表、详情、导出；</w:t>
            </w:r>
          </w:p>
        </w:tc>
      </w:tr>
      <w:tr>
        <w:tblPrEx>
          <w:tblCellMar>
            <w:top w:w="0" w:type="dxa"/>
            <w:left w:w="108" w:type="dxa"/>
            <w:bottom w:w="0" w:type="dxa"/>
            <w:right w:w="108" w:type="dxa"/>
          </w:tblCellMar>
        </w:tblPrEx>
        <w:trPr>
          <w:trHeight w:val="326" w:hRule="atLeast"/>
        </w:trPr>
        <w:tc>
          <w:tcPr>
            <w:tcW w:w="1163" w:type="dxa"/>
            <w:vMerge w:val="continue"/>
            <w:tcBorders>
              <w:left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p>
        </w:tc>
        <w:tc>
          <w:tcPr>
            <w:tcW w:w="1169" w:type="dxa"/>
            <w:vMerge w:val="continue"/>
            <w:tcBorders>
              <w:left w:val="single" w:color="auto" w:sz="4" w:space="0"/>
              <w:bottom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p>
        </w:tc>
        <w:tc>
          <w:tcPr>
            <w:tcW w:w="2161"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r>
              <w:rPr>
                <w:rFonts w:hint="eastAsia" w:ascii="Times New Roman"/>
                <w:kern w:val="2"/>
                <w:sz w:val="21"/>
                <w:szCs w:val="21"/>
              </w:rPr>
              <w:t>资源监控</w:t>
            </w:r>
          </w:p>
        </w:tc>
        <w:tc>
          <w:tcPr>
            <w:tcW w:w="5190" w:type="dxa"/>
            <w:tcBorders>
              <w:top w:val="single" w:color="auto" w:sz="4" w:space="0"/>
              <w:left w:val="single" w:color="auto" w:sz="4" w:space="0"/>
              <w:bottom w:val="single" w:color="auto" w:sz="4" w:space="0"/>
              <w:right w:val="single" w:color="auto" w:sz="4" w:space="0"/>
            </w:tcBorders>
            <w:noWrap/>
            <w:vAlign w:val="center"/>
          </w:tcPr>
          <w:p>
            <w:pPr>
              <w:widowControl/>
              <w:spacing w:line="360" w:lineRule="auto"/>
              <w:rPr>
                <w:rFonts w:hint="eastAsia" w:ascii="Times New Roman"/>
                <w:kern w:val="2"/>
                <w:sz w:val="21"/>
                <w:szCs w:val="21"/>
              </w:rPr>
            </w:pPr>
            <w:r>
              <w:rPr>
                <w:rFonts w:hint="eastAsia" w:ascii="Times New Roman"/>
                <w:kern w:val="2"/>
                <w:sz w:val="21"/>
                <w:szCs w:val="21"/>
              </w:rPr>
              <w:t>筛选、列表、详情、导出；</w:t>
            </w:r>
          </w:p>
        </w:tc>
      </w:tr>
      <w:tr>
        <w:tblPrEx>
          <w:tblCellMar>
            <w:top w:w="0" w:type="dxa"/>
            <w:left w:w="108" w:type="dxa"/>
            <w:bottom w:w="0" w:type="dxa"/>
            <w:right w:w="108" w:type="dxa"/>
          </w:tblCellMar>
        </w:tblPrEx>
        <w:trPr>
          <w:trHeight w:val="326" w:hRule="atLeast"/>
        </w:trPr>
        <w:tc>
          <w:tcPr>
            <w:tcW w:w="1163" w:type="dxa"/>
            <w:vMerge w:val="continue"/>
            <w:tcBorders>
              <w:left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p>
        </w:tc>
        <w:tc>
          <w:tcPr>
            <w:tcW w:w="1169" w:type="dxa"/>
            <w:vMerge w:val="restart"/>
            <w:tcBorders>
              <w:top w:val="single" w:color="auto" w:sz="4" w:space="0"/>
              <w:left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r>
              <w:rPr>
                <w:rFonts w:hint="eastAsia" w:ascii="Times New Roman"/>
                <w:kern w:val="2"/>
                <w:sz w:val="21"/>
                <w:szCs w:val="21"/>
                <w:lang w:val="zh-CN"/>
              </w:rPr>
              <w:t>系统信息</w:t>
            </w:r>
          </w:p>
        </w:tc>
        <w:tc>
          <w:tcPr>
            <w:tcW w:w="2161"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r>
              <w:rPr>
                <w:rFonts w:hint="eastAsia" w:ascii="Times New Roman"/>
                <w:kern w:val="2"/>
                <w:sz w:val="21"/>
                <w:szCs w:val="21"/>
              </w:rPr>
              <w:t>教学监控</w:t>
            </w:r>
          </w:p>
        </w:tc>
        <w:tc>
          <w:tcPr>
            <w:tcW w:w="5190" w:type="dxa"/>
            <w:tcBorders>
              <w:top w:val="single" w:color="auto" w:sz="4" w:space="0"/>
              <w:left w:val="single" w:color="auto" w:sz="4" w:space="0"/>
              <w:bottom w:val="single" w:color="auto" w:sz="4" w:space="0"/>
              <w:right w:val="single" w:color="auto" w:sz="4" w:space="0"/>
            </w:tcBorders>
            <w:noWrap/>
            <w:vAlign w:val="center"/>
          </w:tcPr>
          <w:p>
            <w:pPr>
              <w:widowControl/>
              <w:spacing w:line="360" w:lineRule="auto"/>
              <w:rPr>
                <w:rFonts w:hint="eastAsia" w:ascii="Times New Roman"/>
                <w:kern w:val="2"/>
                <w:sz w:val="21"/>
                <w:szCs w:val="21"/>
              </w:rPr>
            </w:pPr>
            <w:r>
              <w:rPr>
                <w:rFonts w:hint="eastAsia" w:ascii="Times New Roman"/>
                <w:kern w:val="2"/>
                <w:sz w:val="21"/>
                <w:szCs w:val="21"/>
              </w:rPr>
              <w:t>筛选、列表、详情、导出；</w:t>
            </w:r>
          </w:p>
        </w:tc>
      </w:tr>
      <w:tr>
        <w:trPr>
          <w:trHeight w:val="326" w:hRule="atLeast"/>
        </w:trPr>
        <w:tc>
          <w:tcPr>
            <w:tcW w:w="1163" w:type="dxa"/>
            <w:vMerge w:val="continue"/>
            <w:tcBorders>
              <w:left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p>
        </w:tc>
        <w:tc>
          <w:tcPr>
            <w:tcW w:w="1169" w:type="dxa"/>
            <w:vMerge w:val="continue"/>
            <w:tcBorders>
              <w:left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p>
        </w:tc>
        <w:tc>
          <w:tcPr>
            <w:tcW w:w="2161"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r>
              <w:rPr>
                <w:rFonts w:hint="eastAsia" w:ascii="Times New Roman"/>
                <w:kern w:val="2"/>
                <w:sz w:val="21"/>
                <w:szCs w:val="21"/>
              </w:rPr>
              <w:t>个人中心</w:t>
            </w:r>
          </w:p>
        </w:tc>
        <w:tc>
          <w:tcPr>
            <w:tcW w:w="5190" w:type="dxa"/>
            <w:tcBorders>
              <w:top w:val="single" w:color="auto" w:sz="4" w:space="0"/>
              <w:left w:val="single" w:color="auto" w:sz="4" w:space="0"/>
              <w:bottom w:val="single" w:color="auto" w:sz="4" w:space="0"/>
              <w:right w:val="single" w:color="auto" w:sz="4" w:space="0"/>
            </w:tcBorders>
            <w:noWrap/>
            <w:vAlign w:val="center"/>
          </w:tcPr>
          <w:p>
            <w:pPr>
              <w:widowControl/>
              <w:spacing w:line="360" w:lineRule="auto"/>
              <w:rPr>
                <w:rFonts w:hint="eastAsia" w:ascii="Times New Roman"/>
                <w:kern w:val="2"/>
                <w:sz w:val="21"/>
                <w:szCs w:val="21"/>
              </w:rPr>
            </w:pPr>
            <w:r>
              <w:rPr>
                <w:rFonts w:hint="eastAsia" w:ascii="Times New Roman"/>
                <w:kern w:val="2"/>
                <w:sz w:val="21"/>
                <w:szCs w:val="21"/>
              </w:rPr>
              <w:t>信息详情、编辑、密码更改；</w:t>
            </w:r>
          </w:p>
        </w:tc>
      </w:tr>
      <w:tr>
        <w:trPr>
          <w:trHeight w:val="326" w:hRule="atLeast"/>
        </w:trPr>
        <w:tc>
          <w:tcPr>
            <w:tcW w:w="1163" w:type="dxa"/>
            <w:vMerge w:val="continue"/>
            <w:tcBorders>
              <w:left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p>
        </w:tc>
        <w:tc>
          <w:tcPr>
            <w:tcW w:w="1169" w:type="dxa"/>
            <w:vMerge w:val="continue"/>
            <w:tcBorders>
              <w:left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p>
        </w:tc>
        <w:tc>
          <w:tcPr>
            <w:tcW w:w="2161"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r>
              <w:rPr>
                <w:rFonts w:hint="eastAsia" w:ascii="Times New Roman"/>
                <w:kern w:val="2"/>
                <w:sz w:val="21"/>
                <w:szCs w:val="21"/>
              </w:rPr>
              <w:t>系统用户</w:t>
            </w:r>
          </w:p>
        </w:tc>
        <w:tc>
          <w:tcPr>
            <w:tcW w:w="5190" w:type="dxa"/>
            <w:tcBorders>
              <w:top w:val="single" w:color="auto" w:sz="4" w:space="0"/>
              <w:left w:val="single" w:color="auto" w:sz="4" w:space="0"/>
              <w:bottom w:val="single" w:color="auto" w:sz="4" w:space="0"/>
              <w:right w:val="single" w:color="auto" w:sz="4" w:space="0"/>
            </w:tcBorders>
            <w:noWrap/>
            <w:vAlign w:val="center"/>
          </w:tcPr>
          <w:p>
            <w:pPr>
              <w:widowControl/>
              <w:spacing w:line="360" w:lineRule="auto"/>
              <w:rPr>
                <w:rFonts w:hint="eastAsia" w:ascii="Times New Roman"/>
                <w:kern w:val="2"/>
                <w:sz w:val="21"/>
                <w:szCs w:val="21"/>
              </w:rPr>
            </w:pPr>
            <w:r>
              <w:rPr>
                <w:rFonts w:hint="eastAsia" w:ascii="Times New Roman"/>
                <w:kern w:val="2"/>
                <w:sz w:val="21"/>
                <w:szCs w:val="21"/>
              </w:rPr>
              <w:t>用户管理（新增、筛选、注销、停用、编辑）、角色管理（新增、移除、停用、编辑）、</w:t>
            </w:r>
          </w:p>
        </w:tc>
      </w:tr>
      <w:tr>
        <w:tblPrEx>
          <w:tblCellMar>
            <w:top w:w="0" w:type="dxa"/>
            <w:left w:w="108" w:type="dxa"/>
            <w:bottom w:w="0" w:type="dxa"/>
            <w:right w:w="108" w:type="dxa"/>
          </w:tblCellMar>
        </w:tblPrEx>
        <w:trPr>
          <w:trHeight w:val="326" w:hRule="atLeast"/>
        </w:trPr>
        <w:tc>
          <w:tcPr>
            <w:tcW w:w="1163" w:type="dxa"/>
            <w:vMerge w:val="continue"/>
            <w:tcBorders>
              <w:left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p>
        </w:tc>
        <w:tc>
          <w:tcPr>
            <w:tcW w:w="1169" w:type="dxa"/>
            <w:vMerge w:val="continue"/>
            <w:tcBorders>
              <w:left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p>
        </w:tc>
        <w:tc>
          <w:tcPr>
            <w:tcW w:w="2161"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r>
              <w:rPr>
                <w:rFonts w:hint="eastAsia" w:ascii="Times New Roman"/>
                <w:kern w:val="2"/>
                <w:sz w:val="21"/>
                <w:szCs w:val="21"/>
              </w:rPr>
              <w:t>数据字典</w:t>
            </w:r>
          </w:p>
        </w:tc>
        <w:tc>
          <w:tcPr>
            <w:tcW w:w="5190" w:type="dxa"/>
            <w:tcBorders>
              <w:top w:val="single" w:color="auto" w:sz="4" w:space="0"/>
              <w:left w:val="single" w:color="auto" w:sz="4" w:space="0"/>
              <w:bottom w:val="single" w:color="auto" w:sz="4" w:space="0"/>
              <w:right w:val="single" w:color="auto" w:sz="4" w:space="0"/>
            </w:tcBorders>
            <w:noWrap/>
            <w:vAlign w:val="center"/>
          </w:tcPr>
          <w:p>
            <w:pPr>
              <w:widowControl/>
              <w:spacing w:line="360" w:lineRule="auto"/>
              <w:rPr>
                <w:rFonts w:hint="eastAsia" w:ascii="Times New Roman"/>
                <w:kern w:val="2"/>
                <w:sz w:val="21"/>
                <w:szCs w:val="21"/>
              </w:rPr>
            </w:pPr>
            <w:r>
              <w:rPr>
                <w:rFonts w:hint="eastAsia" w:ascii="Times New Roman"/>
                <w:kern w:val="2"/>
                <w:sz w:val="21"/>
                <w:szCs w:val="21"/>
              </w:rPr>
              <w:t>筛选、列表、备注、字段详情（筛选、新增、编辑、替换、删除）</w:t>
            </w:r>
          </w:p>
        </w:tc>
      </w:tr>
      <w:tr>
        <w:tblPrEx>
          <w:tblCellMar>
            <w:top w:w="0" w:type="dxa"/>
            <w:left w:w="108" w:type="dxa"/>
            <w:bottom w:w="0" w:type="dxa"/>
            <w:right w:w="108" w:type="dxa"/>
          </w:tblCellMar>
        </w:tblPrEx>
        <w:trPr>
          <w:trHeight w:val="326" w:hRule="atLeast"/>
        </w:trPr>
        <w:tc>
          <w:tcPr>
            <w:tcW w:w="1163" w:type="dxa"/>
            <w:vMerge w:val="continue"/>
            <w:tcBorders>
              <w:left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p>
        </w:tc>
        <w:tc>
          <w:tcPr>
            <w:tcW w:w="1169" w:type="dxa"/>
            <w:vMerge w:val="continue"/>
            <w:tcBorders>
              <w:left w:val="single" w:color="auto" w:sz="4" w:space="0"/>
              <w:bottom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p>
        </w:tc>
        <w:tc>
          <w:tcPr>
            <w:tcW w:w="2161"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r>
              <w:rPr>
                <w:rFonts w:hint="eastAsia" w:ascii="Times New Roman"/>
                <w:kern w:val="2"/>
                <w:sz w:val="21"/>
                <w:szCs w:val="21"/>
              </w:rPr>
              <w:t>系统日志</w:t>
            </w:r>
          </w:p>
        </w:tc>
        <w:tc>
          <w:tcPr>
            <w:tcW w:w="5190" w:type="dxa"/>
            <w:tcBorders>
              <w:top w:val="single" w:color="auto" w:sz="4" w:space="0"/>
              <w:left w:val="single" w:color="auto" w:sz="4" w:space="0"/>
              <w:bottom w:val="single" w:color="auto" w:sz="4" w:space="0"/>
              <w:right w:val="single" w:color="auto" w:sz="4" w:space="0"/>
            </w:tcBorders>
            <w:noWrap/>
            <w:vAlign w:val="center"/>
          </w:tcPr>
          <w:p>
            <w:pPr>
              <w:widowControl/>
              <w:spacing w:line="360" w:lineRule="auto"/>
              <w:rPr>
                <w:rFonts w:hint="eastAsia" w:ascii="Times New Roman"/>
                <w:kern w:val="2"/>
                <w:sz w:val="21"/>
                <w:szCs w:val="21"/>
              </w:rPr>
            </w:pPr>
            <w:r>
              <w:rPr>
                <w:rFonts w:hint="eastAsia" w:ascii="Times New Roman"/>
                <w:kern w:val="2"/>
                <w:sz w:val="21"/>
                <w:szCs w:val="21"/>
              </w:rPr>
              <w:t>筛选、列表。</w:t>
            </w:r>
          </w:p>
        </w:tc>
      </w:tr>
      <w:tr>
        <w:tblPrEx>
          <w:tblCellMar>
            <w:top w:w="0" w:type="dxa"/>
            <w:left w:w="108" w:type="dxa"/>
            <w:bottom w:w="0" w:type="dxa"/>
            <w:right w:w="108" w:type="dxa"/>
          </w:tblCellMar>
        </w:tblPrEx>
        <w:trPr>
          <w:trHeight w:val="326" w:hRule="atLeast"/>
        </w:trPr>
        <w:tc>
          <w:tcPr>
            <w:tcW w:w="1163" w:type="dxa"/>
            <w:vMerge w:val="continue"/>
            <w:tcBorders>
              <w:left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p>
        </w:tc>
        <w:tc>
          <w:tcPr>
            <w:tcW w:w="1169" w:type="dxa"/>
            <w:vMerge w:val="restart"/>
            <w:tcBorders>
              <w:top w:val="single" w:color="auto" w:sz="4" w:space="0"/>
              <w:left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r>
              <w:rPr>
                <w:rFonts w:hint="eastAsia" w:ascii="Times New Roman"/>
                <w:kern w:val="2"/>
                <w:sz w:val="21"/>
                <w:szCs w:val="21"/>
                <w:lang w:val="zh-CN"/>
              </w:rPr>
              <w:t>效能管理</w:t>
            </w:r>
          </w:p>
        </w:tc>
        <w:tc>
          <w:tcPr>
            <w:tcW w:w="2161"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r>
              <w:rPr>
                <w:rFonts w:hint="eastAsia" w:ascii="Times New Roman"/>
                <w:kern w:val="2"/>
                <w:sz w:val="21"/>
                <w:szCs w:val="21"/>
              </w:rPr>
              <w:t>管理平台</w:t>
            </w:r>
          </w:p>
        </w:tc>
        <w:tc>
          <w:tcPr>
            <w:tcW w:w="5190" w:type="dxa"/>
            <w:tcBorders>
              <w:top w:val="single" w:color="auto" w:sz="4" w:space="0"/>
              <w:left w:val="single" w:color="auto" w:sz="4" w:space="0"/>
              <w:bottom w:val="single" w:color="auto" w:sz="4" w:space="0"/>
              <w:right w:val="single" w:color="auto" w:sz="4" w:space="0"/>
            </w:tcBorders>
            <w:noWrap/>
            <w:vAlign w:val="center"/>
          </w:tcPr>
          <w:p>
            <w:pPr>
              <w:widowControl/>
              <w:spacing w:line="360" w:lineRule="auto"/>
              <w:rPr>
                <w:rFonts w:hint="eastAsia" w:ascii="Times New Roman"/>
                <w:kern w:val="2"/>
                <w:sz w:val="21"/>
                <w:szCs w:val="21"/>
              </w:rPr>
            </w:pPr>
            <w:r>
              <w:rPr>
                <w:rFonts w:hint="eastAsia" w:ascii="Times New Roman"/>
                <w:kern w:val="2"/>
                <w:sz w:val="21"/>
                <w:szCs w:val="21"/>
              </w:rPr>
              <w:t>1、包括子模块：虚拟仿真实训教学管理及资源共享平台，平台互联、数据互通，网络安全等级保护情况，管理科学规范；</w:t>
            </w:r>
            <w:r>
              <w:rPr>
                <w:rFonts w:hint="eastAsia" w:ascii="Times New Roman"/>
                <w:kern w:val="2"/>
                <w:sz w:val="21"/>
                <w:szCs w:val="21"/>
              </w:rPr>
              <w:br w:type="textWrapping"/>
            </w:r>
            <w:r>
              <w:rPr>
                <w:rFonts w:hint="eastAsia" w:ascii="Times New Roman"/>
                <w:kern w:val="2"/>
                <w:sz w:val="21"/>
                <w:szCs w:val="21"/>
              </w:rPr>
              <w:t>2、操作：新增、编辑、删除；</w:t>
            </w:r>
          </w:p>
        </w:tc>
      </w:tr>
      <w:tr>
        <w:trPr>
          <w:trHeight w:val="326" w:hRule="atLeast"/>
        </w:trPr>
        <w:tc>
          <w:tcPr>
            <w:tcW w:w="1163" w:type="dxa"/>
            <w:vMerge w:val="continue"/>
            <w:tcBorders>
              <w:left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p>
        </w:tc>
        <w:tc>
          <w:tcPr>
            <w:tcW w:w="1169" w:type="dxa"/>
            <w:vMerge w:val="continue"/>
            <w:tcBorders>
              <w:left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p>
        </w:tc>
        <w:tc>
          <w:tcPr>
            <w:tcW w:w="2161"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r>
              <w:rPr>
                <w:rFonts w:hint="eastAsia" w:ascii="Times New Roman"/>
                <w:kern w:val="2"/>
                <w:sz w:val="21"/>
                <w:szCs w:val="21"/>
              </w:rPr>
              <w:t>教师发展</w:t>
            </w:r>
          </w:p>
        </w:tc>
        <w:tc>
          <w:tcPr>
            <w:tcW w:w="5190" w:type="dxa"/>
            <w:tcBorders>
              <w:top w:val="single" w:color="auto" w:sz="4" w:space="0"/>
              <w:left w:val="single" w:color="auto" w:sz="4" w:space="0"/>
              <w:bottom w:val="single" w:color="auto" w:sz="4" w:space="0"/>
              <w:right w:val="single" w:color="auto" w:sz="4" w:space="0"/>
            </w:tcBorders>
            <w:noWrap/>
            <w:vAlign w:val="center"/>
          </w:tcPr>
          <w:p>
            <w:pPr>
              <w:widowControl/>
              <w:spacing w:line="360" w:lineRule="auto"/>
              <w:rPr>
                <w:rFonts w:hint="eastAsia" w:ascii="Times New Roman"/>
                <w:kern w:val="2"/>
                <w:sz w:val="21"/>
                <w:szCs w:val="21"/>
              </w:rPr>
            </w:pPr>
            <w:r>
              <w:rPr>
                <w:rFonts w:hint="eastAsia" w:ascii="Times New Roman"/>
                <w:kern w:val="2"/>
                <w:sz w:val="21"/>
                <w:szCs w:val="21"/>
              </w:rPr>
              <w:t>1、子模块包括：参加虚拟仿真实训教学专题培训的教师占比、参与虚拟仿真实训资源开发的教师占比、教师主持省级及以上虚拟仿真实训教学模式研究课题数、教师参加省级及以上虚拟仿真类大赛获奖。</w:t>
            </w:r>
          </w:p>
        </w:tc>
      </w:tr>
      <w:tr>
        <w:tblPrEx>
          <w:tblCellMar>
            <w:top w:w="0" w:type="dxa"/>
            <w:left w:w="108" w:type="dxa"/>
            <w:bottom w:w="0" w:type="dxa"/>
            <w:right w:w="108" w:type="dxa"/>
          </w:tblCellMar>
        </w:tblPrEx>
        <w:trPr>
          <w:trHeight w:val="326" w:hRule="atLeast"/>
        </w:trPr>
        <w:tc>
          <w:tcPr>
            <w:tcW w:w="1163" w:type="dxa"/>
            <w:vMerge w:val="continue"/>
            <w:tcBorders>
              <w:left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p>
        </w:tc>
        <w:tc>
          <w:tcPr>
            <w:tcW w:w="1169" w:type="dxa"/>
            <w:vMerge w:val="continue"/>
            <w:tcBorders>
              <w:left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p>
        </w:tc>
        <w:tc>
          <w:tcPr>
            <w:tcW w:w="2161"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r>
              <w:rPr>
                <w:rFonts w:hint="eastAsia" w:ascii="Times New Roman"/>
                <w:kern w:val="2"/>
                <w:sz w:val="21"/>
                <w:szCs w:val="21"/>
              </w:rPr>
              <w:t>校本资源</w:t>
            </w:r>
          </w:p>
        </w:tc>
        <w:tc>
          <w:tcPr>
            <w:tcW w:w="5190" w:type="dxa"/>
            <w:tcBorders>
              <w:top w:val="single" w:color="auto" w:sz="4" w:space="0"/>
              <w:left w:val="single" w:color="auto" w:sz="4" w:space="0"/>
              <w:bottom w:val="single" w:color="auto" w:sz="4" w:space="0"/>
              <w:right w:val="single" w:color="auto" w:sz="4" w:space="0"/>
            </w:tcBorders>
            <w:noWrap/>
            <w:vAlign w:val="center"/>
          </w:tcPr>
          <w:p>
            <w:pPr>
              <w:widowControl/>
              <w:spacing w:line="360" w:lineRule="auto"/>
              <w:rPr>
                <w:rFonts w:hint="eastAsia" w:ascii="Times New Roman"/>
                <w:kern w:val="2"/>
                <w:sz w:val="21"/>
                <w:szCs w:val="21"/>
              </w:rPr>
            </w:pPr>
            <w:r>
              <w:rPr>
                <w:rFonts w:hint="eastAsia" w:ascii="Times New Roman"/>
                <w:kern w:val="2"/>
                <w:sz w:val="21"/>
                <w:szCs w:val="21"/>
              </w:rPr>
              <w:t>1、包括子模块：虚拟仿真实训资源更新率，含有虚拟仿真实训资源的课程占比，含有虚实结合实训资源的课程占比；</w:t>
            </w:r>
            <w:r>
              <w:rPr>
                <w:rFonts w:hint="eastAsia" w:ascii="Times New Roman"/>
                <w:kern w:val="2"/>
                <w:sz w:val="21"/>
                <w:szCs w:val="21"/>
              </w:rPr>
              <w:br w:type="textWrapping"/>
            </w:r>
            <w:r>
              <w:rPr>
                <w:rFonts w:hint="eastAsia" w:ascii="Times New Roman"/>
                <w:kern w:val="2"/>
                <w:sz w:val="21"/>
                <w:szCs w:val="21"/>
              </w:rPr>
              <w:t>2、操作：新增、编辑、删除；</w:t>
            </w:r>
          </w:p>
        </w:tc>
      </w:tr>
      <w:tr>
        <w:tblPrEx>
          <w:tblCellMar>
            <w:top w:w="0" w:type="dxa"/>
            <w:left w:w="108" w:type="dxa"/>
            <w:bottom w:w="0" w:type="dxa"/>
            <w:right w:w="108" w:type="dxa"/>
          </w:tblCellMar>
        </w:tblPrEx>
        <w:trPr>
          <w:trHeight w:val="326" w:hRule="atLeast"/>
        </w:trPr>
        <w:tc>
          <w:tcPr>
            <w:tcW w:w="1163" w:type="dxa"/>
            <w:vMerge w:val="continue"/>
            <w:tcBorders>
              <w:left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p>
        </w:tc>
        <w:tc>
          <w:tcPr>
            <w:tcW w:w="1169" w:type="dxa"/>
            <w:vMerge w:val="continue"/>
            <w:tcBorders>
              <w:left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p>
        </w:tc>
        <w:tc>
          <w:tcPr>
            <w:tcW w:w="2161"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r>
              <w:rPr>
                <w:rFonts w:hint="eastAsia" w:ascii="Times New Roman"/>
                <w:kern w:val="2"/>
                <w:sz w:val="21"/>
                <w:szCs w:val="21"/>
              </w:rPr>
              <w:t>建设成效</w:t>
            </w:r>
          </w:p>
        </w:tc>
        <w:tc>
          <w:tcPr>
            <w:tcW w:w="5190" w:type="dxa"/>
            <w:tcBorders>
              <w:top w:val="single" w:color="auto" w:sz="4" w:space="0"/>
              <w:left w:val="single" w:color="auto" w:sz="4" w:space="0"/>
              <w:bottom w:val="single" w:color="auto" w:sz="4" w:space="0"/>
              <w:right w:val="single" w:color="auto" w:sz="4" w:space="0"/>
            </w:tcBorders>
            <w:noWrap/>
            <w:vAlign w:val="center"/>
          </w:tcPr>
          <w:p>
            <w:pPr>
              <w:widowControl/>
              <w:spacing w:line="360" w:lineRule="auto"/>
              <w:rPr>
                <w:rFonts w:hint="eastAsia" w:ascii="Times New Roman"/>
                <w:kern w:val="2"/>
                <w:sz w:val="21"/>
                <w:szCs w:val="21"/>
              </w:rPr>
            </w:pPr>
            <w:r>
              <w:rPr>
                <w:rFonts w:hint="eastAsia" w:ascii="Times New Roman"/>
                <w:kern w:val="2"/>
                <w:sz w:val="21"/>
                <w:szCs w:val="21"/>
              </w:rPr>
              <w:t>1、包括子模块：虚拟仿真实训解决“三高三难”痛点和难点情况、虚拟仿真实训体现行业企业新理念、新技术、新工艺、新规范、新标准的情况、虚拟仿真实训基地年度平均利用率；</w:t>
            </w:r>
            <w:r>
              <w:rPr>
                <w:rFonts w:hint="eastAsia" w:ascii="Times New Roman"/>
                <w:kern w:val="2"/>
                <w:sz w:val="21"/>
                <w:szCs w:val="21"/>
              </w:rPr>
              <w:br w:type="textWrapping"/>
            </w:r>
            <w:r>
              <w:rPr>
                <w:rFonts w:hint="eastAsia" w:ascii="Times New Roman"/>
                <w:kern w:val="2"/>
                <w:sz w:val="21"/>
                <w:szCs w:val="21"/>
              </w:rPr>
              <w:t>2、操作：新增、编辑、删除；</w:t>
            </w:r>
          </w:p>
        </w:tc>
      </w:tr>
      <w:tr>
        <w:tblPrEx>
          <w:tblCellMar>
            <w:top w:w="0" w:type="dxa"/>
            <w:left w:w="108" w:type="dxa"/>
            <w:bottom w:w="0" w:type="dxa"/>
            <w:right w:w="108" w:type="dxa"/>
          </w:tblCellMar>
        </w:tblPrEx>
        <w:trPr>
          <w:trHeight w:val="326" w:hRule="atLeast"/>
        </w:trPr>
        <w:tc>
          <w:tcPr>
            <w:tcW w:w="1163" w:type="dxa"/>
            <w:vMerge w:val="continue"/>
            <w:tcBorders>
              <w:left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p>
        </w:tc>
        <w:tc>
          <w:tcPr>
            <w:tcW w:w="1169" w:type="dxa"/>
            <w:vMerge w:val="continue"/>
            <w:tcBorders>
              <w:left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p>
        </w:tc>
        <w:tc>
          <w:tcPr>
            <w:tcW w:w="2161"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r>
              <w:rPr>
                <w:rFonts w:hint="eastAsia" w:ascii="Times New Roman"/>
                <w:kern w:val="2"/>
                <w:sz w:val="21"/>
                <w:szCs w:val="21"/>
              </w:rPr>
              <w:t>社会服务</w:t>
            </w:r>
          </w:p>
        </w:tc>
        <w:tc>
          <w:tcPr>
            <w:tcW w:w="5190" w:type="dxa"/>
            <w:tcBorders>
              <w:top w:val="single" w:color="auto" w:sz="4" w:space="0"/>
              <w:left w:val="single" w:color="auto" w:sz="4" w:space="0"/>
              <w:bottom w:val="single" w:color="auto" w:sz="4" w:space="0"/>
              <w:right w:val="single" w:color="auto" w:sz="4" w:space="0"/>
            </w:tcBorders>
            <w:noWrap/>
            <w:vAlign w:val="center"/>
          </w:tcPr>
          <w:p>
            <w:pPr>
              <w:widowControl/>
              <w:spacing w:line="360" w:lineRule="auto"/>
              <w:rPr>
                <w:rFonts w:hint="eastAsia" w:ascii="Times New Roman"/>
                <w:kern w:val="2"/>
                <w:sz w:val="21"/>
                <w:szCs w:val="21"/>
              </w:rPr>
            </w:pPr>
            <w:r>
              <w:rPr>
                <w:rFonts w:hint="eastAsia" w:ascii="Times New Roman"/>
                <w:kern w:val="2"/>
                <w:sz w:val="21"/>
                <w:szCs w:val="21"/>
              </w:rPr>
              <w:t>1、子模块包括：社会人员参加虚拟仿真实训的人时占比、社会人员云端虚拟仿真实训总人时数、社会人员对虚拟仿真实训的满意度；</w:t>
            </w:r>
            <w:r>
              <w:rPr>
                <w:rFonts w:hint="eastAsia" w:ascii="Times New Roman"/>
                <w:kern w:val="2"/>
                <w:sz w:val="21"/>
                <w:szCs w:val="21"/>
              </w:rPr>
              <w:br w:type="textWrapping"/>
            </w:r>
            <w:r>
              <w:rPr>
                <w:rFonts w:hint="eastAsia" w:ascii="Times New Roman"/>
                <w:kern w:val="2"/>
                <w:sz w:val="21"/>
                <w:szCs w:val="21"/>
              </w:rPr>
              <w:t>2、操作：新增、编辑、删除；</w:t>
            </w:r>
          </w:p>
        </w:tc>
      </w:tr>
      <w:tr>
        <w:tblPrEx>
          <w:tblCellMar>
            <w:top w:w="0" w:type="dxa"/>
            <w:left w:w="108" w:type="dxa"/>
            <w:bottom w:w="0" w:type="dxa"/>
            <w:right w:w="108" w:type="dxa"/>
          </w:tblCellMar>
        </w:tblPrEx>
        <w:trPr>
          <w:trHeight w:val="326" w:hRule="atLeast"/>
        </w:trPr>
        <w:tc>
          <w:tcPr>
            <w:tcW w:w="1163" w:type="dxa"/>
            <w:vMerge w:val="continue"/>
            <w:tcBorders>
              <w:left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p>
        </w:tc>
        <w:tc>
          <w:tcPr>
            <w:tcW w:w="1169" w:type="dxa"/>
            <w:vMerge w:val="continue"/>
            <w:tcBorders>
              <w:left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p>
        </w:tc>
        <w:tc>
          <w:tcPr>
            <w:tcW w:w="2161"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r>
              <w:rPr>
                <w:rFonts w:hint="eastAsia" w:ascii="Times New Roman"/>
                <w:kern w:val="2"/>
                <w:sz w:val="21"/>
                <w:szCs w:val="21"/>
              </w:rPr>
              <w:t>人才培养</w:t>
            </w:r>
          </w:p>
        </w:tc>
        <w:tc>
          <w:tcPr>
            <w:tcW w:w="5190" w:type="dxa"/>
            <w:tcBorders>
              <w:top w:val="single" w:color="auto" w:sz="4" w:space="0"/>
              <w:left w:val="single" w:color="auto" w:sz="4" w:space="0"/>
              <w:bottom w:val="single" w:color="auto" w:sz="4" w:space="0"/>
              <w:right w:val="single" w:color="auto" w:sz="4" w:space="0"/>
            </w:tcBorders>
            <w:noWrap/>
            <w:vAlign w:val="center"/>
          </w:tcPr>
          <w:p>
            <w:pPr>
              <w:widowControl/>
              <w:spacing w:line="360" w:lineRule="auto"/>
              <w:rPr>
                <w:rFonts w:hint="eastAsia" w:ascii="Times New Roman"/>
                <w:kern w:val="2"/>
                <w:sz w:val="21"/>
                <w:szCs w:val="21"/>
              </w:rPr>
            </w:pPr>
            <w:r>
              <w:rPr>
                <w:rFonts w:hint="eastAsia" w:ascii="Times New Roman"/>
                <w:kern w:val="2"/>
                <w:sz w:val="21"/>
                <w:szCs w:val="21"/>
              </w:rPr>
              <w:t>1、包括子模块：在校生参加虚拟仿真实训的人时占比，虚拟仿真实训服务订单班或现代学徒制班的学生数占比、在校生云端虚拟仿真实训总人时、学生参加省级及以上虚拟仿真类大赛获奖、教师和学生对虚拟仿真实训的满意度；</w:t>
            </w:r>
            <w:r>
              <w:rPr>
                <w:rFonts w:hint="eastAsia" w:ascii="Times New Roman"/>
                <w:kern w:val="2"/>
                <w:sz w:val="21"/>
                <w:szCs w:val="21"/>
              </w:rPr>
              <w:br w:type="textWrapping"/>
            </w:r>
            <w:r>
              <w:rPr>
                <w:rFonts w:hint="eastAsia" w:ascii="Times New Roman"/>
                <w:kern w:val="2"/>
                <w:sz w:val="21"/>
                <w:szCs w:val="21"/>
              </w:rPr>
              <w:t>2、操作：新增、编辑、删除；</w:t>
            </w:r>
          </w:p>
        </w:tc>
      </w:tr>
      <w:tr>
        <w:tblPrEx>
          <w:tblCellMar>
            <w:top w:w="0" w:type="dxa"/>
            <w:left w:w="108" w:type="dxa"/>
            <w:bottom w:w="0" w:type="dxa"/>
            <w:right w:w="108" w:type="dxa"/>
          </w:tblCellMar>
        </w:tblPrEx>
        <w:trPr>
          <w:trHeight w:val="326" w:hRule="atLeast"/>
        </w:trPr>
        <w:tc>
          <w:tcPr>
            <w:tcW w:w="1163" w:type="dxa"/>
            <w:vMerge w:val="continue"/>
            <w:tcBorders>
              <w:left w:val="single" w:color="auto" w:sz="4" w:space="0"/>
              <w:bottom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p>
        </w:tc>
        <w:tc>
          <w:tcPr>
            <w:tcW w:w="1169" w:type="dxa"/>
            <w:vMerge w:val="continue"/>
            <w:tcBorders>
              <w:left w:val="single" w:color="auto" w:sz="4" w:space="0"/>
              <w:bottom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p>
        </w:tc>
        <w:tc>
          <w:tcPr>
            <w:tcW w:w="2161"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r>
              <w:rPr>
                <w:rFonts w:hint="eastAsia" w:ascii="Times New Roman"/>
                <w:kern w:val="2"/>
                <w:sz w:val="21"/>
                <w:szCs w:val="21"/>
              </w:rPr>
              <w:t>课程共享</w:t>
            </w:r>
          </w:p>
        </w:tc>
        <w:tc>
          <w:tcPr>
            <w:tcW w:w="5190" w:type="dxa"/>
            <w:tcBorders>
              <w:top w:val="single" w:color="auto" w:sz="4" w:space="0"/>
              <w:left w:val="single" w:color="auto" w:sz="4" w:space="0"/>
              <w:bottom w:val="single" w:color="auto" w:sz="4" w:space="0"/>
              <w:right w:val="single" w:color="auto" w:sz="4" w:space="0"/>
            </w:tcBorders>
            <w:noWrap/>
            <w:vAlign w:val="center"/>
          </w:tcPr>
          <w:p>
            <w:pPr>
              <w:widowControl/>
              <w:spacing w:line="360" w:lineRule="auto"/>
              <w:rPr>
                <w:rFonts w:hint="eastAsia" w:ascii="Times New Roman"/>
                <w:kern w:val="2"/>
                <w:sz w:val="21"/>
                <w:szCs w:val="21"/>
              </w:rPr>
            </w:pPr>
            <w:r>
              <w:rPr>
                <w:rFonts w:hint="eastAsia" w:ascii="Times New Roman"/>
                <w:kern w:val="2"/>
                <w:sz w:val="21"/>
                <w:szCs w:val="21"/>
              </w:rPr>
              <w:t>1、包括子模块：虚拟仿真实训课程开放共享率、虚拟仿真实训课程共享学校数、虚拟仿真实训课程共享企业数、虚拟仿真实训课程使用总人数；</w:t>
            </w:r>
            <w:r>
              <w:rPr>
                <w:rFonts w:hint="eastAsia" w:ascii="Times New Roman"/>
                <w:kern w:val="2"/>
                <w:sz w:val="21"/>
                <w:szCs w:val="21"/>
              </w:rPr>
              <w:br w:type="textWrapping"/>
            </w:r>
            <w:r>
              <w:rPr>
                <w:rFonts w:hint="eastAsia" w:ascii="Times New Roman"/>
                <w:kern w:val="2"/>
                <w:sz w:val="21"/>
                <w:szCs w:val="21"/>
              </w:rPr>
              <w:t>2、操作：新增、编辑、删除；</w:t>
            </w:r>
          </w:p>
        </w:tc>
      </w:tr>
      <w:tr>
        <w:trPr>
          <w:trHeight w:val="326" w:hRule="atLeast"/>
        </w:trPr>
        <w:tc>
          <w:tcPr>
            <w:tcW w:w="1163" w:type="dxa"/>
            <w:vMerge w:val="restart"/>
            <w:tcBorders>
              <w:top w:val="single" w:color="auto" w:sz="4" w:space="0"/>
              <w:left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p>
          <w:p>
            <w:pPr>
              <w:widowControl/>
              <w:spacing w:line="360" w:lineRule="auto"/>
              <w:rPr>
                <w:rFonts w:hint="eastAsia" w:ascii="Times New Roman"/>
                <w:kern w:val="2"/>
                <w:sz w:val="21"/>
                <w:szCs w:val="21"/>
                <w:lang w:val="zh-CN"/>
              </w:rPr>
            </w:pPr>
            <w:r>
              <w:rPr>
                <w:rFonts w:hint="eastAsia" w:ascii="Times New Roman"/>
                <w:kern w:val="2"/>
                <w:sz w:val="21"/>
                <w:szCs w:val="21"/>
                <w:lang w:val="zh-CN"/>
              </w:rPr>
              <w:t>实训指导管理系统</w:t>
            </w:r>
          </w:p>
        </w:tc>
        <w:tc>
          <w:tcPr>
            <w:tcW w:w="1169"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r>
              <w:rPr>
                <w:rFonts w:hint="eastAsia" w:ascii="Times New Roman"/>
                <w:kern w:val="2"/>
                <w:sz w:val="21"/>
                <w:szCs w:val="21"/>
              </w:rPr>
              <w:t>登录</w:t>
            </w:r>
          </w:p>
        </w:tc>
        <w:tc>
          <w:tcPr>
            <w:tcW w:w="2161" w:type="dxa"/>
            <w:tcBorders>
              <w:top w:val="single" w:color="auto" w:sz="4" w:space="0"/>
              <w:left w:val="single" w:color="auto" w:sz="4" w:space="0"/>
              <w:bottom w:val="single" w:color="auto" w:sz="4" w:space="0"/>
              <w:right w:val="single" w:color="auto" w:sz="4" w:space="0"/>
            </w:tcBorders>
            <w:noWrap w:val="0"/>
            <w:vAlign w:val="bottom"/>
          </w:tcPr>
          <w:p>
            <w:pPr>
              <w:widowControl/>
              <w:spacing w:line="360" w:lineRule="auto"/>
              <w:rPr>
                <w:rFonts w:hint="eastAsia" w:ascii="Times New Roman"/>
                <w:kern w:val="2"/>
                <w:sz w:val="21"/>
                <w:szCs w:val="21"/>
                <w:lang w:val="zh-CN"/>
              </w:rPr>
            </w:pPr>
          </w:p>
        </w:tc>
        <w:tc>
          <w:tcPr>
            <w:tcW w:w="5190" w:type="dxa"/>
            <w:tcBorders>
              <w:top w:val="single" w:color="auto" w:sz="4" w:space="0"/>
              <w:left w:val="single" w:color="auto" w:sz="4" w:space="0"/>
              <w:bottom w:val="single" w:color="auto" w:sz="4" w:space="0"/>
              <w:right w:val="single" w:color="auto" w:sz="4" w:space="0"/>
            </w:tcBorders>
            <w:noWrap/>
            <w:vAlign w:val="center"/>
          </w:tcPr>
          <w:p>
            <w:pPr>
              <w:widowControl/>
              <w:spacing w:line="360" w:lineRule="auto"/>
              <w:rPr>
                <w:rFonts w:hint="eastAsia" w:ascii="Times New Roman"/>
                <w:kern w:val="2"/>
                <w:sz w:val="21"/>
                <w:szCs w:val="21"/>
              </w:rPr>
            </w:pPr>
            <w:r>
              <w:rPr>
                <w:rFonts w:hint="eastAsia" w:ascii="Times New Roman"/>
                <w:kern w:val="2"/>
                <w:sz w:val="21"/>
                <w:szCs w:val="21"/>
              </w:rPr>
              <w:t>登录，退出。</w:t>
            </w:r>
          </w:p>
        </w:tc>
      </w:tr>
      <w:tr>
        <w:tblPrEx>
          <w:tblCellMar>
            <w:top w:w="0" w:type="dxa"/>
            <w:left w:w="108" w:type="dxa"/>
            <w:bottom w:w="0" w:type="dxa"/>
            <w:right w:w="108" w:type="dxa"/>
          </w:tblCellMar>
        </w:tblPrEx>
        <w:trPr>
          <w:trHeight w:val="326" w:hRule="atLeast"/>
        </w:trPr>
        <w:tc>
          <w:tcPr>
            <w:tcW w:w="1163" w:type="dxa"/>
            <w:vMerge w:val="continue"/>
            <w:tcBorders>
              <w:left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p>
        </w:tc>
        <w:tc>
          <w:tcPr>
            <w:tcW w:w="1169"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r>
              <w:rPr>
                <w:rFonts w:hint="eastAsia" w:ascii="Times New Roman"/>
                <w:kern w:val="2"/>
                <w:sz w:val="21"/>
                <w:szCs w:val="21"/>
              </w:rPr>
              <w:t>我的课程</w:t>
            </w:r>
          </w:p>
        </w:tc>
        <w:tc>
          <w:tcPr>
            <w:tcW w:w="2161" w:type="dxa"/>
            <w:tcBorders>
              <w:top w:val="single" w:color="auto" w:sz="4" w:space="0"/>
              <w:left w:val="single" w:color="auto" w:sz="4" w:space="0"/>
              <w:bottom w:val="single" w:color="auto" w:sz="4" w:space="0"/>
              <w:right w:val="single" w:color="auto" w:sz="4" w:space="0"/>
            </w:tcBorders>
            <w:noWrap w:val="0"/>
            <w:vAlign w:val="bottom"/>
          </w:tcPr>
          <w:p>
            <w:pPr>
              <w:widowControl/>
              <w:spacing w:line="360" w:lineRule="auto"/>
              <w:rPr>
                <w:rFonts w:hint="eastAsia" w:ascii="Times New Roman"/>
                <w:kern w:val="2"/>
                <w:sz w:val="21"/>
                <w:szCs w:val="21"/>
                <w:lang w:val="zh-CN"/>
              </w:rPr>
            </w:pPr>
          </w:p>
        </w:tc>
        <w:tc>
          <w:tcPr>
            <w:tcW w:w="5190" w:type="dxa"/>
            <w:tcBorders>
              <w:top w:val="single" w:color="auto" w:sz="4" w:space="0"/>
              <w:left w:val="single" w:color="auto" w:sz="4" w:space="0"/>
              <w:bottom w:val="single" w:color="auto" w:sz="4" w:space="0"/>
              <w:right w:val="single" w:color="auto" w:sz="4" w:space="0"/>
            </w:tcBorders>
            <w:noWrap/>
            <w:vAlign w:val="center"/>
          </w:tcPr>
          <w:p>
            <w:pPr>
              <w:widowControl/>
              <w:spacing w:line="360" w:lineRule="auto"/>
              <w:rPr>
                <w:rFonts w:hint="eastAsia" w:ascii="Times New Roman"/>
                <w:kern w:val="2"/>
                <w:sz w:val="21"/>
                <w:szCs w:val="21"/>
              </w:rPr>
            </w:pPr>
            <w:r>
              <w:rPr>
                <w:rFonts w:hint="eastAsia" w:ascii="Times New Roman"/>
                <w:kern w:val="2"/>
                <w:sz w:val="21"/>
                <w:szCs w:val="21"/>
              </w:rPr>
              <w:t>筛选、列表、导出；</w:t>
            </w:r>
          </w:p>
        </w:tc>
      </w:tr>
      <w:tr>
        <w:tblPrEx>
          <w:tblCellMar>
            <w:top w:w="0" w:type="dxa"/>
            <w:left w:w="108" w:type="dxa"/>
            <w:bottom w:w="0" w:type="dxa"/>
            <w:right w:w="108" w:type="dxa"/>
          </w:tblCellMar>
        </w:tblPrEx>
        <w:trPr>
          <w:trHeight w:val="326" w:hRule="atLeast"/>
        </w:trPr>
        <w:tc>
          <w:tcPr>
            <w:tcW w:w="1163" w:type="dxa"/>
            <w:vMerge w:val="continue"/>
            <w:tcBorders>
              <w:left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p>
        </w:tc>
        <w:tc>
          <w:tcPr>
            <w:tcW w:w="1169"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r>
              <w:rPr>
                <w:rFonts w:hint="eastAsia" w:ascii="Times New Roman"/>
                <w:kern w:val="2"/>
                <w:sz w:val="21"/>
                <w:szCs w:val="21"/>
              </w:rPr>
              <w:t>实训信息</w:t>
            </w:r>
          </w:p>
        </w:tc>
        <w:tc>
          <w:tcPr>
            <w:tcW w:w="2161" w:type="dxa"/>
            <w:tcBorders>
              <w:top w:val="single" w:color="auto" w:sz="4" w:space="0"/>
              <w:left w:val="single" w:color="auto" w:sz="4" w:space="0"/>
              <w:bottom w:val="single" w:color="auto" w:sz="4" w:space="0"/>
              <w:right w:val="single" w:color="auto" w:sz="4" w:space="0"/>
            </w:tcBorders>
            <w:noWrap w:val="0"/>
            <w:vAlign w:val="bottom"/>
          </w:tcPr>
          <w:p>
            <w:pPr>
              <w:widowControl/>
              <w:spacing w:line="360" w:lineRule="auto"/>
              <w:rPr>
                <w:rFonts w:hint="eastAsia" w:ascii="Times New Roman"/>
                <w:kern w:val="2"/>
                <w:sz w:val="21"/>
                <w:szCs w:val="21"/>
                <w:lang w:val="zh-CN"/>
              </w:rPr>
            </w:pPr>
          </w:p>
        </w:tc>
        <w:tc>
          <w:tcPr>
            <w:tcW w:w="5190" w:type="dxa"/>
            <w:tcBorders>
              <w:top w:val="single" w:color="auto" w:sz="4" w:space="0"/>
              <w:left w:val="single" w:color="auto" w:sz="4" w:space="0"/>
              <w:bottom w:val="single" w:color="auto" w:sz="4" w:space="0"/>
              <w:right w:val="single" w:color="auto" w:sz="4" w:space="0"/>
            </w:tcBorders>
            <w:noWrap/>
            <w:vAlign w:val="center"/>
          </w:tcPr>
          <w:p>
            <w:pPr>
              <w:widowControl/>
              <w:spacing w:line="360" w:lineRule="auto"/>
              <w:rPr>
                <w:rFonts w:hint="eastAsia" w:ascii="Times New Roman"/>
                <w:kern w:val="2"/>
                <w:sz w:val="21"/>
                <w:szCs w:val="21"/>
              </w:rPr>
            </w:pPr>
            <w:r>
              <w:rPr>
                <w:rFonts w:hint="eastAsia" w:ascii="Times New Roman"/>
                <w:kern w:val="2"/>
                <w:sz w:val="21"/>
                <w:szCs w:val="21"/>
              </w:rPr>
              <w:t>筛选、列表、导出、报告；</w:t>
            </w:r>
          </w:p>
        </w:tc>
      </w:tr>
      <w:tr>
        <w:tblPrEx>
          <w:tblCellMar>
            <w:top w:w="0" w:type="dxa"/>
            <w:left w:w="108" w:type="dxa"/>
            <w:bottom w:w="0" w:type="dxa"/>
            <w:right w:w="108" w:type="dxa"/>
          </w:tblCellMar>
        </w:tblPrEx>
        <w:trPr>
          <w:trHeight w:val="326" w:hRule="atLeast"/>
        </w:trPr>
        <w:tc>
          <w:tcPr>
            <w:tcW w:w="1163" w:type="dxa"/>
            <w:vMerge w:val="continue"/>
            <w:tcBorders>
              <w:left w:val="single" w:color="auto" w:sz="4" w:space="0"/>
              <w:bottom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p>
        </w:tc>
        <w:tc>
          <w:tcPr>
            <w:tcW w:w="1169"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r>
              <w:rPr>
                <w:rFonts w:hint="eastAsia" w:ascii="Times New Roman"/>
                <w:kern w:val="2"/>
                <w:sz w:val="21"/>
                <w:szCs w:val="21"/>
              </w:rPr>
              <w:t>成绩评定</w:t>
            </w:r>
          </w:p>
        </w:tc>
        <w:tc>
          <w:tcPr>
            <w:tcW w:w="2161" w:type="dxa"/>
            <w:tcBorders>
              <w:top w:val="single" w:color="auto" w:sz="4" w:space="0"/>
              <w:left w:val="single" w:color="auto" w:sz="4" w:space="0"/>
              <w:bottom w:val="single" w:color="auto" w:sz="4" w:space="0"/>
              <w:right w:val="single" w:color="auto" w:sz="4" w:space="0"/>
            </w:tcBorders>
            <w:noWrap w:val="0"/>
            <w:vAlign w:val="bottom"/>
          </w:tcPr>
          <w:p>
            <w:pPr>
              <w:widowControl/>
              <w:spacing w:line="360" w:lineRule="auto"/>
              <w:rPr>
                <w:rFonts w:hint="eastAsia" w:ascii="Times New Roman"/>
                <w:kern w:val="2"/>
                <w:sz w:val="21"/>
                <w:szCs w:val="21"/>
                <w:lang w:val="zh-CN"/>
              </w:rPr>
            </w:pPr>
          </w:p>
        </w:tc>
        <w:tc>
          <w:tcPr>
            <w:tcW w:w="5190" w:type="dxa"/>
            <w:tcBorders>
              <w:top w:val="single" w:color="auto" w:sz="4" w:space="0"/>
              <w:left w:val="single" w:color="auto" w:sz="4" w:space="0"/>
              <w:bottom w:val="single" w:color="auto" w:sz="4" w:space="0"/>
              <w:right w:val="single" w:color="auto" w:sz="4" w:space="0"/>
            </w:tcBorders>
            <w:noWrap/>
            <w:vAlign w:val="center"/>
          </w:tcPr>
          <w:p>
            <w:pPr>
              <w:widowControl/>
              <w:spacing w:line="360" w:lineRule="auto"/>
              <w:rPr>
                <w:rFonts w:hint="eastAsia" w:ascii="Times New Roman"/>
                <w:kern w:val="2"/>
                <w:sz w:val="21"/>
                <w:szCs w:val="21"/>
              </w:rPr>
            </w:pPr>
            <w:r>
              <w:rPr>
                <w:rFonts w:hint="eastAsia" w:ascii="Times New Roman"/>
                <w:kern w:val="2"/>
                <w:sz w:val="21"/>
                <w:szCs w:val="21"/>
              </w:rPr>
              <w:t>筛选、列表、导出、评定、报告</w:t>
            </w:r>
          </w:p>
        </w:tc>
      </w:tr>
      <w:tr>
        <w:tblPrEx>
          <w:tblCellMar>
            <w:top w:w="0" w:type="dxa"/>
            <w:left w:w="108" w:type="dxa"/>
            <w:bottom w:w="0" w:type="dxa"/>
            <w:right w:w="108" w:type="dxa"/>
          </w:tblCellMar>
        </w:tblPrEx>
        <w:trPr>
          <w:trHeight w:val="326" w:hRule="atLeast"/>
        </w:trPr>
        <w:tc>
          <w:tcPr>
            <w:tcW w:w="1163" w:type="dxa"/>
            <w:vMerge w:val="restart"/>
            <w:tcBorders>
              <w:top w:val="single" w:color="auto" w:sz="4" w:space="0"/>
              <w:left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r>
              <w:rPr>
                <w:rFonts w:hint="eastAsia" w:ascii="Times New Roman"/>
                <w:kern w:val="2"/>
                <w:sz w:val="21"/>
                <w:szCs w:val="21"/>
                <w:lang w:val="zh-CN"/>
              </w:rPr>
              <w:t>设备管理端</w:t>
            </w:r>
          </w:p>
        </w:tc>
        <w:tc>
          <w:tcPr>
            <w:tcW w:w="1169"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rPr>
                <w:rFonts w:hint="eastAsia" w:ascii="Times New Roman"/>
                <w:kern w:val="2"/>
                <w:sz w:val="21"/>
                <w:szCs w:val="21"/>
              </w:rPr>
            </w:pPr>
            <w:r>
              <w:rPr>
                <w:rFonts w:hint="eastAsia" w:ascii="Times New Roman"/>
                <w:kern w:val="2"/>
                <w:sz w:val="21"/>
                <w:szCs w:val="21"/>
              </w:rPr>
              <w:t>登录</w:t>
            </w:r>
          </w:p>
        </w:tc>
        <w:tc>
          <w:tcPr>
            <w:tcW w:w="2161"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r>
              <w:rPr>
                <w:rFonts w:hint="eastAsia" w:ascii="Times New Roman"/>
                <w:kern w:val="2"/>
                <w:sz w:val="21"/>
                <w:szCs w:val="21"/>
              </w:rPr>
              <w:t>密码登录</w:t>
            </w:r>
          </w:p>
        </w:tc>
        <w:tc>
          <w:tcPr>
            <w:tcW w:w="5190" w:type="dxa"/>
            <w:tcBorders>
              <w:top w:val="single" w:color="auto" w:sz="4" w:space="0"/>
              <w:left w:val="single" w:color="auto" w:sz="4" w:space="0"/>
              <w:bottom w:val="single" w:color="auto" w:sz="4" w:space="0"/>
              <w:right w:val="single" w:color="auto" w:sz="4" w:space="0"/>
            </w:tcBorders>
            <w:noWrap/>
            <w:vAlign w:val="center"/>
          </w:tcPr>
          <w:p>
            <w:pPr>
              <w:widowControl/>
              <w:spacing w:line="360" w:lineRule="auto"/>
              <w:rPr>
                <w:rFonts w:hint="eastAsia" w:ascii="Times New Roman"/>
                <w:kern w:val="2"/>
                <w:sz w:val="21"/>
                <w:szCs w:val="21"/>
              </w:rPr>
            </w:pPr>
            <w:r>
              <w:rPr>
                <w:rFonts w:hint="eastAsia" w:ascii="Times New Roman"/>
                <w:kern w:val="2"/>
                <w:sz w:val="21"/>
                <w:szCs w:val="21"/>
              </w:rPr>
              <w:t>校内学生编号或手机号密码登录</w:t>
            </w:r>
          </w:p>
        </w:tc>
      </w:tr>
      <w:tr>
        <w:tblPrEx>
          <w:tblCellMar>
            <w:top w:w="0" w:type="dxa"/>
            <w:left w:w="108" w:type="dxa"/>
            <w:bottom w:w="0" w:type="dxa"/>
            <w:right w:w="108" w:type="dxa"/>
          </w:tblCellMar>
        </w:tblPrEx>
        <w:trPr>
          <w:trHeight w:val="326" w:hRule="atLeast"/>
        </w:trPr>
        <w:tc>
          <w:tcPr>
            <w:tcW w:w="1163" w:type="dxa"/>
            <w:vMerge w:val="continue"/>
            <w:tcBorders>
              <w:left w:val="single" w:color="auto" w:sz="4" w:space="0"/>
              <w:bottom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p>
        </w:tc>
        <w:tc>
          <w:tcPr>
            <w:tcW w:w="1169"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rPr>
                <w:rFonts w:hint="eastAsia" w:ascii="Times New Roman"/>
                <w:kern w:val="2"/>
                <w:sz w:val="21"/>
                <w:szCs w:val="21"/>
              </w:rPr>
            </w:pPr>
            <w:r>
              <w:rPr>
                <w:rFonts w:hint="eastAsia" w:ascii="Times New Roman"/>
                <w:kern w:val="2"/>
                <w:sz w:val="21"/>
                <w:szCs w:val="21"/>
              </w:rPr>
              <w:t>资源管理</w:t>
            </w:r>
          </w:p>
        </w:tc>
        <w:tc>
          <w:tcPr>
            <w:tcW w:w="2161"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rPr>
                <w:rFonts w:hint="eastAsia" w:ascii="Times New Roman"/>
                <w:kern w:val="2"/>
                <w:sz w:val="21"/>
                <w:szCs w:val="21"/>
                <w:lang w:val="zh-CN"/>
              </w:rPr>
            </w:pPr>
            <w:r>
              <w:rPr>
                <w:rFonts w:hint="eastAsia" w:ascii="Times New Roman"/>
                <w:kern w:val="2"/>
                <w:sz w:val="21"/>
                <w:szCs w:val="21"/>
              </w:rPr>
              <w:t>本地资源</w:t>
            </w:r>
          </w:p>
        </w:tc>
        <w:tc>
          <w:tcPr>
            <w:tcW w:w="5190" w:type="dxa"/>
            <w:tcBorders>
              <w:top w:val="single" w:color="auto" w:sz="4" w:space="0"/>
              <w:left w:val="single" w:color="auto" w:sz="4" w:space="0"/>
              <w:bottom w:val="single" w:color="auto" w:sz="4" w:space="0"/>
              <w:right w:val="single" w:color="auto" w:sz="4" w:space="0"/>
            </w:tcBorders>
            <w:noWrap/>
            <w:vAlign w:val="center"/>
          </w:tcPr>
          <w:p>
            <w:pPr>
              <w:widowControl/>
              <w:spacing w:line="360" w:lineRule="auto"/>
              <w:rPr>
                <w:rFonts w:hint="eastAsia" w:ascii="Times New Roman"/>
                <w:kern w:val="2"/>
                <w:sz w:val="21"/>
                <w:szCs w:val="21"/>
              </w:rPr>
            </w:pPr>
            <w:r>
              <w:rPr>
                <w:rFonts w:hint="eastAsia" w:ascii="Times New Roman"/>
                <w:kern w:val="2"/>
                <w:sz w:val="21"/>
                <w:szCs w:val="21"/>
              </w:rPr>
              <w:t>资源列表</w:t>
            </w:r>
          </w:p>
        </w:tc>
      </w:tr>
    </w:tbl>
    <w:p>
      <w:pPr>
        <w:pStyle w:val="20"/>
        <w:ind w:firstLine="200"/>
        <w:rPr>
          <w:rFonts w:hint="eastAsia"/>
        </w:rPr>
      </w:pPr>
    </w:p>
    <w:bookmarkEnd w:id="32"/>
    <w:p>
      <w:pPr>
        <w:pStyle w:val="2"/>
        <w:numPr>
          <w:ilvl w:val="0"/>
          <w:numId w:val="6"/>
        </w:numPr>
        <w:ind w:left="0" w:firstLine="0"/>
        <w:rPr>
          <w:rFonts w:hint="eastAsia"/>
        </w:rPr>
      </w:pPr>
      <w:bookmarkStart w:id="33" w:name="_Toc40676342"/>
      <w:bookmarkStart w:id="34" w:name="_Toc111363232"/>
      <w:bookmarkStart w:id="35" w:name="_Toc111350092"/>
      <w:bookmarkStart w:id="36" w:name="_Toc134008469"/>
      <w:bookmarkStart w:id="37" w:name="_Toc22257"/>
      <w:r>
        <w:rPr>
          <w:rFonts w:hint="eastAsia"/>
        </w:rPr>
        <w:t>测试结果分析</w:t>
      </w:r>
      <w:bookmarkEnd w:id="33"/>
      <w:bookmarkEnd w:id="34"/>
      <w:bookmarkEnd w:id="35"/>
      <w:bookmarkEnd w:id="36"/>
      <w:bookmarkEnd w:id="37"/>
    </w:p>
    <w:p>
      <w:pPr>
        <w:pStyle w:val="3"/>
        <w:numPr>
          <w:ilvl w:val="1"/>
          <w:numId w:val="6"/>
        </w:numPr>
        <w:tabs>
          <w:tab w:val="left" w:pos="0"/>
        </w:tabs>
        <w:ind w:left="0" w:firstLine="0"/>
        <w:rPr>
          <w:rFonts w:hint="eastAsia"/>
        </w:rPr>
      </w:pPr>
      <w:bookmarkStart w:id="38" w:name="_Toc15630"/>
      <w:bookmarkStart w:id="39" w:name="_Toc111363231"/>
      <w:bookmarkStart w:id="40" w:name="_Toc111350091"/>
      <w:bookmarkStart w:id="41" w:name="_Toc40676340"/>
      <w:r>
        <w:rPr>
          <w:rFonts w:hint="eastAsia"/>
        </w:rPr>
        <w:t>测试用例执行分析</w:t>
      </w:r>
      <w:bookmarkEnd w:id="38"/>
    </w:p>
    <w:p>
      <w:pPr>
        <w:pStyle w:val="4"/>
        <w:numPr>
          <w:ilvl w:val="2"/>
          <w:numId w:val="6"/>
        </w:numPr>
        <w:ind w:left="0" w:firstLine="0"/>
        <w:rPr>
          <w:rFonts w:hint="eastAsia"/>
        </w:rPr>
      </w:pPr>
      <w:bookmarkStart w:id="42" w:name="_Toc223173471"/>
      <w:bookmarkStart w:id="43" w:name="_Toc20072"/>
      <w:r>
        <w:rPr>
          <w:rFonts w:hint="eastAsia"/>
        </w:rPr>
        <w:t>测试用例实际与计划偏差分析</w:t>
      </w:r>
      <w:bookmarkEnd w:id="42"/>
      <w:bookmarkEnd w:id="43"/>
    </w:p>
    <w:tbl>
      <w:tblPr>
        <w:tblStyle w:val="22"/>
        <w:tblW w:w="8314" w:type="dxa"/>
        <w:tblInd w:w="583" w:type="dxa"/>
        <w:tblLayout w:type="autofit"/>
        <w:tblCellMar>
          <w:top w:w="0" w:type="dxa"/>
          <w:left w:w="108" w:type="dxa"/>
          <w:bottom w:w="0" w:type="dxa"/>
          <w:right w:w="108" w:type="dxa"/>
        </w:tblCellMar>
      </w:tblPr>
      <w:tblGrid>
        <w:gridCol w:w="3211"/>
        <w:gridCol w:w="2126"/>
        <w:gridCol w:w="2977"/>
      </w:tblGrid>
      <w:tr>
        <w:tblPrEx>
          <w:tblCellMar>
            <w:top w:w="0" w:type="dxa"/>
            <w:left w:w="108" w:type="dxa"/>
            <w:bottom w:w="0" w:type="dxa"/>
            <w:right w:w="108" w:type="dxa"/>
          </w:tblCellMar>
        </w:tblPrEx>
        <w:trPr>
          <w:trHeight w:val="285" w:hRule="atLeast"/>
        </w:trPr>
        <w:tc>
          <w:tcPr>
            <w:tcW w:w="3211" w:type="dxa"/>
            <w:tcBorders>
              <w:top w:val="single" w:color="auto" w:sz="4" w:space="0"/>
              <w:left w:val="single" w:color="auto" w:sz="4" w:space="0"/>
              <w:bottom w:val="single" w:color="auto" w:sz="4" w:space="0"/>
              <w:right w:val="single" w:color="auto" w:sz="4" w:space="0"/>
            </w:tcBorders>
            <w:shd w:val="clear" w:color="auto" w:fill="C0C0C0"/>
            <w:noWrap/>
            <w:vAlign w:val="center"/>
          </w:tcPr>
          <w:p>
            <w:pPr>
              <w:widowControl/>
              <w:spacing w:line="300" w:lineRule="auto"/>
              <w:jc w:val="center"/>
              <w:rPr>
                <w:rFonts w:hAnsi="宋体" w:cs="宋体"/>
                <w:b/>
                <w:bCs/>
                <w:szCs w:val="21"/>
              </w:rPr>
            </w:pPr>
            <w:r>
              <w:rPr>
                <w:rFonts w:hint="eastAsia" w:hAnsi="宋体" w:cs="宋体"/>
                <w:b/>
                <w:bCs/>
                <w:szCs w:val="21"/>
              </w:rPr>
              <w:t>测试阶段</w:t>
            </w:r>
          </w:p>
        </w:tc>
        <w:tc>
          <w:tcPr>
            <w:tcW w:w="2126" w:type="dxa"/>
            <w:tcBorders>
              <w:top w:val="single" w:color="auto" w:sz="4" w:space="0"/>
              <w:left w:val="nil"/>
              <w:bottom w:val="single" w:color="auto" w:sz="4" w:space="0"/>
              <w:right w:val="single" w:color="auto" w:sz="4" w:space="0"/>
            </w:tcBorders>
            <w:shd w:val="clear" w:color="auto" w:fill="C0C0C0"/>
            <w:noWrap/>
            <w:vAlign w:val="center"/>
          </w:tcPr>
          <w:p>
            <w:pPr>
              <w:widowControl/>
              <w:spacing w:line="300" w:lineRule="auto"/>
              <w:jc w:val="center"/>
              <w:rPr>
                <w:rFonts w:hAnsi="宋体" w:cs="宋体"/>
                <w:b/>
                <w:bCs/>
                <w:szCs w:val="21"/>
              </w:rPr>
            </w:pPr>
            <w:r>
              <w:rPr>
                <w:rFonts w:hint="eastAsia" w:hAnsi="宋体" w:cs="宋体"/>
                <w:b/>
                <w:bCs/>
                <w:szCs w:val="21"/>
              </w:rPr>
              <w:t>用例数计划</w:t>
            </w:r>
          </w:p>
        </w:tc>
        <w:tc>
          <w:tcPr>
            <w:tcW w:w="2977" w:type="dxa"/>
            <w:tcBorders>
              <w:top w:val="single" w:color="auto" w:sz="4" w:space="0"/>
              <w:left w:val="nil"/>
              <w:bottom w:val="single" w:color="auto" w:sz="4" w:space="0"/>
              <w:right w:val="single" w:color="auto" w:sz="4" w:space="0"/>
            </w:tcBorders>
            <w:shd w:val="clear" w:color="auto" w:fill="C0C0C0"/>
            <w:noWrap/>
            <w:vAlign w:val="center"/>
          </w:tcPr>
          <w:p>
            <w:pPr>
              <w:widowControl/>
              <w:spacing w:line="300" w:lineRule="auto"/>
              <w:jc w:val="center"/>
              <w:rPr>
                <w:rFonts w:hAnsi="宋体" w:cs="宋体"/>
                <w:b/>
                <w:bCs/>
                <w:szCs w:val="21"/>
              </w:rPr>
            </w:pPr>
            <w:r>
              <w:rPr>
                <w:rFonts w:hint="eastAsia" w:hAnsi="宋体" w:cs="宋体"/>
                <w:b/>
                <w:bCs/>
                <w:szCs w:val="21"/>
              </w:rPr>
              <w:t>用例数实际</w:t>
            </w:r>
          </w:p>
        </w:tc>
      </w:tr>
      <w:tr>
        <w:tblPrEx>
          <w:tblCellMar>
            <w:top w:w="0" w:type="dxa"/>
            <w:left w:w="108" w:type="dxa"/>
            <w:bottom w:w="0" w:type="dxa"/>
            <w:right w:w="108" w:type="dxa"/>
          </w:tblCellMar>
        </w:tblPrEx>
        <w:trPr>
          <w:trHeight w:val="285" w:hRule="atLeast"/>
        </w:trPr>
        <w:tc>
          <w:tcPr>
            <w:tcW w:w="3211" w:type="dxa"/>
            <w:tcBorders>
              <w:top w:val="nil"/>
              <w:left w:val="single" w:color="auto" w:sz="4" w:space="0"/>
              <w:bottom w:val="single" w:color="auto" w:sz="4" w:space="0"/>
              <w:right w:val="single" w:color="auto" w:sz="4" w:space="0"/>
            </w:tcBorders>
            <w:noWrap/>
            <w:vAlign w:val="center"/>
          </w:tcPr>
          <w:p>
            <w:pPr>
              <w:widowControl/>
              <w:spacing w:line="300" w:lineRule="auto"/>
              <w:jc w:val="center"/>
              <w:rPr>
                <w:rFonts w:hAnsi="宋体" w:cs="宋体"/>
                <w:szCs w:val="21"/>
              </w:rPr>
            </w:pPr>
            <w:r>
              <w:rPr>
                <w:rFonts w:hint="eastAsia" w:hAnsi="宋体" w:cs="宋体"/>
                <w:szCs w:val="21"/>
              </w:rPr>
              <w:t>系统测试阶段</w:t>
            </w:r>
          </w:p>
        </w:tc>
        <w:tc>
          <w:tcPr>
            <w:tcW w:w="2126" w:type="dxa"/>
            <w:tcBorders>
              <w:top w:val="nil"/>
              <w:left w:val="nil"/>
              <w:bottom w:val="single" w:color="auto" w:sz="4" w:space="0"/>
              <w:right w:val="single" w:color="auto" w:sz="4" w:space="0"/>
            </w:tcBorders>
            <w:noWrap/>
            <w:vAlign w:val="center"/>
          </w:tcPr>
          <w:p>
            <w:pPr>
              <w:widowControl/>
              <w:spacing w:line="300" w:lineRule="auto"/>
              <w:jc w:val="center"/>
              <w:rPr>
                <w:rFonts w:hAnsi="宋体" w:cs="宋体"/>
                <w:szCs w:val="21"/>
              </w:rPr>
            </w:pPr>
            <w:r>
              <w:rPr>
                <w:rFonts w:hint="eastAsia" w:hAnsi="宋体" w:cs="宋体"/>
                <w:szCs w:val="21"/>
              </w:rPr>
              <w:t>65</w:t>
            </w:r>
          </w:p>
        </w:tc>
        <w:tc>
          <w:tcPr>
            <w:tcW w:w="2977" w:type="dxa"/>
            <w:tcBorders>
              <w:top w:val="nil"/>
              <w:left w:val="nil"/>
              <w:bottom w:val="single" w:color="auto" w:sz="4" w:space="0"/>
              <w:right w:val="single" w:color="auto" w:sz="4" w:space="0"/>
            </w:tcBorders>
            <w:noWrap/>
            <w:vAlign w:val="center"/>
          </w:tcPr>
          <w:p>
            <w:pPr>
              <w:widowControl/>
              <w:spacing w:line="300" w:lineRule="auto"/>
              <w:jc w:val="center"/>
              <w:rPr>
                <w:rFonts w:hAnsi="宋体" w:cs="宋体"/>
                <w:szCs w:val="21"/>
              </w:rPr>
            </w:pPr>
            <w:r>
              <w:rPr>
                <w:rFonts w:hint="eastAsia" w:hAnsi="宋体" w:cs="宋体"/>
                <w:szCs w:val="21"/>
              </w:rPr>
              <w:t>65</w:t>
            </w:r>
          </w:p>
        </w:tc>
      </w:tr>
    </w:tbl>
    <w:p>
      <w:pPr>
        <w:pStyle w:val="20"/>
        <w:spacing w:line="360" w:lineRule="auto"/>
        <w:ind w:firstLine="480" w:firstLineChars="200"/>
        <w:rPr>
          <w:rFonts w:hint="eastAsia"/>
          <w:sz w:val="24"/>
          <w:szCs w:val="24"/>
        </w:rPr>
      </w:pPr>
      <w:r>
        <w:rPr>
          <w:rFonts w:hint="eastAsia"/>
          <w:sz w:val="24"/>
          <w:szCs w:val="24"/>
        </w:rPr>
        <w:t>SIT测试实际测试用例数与用例数计划一致。</w:t>
      </w:r>
    </w:p>
    <w:p>
      <w:pPr>
        <w:pStyle w:val="3"/>
        <w:numPr>
          <w:ilvl w:val="1"/>
          <w:numId w:val="6"/>
        </w:numPr>
        <w:tabs>
          <w:tab w:val="left" w:pos="0"/>
        </w:tabs>
        <w:ind w:left="0" w:firstLine="0"/>
      </w:pPr>
      <w:bookmarkStart w:id="44" w:name="_Toc156706130"/>
      <w:bookmarkStart w:id="45" w:name="_Toc119918932"/>
      <w:bookmarkStart w:id="46" w:name="_Toc141802235"/>
      <w:bookmarkStart w:id="47" w:name="_Toc223173474"/>
      <w:bookmarkStart w:id="48" w:name="_Toc18619"/>
      <w:r>
        <w:rPr>
          <w:rFonts w:hint="eastAsia"/>
        </w:rPr>
        <w:t>测试需求覆盖分析</w:t>
      </w:r>
      <w:bookmarkEnd w:id="44"/>
      <w:bookmarkEnd w:id="45"/>
      <w:bookmarkEnd w:id="46"/>
      <w:bookmarkEnd w:id="47"/>
      <w:bookmarkEnd w:id="48"/>
    </w:p>
    <w:tbl>
      <w:tblPr>
        <w:tblStyle w:val="22"/>
        <w:tblW w:w="4994"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8"/>
        <w:gridCol w:w="1593"/>
        <w:gridCol w:w="2155"/>
        <w:gridCol w:w="3027"/>
        <w:gridCol w:w="1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658" w:type="pct"/>
            <w:shd w:val="clear" w:color="auto" w:fill="BEBEBE"/>
            <w:noWrap w:val="0"/>
            <w:vAlign w:val="center"/>
          </w:tcPr>
          <w:p>
            <w:pPr>
              <w:widowControl/>
              <w:jc w:val="center"/>
              <w:textAlignment w:val="center"/>
              <w:rPr>
                <w:rFonts w:hAnsi="宋体" w:cs="宋体"/>
                <w:b/>
                <w:bCs/>
                <w:color w:val="000000"/>
                <w:sz w:val="21"/>
                <w:szCs w:val="21"/>
              </w:rPr>
            </w:pPr>
            <w:r>
              <w:rPr>
                <w:rFonts w:hint="eastAsia" w:hAnsi="宋体" w:cs="宋体"/>
                <w:b/>
                <w:bCs/>
                <w:color w:val="000000"/>
                <w:sz w:val="21"/>
                <w:szCs w:val="21"/>
                <w:lang w:bidi="ar"/>
              </w:rPr>
              <w:t>所属模块</w:t>
            </w:r>
          </w:p>
        </w:tc>
        <w:tc>
          <w:tcPr>
            <w:tcW w:w="843" w:type="pct"/>
            <w:shd w:val="clear" w:color="auto" w:fill="BEBEBE"/>
            <w:noWrap w:val="0"/>
            <w:vAlign w:val="center"/>
          </w:tcPr>
          <w:p>
            <w:pPr>
              <w:widowControl/>
              <w:jc w:val="center"/>
              <w:textAlignment w:val="center"/>
              <w:rPr>
                <w:rFonts w:hint="eastAsia" w:hAnsi="宋体" w:cs="宋体"/>
                <w:b/>
                <w:bCs/>
                <w:color w:val="000000"/>
                <w:sz w:val="21"/>
                <w:szCs w:val="21"/>
              </w:rPr>
            </w:pPr>
            <w:r>
              <w:rPr>
                <w:rFonts w:hint="eastAsia" w:hAnsi="宋体" w:cs="宋体"/>
                <w:b/>
                <w:bCs/>
                <w:color w:val="000000"/>
                <w:sz w:val="21"/>
                <w:szCs w:val="21"/>
                <w:lang w:bidi="ar"/>
              </w:rPr>
              <w:t>子模块</w:t>
            </w:r>
          </w:p>
        </w:tc>
        <w:tc>
          <w:tcPr>
            <w:tcW w:w="1137" w:type="pct"/>
            <w:shd w:val="clear" w:color="auto" w:fill="BEBEBE"/>
            <w:noWrap w:val="0"/>
            <w:vAlign w:val="center"/>
          </w:tcPr>
          <w:p>
            <w:pPr>
              <w:widowControl/>
              <w:jc w:val="center"/>
              <w:textAlignment w:val="center"/>
              <w:rPr>
                <w:rFonts w:hint="eastAsia" w:hAnsi="宋体" w:cs="宋体"/>
                <w:b/>
                <w:bCs/>
                <w:color w:val="000000"/>
                <w:sz w:val="21"/>
                <w:szCs w:val="21"/>
                <w:lang w:bidi="ar"/>
              </w:rPr>
            </w:pPr>
            <w:r>
              <w:rPr>
                <w:rFonts w:hint="eastAsia" w:hAnsi="宋体" w:cs="宋体"/>
                <w:b/>
                <w:bCs/>
                <w:color w:val="000000"/>
                <w:sz w:val="21"/>
                <w:szCs w:val="21"/>
                <w:lang w:bidi="ar"/>
              </w:rPr>
              <w:t>功能需求点</w:t>
            </w:r>
          </w:p>
        </w:tc>
        <w:tc>
          <w:tcPr>
            <w:tcW w:w="1537" w:type="pct"/>
            <w:shd w:val="clear" w:color="auto" w:fill="BEBEBE"/>
            <w:noWrap w:val="0"/>
            <w:vAlign w:val="center"/>
          </w:tcPr>
          <w:p>
            <w:pPr>
              <w:widowControl/>
              <w:jc w:val="center"/>
              <w:textAlignment w:val="center"/>
              <w:rPr>
                <w:rFonts w:hint="eastAsia" w:hAnsi="宋体" w:cs="宋体"/>
                <w:b/>
                <w:bCs/>
                <w:color w:val="000000"/>
                <w:sz w:val="21"/>
                <w:szCs w:val="21"/>
                <w:lang w:bidi="ar"/>
              </w:rPr>
            </w:pPr>
            <w:r>
              <w:rPr>
                <w:rFonts w:hint="eastAsia" w:hAnsi="宋体" w:cs="宋体"/>
                <w:b/>
                <w:bCs/>
                <w:color w:val="000000"/>
                <w:sz w:val="21"/>
                <w:szCs w:val="21"/>
                <w:lang w:bidi="ar"/>
              </w:rPr>
              <w:t>测试需求点</w:t>
            </w:r>
          </w:p>
        </w:tc>
        <w:tc>
          <w:tcPr>
            <w:tcW w:w="822" w:type="pct"/>
            <w:shd w:val="clear" w:color="auto" w:fill="BEBEBE"/>
            <w:noWrap w:val="0"/>
            <w:vAlign w:val="center"/>
          </w:tcPr>
          <w:p>
            <w:pPr>
              <w:widowControl/>
              <w:jc w:val="center"/>
              <w:textAlignment w:val="center"/>
              <w:rPr>
                <w:rFonts w:hint="eastAsia" w:hAnsi="宋体" w:cs="宋体"/>
                <w:b/>
                <w:bCs/>
                <w:color w:val="000000"/>
                <w:sz w:val="21"/>
                <w:szCs w:val="21"/>
                <w:lang w:bidi="ar"/>
              </w:rPr>
            </w:pPr>
            <w:r>
              <w:rPr>
                <w:rFonts w:hint="eastAsia" w:hAnsi="宋体" w:cs="宋体"/>
                <w:b/>
                <w:bCs/>
                <w:color w:val="000000"/>
                <w:sz w:val="21"/>
                <w:szCs w:val="21"/>
                <w:lang w:bidi="ar"/>
              </w:rPr>
              <w:t>是否覆盖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658" w:type="pct"/>
            <w:vMerge w:val="restart"/>
            <w:noWrap w:val="0"/>
            <w:vAlign w:val="center"/>
          </w:tcPr>
          <w:p>
            <w:pPr>
              <w:widowControl/>
              <w:rPr>
                <w:rFonts w:hint="eastAsia" w:hAnsi="宋体" w:cs="宋体"/>
                <w:color w:val="000000"/>
                <w:sz w:val="21"/>
                <w:szCs w:val="21"/>
              </w:rPr>
            </w:pPr>
            <w:r>
              <w:rPr>
                <w:rFonts w:hint="eastAsia" w:hAnsi="宋体" w:cs="宋体"/>
                <w:color w:val="000000"/>
                <w:sz w:val="21"/>
                <w:szCs w:val="21"/>
              </w:rPr>
              <w:t>前台</w:t>
            </w:r>
          </w:p>
        </w:tc>
        <w:tc>
          <w:tcPr>
            <w:tcW w:w="843" w:type="pct"/>
            <w:vMerge w:val="restart"/>
            <w:noWrap w:val="0"/>
            <w:vAlign w:val="center"/>
          </w:tcPr>
          <w:p>
            <w:pPr>
              <w:widowControl/>
              <w:jc w:val="center"/>
              <w:rPr>
                <w:rFonts w:hint="eastAsia" w:hAnsi="宋体" w:cs="宋体"/>
                <w:color w:val="000000"/>
                <w:sz w:val="21"/>
                <w:szCs w:val="21"/>
              </w:rPr>
            </w:pPr>
            <w:r>
              <w:rPr>
                <w:rFonts w:hint="eastAsia" w:hAnsi="宋体" w:cs="宋体"/>
                <w:color w:val="000000"/>
                <w:sz w:val="21"/>
                <w:szCs w:val="21"/>
              </w:rPr>
              <w:t>登录</w:t>
            </w:r>
          </w:p>
        </w:tc>
        <w:tc>
          <w:tcPr>
            <w:tcW w:w="1137" w:type="pct"/>
            <w:noWrap w:val="0"/>
            <w:vAlign w:val="center"/>
          </w:tcPr>
          <w:p>
            <w:pPr>
              <w:widowControl/>
              <w:rPr>
                <w:rFonts w:hint="eastAsia" w:hAnsi="宋体" w:cs="宋体"/>
                <w:color w:val="000000"/>
                <w:sz w:val="21"/>
                <w:szCs w:val="21"/>
              </w:rPr>
            </w:pPr>
            <w:r>
              <w:rPr>
                <w:rFonts w:hint="eastAsia" w:hAnsi="宋体" w:cs="宋体"/>
                <w:color w:val="000000"/>
                <w:sz w:val="21"/>
                <w:szCs w:val="21"/>
              </w:rPr>
              <w:t>单点登录</w:t>
            </w:r>
          </w:p>
        </w:tc>
        <w:tc>
          <w:tcPr>
            <w:tcW w:w="3027" w:type="dxa"/>
            <w:noWrap/>
            <w:vAlign w:val="center"/>
          </w:tcPr>
          <w:p>
            <w:pPr>
              <w:widowControl/>
              <w:rPr>
                <w:rFonts w:hint="eastAsia" w:hAnsi="宋体" w:cs="宋体"/>
                <w:color w:val="000000"/>
                <w:sz w:val="21"/>
                <w:szCs w:val="21"/>
              </w:rPr>
            </w:pPr>
            <w:r>
              <w:rPr>
                <w:rFonts w:hint="eastAsia" w:hAnsi="宋体" w:cs="宋体"/>
                <w:color w:val="000000"/>
                <w:sz w:val="21"/>
                <w:szCs w:val="21"/>
              </w:rPr>
              <w:t>学校系统单点登录授权校验</w:t>
            </w:r>
          </w:p>
        </w:tc>
        <w:tc>
          <w:tcPr>
            <w:tcW w:w="822" w:type="pct"/>
            <w:noWrap/>
            <w:vAlign w:val="center"/>
          </w:tcPr>
          <w:p>
            <w:pPr>
              <w:widowControl/>
              <w:rPr>
                <w:rFonts w:hint="eastAsia" w:hAnsi="宋体" w:cs="宋体"/>
                <w:color w:val="000000"/>
                <w:sz w:val="21"/>
                <w:szCs w:val="21"/>
              </w:rPr>
            </w:pPr>
            <w:r>
              <w:rPr>
                <w:rFonts w:hint="eastAsia" w:hAnsi="宋体" w:cs="宋体"/>
                <w:color w:val="000000"/>
                <w:sz w:val="22"/>
                <w:szCs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658" w:type="pct"/>
            <w:vMerge w:val="continue"/>
            <w:noWrap w:val="0"/>
            <w:vAlign w:val="center"/>
          </w:tcPr>
          <w:p>
            <w:pPr>
              <w:jc w:val="center"/>
              <w:rPr>
                <w:rFonts w:hint="eastAsia" w:hAnsi="宋体" w:cs="宋体"/>
                <w:color w:val="000000"/>
                <w:sz w:val="21"/>
                <w:szCs w:val="21"/>
              </w:rPr>
            </w:pPr>
          </w:p>
        </w:tc>
        <w:tc>
          <w:tcPr>
            <w:tcW w:w="843" w:type="pct"/>
            <w:vMerge w:val="continue"/>
            <w:noWrap w:val="0"/>
            <w:vAlign w:val="center"/>
          </w:tcPr>
          <w:p>
            <w:pPr>
              <w:jc w:val="center"/>
              <w:rPr>
                <w:rFonts w:hint="eastAsia" w:hAnsi="宋体" w:cs="宋体"/>
                <w:color w:val="000000"/>
                <w:sz w:val="21"/>
                <w:szCs w:val="21"/>
              </w:rPr>
            </w:pPr>
          </w:p>
        </w:tc>
        <w:tc>
          <w:tcPr>
            <w:tcW w:w="1137" w:type="pct"/>
            <w:noWrap w:val="0"/>
            <w:vAlign w:val="center"/>
          </w:tcPr>
          <w:p>
            <w:pPr>
              <w:widowControl/>
              <w:textAlignment w:val="center"/>
              <w:rPr>
                <w:rFonts w:hint="eastAsia" w:hAnsi="宋体" w:cs="宋体"/>
                <w:color w:val="000000"/>
                <w:sz w:val="21"/>
                <w:szCs w:val="21"/>
              </w:rPr>
            </w:pPr>
            <w:r>
              <w:rPr>
                <w:rFonts w:hint="eastAsia" w:hAnsi="宋体" w:cs="宋体"/>
                <w:color w:val="000000"/>
                <w:sz w:val="21"/>
                <w:szCs w:val="21"/>
              </w:rPr>
              <w:t>验证码登录</w:t>
            </w:r>
          </w:p>
        </w:tc>
        <w:tc>
          <w:tcPr>
            <w:tcW w:w="3027" w:type="dxa"/>
            <w:noWrap/>
            <w:vAlign w:val="center"/>
          </w:tcPr>
          <w:p>
            <w:pPr>
              <w:widowControl/>
              <w:textAlignment w:val="center"/>
              <w:rPr>
                <w:rFonts w:hint="eastAsia" w:hAnsi="宋体" w:cs="宋体"/>
                <w:color w:val="000000"/>
                <w:sz w:val="21"/>
                <w:szCs w:val="21"/>
              </w:rPr>
            </w:pPr>
            <w:r>
              <w:rPr>
                <w:rFonts w:hint="eastAsia" w:hAnsi="宋体" w:cs="宋体"/>
                <w:color w:val="000000"/>
                <w:sz w:val="21"/>
                <w:szCs w:val="21"/>
              </w:rPr>
              <w:t>手机验证码校验</w:t>
            </w:r>
          </w:p>
        </w:tc>
        <w:tc>
          <w:tcPr>
            <w:tcW w:w="822" w:type="pct"/>
            <w:noWrap/>
            <w:vAlign w:val="center"/>
          </w:tcPr>
          <w:p>
            <w:pPr>
              <w:widowControl/>
              <w:textAlignment w:val="center"/>
              <w:rPr>
                <w:rFonts w:hint="eastAsia" w:hAnsi="宋体" w:cs="宋体"/>
                <w:color w:val="000000"/>
                <w:sz w:val="21"/>
                <w:szCs w:val="21"/>
              </w:rPr>
            </w:pPr>
            <w:r>
              <w:rPr>
                <w:rFonts w:hint="eastAsia" w:hAnsi="宋体" w:cs="宋体"/>
                <w:color w:val="000000"/>
                <w:sz w:val="22"/>
                <w:szCs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658" w:type="pct"/>
            <w:vMerge w:val="continue"/>
            <w:noWrap w:val="0"/>
            <w:vAlign w:val="center"/>
          </w:tcPr>
          <w:p>
            <w:pPr>
              <w:jc w:val="center"/>
              <w:rPr>
                <w:rFonts w:hint="eastAsia" w:hAnsi="宋体" w:cs="宋体"/>
                <w:color w:val="000000"/>
                <w:sz w:val="21"/>
                <w:szCs w:val="21"/>
              </w:rPr>
            </w:pPr>
          </w:p>
        </w:tc>
        <w:tc>
          <w:tcPr>
            <w:tcW w:w="843" w:type="pct"/>
            <w:vMerge w:val="continue"/>
            <w:noWrap w:val="0"/>
            <w:vAlign w:val="center"/>
          </w:tcPr>
          <w:p>
            <w:pPr>
              <w:jc w:val="center"/>
              <w:rPr>
                <w:rFonts w:hint="eastAsia" w:hAnsi="宋体" w:cs="宋体"/>
                <w:color w:val="000000"/>
                <w:sz w:val="21"/>
                <w:szCs w:val="21"/>
              </w:rPr>
            </w:pPr>
          </w:p>
        </w:tc>
        <w:tc>
          <w:tcPr>
            <w:tcW w:w="1137" w:type="pct"/>
            <w:noWrap w:val="0"/>
            <w:vAlign w:val="center"/>
          </w:tcPr>
          <w:p>
            <w:pPr>
              <w:widowControl/>
              <w:textAlignment w:val="center"/>
              <w:rPr>
                <w:rFonts w:hint="eastAsia" w:hAnsi="宋体" w:cs="宋体"/>
                <w:color w:val="000000"/>
                <w:sz w:val="21"/>
                <w:szCs w:val="21"/>
              </w:rPr>
            </w:pPr>
            <w:r>
              <w:rPr>
                <w:rFonts w:hint="eastAsia" w:hAnsi="宋体" w:cs="宋体"/>
                <w:color w:val="000000"/>
                <w:sz w:val="21"/>
                <w:szCs w:val="21"/>
              </w:rPr>
              <w:t>密码登录</w:t>
            </w:r>
          </w:p>
        </w:tc>
        <w:tc>
          <w:tcPr>
            <w:tcW w:w="3027" w:type="dxa"/>
            <w:noWrap/>
            <w:vAlign w:val="center"/>
          </w:tcPr>
          <w:p>
            <w:pPr>
              <w:widowControl/>
              <w:textAlignment w:val="center"/>
              <w:rPr>
                <w:rFonts w:hint="eastAsia" w:hAnsi="宋体" w:cs="宋体"/>
                <w:color w:val="000000"/>
                <w:sz w:val="21"/>
                <w:szCs w:val="21"/>
              </w:rPr>
            </w:pPr>
            <w:r>
              <w:rPr>
                <w:rFonts w:hint="eastAsia" w:hAnsi="宋体" w:cs="宋体"/>
                <w:color w:val="000000"/>
                <w:sz w:val="21"/>
                <w:szCs w:val="21"/>
              </w:rPr>
              <w:t>校内编号及密码校验、手机号及密码校验</w:t>
            </w:r>
          </w:p>
        </w:tc>
        <w:tc>
          <w:tcPr>
            <w:tcW w:w="822" w:type="pct"/>
            <w:noWrap/>
            <w:vAlign w:val="center"/>
          </w:tcPr>
          <w:p>
            <w:pPr>
              <w:widowControl/>
              <w:textAlignment w:val="center"/>
              <w:rPr>
                <w:rFonts w:hint="eastAsia" w:hAnsi="宋体" w:cs="宋体"/>
                <w:color w:val="000000"/>
                <w:sz w:val="21"/>
                <w:szCs w:val="21"/>
              </w:rPr>
            </w:pPr>
            <w:r>
              <w:rPr>
                <w:rFonts w:hint="eastAsia" w:hAnsi="宋体" w:cs="宋体"/>
                <w:color w:val="000000"/>
                <w:sz w:val="22"/>
                <w:szCs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658" w:type="pct"/>
            <w:vMerge w:val="continue"/>
            <w:noWrap w:val="0"/>
            <w:vAlign w:val="center"/>
          </w:tcPr>
          <w:p>
            <w:pPr>
              <w:jc w:val="center"/>
              <w:rPr>
                <w:rFonts w:hint="eastAsia" w:hAnsi="宋体" w:cs="宋体"/>
                <w:color w:val="000000"/>
                <w:sz w:val="21"/>
                <w:szCs w:val="21"/>
              </w:rPr>
            </w:pPr>
          </w:p>
        </w:tc>
        <w:tc>
          <w:tcPr>
            <w:tcW w:w="843" w:type="pct"/>
            <w:vMerge w:val="continue"/>
            <w:noWrap w:val="0"/>
            <w:vAlign w:val="center"/>
          </w:tcPr>
          <w:p>
            <w:pPr>
              <w:jc w:val="center"/>
              <w:rPr>
                <w:rFonts w:hint="eastAsia" w:hAnsi="宋体" w:cs="宋体"/>
                <w:color w:val="000000"/>
                <w:sz w:val="21"/>
                <w:szCs w:val="21"/>
              </w:rPr>
            </w:pPr>
          </w:p>
        </w:tc>
        <w:tc>
          <w:tcPr>
            <w:tcW w:w="1137" w:type="pct"/>
            <w:noWrap w:val="0"/>
            <w:vAlign w:val="center"/>
          </w:tcPr>
          <w:p>
            <w:pPr>
              <w:widowControl/>
              <w:textAlignment w:val="center"/>
              <w:rPr>
                <w:rFonts w:hint="eastAsia" w:hAnsi="宋体" w:cs="宋体"/>
                <w:color w:val="000000"/>
                <w:sz w:val="21"/>
                <w:szCs w:val="21"/>
              </w:rPr>
            </w:pPr>
            <w:r>
              <w:rPr>
                <w:rFonts w:hint="eastAsia" w:hAnsi="宋体" w:cs="宋体"/>
                <w:color w:val="000000"/>
                <w:sz w:val="21"/>
                <w:szCs w:val="21"/>
              </w:rPr>
              <w:t>找回密码</w:t>
            </w:r>
          </w:p>
        </w:tc>
        <w:tc>
          <w:tcPr>
            <w:tcW w:w="3027" w:type="dxa"/>
            <w:noWrap/>
            <w:vAlign w:val="center"/>
          </w:tcPr>
          <w:p>
            <w:pPr>
              <w:widowControl/>
              <w:textAlignment w:val="center"/>
              <w:rPr>
                <w:rFonts w:hint="eastAsia" w:hAnsi="宋体" w:cs="宋体"/>
                <w:color w:val="000000"/>
                <w:sz w:val="21"/>
                <w:szCs w:val="21"/>
              </w:rPr>
            </w:pPr>
            <w:r>
              <w:rPr>
                <w:rFonts w:hint="eastAsia" w:hAnsi="宋体" w:cs="宋体"/>
                <w:color w:val="000000"/>
                <w:sz w:val="21"/>
                <w:szCs w:val="21"/>
              </w:rPr>
              <w:t>手机验证码校验、密码校验。</w:t>
            </w:r>
          </w:p>
        </w:tc>
        <w:tc>
          <w:tcPr>
            <w:tcW w:w="822" w:type="pct"/>
            <w:noWrap/>
            <w:vAlign w:val="center"/>
          </w:tcPr>
          <w:p>
            <w:pPr>
              <w:widowControl/>
              <w:textAlignment w:val="center"/>
              <w:rPr>
                <w:rFonts w:hint="eastAsia" w:hAnsi="宋体" w:cs="宋体"/>
                <w:color w:val="000000"/>
                <w:sz w:val="21"/>
                <w:szCs w:val="21"/>
              </w:rPr>
            </w:pPr>
            <w:r>
              <w:rPr>
                <w:rFonts w:hint="eastAsia" w:hAnsi="宋体" w:cs="宋体"/>
                <w:color w:val="000000"/>
                <w:sz w:val="22"/>
                <w:szCs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658" w:type="pct"/>
            <w:vMerge w:val="continue"/>
            <w:noWrap w:val="0"/>
            <w:vAlign w:val="center"/>
          </w:tcPr>
          <w:p>
            <w:pPr>
              <w:jc w:val="center"/>
              <w:rPr>
                <w:rFonts w:hint="eastAsia" w:hAnsi="宋体" w:cs="宋体"/>
                <w:color w:val="000000"/>
                <w:sz w:val="21"/>
                <w:szCs w:val="21"/>
              </w:rPr>
            </w:pPr>
          </w:p>
        </w:tc>
        <w:tc>
          <w:tcPr>
            <w:tcW w:w="843" w:type="pct"/>
            <w:vMerge w:val="continue"/>
            <w:noWrap w:val="0"/>
            <w:vAlign w:val="center"/>
          </w:tcPr>
          <w:p>
            <w:pPr>
              <w:jc w:val="center"/>
              <w:rPr>
                <w:rFonts w:hint="eastAsia" w:hAnsi="宋体" w:cs="宋体"/>
                <w:color w:val="000000"/>
                <w:sz w:val="21"/>
                <w:szCs w:val="21"/>
              </w:rPr>
            </w:pPr>
          </w:p>
        </w:tc>
        <w:tc>
          <w:tcPr>
            <w:tcW w:w="1137" w:type="pct"/>
            <w:noWrap w:val="0"/>
            <w:vAlign w:val="center"/>
          </w:tcPr>
          <w:p>
            <w:pPr>
              <w:widowControl/>
              <w:textAlignment w:val="center"/>
              <w:rPr>
                <w:rFonts w:hint="eastAsia" w:hAnsi="宋体" w:cs="宋体"/>
                <w:color w:val="000000"/>
                <w:sz w:val="21"/>
                <w:szCs w:val="21"/>
              </w:rPr>
            </w:pPr>
            <w:r>
              <w:rPr>
                <w:rFonts w:hint="eastAsia" w:hAnsi="宋体" w:cs="宋体"/>
                <w:color w:val="000000"/>
                <w:sz w:val="21"/>
                <w:szCs w:val="21"/>
              </w:rPr>
              <w:t>退出系统</w:t>
            </w:r>
          </w:p>
        </w:tc>
        <w:tc>
          <w:tcPr>
            <w:tcW w:w="3027" w:type="dxa"/>
            <w:noWrap/>
            <w:vAlign w:val="bottom"/>
          </w:tcPr>
          <w:p>
            <w:pPr>
              <w:rPr>
                <w:rFonts w:hint="eastAsia" w:hAnsi="宋体" w:cs="宋体"/>
                <w:color w:val="000000"/>
                <w:sz w:val="21"/>
                <w:szCs w:val="21"/>
              </w:rPr>
            </w:pPr>
          </w:p>
        </w:tc>
        <w:tc>
          <w:tcPr>
            <w:tcW w:w="822" w:type="pct"/>
            <w:noWrap/>
            <w:vAlign w:val="center"/>
          </w:tcPr>
          <w:p>
            <w:pPr>
              <w:widowControl/>
              <w:textAlignment w:val="center"/>
              <w:rPr>
                <w:rFonts w:hint="eastAsia" w:hAnsi="宋体" w:cs="宋体"/>
                <w:color w:val="000000"/>
                <w:sz w:val="21"/>
                <w:szCs w:val="21"/>
              </w:rPr>
            </w:pPr>
            <w:r>
              <w:rPr>
                <w:rFonts w:hint="eastAsia" w:hAnsi="宋体" w:cs="宋体"/>
                <w:color w:val="000000"/>
                <w:sz w:val="22"/>
                <w:szCs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658" w:type="pct"/>
            <w:vMerge w:val="continue"/>
            <w:noWrap w:val="0"/>
            <w:vAlign w:val="center"/>
          </w:tcPr>
          <w:p>
            <w:pPr>
              <w:jc w:val="center"/>
              <w:rPr>
                <w:rFonts w:hint="eastAsia" w:hAnsi="宋体" w:cs="宋体"/>
                <w:color w:val="000000"/>
                <w:sz w:val="21"/>
                <w:szCs w:val="21"/>
              </w:rPr>
            </w:pPr>
          </w:p>
        </w:tc>
        <w:tc>
          <w:tcPr>
            <w:tcW w:w="843" w:type="pct"/>
            <w:noWrap w:val="0"/>
            <w:vAlign w:val="center"/>
          </w:tcPr>
          <w:p>
            <w:pPr>
              <w:widowControl/>
              <w:jc w:val="center"/>
              <w:textAlignment w:val="center"/>
              <w:rPr>
                <w:rFonts w:hint="eastAsia" w:hAnsi="宋体" w:cs="宋体"/>
                <w:color w:val="000000"/>
                <w:sz w:val="21"/>
                <w:szCs w:val="21"/>
              </w:rPr>
            </w:pPr>
            <w:r>
              <w:rPr>
                <w:rFonts w:hint="eastAsia" w:hAnsi="宋体" w:cs="宋体"/>
                <w:color w:val="000000"/>
                <w:sz w:val="21"/>
                <w:szCs w:val="21"/>
              </w:rPr>
              <w:t>注册</w:t>
            </w:r>
          </w:p>
        </w:tc>
        <w:tc>
          <w:tcPr>
            <w:tcW w:w="1137" w:type="pct"/>
            <w:noWrap w:val="0"/>
            <w:vAlign w:val="center"/>
          </w:tcPr>
          <w:p>
            <w:pPr>
              <w:widowControl/>
              <w:textAlignment w:val="center"/>
              <w:rPr>
                <w:rFonts w:hint="eastAsia" w:hAnsi="宋体" w:cs="宋体"/>
                <w:color w:val="000000"/>
                <w:sz w:val="21"/>
                <w:szCs w:val="21"/>
              </w:rPr>
            </w:pPr>
            <w:r>
              <w:rPr>
                <w:rFonts w:hint="eastAsia" w:hAnsi="宋体" w:cs="宋体"/>
                <w:color w:val="000000"/>
                <w:sz w:val="21"/>
                <w:szCs w:val="21"/>
              </w:rPr>
              <w:t>社会人士注册</w:t>
            </w:r>
          </w:p>
        </w:tc>
        <w:tc>
          <w:tcPr>
            <w:tcW w:w="3027" w:type="dxa"/>
            <w:noWrap/>
            <w:vAlign w:val="center"/>
          </w:tcPr>
          <w:p>
            <w:pPr>
              <w:widowControl/>
              <w:textAlignment w:val="center"/>
              <w:rPr>
                <w:rFonts w:hint="eastAsia" w:hAnsi="宋体" w:cs="宋体"/>
                <w:color w:val="000000"/>
                <w:sz w:val="21"/>
                <w:szCs w:val="21"/>
              </w:rPr>
            </w:pPr>
            <w:r>
              <w:rPr>
                <w:rFonts w:hint="eastAsia" w:hAnsi="宋体" w:cs="宋体"/>
                <w:color w:val="000000"/>
                <w:sz w:val="21"/>
                <w:szCs w:val="21"/>
              </w:rPr>
              <w:t>手机验证码校验、基本信息校验、密码校验。</w:t>
            </w:r>
          </w:p>
        </w:tc>
        <w:tc>
          <w:tcPr>
            <w:tcW w:w="822" w:type="pct"/>
            <w:noWrap/>
            <w:vAlign w:val="center"/>
          </w:tcPr>
          <w:p>
            <w:pPr>
              <w:widowControl/>
              <w:textAlignment w:val="center"/>
              <w:rPr>
                <w:rFonts w:hint="eastAsia" w:hAnsi="宋体" w:cs="宋体"/>
                <w:color w:val="000000"/>
                <w:sz w:val="21"/>
                <w:szCs w:val="21"/>
              </w:rPr>
            </w:pPr>
            <w:r>
              <w:rPr>
                <w:rFonts w:hint="eastAsia" w:hAnsi="宋体" w:cs="宋体"/>
                <w:color w:val="000000"/>
                <w:sz w:val="22"/>
                <w:szCs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658" w:type="pct"/>
            <w:vMerge w:val="continue"/>
            <w:noWrap w:val="0"/>
            <w:vAlign w:val="center"/>
          </w:tcPr>
          <w:p>
            <w:pPr>
              <w:jc w:val="center"/>
              <w:rPr>
                <w:rFonts w:hint="eastAsia" w:hAnsi="宋体" w:cs="宋体"/>
                <w:color w:val="000000"/>
                <w:sz w:val="21"/>
                <w:szCs w:val="21"/>
              </w:rPr>
            </w:pPr>
          </w:p>
        </w:tc>
        <w:tc>
          <w:tcPr>
            <w:tcW w:w="843" w:type="pct"/>
            <w:vMerge w:val="restart"/>
            <w:noWrap w:val="0"/>
            <w:vAlign w:val="center"/>
          </w:tcPr>
          <w:p>
            <w:pPr>
              <w:widowControl/>
              <w:jc w:val="center"/>
              <w:textAlignment w:val="center"/>
              <w:rPr>
                <w:rFonts w:hint="eastAsia" w:hAnsi="宋体" w:cs="宋体"/>
                <w:color w:val="000000"/>
                <w:sz w:val="21"/>
                <w:szCs w:val="21"/>
              </w:rPr>
            </w:pPr>
            <w:r>
              <w:rPr>
                <w:rFonts w:hint="eastAsia" w:hAnsi="宋体" w:cs="宋体"/>
                <w:color w:val="000000"/>
                <w:sz w:val="21"/>
                <w:szCs w:val="21"/>
              </w:rPr>
              <w:t>首页</w:t>
            </w:r>
          </w:p>
        </w:tc>
        <w:tc>
          <w:tcPr>
            <w:tcW w:w="1137" w:type="pct"/>
            <w:noWrap w:val="0"/>
            <w:vAlign w:val="center"/>
          </w:tcPr>
          <w:p>
            <w:pPr>
              <w:widowControl/>
              <w:textAlignment w:val="center"/>
              <w:rPr>
                <w:rFonts w:hint="eastAsia" w:hAnsi="宋体" w:cs="宋体"/>
                <w:color w:val="000000"/>
                <w:sz w:val="21"/>
                <w:szCs w:val="21"/>
              </w:rPr>
            </w:pPr>
            <w:r>
              <w:rPr>
                <w:rFonts w:hint="eastAsia" w:hAnsi="宋体" w:cs="宋体"/>
                <w:color w:val="000000"/>
                <w:sz w:val="21"/>
                <w:szCs w:val="21"/>
              </w:rPr>
              <w:t>新闻资讯</w:t>
            </w:r>
          </w:p>
        </w:tc>
        <w:tc>
          <w:tcPr>
            <w:tcW w:w="3027" w:type="dxa"/>
            <w:noWrap/>
            <w:vAlign w:val="center"/>
          </w:tcPr>
          <w:p>
            <w:pPr>
              <w:widowControl/>
              <w:textAlignment w:val="center"/>
              <w:rPr>
                <w:rFonts w:hAnsi="宋体" w:cs="宋体"/>
                <w:color w:val="000000"/>
                <w:sz w:val="21"/>
                <w:szCs w:val="21"/>
              </w:rPr>
            </w:pPr>
            <w:r>
              <w:rPr>
                <w:rFonts w:hint="eastAsia" w:hAnsi="宋体" w:cs="宋体"/>
                <w:color w:val="000000"/>
                <w:sz w:val="21"/>
                <w:szCs w:val="21"/>
              </w:rPr>
              <w:t>列表</w:t>
            </w:r>
          </w:p>
        </w:tc>
        <w:tc>
          <w:tcPr>
            <w:tcW w:w="822" w:type="pct"/>
            <w:noWrap/>
            <w:vAlign w:val="center"/>
          </w:tcPr>
          <w:p>
            <w:pPr>
              <w:widowControl/>
              <w:textAlignment w:val="center"/>
              <w:rPr>
                <w:rFonts w:hint="eastAsia" w:hAnsi="宋体" w:cs="宋体"/>
                <w:color w:val="000000"/>
                <w:sz w:val="21"/>
                <w:szCs w:val="21"/>
              </w:rPr>
            </w:pPr>
            <w:r>
              <w:rPr>
                <w:rFonts w:hint="eastAsia" w:hAnsi="宋体" w:cs="宋体"/>
                <w:color w:val="000000"/>
                <w:sz w:val="22"/>
                <w:szCs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658" w:type="pct"/>
            <w:vMerge w:val="continue"/>
            <w:noWrap w:val="0"/>
            <w:vAlign w:val="center"/>
          </w:tcPr>
          <w:p>
            <w:pPr>
              <w:jc w:val="center"/>
              <w:rPr>
                <w:rFonts w:hint="eastAsia" w:hAnsi="宋体" w:cs="宋体"/>
                <w:color w:val="000000"/>
                <w:sz w:val="21"/>
                <w:szCs w:val="21"/>
              </w:rPr>
            </w:pPr>
          </w:p>
        </w:tc>
        <w:tc>
          <w:tcPr>
            <w:tcW w:w="843" w:type="pct"/>
            <w:vMerge w:val="continue"/>
            <w:noWrap w:val="0"/>
            <w:vAlign w:val="center"/>
          </w:tcPr>
          <w:p>
            <w:pPr>
              <w:jc w:val="center"/>
              <w:rPr>
                <w:rFonts w:hint="eastAsia" w:hAnsi="宋体" w:cs="宋体"/>
                <w:color w:val="000000"/>
                <w:sz w:val="21"/>
                <w:szCs w:val="21"/>
              </w:rPr>
            </w:pPr>
          </w:p>
        </w:tc>
        <w:tc>
          <w:tcPr>
            <w:tcW w:w="1137" w:type="pct"/>
            <w:noWrap w:val="0"/>
            <w:vAlign w:val="center"/>
          </w:tcPr>
          <w:p>
            <w:pPr>
              <w:widowControl/>
              <w:textAlignment w:val="center"/>
              <w:rPr>
                <w:rFonts w:hint="eastAsia" w:hAnsi="宋体" w:cs="宋体"/>
                <w:color w:val="000000"/>
                <w:sz w:val="21"/>
                <w:szCs w:val="21"/>
              </w:rPr>
            </w:pPr>
            <w:r>
              <w:rPr>
                <w:rFonts w:hint="eastAsia" w:hAnsi="宋体" w:cs="宋体"/>
                <w:color w:val="000000"/>
                <w:sz w:val="21"/>
                <w:szCs w:val="21"/>
              </w:rPr>
              <w:t>通知公告</w:t>
            </w:r>
          </w:p>
        </w:tc>
        <w:tc>
          <w:tcPr>
            <w:tcW w:w="3027" w:type="dxa"/>
            <w:noWrap/>
            <w:vAlign w:val="center"/>
          </w:tcPr>
          <w:p>
            <w:pPr>
              <w:widowControl/>
              <w:textAlignment w:val="center"/>
              <w:rPr>
                <w:rFonts w:hint="eastAsia" w:hAnsi="宋体" w:cs="宋体"/>
                <w:color w:val="000000"/>
                <w:sz w:val="21"/>
                <w:szCs w:val="21"/>
              </w:rPr>
            </w:pPr>
            <w:r>
              <w:rPr>
                <w:rFonts w:hint="eastAsia" w:hAnsi="宋体" w:cs="宋体"/>
                <w:color w:val="000000"/>
                <w:sz w:val="21"/>
                <w:szCs w:val="21"/>
              </w:rPr>
              <w:t>列表</w:t>
            </w:r>
          </w:p>
        </w:tc>
        <w:tc>
          <w:tcPr>
            <w:tcW w:w="822" w:type="pct"/>
            <w:noWrap/>
            <w:vAlign w:val="center"/>
          </w:tcPr>
          <w:p>
            <w:pPr>
              <w:widowControl/>
              <w:textAlignment w:val="center"/>
              <w:rPr>
                <w:rFonts w:hint="eastAsia" w:hAnsi="宋体" w:cs="宋体"/>
                <w:color w:val="000000"/>
                <w:sz w:val="21"/>
                <w:szCs w:val="21"/>
              </w:rPr>
            </w:pPr>
            <w:r>
              <w:rPr>
                <w:rFonts w:hint="eastAsia" w:hAnsi="宋体" w:cs="宋体"/>
                <w:color w:val="000000"/>
                <w:sz w:val="22"/>
                <w:szCs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658" w:type="pct"/>
            <w:vMerge w:val="continue"/>
            <w:noWrap w:val="0"/>
            <w:vAlign w:val="center"/>
          </w:tcPr>
          <w:p>
            <w:pPr>
              <w:jc w:val="center"/>
              <w:rPr>
                <w:rFonts w:hint="eastAsia" w:hAnsi="宋体" w:cs="宋体"/>
                <w:color w:val="000000"/>
                <w:sz w:val="21"/>
                <w:szCs w:val="21"/>
              </w:rPr>
            </w:pPr>
          </w:p>
        </w:tc>
        <w:tc>
          <w:tcPr>
            <w:tcW w:w="843" w:type="pct"/>
            <w:vMerge w:val="continue"/>
            <w:noWrap w:val="0"/>
            <w:vAlign w:val="center"/>
          </w:tcPr>
          <w:p>
            <w:pPr>
              <w:jc w:val="center"/>
              <w:rPr>
                <w:rFonts w:hint="eastAsia" w:hAnsi="宋体" w:cs="宋体"/>
                <w:color w:val="000000"/>
                <w:sz w:val="21"/>
                <w:szCs w:val="21"/>
              </w:rPr>
            </w:pPr>
          </w:p>
        </w:tc>
        <w:tc>
          <w:tcPr>
            <w:tcW w:w="1137" w:type="pct"/>
            <w:noWrap w:val="0"/>
            <w:vAlign w:val="center"/>
          </w:tcPr>
          <w:p>
            <w:pPr>
              <w:widowControl/>
              <w:textAlignment w:val="center"/>
              <w:rPr>
                <w:rFonts w:hint="eastAsia" w:hAnsi="宋体" w:cs="宋体"/>
                <w:color w:val="000000"/>
                <w:sz w:val="21"/>
                <w:szCs w:val="21"/>
              </w:rPr>
            </w:pPr>
            <w:r>
              <w:rPr>
                <w:rFonts w:hint="eastAsia" w:hAnsi="宋体" w:cs="宋体"/>
                <w:color w:val="000000"/>
                <w:sz w:val="21"/>
                <w:szCs w:val="21"/>
              </w:rPr>
              <w:t>热点资源</w:t>
            </w:r>
          </w:p>
        </w:tc>
        <w:tc>
          <w:tcPr>
            <w:tcW w:w="3027" w:type="dxa"/>
            <w:noWrap/>
            <w:vAlign w:val="center"/>
          </w:tcPr>
          <w:p>
            <w:pPr>
              <w:widowControl/>
              <w:textAlignment w:val="center"/>
              <w:rPr>
                <w:rFonts w:hint="eastAsia" w:hAnsi="宋体" w:cs="宋体"/>
                <w:color w:val="000000"/>
                <w:sz w:val="21"/>
                <w:szCs w:val="21"/>
              </w:rPr>
            </w:pPr>
            <w:r>
              <w:rPr>
                <w:rFonts w:hint="eastAsia" w:hAnsi="宋体" w:cs="宋体"/>
                <w:color w:val="000000"/>
                <w:sz w:val="21"/>
                <w:szCs w:val="21"/>
              </w:rPr>
              <w:t>列表</w:t>
            </w:r>
          </w:p>
        </w:tc>
        <w:tc>
          <w:tcPr>
            <w:tcW w:w="822" w:type="pct"/>
            <w:noWrap/>
            <w:vAlign w:val="center"/>
          </w:tcPr>
          <w:p>
            <w:pPr>
              <w:widowControl/>
              <w:textAlignment w:val="center"/>
              <w:rPr>
                <w:rFonts w:hint="eastAsia" w:hAnsi="宋体" w:cs="宋体"/>
                <w:color w:val="000000"/>
                <w:sz w:val="21"/>
                <w:szCs w:val="21"/>
              </w:rPr>
            </w:pPr>
            <w:r>
              <w:rPr>
                <w:rFonts w:hint="eastAsia" w:hAnsi="宋体" w:cs="宋体"/>
                <w:color w:val="000000"/>
                <w:sz w:val="22"/>
                <w:szCs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658" w:type="pct"/>
            <w:vMerge w:val="continue"/>
            <w:noWrap w:val="0"/>
            <w:vAlign w:val="center"/>
          </w:tcPr>
          <w:p>
            <w:pPr>
              <w:jc w:val="center"/>
              <w:rPr>
                <w:rFonts w:hint="eastAsia" w:hAnsi="宋体" w:cs="宋体"/>
                <w:color w:val="000000"/>
                <w:sz w:val="21"/>
                <w:szCs w:val="21"/>
              </w:rPr>
            </w:pPr>
          </w:p>
        </w:tc>
        <w:tc>
          <w:tcPr>
            <w:tcW w:w="843" w:type="pct"/>
            <w:vMerge w:val="continue"/>
            <w:noWrap w:val="0"/>
            <w:vAlign w:val="center"/>
          </w:tcPr>
          <w:p>
            <w:pPr>
              <w:jc w:val="center"/>
              <w:rPr>
                <w:rFonts w:hint="eastAsia" w:hAnsi="宋体" w:cs="宋体"/>
                <w:color w:val="000000"/>
                <w:sz w:val="21"/>
                <w:szCs w:val="21"/>
              </w:rPr>
            </w:pPr>
          </w:p>
        </w:tc>
        <w:tc>
          <w:tcPr>
            <w:tcW w:w="1137" w:type="pct"/>
            <w:noWrap w:val="0"/>
            <w:vAlign w:val="center"/>
          </w:tcPr>
          <w:p>
            <w:pPr>
              <w:widowControl/>
              <w:textAlignment w:val="center"/>
              <w:rPr>
                <w:rFonts w:hint="eastAsia" w:hAnsi="宋体" w:cs="宋体"/>
                <w:color w:val="000000"/>
                <w:sz w:val="21"/>
                <w:szCs w:val="21"/>
              </w:rPr>
            </w:pPr>
            <w:r>
              <w:rPr>
                <w:rFonts w:hint="eastAsia" w:hAnsi="宋体" w:cs="宋体"/>
                <w:color w:val="000000"/>
                <w:sz w:val="21"/>
                <w:szCs w:val="21"/>
              </w:rPr>
              <w:t>热点资源TOP30</w:t>
            </w:r>
          </w:p>
        </w:tc>
        <w:tc>
          <w:tcPr>
            <w:tcW w:w="3027" w:type="dxa"/>
            <w:noWrap/>
            <w:vAlign w:val="center"/>
          </w:tcPr>
          <w:p>
            <w:pPr>
              <w:widowControl/>
              <w:textAlignment w:val="center"/>
              <w:rPr>
                <w:rFonts w:hint="eastAsia" w:hAnsi="宋体" w:cs="宋体"/>
                <w:color w:val="000000"/>
                <w:sz w:val="21"/>
                <w:szCs w:val="21"/>
              </w:rPr>
            </w:pPr>
            <w:r>
              <w:rPr>
                <w:rFonts w:hint="eastAsia" w:hAnsi="宋体" w:cs="宋体"/>
                <w:color w:val="000000"/>
                <w:sz w:val="21"/>
                <w:szCs w:val="21"/>
              </w:rPr>
              <w:t>TOP30排行。包括人气排行、互动排行、使用排行。分全部、年榜、月榜。</w:t>
            </w:r>
          </w:p>
        </w:tc>
        <w:tc>
          <w:tcPr>
            <w:tcW w:w="822" w:type="pct"/>
            <w:noWrap/>
            <w:vAlign w:val="center"/>
          </w:tcPr>
          <w:p>
            <w:pPr>
              <w:widowControl/>
              <w:textAlignment w:val="center"/>
              <w:rPr>
                <w:rFonts w:hint="eastAsia" w:hAnsi="宋体" w:cs="宋体"/>
                <w:color w:val="000000"/>
                <w:sz w:val="21"/>
                <w:szCs w:val="21"/>
              </w:rPr>
            </w:pPr>
            <w:r>
              <w:rPr>
                <w:rFonts w:hint="eastAsia" w:hAnsi="宋体" w:cs="宋体"/>
                <w:color w:val="000000"/>
                <w:sz w:val="22"/>
                <w:szCs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658" w:type="pct"/>
            <w:vMerge w:val="continue"/>
            <w:noWrap w:val="0"/>
            <w:vAlign w:val="center"/>
          </w:tcPr>
          <w:p>
            <w:pPr>
              <w:jc w:val="center"/>
              <w:rPr>
                <w:rFonts w:hint="eastAsia" w:hAnsi="宋体" w:cs="宋体"/>
                <w:color w:val="000000"/>
                <w:sz w:val="21"/>
                <w:szCs w:val="21"/>
              </w:rPr>
            </w:pPr>
          </w:p>
        </w:tc>
        <w:tc>
          <w:tcPr>
            <w:tcW w:w="843" w:type="pct"/>
            <w:vMerge w:val="restart"/>
            <w:noWrap w:val="0"/>
            <w:vAlign w:val="center"/>
          </w:tcPr>
          <w:p>
            <w:pPr>
              <w:widowControl/>
              <w:jc w:val="center"/>
              <w:textAlignment w:val="center"/>
              <w:rPr>
                <w:rFonts w:hint="eastAsia" w:hAnsi="宋体" w:cs="宋体"/>
                <w:color w:val="000000"/>
                <w:sz w:val="21"/>
                <w:szCs w:val="21"/>
              </w:rPr>
            </w:pPr>
            <w:r>
              <w:rPr>
                <w:rFonts w:hint="eastAsia" w:hAnsi="宋体" w:cs="宋体"/>
                <w:color w:val="000000"/>
                <w:sz w:val="21"/>
                <w:szCs w:val="21"/>
              </w:rPr>
              <w:t>新闻公告</w:t>
            </w:r>
          </w:p>
        </w:tc>
        <w:tc>
          <w:tcPr>
            <w:tcW w:w="1137" w:type="pct"/>
            <w:noWrap w:val="0"/>
            <w:vAlign w:val="center"/>
          </w:tcPr>
          <w:p>
            <w:pPr>
              <w:widowControl/>
              <w:textAlignment w:val="center"/>
              <w:rPr>
                <w:rFonts w:hint="eastAsia" w:hAnsi="宋体" w:cs="宋体"/>
                <w:color w:val="000000"/>
                <w:sz w:val="21"/>
                <w:szCs w:val="21"/>
              </w:rPr>
            </w:pPr>
            <w:r>
              <w:rPr>
                <w:rFonts w:hint="eastAsia" w:hAnsi="宋体" w:cs="宋体"/>
                <w:color w:val="000000"/>
                <w:sz w:val="21"/>
                <w:szCs w:val="21"/>
              </w:rPr>
              <w:t>新闻</w:t>
            </w:r>
          </w:p>
        </w:tc>
        <w:tc>
          <w:tcPr>
            <w:tcW w:w="3027" w:type="dxa"/>
            <w:noWrap/>
            <w:vAlign w:val="center"/>
          </w:tcPr>
          <w:p>
            <w:pPr>
              <w:widowControl/>
              <w:textAlignment w:val="center"/>
              <w:rPr>
                <w:rFonts w:hint="eastAsia" w:hAnsi="宋体" w:cs="宋体"/>
                <w:color w:val="000000"/>
                <w:sz w:val="21"/>
                <w:szCs w:val="21"/>
              </w:rPr>
            </w:pPr>
            <w:r>
              <w:rPr>
                <w:rFonts w:hint="eastAsia" w:hAnsi="宋体" w:cs="宋体"/>
                <w:color w:val="000000"/>
                <w:sz w:val="21"/>
                <w:szCs w:val="21"/>
              </w:rPr>
              <w:t>列表、关键字搜索</w:t>
            </w:r>
          </w:p>
        </w:tc>
        <w:tc>
          <w:tcPr>
            <w:tcW w:w="822" w:type="pct"/>
            <w:noWrap/>
            <w:vAlign w:val="center"/>
          </w:tcPr>
          <w:p>
            <w:pPr>
              <w:widowControl/>
              <w:textAlignment w:val="center"/>
              <w:rPr>
                <w:rFonts w:hint="eastAsia" w:hAnsi="宋体" w:cs="宋体"/>
                <w:color w:val="000000"/>
                <w:sz w:val="21"/>
                <w:szCs w:val="21"/>
              </w:rPr>
            </w:pPr>
            <w:r>
              <w:rPr>
                <w:rFonts w:hint="eastAsia" w:hAnsi="宋体" w:cs="宋体"/>
                <w:color w:val="000000"/>
                <w:sz w:val="22"/>
                <w:szCs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658" w:type="pct"/>
            <w:vMerge w:val="continue"/>
            <w:noWrap w:val="0"/>
            <w:vAlign w:val="center"/>
          </w:tcPr>
          <w:p>
            <w:pPr>
              <w:jc w:val="center"/>
              <w:rPr>
                <w:rFonts w:hint="eastAsia" w:hAnsi="宋体" w:cs="宋体"/>
                <w:color w:val="000000"/>
                <w:sz w:val="21"/>
                <w:szCs w:val="21"/>
              </w:rPr>
            </w:pPr>
          </w:p>
        </w:tc>
        <w:tc>
          <w:tcPr>
            <w:tcW w:w="843" w:type="pct"/>
            <w:vMerge w:val="continue"/>
            <w:noWrap w:val="0"/>
            <w:vAlign w:val="center"/>
          </w:tcPr>
          <w:p>
            <w:pPr>
              <w:jc w:val="center"/>
              <w:rPr>
                <w:rFonts w:hint="eastAsia" w:hAnsi="宋体" w:cs="宋体"/>
                <w:color w:val="000000"/>
                <w:sz w:val="21"/>
                <w:szCs w:val="21"/>
              </w:rPr>
            </w:pPr>
          </w:p>
        </w:tc>
        <w:tc>
          <w:tcPr>
            <w:tcW w:w="1137" w:type="pct"/>
            <w:noWrap w:val="0"/>
            <w:vAlign w:val="center"/>
          </w:tcPr>
          <w:p>
            <w:pPr>
              <w:widowControl/>
              <w:textAlignment w:val="center"/>
              <w:rPr>
                <w:rFonts w:hint="eastAsia" w:hAnsi="宋体" w:cs="宋体"/>
                <w:color w:val="000000"/>
                <w:sz w:val="21"/>
                <w:szCs w:val="21"/>
              </w:rPr>
            </w:pPr>
            <w:r>
              <w:rPr>
                <w:rFonts w:hint="eastAsia" w:hAnsi="宋体" w:cs="宋体"/>
                <w:color w:val="000000"/>
                <w:sz w:val="21"/>
                <w:szCs w:val="21"/>
              </w:rPr>
              <w:t>公告</w:t>
            </w:r>
          </w:p>
        </w:tc>
        <w:tc>
          <w:tcPr>
            <w:tcW w:w="3027" w:type="dxa"/>
            <w:noWrap/>
            <w:vAlign w:val="center"/>
          </w:tcPr>
          <w:p>
            <w:pPr>
              <w:widowControl/>
              <w:textAlignment w:val="center"/>
              <w:rPr>
                <w:rFonts w:hint="eastAsia" w:hAnsi="宋体" w:cs="宋体"/>
                <w:color w:val="000000"/>
                <w:sz w:val="21"/>
                <w:szCs w:val="21"/>
              </w:rPr>
            </w:pPr>
            <w:r>
              <w:rPr>
                <w:rFonts w:hint="eastAsia" w:hAnsi="宋体" w:cs="宋体"/>
                <w:color w:val="000000"/>
                <w:sz w:val="21"/>
                <w:szCs w:val="21"/>
              </w:rPr>
              <w:t>列表、关键字搜索</w:t>
            </w:r>
          </w:p>
        </w:tc>
        <w:tc>
          <w:tcPr>
            <w:tcW w:w="822" w:type="pct"/>
            <w:noWrap/>
            <w:vAlign w:val="center"/>
          </w:tcPr>
          <w:p>
            <w:pPr>
              <w:widowControl/>
              <w:textAlignment w:val="center"/>
              <w:rPr>
                <w:rFonts w:hint="eastAsia" w:hAnsi="宋体" w:cs="宋体"/>
                <w:color w:val="000000"/>
                <w:sz w:val="21"/>
                <w:szCs w:val="21"/>
              </w:rPr>
            </w:pPr>
            <w:r>
              <w:rPr>
                <w:rFonts w:hint="eastAsia" w:hAnsi="宋体" w:cs="宋体"/>
                <w:color w:val="000000"/>
                <w:sz w:val="22"/>
                <w:szCs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658" w:type="pct"/>
            <w:vMerge w:val="continue"/>
            <w:noWrap w:val="0"/>
            <w:vAlign w:val="center"/>
          </w:tcPr>
          <w:p>
            <w:pPr>
              <w:jc w:val="center"/>
              <w:rPr>
                <w:rFonts w:hint="eastAsia" w:hAnsi="宋体" w:cs="宋体"/>
                <w:color w:val="000000"/>
                <w:sz w:val="21"/>
                <w:szCs w:val="21"/>
              </w:rPr>
            </w:pPr>
          </w:p>
        </w:tc>
        <w:tc>
          <w:tcPr>
            <w:tcW w:w="843" w:type="pct"/>
            <w:vMerge w:val="restart"/>
            <w:noWrap w:val="0"/>
            <w:vAlign w:val="center"/>
          </w:tcPr>
          <w:p>
            <w:pPr>
              <w:widowControl/>
              <w:jc w:val="center"/>
              <w:textAlignment w:val="center"/>
              <w:rPr>
                <w:rFonts w:hint="eastAsia" w:hAnsi="宋体" w:cs="宋体"/>
                <w:color w:val="000000"/>
                <w:sz w:val="21"/>
                <w:szCs w:val="21"/>
              </w:rPr>
            </w:pPr>
            <w:r>
              <w:rPr>
                <w:rFonts w:hint="eastAsia" w:hAnsi="宋体" w:cs="宋体"/>
                <w:color w:val="000000"/>
                <w:sz w:val="21"/>
                <w:szCs w:val="21"/>
              </w:rPr>
              <w:t>资源中心</w:t>
            </w:r>
          </w:p>
        </w:tc>
        <w:tc>
          <w:tcPr>
            <w:tcW w:w="1137" w:type="pct"/>
            <w:noWrap w:val="0"/>
            <w:vAlign w:val="center"/>
          </w:tcPr>
          <w:p>
            <w:pPr>
              <w:widowControl/>
              <w:textAlignment w:val="center"/>
              <w:rPr>
                <w:rFonts w:hint="eastAsia" w:hAnsi="宋体" w:cs="宋体"/>
                <w:color w:val="000000"/>
                <w:sz w:val="21"/>
                <w:szCs w:val="21"/>
              </w:rPr>
            </w:pPr>
            <w:r>
              <w:rPr>
                <w:rFonts w:hint="eastAsia" w:hAnsi="宋体" w:cs="宋体"/>
                <w:color w:val="000000"/>
                <w:sz w:val="21"/>
                <w:szCs w:val="21"/>
              </w:rPr>
              <w:t>虚拟仿真</w:t>
            </w:r>
          </w:p>
        </w:tc>
        <w:tc>
          <w:tcPr>
            <w:tcW w:w="3027" w:type="dxa"/>
            <w:noWrap/>
            <w:vAlign w:val="center"/>
          </w:tcPr>
          <w:p>
            <w:pPr>
              <w:widowControl/>
              <w:textAlignment w:val="center"/>
              <w:rPr>
                <w:rFonts w:hint="eastAsia" w:hAnsi="宋体" w:cs="宋体"/>
                <w:color w:val="000000"/>
                <w:sz w:val="21"/>
                <w:szCs w:val="21"/>
              </w:rPr>
            </w:pPr>
            <w:r>
              <w:rPr>
                <w:rFonts w:hint="eastAsia" w:hAnsi="宋体" w:cs="宋体"/>
                <w:color w:val="000000"/>
                <w:sz w:val="21"/>
                <w:szCs w:val="21"/>
              </w:rPr>
              <w:t>专业分类、关键字搜索、列表、排序、显示方式（列表、视图）、详情（点赞、收藏、评分、资源使用分析、试验结果分析）</w:t>
            </w:r>
          </w:p>
        </w:tc>
        <w:tc>
          <w:tcPr>
            <w:tcW w:w="822" w:type="pct"/>
            <w:noWrap/>
            <w:vAlign w:val="center"/>
          </w:tcPr>
          <w:p>
            <w:pPr>
              <w:widowControl/>
              <w:textAlignment w:val="center"/>
              <w:rPr>
                <w:rFonts w:hint="eastAsia" w:hAnsi="宋体" w:cs="宋体"/>
                <w:color w:val="000000"/>
                <w:sz w:val="21"/>
                <w:szCs w:val="21"/>
              </w:rPr>
            </w:pPr>
            <w:r>
              <w:rPr>
                <w:rFonts w:hint="eastAsia" w:hAnsi="宋体" w:cs="宋体"/>
                <w:color w:val="000000"/>
                <w:sz w:val="22"/>
                <w:szCs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658" w:type="pct"/>
            <w:vMerge w:val="continue"/>
            <w:noWrap w:val="0"/>
            <w:vAlign w:val="center"/>
          </w:tcPr>
          <w:p>
            <w:pPr>
              <w:jc w:val="center"/>
              <w:rPr>
                <w:rFonts w:hint="eastAsia" w:hAnsi="宋体" w:cs="宋体"/>
                <w:color w:val="000000"/>
                <w:sz w:val="21"/>
                <w:szCs w:val="21"/>
              </w:rPr>
            </w:pPr>
          </w:p>
        </w:tc>
        <w:tc>
          <w:tcPr>
            <w:tcW w:w="843" w:type="pct"/>
            <w:vMerge w:val="continue"/>
            <w:noWrap w:val="0"/>
            <w:vAlign w:val="center"/>
          </w:tcPr>
          <w:p>
            <w:pPr>
              <w:jc w:val="center"/>
              <w:rPr>
                <w:rFonts w:hint="eastAsia" w:hAnsi="宋体" w:cs="宋体"/>
                <w:color w:val="000000"/>
                <w:sz w:val="21"/>
                <w:szCs w:val="21"/>
              </w:rPr>
            </w:pPr>
          </w:p>
        </w:tc>
        <w:tc>
          <w:tcPr>
            <w:tcW w:w="1137" w:type="pct"/>
            <w:noWrap w:val="0"/>
            <w:vAlign w:val="center"/>
          </w:tcPr>
          <w:p>
            <w:pPr>
              <w:widowControl/>
              <w:textAlignment w:val="center"/>
              <w:rPr>
                <w:rFonts w:hint="eastAsia" w:hAnsi="宋体" w:cs="宋体"/>
                <w:color w:val="000000"/>
                <w:sz w:val="21"/>
                <w:szCs w:val="21"/>
              </w:rPr>
            </w:pPr>
            <w:r>
              <w:rPr>
                <w:rFonts w:hint="eastAsia" w:hAnsi="宋体" w:cs="宋体"/>
                <w:color w:val="000000"/>
                <w:sz w:val="21"/>
                <w:szCs w:val="21"/>
              </w:rPr>
              <w:t>视频</w:t>
            </w:r>
          </w:p>
        </w:tc>
        <w:tc>
          <w:tcPr>
            <w:tcW w:w="3027" w:type="dxa"/>
            <w:noWrap/>
            <w:vAlign w:val="center"/>
          </w:tcPr>
          <w:p>
            <w:pPr>
              <w:widowControl/>
              <w:textAlignment w:val="center"/>
              <w:rPr>
                <w:rFonts w:hint="eastAsia" w:hAnsi="宋体" w:cs="宋体"/>
                <w:color w:val="000000"/>
                <w:sz w:val="21"/>
                <w:szCs w:val="21"/>
              </w:rPr>
            </w:pPr>
            <w:r>
              <w:rPr>
                <w:rFonts w:hint="eastAsia" w:hAnsi="宋体" w:cs="宋体"/>
                <w:color w:val="000000"/>
                <w:sz w:val="21"/>
                <w:szCs w:val="21"/>
              </w:rPr>
              <w:t>专业分类、关键字搜索、列表、排序、显示方式（列表、视图）、详情（点赞、收藏、评分）</w:t>
            </w:r>
          </w:p>
        </w:tc>
        <w:tc>
          <w:tcPr>
            <w:tcW w:w="822" w:type="pct"/>
            <w:noWrap/>
            <w:vAlign w:val="center"/>
          </w:tcPr>
          <w:p>
            <w:pPr>
              <w:widowControl/>
              <w:textAlignment w:val="center"/>
              <w:rPr>
                <w:rFonts w:hint="eastAsia" w:hAnsi="宋体" w:cs="宋体"/>
                <w:color w:val="000000"/>
                <w:sz w:val="21"/>
                <w:szCs w:val="21"/>
              </w:rPr>
            </w:pPr>
            <w:r>
              <w:rPr>
                <w:rFonts w:hint="eastAsia" w:hAnsi="宋体" w:cs="宋体"/>
                <w:color w:val="000000"/>
                <w:sz w:val="22"/>
                <w:szCs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658" w:type="pct"/>
            <w:vMerge w:val="continue"/>
            <w:noWrap w:val="0"/>
            <w:vAlign w:val="center"/>
          </w:tcPr>
          <w:p>
            <w:pPr>
              <w:jc w:val="center"/>
              <w:rPr>
                <w:rFonts w:hint="eastAsia" w:hAnsi="宋体" w:cs="宋体"/>
                <w:color w:val="000000"/>
                <w:sz w:val="21"/>
                <w:szCs w:val="21"/>
              </w:rPr>
            </w:pPr>
          </w:p>
        </w:tc>
        <w:tc>
          <w:tcPr>
            <w:tcW w:w="843" w:type="pct"/>
            <w:vMerge w:val="continue"/>
            <w:noWrap w:val="0"/>
            <w:vAlign w:val="center"/>
          </w:tcPr>
          <w:p>
            <w:pPr>
              <w:jc w:val="center"/>
              <w:rPr>
                <w:rFonts w:hint="eastAsia" w:hAnsi="宋体" w:cs="宋体"/>
                <w:color w:val="000000"/>
                <w:sz w:val="21"/>
                <w:szCs w:val="21"/>
              </w:rPr>
            </w:pPr>
          </w:p>
        </w:tc>
        <w:tc>
          <w:tcPr>
            <w:tcW w:w="1137" w:type="pct"/>
            <w:noWrap w:val="0"/>
            <w:vAlign w:val="center"/>
          </w:tcPr>
          <w:p>
            <w:pPr>
              <w:widowControl/>
              <w:textAlignment w:val="center"/>
              <w:rPr>
                <w:rFonts w:hint="eastAsia" w:hAnsi="宋体" w:cs="宋体"/>
                <w:color w:val="000000"/>
                <w:sz w:val="21"/>
                <w:szCs w:val="21"/>
              </w:rPr>
            </w:pPr>
            <w:r>
              <w:rPr>
                <w:rFonts w:hint="eastAsia" w:hAnsi="宋体" w:cs="宋体"/>
                <w:color w:val="000000"/>
                <w:sz w:val="21"/>
                <w:szCs w:val="21"/>
              </w:rPr>
              <w:t>音频</w:t>
            </w:r>
          </w:p>
        </w:tc>
        <w:tc>
          <w:tcPr>
            <w:tcW w:w="3027" w:type="dxa"/>
            <w:noWrap/>
            <w:vAlign w:val="center"/>
          </w:tcPr>
          <w:p>
            <w:pPr>
              <w:widowControl/>
              <w:textAlignment w:val="center"/>
              <w:rPr>
                <w:rFonts w:hint="eastAsia" w:hAnsi="宋体" w:cs="宋体"/>
                <w:color w:val="000000"/>
                <w:sz w:val="21"/>
                <w:szCs w:val="21"/>
              </w:rPr>
            </w:pPr>
            <w:r>
              <w:rPr>
                <w:rFonts w:hint="eastAsia" w:hAnsi="宋体" w:cs="宋体"/>
                <w:color w:val="000000"/>
                <w:sz w:val="21"/>
                <w:szCs w:val="21"/>
              </w:rPr>
              <w:t>专业分类、关键字搜索、列表、排序、显示方式（列表、视图）、详情（点赞、收藏、评分）</w:t>
            </w:r>
          </w:p>
        </w:tc>
        <w:tc>
          <w:tcPr>
            <w:tcW w:w="822" w:type="pct"/>
            <w:noWrap/>
            <w:vAlign w:val="center"/>
          </w:tcPr>
          <w:p>
            <w:pPr>
              <w:widowControl/>
              <w:textAlignment w:val="center"/>
              <w:rPr>
                <w:rFonts w:hint="eastAsia" w:hAnsi="宋体" w:cs="宋体"/>
                <w:color w:val="000000"/>
                <w:sz w:val="21"/>
                <w:szCs w:val="21"/>
              </w:rPr>
            </w:pPr>
            <w:r>
              <w:rPr>
                <w:rFonts w:hint="eastAsia" w:hAnsi="宋体" w:cs="宋体"/>
                <w:color w:val="000000"/>
                <w:sz w:val="22"/>
                <w:szCs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658" w:type="pct"/>
            <w:vMerge w:val="continue"/>
            <w:noWrap w:val="0"/>
            <w:vAlign w:val="center"/>
          </w:tcPr>
          <w:p>
            <w:pPr>
              <w:jc w:val="center"/>
              <w:rPr>
                <w:rFonts w:hint="eastAsia" w:hAnsi="宋体" w:cs="宋体"/>
                <w:color w:val="000000"/>
                <w:sz w:val="21"/>
                <w:szCs w:val="21"/>
              </w:rPr>
            </w:pPr>
          </w:p>
        </w:tc>
        <w:tc>
          <w:tcPr>
            <w:tcW w:w="843" w:type="pct"/>
            <w:vMerge w:val="continue"/>
            <w:noWrap w:val="0"/>
            <w:vAlign w:val="center"/>
          </w:tcPr>
          <w:p>
            <w:pPr>
              <w:jc w:val="center"/>
              <w:rPr>
                <w:rFonts w:hint="eastAsia" w:hAnsi="宋体" w:cs="宋体"/>
                <w:color w:val="000000"/>
                <w:sz w:val="21"/>
                <w:szCs w:val="21"/>
              </w:rPr>
            </w:pPr>
          </w:p>
        </w:tc>
        <w:tc>
          <w:tcPr>
            <w:tcW w:w="1137" w:type="pct"/>
            <w:noWrap w:val="0"/>
            <w:vAlign w:val="center"/>
          </w:tcPr>
          <w:p>
            <w:pPr>
              <w:widowControl/>
              <w:textAlignment w:val="center"/>
              <w:rPr>
                <w:rFonts w:hint="eastAsia" w:hAnsi="宋体" w:cs="宋体"/>
                <w:color w:val="000000"/>
                <w:sz w:val="21"/>
                <w:szCs w:val="21"/>
              </w:rPr>
            </w:pPr>
            <w:r>
              <w:rPr>
                <w:rFonts w:hint="eastAsia" w:hAnsi="宋体" w:cs="宋体"/>
                <w:color w:val="000000"/>
                <w:sz w:val="21"/>
                <w:szCs w:val="21"/>
              </w:rPr>
              <w:t>文档</w:t>
            </w:r>
          </w:p>
        </w:tc>
        <w:tc>
          <w:tcPr>
            <w:tcW w:w="3027" w:type="dxa"/>
            <w:noWrap/>
            <w:vAlign w:val="center"/>
          </w:tcPr>
          <w:p>
            <w:pPr>
              <w:widowControl/>
              <w:textAlignment w:val="center"/>
              <w:rPr>
                <w:rFonts w:hint="eastAsia" w:hAnsi="宋体" w:cs="宋体"/>
                <w:color w:val="000000"/>
                <w:sz w:val="21"/>
                <w:szCs w:val="21"/>
              </w:rPr>
            </w:pPr>
            <w:r>
              <w:rPr>
                <w:rFonts w:hint="eastAsia" w:hAnsi="宋体" w:cs="宋体"/>
                <w:color w:val="000000"/>
                <w:sz w:val="21"/>
                <w:szCs w:val="21"/>
              </w:rPr>
              <w:t>专业分类、关键字搜索、列表、排序、显示方式（列表、视图）、详情（点赞、收藏、评分）</w:t>
            </w:r>
          </w:p>
        </w:tc>
        <w:tc>
          <w:tcPr>
            <w:tcW w:w="822" w:type="pct"/>
            <w:noWrap/>
            <w:vAlign w:val="center"/>
          </w:tcPr>
          <w:p>
            <w:pPr>
              <w:widowControl/>
              <w:textAlignment w:val="center"/>
              <w:rPr>
                <w:rFonts w:hint="eastAsia" w:hAnsi="宋体" w:cs="宋体"/>
                <w:color w:val="000000"/>
                <w:sz w:val="21"/>
                <w:szCs w:val="21"/>
              </w:rPr>
            </w:pPr>
            <w:r>
              <w:rPr>
                <w:rFonts w:hint="eastAsia" w:hAnsi="宋体" w:cs="宋体"/>
                <w:color w:val="000000"/>
                <w:sz w:val="22"/>
                <w:szCs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658" w:type="pct"/>
            <w:vMerge w:val="continue"/>
            <w:noWrap w:val="0"/>
            <w:vAlign w:val="center"/>
          </w:tcPr>
          <w:p>
            <w:pPr>
              <w:jc w:val="center"/>
              <w:rPr>
                <w:rFonts w:hint="eastAsia" w:hAnsi="宋体" w:cs="宋体"/>
                <w:color w:val="000000"/>
                <w:sz w:val="21"/>
                <w:szCs w:val="21"/>
              </w:rPr>
            </w:pPr>
          </w:p>
        </w:tc>
        <w:tc>
          <w:tcPr>
            <w:tcW w:w="843" w:type="pct"/>
            <w:noWrap w:val="0"/>
            <w:vAlign w:val="center"/>
          </w:tcPr>
          <w:p>
            <w:pPr>
              <w:widowControl/>
              <w:jc w:val="center"/>
              <w:textAlignment w:val="center"/>
              <w:rPr>
                <w:rFonts w:hint="eastAsia" w:hAnsi="宋体" w:cs="宋体"/>
                <w:color w:val="000000"/>
                <w:sz w:val="21"/>
                <w:szCs w:val="21"/>
              </w:rPr>
            </w:pPr>
            <w:r>
              <w:rPr>
                <w:rFonts w:hint="eastAsia" w:hAnsi="宋体" w:cs="宋体"/>
                <w:color w:val="000000"/>
                <w:sz w:val="21"/>
                <w:szCs w:val="21"/>
              </w:rPr>
              <w:t>实训中心</w:t>
            </w:r>
          </w:p>
        </w:tc>
        <w:tc>
          <w:tcPr>
            <w:tcW w:w="1137" w:type="pct"/>
            <w:noWrap w:val="0"/>
            <w:vAlign w:val="center"/>
          </w:tcPr>
          <w:p>
            <w:pPr>
              <w:rPr>
                <w:rFonts w:hint="eastAsia" w:hAnsi="宋体" w:cs="宋体"/>
                <w:color w:val="000000"/>
                <w:sz w:val="21"/>
                <w:szCs w:val="21"/>
              </w:rPr>
            </w:pPr>
          </w:p>
        </w:tc>
        <w:tc>
          <w:tcPr>
            <w:tcW w:w="3027" w:type="dxa"/>
            <w:noWrap/>
            <w:vAlign w:val="center"/>
          </w:tcPr>
          <w:p>
            <w:pPr>
              <w:widowControl/>
              <w:textAlignment w:val="center"/>
              <w:rPr>
                <w:rFonts w:hint="eastAsia" w:hAnsi="宋体" w:cs="宋体"/>
                <w:color w:val="000000"/>
                <w:sz w:val="21"/>
                <w:szCs w:val="21"/>
              </w:rPr>
            </w:pPr>
            <w:r>
              <w:rPr>
                <w:rFonts w:hint="eastAsia" w:hAnsi="宋体" w:cs="宋体"/>
                <w:color w:val="000000"/>
                <w:sz w:val="21"/>
                <w:szCs w:val="21"/>
              </w:rPr>
              <w:t>列表、关键字搜索、筛选、详情（点赞、收藏、评分）</w:t>
            </w:r>
          </w:p>
        </w:tc>
        <w:tc>
          <w:tcPr>
            <w:tcW w:w="822" w:type="pct"/>
            <w:noWrap/>
            <w:vAlign w:val="center"/>
          </w:tcPr>
          <w:p>
            <w:pPr>
              <w:widowControl/>
              <w:textAlignment w:val="center"/>
              <w:rPr>
                <w:rFonts w:hint="eastAsia" w:hAnsi="宋体" w:cs="宋体"/>
                <w:color w:val="000000"/>
                <w:sz w:val="21"/>
                <w:szCs w:val="21"/>
              </w:rPr>
            </w:pPr>
            <w:r>
              <w:rPr>
                <w:rFonts w:hint="eastAsia" w:hAnsi="宋体" w:cs="宋体"/>
                <w:color w:val="000000"/>
                <w:sz w:val="22"/>
                <w:szCs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658" w:type="pct"/>
            <w:vMerge w:val="continue"/>
            <w:noWrap w:val="0"/>
            <w:vAlign w:val="center"/>
          </w:tcPr>
          <w:p>
            <w:pPr>
              <w:jc w:val="center"/>
              <w:rPr>
                <w:rFonts w:hint="eastAsia" w:hAnsi="宋体" w:cs="宋体"/>
                <w:color w:val="000000"/>
                <w:sz w:val="21"/>
                <w:szCs w:val="21"/>
              </w:rPr>
            </w:pPr>
          </w:p>
        </w:tc>
        <w:tc>
          <w:tcPr>
            <w:tcW w:w="843" w:type="pct"/>
            <w:noWrap w:val="0"/>
            <w:vAlign w:val="center"/>
          </w:tcPr>
          <w:p>
            <w:pPr>
              <w:widowControl/>
              <w:jc w:val="center"/>
              <w:textAlignment w:val="center"/>
              <w:rPr>
                <w:rFonts w:hint="eastAsia" w:hAnsi="宋体" w:cs="宋体"/>
                <w:color w:val="000000"/>
                <w:sz w:val="21"/>
                <w:szCs w:val="21"/>
              </w:rPr>
            </w:pPr>
            <w:r>
              <w:rPr>
                <w:rFonts w:hint="eastAsia" w:hAnsi="宋体" w:cs="宋体"/>
                <w:color w:val="000000"/>
                <w:sz w:val="21"/>
                <w:szCs w:val="21"/>
              </w:rPr>
              <w:t>实验室</w:t>
            </w:r>
          </w:p>
        </w:tc>
        <w:tc>
          <w:tcPr>
            <w:tcW w:w="1137" w:type="pct"/>
            <w:noWrap w:val="0"/>
            <w:vAlign w:val="center"/>
          </w:tcPr>
          <w:p>
            <w:pPr>
              <w:rPr>
                <w:rFonts w:hint="eastAsia" w:hAnsi="宋体" w:cs="宋体"/>
                <w:color w:val="000000"/>
                <w:sz w:val="21"/>
                <w:szCs w:val="21"/>
              </w:rPr>
            </w:pPr>
          </w:p>
        </w:tc>
        <w:tc>
          <w:tcPr>
            <w:tcW w:w="3027" w:type="dxa"/>
            <w:noWrap/>
            <w:vAlign w:val="center"/>
          </w:tcPr>
          <w:p>
            <w:pPr>
              <w:widowControl/>
              <w:textAlignment w:val="center"/>
              <w:rPr>
                <w:rFonts w:hint="eastAsia" w:hAnsi="宋体" w:cs="宋体"/>
                <w:color w:val="000000"/>
                <w:sz w:val="21"/>
                <w:szCs w:val="21"/>
              </w:rPr>
            </w:pPr>
            <w:r>
              <w:rPr>
                <w:rFonts w:hint="eastAsia" w:hAnsi="宋体" w:cs="宋体"/>
                <w:color w:val="000000"/>
                <w:sz w:val="21"/>
                <w:szCs w:val="21"/>
              </w:rPr>
              <w:t>列表、关键字搜索、详情（设备类型及数量统计）；</w:t>
            </w:r>
          </w:p>
        </w:tc>
        <w:tc>
          <w:tcPr>
            <w:tcW w:w="822" w:type="pct"/>
            <w:noWrap/>
            <w:vAlign w:val="center"/>
          </w:tcPr>
          <w:p>
            <w:pPr>
              <w:widowControl/>
              <w:textAlignment w:val="center"/>
              <w:rPr>
                <w:rFonts w:hint="eastAsia" w:hAnsi="宋体" w:cs="宋体"/>
                <w:color w:val="000000"/>
                <w:sz w:val="21"/>
                <w:szCs w:val="21"/>
              </w:rPr>
            </w:pPr>
            <w:r>
              <w:rPr>
                <w:rFonts w:hint="eastAsia" w:hAnsi="宋体" w:cs="宋体"/>
                <w:color w:val="000000"/>
                <w:sz w:val="22"/>
                <w:szCs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658" w:type="pct"/>
            <w:vMerge w:val="continue"/>
            <w:noWrap w:val="0"/>
            <w:vAlign w:val="center"/>
          </w:tcPr>
          <w:p>
            <w:pPr>
              <w:jc w:val="center"/>
              <w:rPr>
                <w:rFonts w:hint="eastAsia" w:hAnsi="宋体" w:cs="宋体"/>
                <w:color w:val="000000"/>
                <w:sz w:val="21"/>
                <w:szCs w:val="21"/>
              </w:rPr>
            </w:pPr>
          </w:p>
        </w:tc>
        <w:tc>
          <w:tcPr>
            <w:tcW w:w="843" w:type="pct"/>
            <w:vMerge w:val="restart"/>
            <w:noWrap w:val="0"/>
            <w:vAlign w:val="center"/>
          </w:tcPr>
          <w:p>
            <w:pPr>
              <w:widowControl/>
              <w:jc w:val="center"/>
              <w:textAlignment w:val="center"/>
              <w:rPr>
                <w:rFonts w:hint="eastAsia" w:hAnsi="宋体" w:cs="宋体"/>
                <w:color w:val="000000"/>
                <w:sz w:val="21"/>
                <w:szCs w:val="21"/>
              </w:rPr>
            </w:pPr>
            <w:r>
              <w:rPr>
                <w:rFonts w:hint="eastAsia" w:hAnsi="宋体" w:cs="宋体"/>
                <w:color w:val="000000"/>
                <w:sz w:val="21"/>
                <w:szCs w:val="21"/>
              </w:rPr>
              <w:t>共享开放</w:t>
            </w:r>
          </w:p>
        </w:tc>
        <w:tc>
          <w:tcPr>
            <w:tcW w:w="1137" w:type="pct"/>
            <w:noWrap w:val="0"/>
            <w:vAlign w:val="center"/>
          </w:tcPr>
          <w:p>
            <w:pPr>
              <w:widowControl/>
              <w:textAlignment w:val="center"/>
              <w:rPr>
                <w:rFonts w:hint="eastAsia" w:hAnsi="宋体" w:cs="宋体"/>
                <w:color w:val="000000"/>
                <w:sz w:val="21"/>
                <w:szCs w:val="21"/>
              </w:rPr>
            </w:pPr>
            <w:r>
              <w:rPr>
                <w:rFonts w:hint="eastAsia" w:hAnsi="宋体" w:cs="宋体"/>
                <w:color w:val="000000"/>
                <w:sz w:val="21"/>
                <w:szCs w:val="21"/>
              </w:rPr>
              <w:t>虚拟仿真</w:t>
            </w:r>
          </w:p>
        </w:tc>
        <w:tc>
          <w:tcPr>
            <w:tcW w:w="3027" w:type="dxa"/>
            <w:noWrap/>
            <w:vAlign w:val="center"/>
          </w:tcPr>
          <w:p>
            <w:pPr>
              <w:widowControl/>
              <w:textAlignment w:val="center"/>
              <w:rPr>
                <w:rFonts w:hint="eastAsia" w:hAnsi="宋体" w:cs="宋体"/>
                <w:color w:val="000000"/>
                <w:sz w:val="21"/>
                <w:szCs w:val="21"/>
              </w:rPr>
            </w:pPr>
            <w:r>
              <w:rPr>
                <w:rFonts w:hint="eastAsia" w:hAnsi="宋体" w:cs="宋体"/>
                <w:color w:val="000000"/>
                <w:sz w:val="21"/>
                <w:szCs w:val="21"/>
              </w:rPr>
              <w:t>专业分类、关键字搜索、列表、排序、显示方式（列表、视图）、详情（点赞、收藏、评分、资源使用分析、试验结果分析）、试验使用（远程、下载）、资源申请</w:t>
            </w:r>
          </w:p>
        </w:tc>
        <w:tc>
          <w:tcPr>
            <w:tcW w:w="822" w:type="pct"/>
            <w:noWrap/>
            <w:vAlign w:val="center"/>
          </w:tcPr>
          <w:p>
            <w:pPr>
              <w:widowControl/>
              <w:textAlignment w:val="center"/>
              <w:rPr>
                <w:rFonts w:hint="eastAsia" w:hAnsi="宋体" w:cs="宋体"/>
                <w:color w:val="000000"/>
                <w:sz w:val="21"/>
                <w:szCs w:val="21"/>
              </w:rPr>
            </w:pPr>
            <w:r>
              <w:rPr>
                <w:rFonts w:hint="eastAsia" w:hAnsi="宋体" w:cs="宋体"/>
                <w:color w:val="000000"/>
                <w:sz w:val="22"/>
                <w:szCs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658" w:type="pct"/>
            <w:vMerge w:val="continue"/>
            <w:noWrap w:val="0"/>
            <w:vAlign w:val="center"/>
          </w:tcPr>
          <w:p>
            <w:pPr>
              <w:jc w:val="center"/>
              <w:rPr>
                <w:rFonts w:hint="eastAsia" w:hAnsi="宋体" w:cs="宋体"/>
                <w:color w:val="000000"/>
                <w:sz w:val="21"/>
                <w:szCs w:val="21"/>
              </w:rPr>
            </w:pPr>
          </w:p>
        </w:tc>
        <w:tc>
          <w:tcPr>
            <w:tcW w:w="843" w:type="pct"/>
            <w:vMerge w:val="continue"/>
            <w:noWrap w:val="0"/>
            <w:vAlign w:val="center"/>
          </w:tcPr>
          <w:p>
            <w:pPr>
              <w:jc w:val="center"/>
              <w:rPr>
                <w:rFonts w:hint="eastAsia" w:hAnsi="宋体" w:cs="宋体"/>
                <w:color w:val="000000"/>
                <w:sz w:val="21"/>
                <w:szCs w:val="21"/>
              </w:rPr>
            </w:pPr>
          </w:p>
        </w:tc>
        <w:tc>
          <w:tcPr>
            <w:tcW w:w="1137" w:type="pct"/>
            <w:noWrap w:val="0"/>
            <w:vAlign w:val="center"/>
          </w:tcPr>
          <w:p>
            <w:pPr>
              <w:widowControl/>
              <w:textAlignment w:val="center"/>
              <w:rPr>
                <w:rFonts w:hint="eastAsia" w:hAnsi="宋体" w:cs="宋体"/>
                <w:color w:val="000000"/>
                <w:sz w:val="21"/>
                <w:szCs w:val="21"/>
              </w:rPr>
            </w:pPr>
            <w:r>
              <w:rPr>
                <w:rFonts w:hint="eastAsia" w:hAnsi="宋体" w:cs="宋体"/>
                <w:color w:val="000000"/>
                <w:sz w:val="21"/>
                <w:szCs w:val="21"/>
              </w:rPr>
              <w:t>视频</w:t>
            </w:r>
          </w:p>
        </w:tc>
        <w:tc>
          <w:tcPr>
            <w:tcW w:w="3027" w:type="dxa"/>
            <w:noWrap/>
            <w:vAlign w:val="center"/>
          </w:tcPr>
          <w:p>
            <w:pPr>
              <w:widowControl/>
              <w:textAlignment w:val="center"/>
              <w:rPr>
                <w:rFonts w:hint="eastAsia" w:hAnsi="宋体" w:cs="宋体"/>
                <w:color w:val="000000"/>
                <w:sz w:val="21"/>
                <w:szCs w:val="21"/>
              </w:rPr>
            </w:pPr>
            <w:r>
              <w:rPr>
                <w:rFonts w:hint="eastAsia" w:hAnsi="宋体" w:cs="宋体"/>
                <w:color w:val="000000"/>
                <w:sz w:val="21"/>
                <w:szCs w:val="21"/>
              </w:rPr>
              <w:t>专业分类、关键字搜索、列表、排序、显示方式（列表、视图）、详情（点赞、收藏、评分）</w:t>
            </w:r>
          </w:p>
        </w:tc>
        <w:tc>
          <w:tcPr>
            <w:tcW w:w="822" w:type="pct"/>
            <w:noWrap/>
            <w:vAlign w:val="center"/>
          </w:tcPr>
          <w:p>
            <w:pPr>
              <w:widowControl/>
              <w:textAlignment w:val="center"/>
              <w:rPr>
                <w:rFonts w:hint="eastAsia" w:hAnsi="宋体" w:cs="宋体"/>
                <w:color w:val="000000"/>
                <w:sz w:val="21"/>
                <w:szCs w:val="21"/>
              </w:rPr>
            </w:pPr>
            <w:r>
              <w:rPr>
                <w:rFonts w:hint="eastAsia" w:hAnsi="宋体" w:cs="宋体"/>
                <w:color w:val="000000"/>
                <w:sz w:val="22"/>
                <w:szCs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658" w:type="pct"/>
            <w:vMerge w:val="continue"/>
            <w:noWrap w:val="0"/>
            <w:vAlign w:val="center"/>
          </w:tcPr>
          <w:p>
            <w:pPr>
              <w:jc w:val="center"/>
              <w:rPr>
                <w:rFonts w:hint="eastAsia" w:hAnsi="宋体" w:cs="宋体"/>
                <w:color w:val="000000"/>
                <w:sz w:val="21"/>
                <w:szCs w:val="21"/>
              </w:rPr>
            </w:pPr>
          </w:p>
        </w:tc>
        <w:tc>
          <w:tcPr>
            <w:tcW w:w="843" w:type="pct"/>
            <w:vMerge w:val="continue"/>
            <w:noWrap w:val="0"/>
            <w:vAlign w:val="center"/>
          </w:tcPr>
          <w:p>
            <w:pPr>
              <w:jc w:val="center"/>
              <w:rPr>
                <w:rFonts w:hint="eastAsia" w:hAnsi="宋体" w:cs="宋体"/>
                <w:color w:val="000000"/>
                <w:sz w:val="21"/>
                <w:szCs w:val="21"/>
              </w:rPr>
            </w:pPr>
          </w:p>
        </w:tc>
        <w:tc>
          <w:tcPr>
            <w:tcW w:w="1137" w:type="pct"/>
            <w:noWrap w:val="0"/>
            <w:vAlign w:val="center"/>
          </w:tcPr>
          <w:p>
            <w:pPr>
              <w:widowControl/>
              <w:textAlignment w:val="center"/>
              <w:rPr>
                <w:rFonts w:hint="eastAsia" w:hAnsi="宋体" w:cs="宋体"/>
                <w:color w:val="000000"/>
                <w:sz w:val="21"/>
                <w:szCs w:val="21"/>
              </w:rPr>
            </w:pPr>
            <w:r>
              <w:rPr>
                <w:rFonts w:hint="eastAsia" w:hAnsi="宋体" w:cs="宋体"/>
                <w:color w:val="000000"/>
                <w:sz w:val="21"/>
                <w:szCs w:val="21"/>
              </w:rPr>
              <w:t>音频</w:t>
            </w:r>
          </w:p>
        </w:tc>
        <w:tc>
          <w:tcPr>
            <w:tcW w:w="3027" w:type="dxa"/>
            <w:noWrap/>
            <w:vAlign w:val="center"/>
          </w:tcPr>
          <w:p>
            <w:pPr>
              <w:widowControl/>
              <w:textAlignment w:val="center"/>
              <w:rPr>
                <w:rFonts w:hint="eastAsia" w:hAnsi="宋体" w:cs="宋体"/>
                <w:color w:val="000000"/>
                <w:sz w:val="21"/>
                <w:szCs w:val="21"/>
              </w:rPr>
            </w:pPr>
            <w:r>
              <w:rPr>
                <w:rFonts w:hint="eastAsia" w:hAnsi="宋体" w:cs="宋体"/>
                <w:color w:val="000000"/>
                <w:sz w:val="21"/>
                <w:szCs w:val="21"/>
              </w:rPr>
              <w:t>专业分类、关键字搜索、列表、排序、显示方式（列表、视图）、详情（点赞、收藏、评分）</w:t>
            </w:r>
          </w:p>
        </w:tc>
        <w:tc>
          <w:tcPr>
            <w:tcW w:w="822" w:type="pct"/>
            <w:noWrap/>
            <w:vAlign w:val="center"/>
          </w:tcPr>
          <w:p>
            <w:pPr>
              <w:widowControl/>
              <w:textAlignment w:val="center"/>
              <w:rPr>
                <w:rFonts w:hint="eastAsia" w:hAnsi="宋体" w:cs="宋体"/>
                <w:color w:val="000000"/>
                <w:sz w:val="21"/>
                <w:szCs w:val="21"/>
              </w:rPr>
            </w:pPr>
            <w:r>
              <w:rPr>
                <w:rFonts w:hint="eastAsia" w:hAnsi="宋体" w:cs="宋体"/>
                <w:color w:val="000000"/>
                <w:sz w:val="22"/>
                <w:szCs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658" w:type="pct"/>
            <w:vMerge w:val="continue"/>
            <w:noWrap w:val="0"/>
            <w:vAlign w:val="center"/>
          </w:tcPr>
          <w:p>
            <w:pPr>
              <w:jc w:val="center"/>
              <w:rPr>
                <w:rFonts w:hint="eastAsia" w:hAnsi="宋体" w:cs="宋体"/>
                <w:color w:val="000000"/>
                <w:sz w:val="21"/>
                <w:szCs w:val="21"/>
              </w:rPr>
            </w:pPr>
          </w:p>
        </w:tc>
        <w:tc>
          <w:tcPr>
            <w:tcW w:w="843" w:type="pct"/>
            <w:vMerge w:val="continue"/>
            <w:noWrap w:val="0"/>
            <w:vAlign w:val="center"/>
          </w:tcPr>
          <w:p>
            <w:pPr>
              <w:jc w:val="center"/>
              <w:rPr>
                <w:rFonts w:hint="eastAsia" w:hAnsi="宋体" w:cs="宋体"/>
                <w:color w:val="000000"/>
                <w:sz w:val="21"/>
                <w:szCs w:val="21"/>
              </w:rPr>
            </w:pPr>
          </w:p>
        </w:tc>
        <w:tc>
          <w:tcPr>
            <w:tcW w:w="1137" w:type="pct"/>
            <w:noWrap w:val="0"/>
            <w:vAlign w:val="center"/>
          </w:tcPr>
          <w:p>
            <w:pPr>
              <w:widowControl/>
              <w:textAlignment w:val="center"/>
              <w:rPr>
                <w:rFonts w:hint="eastAsia" w:hAnsi="宋体" w:cs="宋体"/>
                <w:color w:val="000000"/>
                <w:sz w:val="21"/>
                <w:szCs w:val="21"/>
              </w:rPr>
            </w:pPr>
            <w:r>
              <w:rPr>
                <w:rFonts w:hint="eastAsia" w:hAnsi="宋体" w:cs="宋体"/>
                <w:color w:val="000000"/>
                <w:sz w:val="21"/>
                <w:szCs w:val="21"/>
              </w:rPr>
              <w:t>文档</w:t>
            </w:r>
          </w:p>
        </w:tc>
        <w:tc>
          <w:tcPr>
            <w:tcW w:w="3027" w:type="dxa"/>
            <w:noWrap/>
            <w:vAlign w:val="center"/>
          </w:tcPr>
          <w:p>
            <w:pPr>
              <w:widowControl/>
              <w:textAlignment w:val="center"/>
              <w:rPr>
                <w:rFonts w:hint="eastAsia" w:hAnsi="宋体" w:cs="宋体"/>
                <w:color w:val="000000"/>
                <w:sz w:val="21"/>
                <w:szCs w:val="21"/>
              </w:rPr>
            </w:pPr>
            <w:r>
              <w:rPr>
                <w:rFonts w:hint="eastAsia" w:hAnsi="宋体" w:cs="宋体"/>
                <w:color w:val="000000"/>
                <w:sz w:val="21"/>
                <w:szCs w:val="21"/>
              </w:rPr>
              <w:t>专业分类、关键字搜索、列表、排序、显示方式（列表、视图）、详情（点赞、收藏、评分）</w:t>
            </w:r>
          </w:p>
        </w:tc>
        <w:tc>
          <w:tcPr>
            <w:tcW w:w="822" w:type="pct"/>
            <w:noWrap/>
            <w:vAlign w:val="center"/>
          </w:tcPr>
          <w:p>
            <w:pPr>
              <w:widowControl/>
              <w:textAlignment w:val="center"/>
              <w:rPr>
                <w:rFonts w:hint="eastAsia" w:hAnsi="宋体" w:cs="宋体"/>
                <w:color w:val="000000"/>
                <w:sz w:val="21"/>
                <w:szCs w:val="21"/>
              </w:rPr>
            </w:pPr>
            <w:r>
              <w:rPr>
                <w:rFonts w:hint="eastAsia" w:hAnsi="宋体" w:cs="宋体"/>
                <w:color w:val="000000"/>
                <w:sz w:val="22"/>
                <w:szCs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658" w:type="pct"/>
            <w:vMerge w:val="continue"/>
            <w:noWrap w:val="0"/>
            <w:vAlign w:val="center"/>
          </w:tcPr>
          <w:p>
            <w:pPr>
              <w:jc w:val="center"/>
              <w:rPr>
                <w:rFonts w:hint="eastAsia" w:hAnsi="宋体" w:cs="宋体"/>
                <w:color w:val="000000"/>
                <w:sz w:val="21"/>
                <w:szCs w:val="21"/>
              </w:rPr>
            </w:pPr>
          </w:p>
        </w:tc>
        <w:tc>
          <w:tcPr>
            <w:tcW w:w="843" w:type="pct"/>
            <w:vMerge w:val="continue"/>
            <w:noWrap w:val="0"/>
            <w:vAlign w:val="center"/>
          </w:tcPr>
          <w:p>
            <w:pPr>
              <w:jc w:val="center"/>
              <w:rPr>
                <w:rFonts w:hint="eastAsia" w:hAnsi="宋体" w:cs="宋体"/>
                <w:color w:val="000000"/>
                <w:sz w:val="21"/>
                <w:szCs w:val="21"/>
              </w:rPr>
            </w:pPr>
          </w:p>
        </w:tc>
        <w:tc>
          <w:tcPr>
            <w:tcW w:w="1137" w:type="pct"/>
            <w:noWrap w:val="0"/>
            <w:vAlign w:val="center"/>
          </w:tcPr>
          <w:p>
            <w:pPr>
              <w:widowControl/>
              <w:textAlignment w:val="center"/>
              <w:rPr>
                <w:rFonts w:hint="eastAsia" w:hAnsi="宋体" w:cs="宋体"/>
                <w:color w:val="000000"/>
                <w:sz w:val="21"/>
                <w:szCs w:val="21"/>
              </w:rPr>
            </w:pPr>
            <w:r>
              <w:rPr>
                <w:rFonts w:hint="eastAsia" w:hAnsi="宋体" w:cs="宋体"/>
                <w:color w:val="000000"/>
                <w:sz w:val="21"/>
                <w:szCs w:val="21"/>
              </w:rPr>
              <w:t>实验室</w:t>
            </w:r>
          </w:p>
        </w:tc>
        <w:tc>
          <w:tcPr>
            <w:tcW w:w="3027" w:type="dxa"/>
            <w:noWrap/>
            <w:vAlign w:val="center"/>
          </w:tcPr>
          <w:p>
            <w:pPr>
              <w:widowControl/>
              <w:textAlignment w:val="center"/>
              <w:rPr>
                <w:rFonts w:hint="eastAsia" w:hAnsi="宋体" w:cs="宋体"/>
                <w:color w:val="000000"/>
                <w:sz w:val="21"/>
                <w:szCs w:val="21"/>
              </w:rPr>
            </w:pPr>
            <w:r>
              <w:rPr>
                <w:rFonts w:hint="eastAsia" w:hAnsi="宋体" w:cs="宋体"/>
                <w:color w:val="000000"/>
                <w:sz w:val="21"/>
                <w:szCs w:val="21"/>
              </w:rPr>
              <w:t>专业分类、关键字搜索、列表、排序、显示方式（列表、视图）、详情（点赞、收藏、评分）</w:t>
            </w:r>
          </w:p>
        </w:tc>
        <w:tc>
          <w:tcPr>
            <w:tcW w:w="822" w:type="pct"/>
            <w:noWrap/>
            <w:vAlign w:val="center"/>
          </w:tcPr>
          <w:p>
            <w:pPr>
              <w:widowControl/>
              <w:textAlignment w:val="center"/>
              <w:rPr>
                <w:rFonts w:hint="eastAsia" w:hAnsi="宋体" w:cs="宋体"/>
                <w:color w:val="000000"/>
                <w:sz w:val="21"/>
                <w:szCs w:val="21"/>
              </w:rPr>
            </w:pPr>
            <w:r>
              <w:rPr>
                <w:rFonts w:hint="eastAsia" w:hAnsi="宋体" w:cs="宋体"/>
                <w:color w:val="000000"/>
                <w:sz w:val="22"/>
                <w:szCs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658" w:type="pct"/>
            <w:vMerge w:val="continue"/>
            <w:noWrap w:val="0"/>
            <w:vAlign w:val="center"/>
          </w:tcPr>
          <w:p>
            <w:pPr>
              <w:jc w:val="center"/>
              <w:rPr>
                <w:rFonts w:hint="eastAsia" w:hAnsi="宋体" w:cs="宋体"/>
                <w:color w:val="000000"/>
                <w:sz w:val="21"/>
                <w:szCs w:val="21"/>
              </w:rPr>
            </w:pPr>
          </w:p>
        </w:tc>
        <w:tc>
          <w:tcPr>
            <w:tcW w:w="843" w:type="pct"/>
            <w:vMerge w:val="restart"/>
            <w:noWrap w:val="0"/>
            <w:vAlign w:val="center"/>
          </w:tcPr>
          <w:p>
            <w:pPr>
              <w:widowControl/>
              <w:jc w:val="center"/>
              <w:textAlignment w:val="center"/>
              <w:rPr>
                <w:rFonts w:hint="eastAsia" w:hAnsi="宋体" w:cs="宋体"/>
                <w:color w:val="000000"/>
                <w:sz w:val="21"/>
                <w:szCs w:val="21"/>
              </w:rPr>
            </w:pPr>
            <w:r>
              <w:rPr>
                <w:rFonts w:hint="eastAsia" w:hAnsi="宋体" w:cs="宋体"/>
                <w:color w:val="000000"/>
                <w:sz w:val="21"/>
                <w:szCs w:val="21"/>
              </w:rPr>
              <w:t>个人中心</w:t>
            </w:r>
          </w:p>
        </w:tc>
        <w:tc>
          <w:tcPr>
            <w:tcW w:w="1137" w:type="pct"/>
            <w:noWrap w:val="0"/>
            <w:vAlign w:val="center"/>
          </w:tcPr>
          <w:p>
            <w:pPr>
              <w:widowControl/>
              <w:textAlignment w:val="center"/>
              <w:rPr>
                <w:rFonts w:hint="eastAsia" w:hAnsi="宋体" w:cs="宋体"/>
                <w:color w:val="000000"/>
                <w:sz w:val="21"/>
                <w:szCs w:val="21"/>
              </w:rPr>
            </w:pPr>
            <w:r>
              <w:rPr>
                <w:rFonts w:hint="eastAsia" w:hAnsi="宋体" w:cs="宋体"/>
                <w:color w:val="000000"/>
                <w:sz w:val="21"/>
                <w:szCs w:val="21"/>
              </w:rPr>
              <w:t>个人信息</w:t>
            </w:r>
          </w:p>
        </w:tc>
        <w:tc>
          <w:tcPr>
            <w:tcW w:w="3027" w:type="dxa"/>
            <w:noWrap/>
            <w:vAlign w:val="center"/>
          </w:tcPr>
          <w:p>
            <w:pPr>
              <w:widowControl/>
              <w:textAlignment w:val="center"/>
              <w:rPr>
                <w:rFonts w:hint="eastAsia" w:hAnsi="宋体" w:cs="宋体"/>
                <w:color w:val="000000"/>
                <w:sz w:val="21"/>
                <w:szCs w:val="21"/>
              </w:rPr>
            </w:pPr>
            <w:r>
              <w:rPr>
                <w:rFonts w:hint="eastAsia" w:hAnsi="宋体" w:cs="宋体"/>
                <w:color w:val="000000"/>
                <w:sz w:val="21"/>
                <w:szCs w:val="21"/>
              </w:rPr>
              <w:t>信息详情、信息编辑、密码编辑</w:t>
            </w:r>
          </w:p>
        </w:tc>
        <w:tc>
          <w:tcPr>
            <w:tcW w:w="822" w:type="pct"/>
            <w:noWrap/>
            <w:vAlign w:val="center"/>
          </w:tcPr>
          <w:p>
            <w:pPr>
              <w:widowControl/>
              <w:textAlignment w:val="center"/>
              <w:rPr>
                <w:rFonts w:hint="eastAsia" w:hAnsi="宋体" w:cs="宋体"/>
                <w:color w:val="000000"/>
                <w:sz w:val="21"/>
                <w:szCs w:val="21"/>
              </w:rPr>
            </w:pPr>
            <w:r>
              <w:rPr>
                <w:rFonts w:hint="eastAsia" w:hAnsi="宋体" w:cs="宋体"/>
                <w:color w:val="000000"/>
                <w:sz w:val="22"/>
                <w:szCs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658" w:type="pct"/>
            <w:vMerge w:val="continue"/>
            <w:noWrap w:val="0"/>
            <w:vAlign w:val="center"/>
          </w:tcPr>
          <w:p>
            <w:pPr>
              <w:jc w:val="center"/>
              <w:rPr>
                <w:rFonts w:hint="eastAsia" w:hAnsi="宋体" w:cs="宋体"/>
                <w:color w:val="000000"/>
                <w:sz w:val="21"/>
                <w:szCs w:val="21"/>
              </w:rPr>
            </w:pPr>
          </w:p>
        </w:tc>
        <w:tc>
          <w:tcPr>
            <w:tcW w:w="843" w:type="pct"/>
            <w:vMerge w:val="continue"/>
            <w:noWrap w:val="0"/>
            <w:vAlign w:val="center"/>
          </w:tcPr>
          <w:p>
            <w:pPr>
              <w:jc w:val="center"/>
              <w:rPr>
                <w:rFonts w:hint="eastAsia" w:hAnsi="宋体" w:cs="宋体"/>
                <w:color w:val="000000"/>
                <w:sz w:val="21"/>
                <w:szCs w:val="21"/>
              </w:rPr>
            </w:pPr>
          </w:p>
        </w:tc>
        <w:tc>
          <w:tcPr>
            <w:tcW w:w="1137" w:type="pct"/>
            <w:noWrap w:val="0"/>
            <w:vAlign w:val="center"/>
          </w:tcPr>
          <w:p>
            <w:pPr>
              <w:widowControl/>
              <w:textAlignment w:val="center"/>
              <w:rPr>
                <w:rFonts w:hint="eastAsia" w:hAnsi="宋体" w:cs="宋体"/>
                <w:color w:val="000000"/>
                <w:sz w:val="21"/>
                <w:szCs w:val="21"/>
              </w:rPr>
            </w:pPr>
            <w:r>
              <w:rPr>
                <w:rFonts w:hint="eastAsia" w:hAnsi="宋体" w:cs="宋体"/>
                <w:color w:val="000000"/>
                <w:sz w:val="21"/>
                <w:szCs w:val="21"/>
              </w:rPr>
              <w:t>我的收藏</w:t>
            </w:r>
          </w:p>
        </w:tc>
        <w:tc>
          <w:tcPr>
            <w:tcW w:w="3027" w:type="dxa"/>
            <w:noWrap/>
            <w:vAlign w:val="center"/>
          </w:tcPr>
          <w:p>
            <w:pPr>
              <w:widowControl/>
              <w:textAlignment w:val="center"/>
              <w:rPr>
                <w:rFonts w:hint="eastAsia" w:hAnsi="宋体" w:cs="宋体"/>
                <w:color w:val="000000"/>
                <w:sz w:val="21"/>
                <w:szCs w:val="21"/>
              </w:rPr>
            </w:pPr>
            <w:r>
              <w:rPr>
                <w:rFonts w:hint="eastAsia" w:hAnsi="宋体" w:cs="宋体"/>
                <w:color w:val="000000"/>
                <w:sz w:val="21"/>
                <w:szCs w:val="21"/>
              </w:rPr>
              <w:t>收藏列表、取消收藏</w:t>
            </w:r>
          </w:p>
        </w:tc>
        <w:tc>
          <w:tcPr>
            <w:tcW w:w="822" w:type="pct"/>
            <w:noWrap/>
            <w:vAlign w:val="center"/>
          </w:tcPr>
          <w:p>
            <w:pPr>
              <w:widowControl/>
              <w:textAlignment w:val="center"/>
              <w:rPr>
                <w:rFonts w:hint="eastAsia" w:hAnsi="宋体" w:cs="宋体"/>
                <w:color w:val="000000"/>
                <w:sz w:val="21"/>
                <w:szCs w:val="21"/>
              </w:rPr>
            </w:pPr>
            <w:r>
              <w:rPr>
                <w:rFonts w:hint="eastAsia" w:hAnsi="宋体" w:cs="宋体"/>
                <w:color w:val="000000"/>
                <w:sz w:val="22"/>
                <w:szCs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658" w:type="pct"/>
            <w:vMerge w:val="continue"/>
            <w:noWrap w:val="0"/>
            <w:vAlign w:val="center"/>
          </w:tcPr>
          <w:p>
            <w:pPr>
              <w:jc w:val="center"/>
              <w:rPr>
                <w:rFonts w:hint="eastAsia" w:hAnsi="宋体" w:cs="宋体"/>
                <w:color w:val="000000"/>
                <w:sz w:val="21"/>
                <w:szCs w:val="21"/>
              </w:rPr>
            </w:pPr>
          </w:p>
        </w:tc>
        <w:tc>
          <w:tcPr>
            <w:tcW w:w="843" w:type="pct"/>
            <w:vMerge w:val="continue"/>
            <w:noWrap w:val="0"/>
            <w:vAlign w:val="center"/>
          </w:tcPr>
          <w:p>
            <w:pPr>
              <w:jc w:val="center"/>
              <w:rPr>
                <w:rFonts w:hint="eastAsia" w:hAnsi="宋体" w:cs="宋体"/>
                <w:color w:val="000000"/>
                <w:sz w:val="21"/>
                <w:szCs w:val="21"/>
              </w:rPr>
            </w:pPr>
          </w:p>
        </w:tc>
        <w:tc>
          <w:tcPr>
            <w:tcW w:w="1137" w:type="pct"/>
            <w:noWrap w:val="0"/>
            <w:vAlign w:val="center"/>
          </w:tcPr>
          <w:p>
            <w:pPr>
              <w:widowControl/>
              <w:textAlignment w:val="center"/>
              <w:rPr>
                <w:rFonts w:hint="eastAsia" w:hAnsi="宋体" w:cs="宋体"/>
                <w:color w:val="000000"/>
                <w:sz w:val="21"/>
                <w:szCs w:val="21"/>
              </w:rPr>
            </w:pPr>
            <w:r>
              <w:rPr>
                <w:rFonts w:hint="eastAsia" w:hAnsi="宋体" w:cs="宋体"/>
                <w:color w:val="000000"/>
                <w:sz w:val="21"/>
                <w:szCs w:val="21"/>
              </w:rPr>
              <w:t>我的课程</w:t>
            </w:r>
          </w:p>
        </w:tc>
        <w:tc>
          <w:tcPr>
            <w:tcW w:w="3027" w:type="dxa"/>
            <w:noWrap/>
            <w:vAlign w:val="center"/>
          </w:tcPr>
          <w:p>
            <w:pPr>
              <w:widowControl/>
              <w:textAlignment w:val="center"/>
              <w:rPr>
                <w:rFonts w:hint="eastAsia" w:hAnsi="宋体" w:cs="宋体"/>
                <w:color w:val="000000"/>
                <w:sz w:val="21"/>
                <w:szCs w:val="21"/>
              </w:rPr>
            </w:pPr>
            <w:r>
              <w:rPr>
                <w:rFonts w:hint="eastAsia" w:hAnsi="宋体" w:cs="宋体"/>
                <w:color w:val="000000"/>
                <w:sz w:val="21"/>
                <w:szCs w:val="21"/>
              </w:rPr>
              <w:t>课程列表、试验列表、课时安排、试验报告。</w:t>
            </w:r>
          </w:p>
        </w:tc>
        <w:tc>
          <w:tcPr>
            <w:tcW w:w="822" w:type="pct"/>
            <w:noWrap/>
            <w:vAlign w:val="center"/>
          </w:tcPr>
          <w:p>
            <w:pPr>
              <w:widowControl/>
              <w:textAlignment w:val="center"/>
              <w:rPr>
                <w:rFonts w:hint="eastAsia" w:hAnsi="宋体" w:cs="宋体"/>
                <w:color w:val="000000"/>
                <w:sz w:val="21"/>
                <w:szCs w:val="21"/>
              </w:rPr>
            </w:pPr>
            <w:r>
              <w:rPr>
                <w:rFonts w:hint="eastAsia" w:hAnsi="宋体" w:cs="宋体"/>
                <w:color w:val="000000"/>
                <w:sz w:val="22"/>
                <w:szCs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658" w:type="pct"/>
            <w:vMerge w:val="continue"/>
            <w:noWrap w:val="0"/>
            <w:vAlign w:val="center"/>
          </w:tcPr>
          <w:p>
            <w:pPr>
              <w:jc w:val="center"/>
              <w:rPr>
                <w:rFonts w:hint="eastAsia" w:hAnsi="宋体" w:cs="宋体"/>
                <w:color w:val="000000"/>
                <w:sz w:val="21"/>
                <w:szCs w:val="21"/>
              </w:rPr>
            </w:pPr>
          </w:p>
        </w:tc>
        <w:tc>
          <w:tcPr>
            <w:tcW w:w="843" w:type="pct"/>
            <w:vMerge w:val="continue"/>
            <w:noWrap w:val="0"/>
            <w:vAlign w:val="center"/>
          </w:tcPr>
          <w:p>
            <w:pPr>
              <w:jc w:val="center"/>
              <w:rPr>
                <w:rFonts w:hint="eastAsia" w:hAnsi="宋体" w:cs="宋体"/>
                <w:color w:val="000000"/>
                <w:sz w:val="21"/>
                <w:szCs w:val="21"/>
              </w:rPr>
            </w:pPr>
          </w:p>
        </w:tc>
        <w:tc>
          <w:tcPr>
            <w:tcW w:w="1137" w:type="pct"/>
            <w:noWrap w:val="0"/>
            <w:vAlign w:val="center"/>
          </w:tcPr>
          <w:p>
            <w:pPr>
              <w:widowControl/>
              <w:textAlignment w:val="center"/>
              <w:rPr>
                <w:rFonts w:hint="eastAsia" w:hAnsi="宋体" w:cs="宋体"/>
                <w:color w:val="000000"/>
                <w:sz w:val="21"/>
                <w:szCs w:val="21"/>
              </w:rPr>
            </w:pPr>
            <w:r>
              <w:rPr>
                <w:rFonts w:hint="eastAsia" w:hAnsi="宋体" w:cs="宋体"/>
                <w:color w:val="000000"/>
                <w:sz w:val="21"/>
                <w:szCs w:val="21"/>
              </w:rPr>
              <w:t>我的课程-老师</w:t>
            </w:r>
          </w:p>
        </w:tc>
        <w:tc>
          <w:tcPr>
            <w:tcW w:w="3027" w:type="dxa"/>
            <w:noWrap/>
            <w:vAlign w:val="center"/>
          </w:tcPr>
          <w:p>
            <w:pPr>
              <w:widowControl/>
              <w:textAlignment w:val="center"/>
              <w:rPr>
                <w:rFonts w:hint="eastAsia" w:hAnsi="宋体" w:cs="宋体"/>
                <w:color w:val="000000"/>
                <w:sz w:val="21"/>
                <w:szCs w:val="21"/>
              </w:rPr>
            </w:pPr>
            <w:r>
              <w:rPr>
                <w:rFonts w:hint="eastAsia" w:hAnsi="宋体" w:cs="宋体"/>
                <w:color w:val="000000"/>
                <w:sz w:val="21"/>
                <w:szCs w:val="21"/>
              </w:rPr>
              <w:t>课程列表、试验列表、课时安排、试验报告。可查看课程关联的所有学生试验报告。</w:t>
            </w:r>
          </w:p>
        </w:tc>
        <w:tc>
          <w:tcPr>
            <w:tcW w:w="822" w:type="pct"/>
            <w:noWrap/>
            <w:vAlign w:val="center"/>
          </w:tcPr>
          <w:p>
            <w:pPr>
              <w:widowControl/>
              <w:textAlignment w:val="center"/>
              <w:rPr>
                <w:rFonts w:hint="eastAsia" w:hAnsi="宋体" w:cs="宋体"/>
                <w:color w:val="000000"/>
                <w:sz w:val="21"/>
                <w:szCs w:val="21"/>
              </w:rPr>
            </w:pPr>
            <w:r>
              <w:rPr>
                <w:rFonts w:hint="eastAsia" w:hAnsi="宋体" w:cs="宋体"/>
                <w:color w:val="000000"/>
                <w:sz w:val="22"/>
                <w:szCs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658" w:type="pct"/>
            <w:vMerge w:val="continue"/>
            <w:noWrap w:val="0"/>
            <w:vAlign w:val="center"/>
          </w:tcPr>
          <w:p>
            <w:pPr>
              <w:jc w:val="center"/>
              <w:rPr>
                <w:rFonts w:hint="eastAsia" w:hAnsi="宋体" w:cs="宋体"/>
                <w:color w:val="000000"/>
                <w:sz w:val="21"/>
                <w:szCs w:val="21"/>
              </w:rPr>
            </w:pPr>
          </w:p>
        </w:tc>
        <w:tc>
          <w:tcPr>
            <w:tcW w:w="843" w:type="pct"/>
            <w:vMerge w:val="continue"/>
            <w:noWrap w:val="0"/>
            <w:vAlign w:val="center"/>
          </w:tcPr>
          <w:p>
            <w:pPr>
              <w:jc w:val="center"/>
              <w:rPr>
                <w:rFonts w:hint="eastAsia" w:hAnsi="宋体" w:cs="宋体"/>
                <w:color w:val="000000"/>
                <w:sz w:val="21"/>
                <w:szCs w:val="21"/>
              </w:rPr>
            </w:pPr>
          </w:p>
        </w:tc>
        <w:tc>
          <w:tcPr>
            <w:tcW w:w="1137" w:type="pct"/>
            <w:noWrap w:val="0"/>
            <w:vAlign w:val="center"/>
          </w:tcPr>
          <w:p>
            <w:pPr>
              <w:widowControl/>
              <w:textAlignment w:val="center"/>
              <w:rPr>
                <w:rFonts w:hint="eastAsia" w:hAnsi="宋体" w:cs="宋体"/>
                <w:color w:val="000000"/>
                <w:sz w:val="21"/>
                <w:szCs w:val="21"/>
              </w:rPr>
            </w:pPr>
            <w:r>
              <w:rPr>
                <w:rFonts w:hint="eastAsia" w:hAnsi="宋体" w:cs="宋体"/>
                <w:color w:val="000000"/>
                <w:sz w:val="21"/>
                <w:szCs w:val="21"/>
              </w:rPr>
              <w:t>我的消息</w:t>
            </w:r>
          </w:p>
        </w:tc>
        <w:tc>
          <w:tcPr>
            <w:tcW w:w="3027" w:type="dxa"/>
            <w:noWrap/>
            <w:vAlign w:val="center"/>
          </w:tcPr>
          <w:p>
            <w:pPr>
              <w:widowControl/>
              <w:textAlignment w:val="center"/>
              <w:rPr>
                <w:rFonts w:hint="eastAsia" w:hAnsi="宋体" w:cs="宋体"/>
                <w:color w:val="000000"/>
                <w:sz w:val="21"/>
                <w:szCs w:val="21"/>
              </w:rPr>
            </w:pPr>
            <w:r>
              <w:rPr>
                <w:rFonts w:hint="eastAsia" w:hAnsi="宋体" w:cs="宋体"/>
                <w:color w:val="000000"/>
                <w:sz w:val="21"/>
                <w:szCs w:val="21"/>
              </w:rPr>
              <w:t>消息列表</w:t>
            </w:r>
          </w:p>
        </w:tc>
        <w:tc>
          <w:tcPr>
            <w:tcW w:w="822" w:type="pct"/>
            <w:noWrap/>
            <w:vAlign w:val="center"/>
          </w:tcPr>
          <w:p>
            <w:pPr>
              <w:widowControl/>
              <w:textAlignment w:val="center"/>
              <w:rPr>
                <w:rFonts w:hint="eastAsia" w:hAnsi="宋体" w:cs="宋体"/>
                <w:color w:val="000000"/>
                <w:sz w:val="21"/>
                <w:szCs w:val="21"/>
              </w:rPr>
            </w:pPr>
            <w:r>
              <w:rPr>
                <w:rFonts w:hint="eastAsia" w:hAnsi="宋体" w:cs="宋体"/>
                <w:color w:val="000000"/>
                <w:sz w:val="22"/>
                <w:szCs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658" w:type="pct"/>
            <w:vMerge w:val="continue"/>
            <w:noWrap w:val="0"/>
            <w:vAlign w:val="center"/>
          </w:tcPr>
          <w:p>
            <w:pPr>
              <w:jc w:val="center"/>
              <w:rPr>
                <w:rFonts w:hint="eastAsia" w:hAnsi="宋体" w:cs="宋体"/>
                <w:color w:val="000000"/>
                <w:sz w:val="21"/>
                <w:szCs w:val="21"/>
              </w:rPr>
            </w:pPr>
          </w:p>
        </w:tc>
        <w:tc>
          <w:tcPr>
            <w:tcW w:w="843" w:type="pct"/>
            <w:vMerge w:val="continue"/>
            <w:noWrap w:val="0"/>
            <w:vAlign w:val="center"/>
          </w:tcPr>
          <w:p>
            <w:pPr>
              <w:jc w:val="center"/>
              <w:rPr>
                <w:rFonts w:hint="eastAsia" w:hAnsi="宋体" w:cs="宋体"/>
                <w:color w:val="000000"/>
                <w:sz w:val="21"/>
                <w:szCs w:val="21"/>
              </w:rPr>
            </w:pPr>
          </w:p>
        </w:tc>
        <w:tc>
          <w:tcPr>
            <w:tcW w:w="1137" w:type="pct"/>
            <w:noWrap w:val="0"/>
            <w:vAlign w:val="center"/>
          </w:tcPr>
          <w:p>
            <w:pPr>
              <w:widowControl/>
              <w:textAlignment w:val="center"/>
              <w:rPr>
                <w:rFonts w:hint="eastAsia" w:hAnsi="宋体" w:cs="宋体"/>
                <w:color w:val="000000"/>
                <w:sz w:val="21"/>
                <w:szCs w:val="21"/>
              </w:rPr>
            </w:pPr>
            <w:r>
              <w:rPr>
                <w:rFonts w:hint="eastAsia" w:hAnsi="宋体" w:cs="宋体"/>
                <w:color w:val="000000"/>
                <w:sz w:val="21"/>
                <w:szCs w:val="21"/>
              </w:rPr>
              <w:t>我的培训-老师</w:t>
            </w:r>
          </w:p>
        </w:tc>
        <w:tc>
          <w:tcPr>
            <w:tcW w:w="3027" w:type="dxa"/>
            <w:noWrap/>
            <w:vAlign w:val="center"/>
          </w:tcPr>
          <w:p>
            <w:pPr>
              <w:widowControl/>
              <w:textAlignment w:val="center"/>
              <w:rPr>
                <w:rFonts w:hint="eastAsia" w:hAnsi="宋体" w:cs="宋体"/>
                <w:color w:val="000000"/>
                <w:sz w:val="21"/>
                <w:szCs w:val="21"/>
              </w:rPr>
            </w:pPr>
            <w:r>
              <w:rPr>
                <w:rFonts w:hint="eastAsia" w:hAnsi="宋体" w:cs="宋体"/>
                <w:color w:val="000000"/>
                <w:sz w:val="21"/>
                <w:szCs w:val="21"/>
              </w:rPr>
              <w:t>培训项目、培训日期、培训地点、是否为虚拟仿真</w:t>
            </w:r>
          </w:p>
        </w:tc>
        <w:tc>
          <w:tcPr>
            <w:tcW w:w="822" w:type="pct"/>
            <w:noWrap/>
            <w:vAlign w:val="center"/>
          </w:tcPr>
          <w:p>
            <w:pPr>
              <w:widowControl/>
              <w:textAlignment w:val="center"/>
              <w:rPr>
                <w:rFonts w:hint="eastAsia" w:hAnsi="宋体" w:cs="宋体"/>
                <w:color w:val="000000"/>
                <w:sz w:val="21"/>
                <w:szCs w:val="21"/>
              </w:rPr>
            </w:pPr>
            <w:r>
              <w:rPr>
                <w:rFonts w:hint="eastAsia" w:hAnsi="宋体" w:cs="宋体"/>
                <w:color w:val="000000"/>
                <w:sz w:val="22"/>
                <w:szCs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658" w:type="pct"/>
            <w:vMerge w:val="continue"/>
            <w:noWrap w:val="0"/>
            <w:vAlign w:val="center"/>
          </w:tcPr>
          <w:p>
            <w:pPr>
              <w:jc w:val="center"/>
              <w:rPr>
                <w:rFonts w:hint="eastAsia" w:hAnsi="宋体" w:cs="宋体"/>
                <w:color w:val="000000"/>
                <w:sz w:val="21"/>
                <w:szCs w:val="21"/>
              </w:rPr>
            </w:pPr>
          </w:p>
        </w:tc>
        <w:tc>
          <w:tcPr>
            <w:tcW w:w="843" w:type="pct"/>
            <w:vMerge w:val="continue"/>
            <w:noWrap w:val="0"/>
            <w:vAlign w:val="center"/>
          </w:tcPr>
          <w:p>
            <w:pPr>
              <w:jc w:val="center"/>
              <w:rPr>
                <w:rFonts w:hint="eastAsia" w:hAnsi="宋体" w:cs="宋体"/>
                <w:color w:val="000000"/>
                <w:sz w:val="21"/>
                <w:szCs w:val="21"/>
              </w:rPr>
            </w:pPr>
          </w:p>
        </w:tc>
        <w:tc>
          <w:tcPr>
            <w:tcW w:w="1137" w:type="pct"/>
            <w:noWrap w:val="0"/>
            <w:vAlign w:val="center"/>
          </w:tcPr>
          <w:p>
            <w:pPr>
              <w:widowControl/>
              <w:textAlignment w:val="center"/>
              <w:rPr>
                <w:rFonts w:hint="eastAsia" w:hAnsi="宋体" w:cs="宋体"/>
                <w:color w:val="000000"/>
                <w:sz w:val="21"/>
                <w:szCs w:val="21"/>
              </w:rPr>
            </w:pPr>
            <w:r>
              <w:rPr>
                <w:rFonts w:hint="eastAsia" w:hAnsi="宋体" w:cs="宋体"/>
                <w:color w:val="000000"/>
                <w:sz w:val="21"/>
                <w:szCs w:val="21"/>
              </w:rPr>
              <w:t>我的资源-老师</w:t>
            </w:r>
          </w:p>
        </w:tc>
        <w:tc>
          <w:tcPr>
            <w:tcW w:w="3027" w:type="dxa"/>
            <w:noWrap/>
            <w:vAlign w:val="center"/>
          </w:tcPr>
          <w:p>
            <w:pPr>
              <w:widowControl/>
              <w:textAlignment w:val="center"/>
              <w:rPr>
                <w:rFonts w:hint="eastAsia" w:hAnsi="宋体" w:cs="宋体"/>
                <w:color w:val="000000"/>
                <w:sz w:val="21"/>
                <w:szCs w:val="21"/>
              </w:rPr>
            </w:pPr>
            <w:r>
              <w:rPr>
                <w:rFonts w:hint="eastAsia" w:hAnsi="宋体" w:cs="宋体"/>
                <w:color w:val="000000"/>
                <w:sz w:val="21"/>
                <w:szCs w:val="21"/>
              </w:rPr>
              <w:t>资源名称、所属院系、所属专业、专业代码</w:t>
            </w:r>
          </w:p>
        </w:tc>
        <w:tc>
          <w:tcPr>
            <w:tcW w:w="822" w:type="pct"/>
            <w:noWrap/>
            <w:vAlign w:val="center"/>
          </w:tcPr>
          <w:p>
            <w:pPr>
              <w:widowControl/>
              <w:textAlignment w:val="center"/>
              <w:rPr>
                <w:rFonts w:hint="eastAsia" w:hAnsi="宋体" w:cs="宋体"/>
                <w:color w:val="000000"/>
                <w:sz w:val="21"/>
                <w:szCs w:val="21"/>
              </w:rPr>
            </w:pPr>
            <w:r>
              <w:rPr>
                <w:rFonts w:hint="eastAsia" w:hAnsi="宋体" w:cs="宋体"/>
                <w:color w:val="000000"/>
                <w:sz w:val="22"/>
                <w:szCs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658" w:type="pct"/>
            <w:vMerge w:val="continue"/>
            <w:noWrap w:val="0"/>
            <w:vAlign w:val="center"/>
          </w:tcPr>
          <w:p>
            <w:pPr>
              <w:jc w:val="center"/>
              <w:rPr>
                <w:rFonts w:hint="eastAsia" w:hAnsi="宋体" w:cs="宋体"/>
                <w:color w:val="000000"/>
                <w:sz w:val="21"/>
                <w:szCs w:val="21"/>
              </w:rPr>
            </w:pPr>
          </w:p>
        </w:tc>
        <w:tc>
          <w:tcPr>
            <w:tcW w:w="843" w:type="pct"/>
            <w:vMerge w:val="continue"/>
            <w:noWrap w:val="0"/>
            <w:vAlign w:val="center"/>
          </w:tcPr>
          <w:p>
            <w:pPr>
              <w:jc w:val="center"/>
              <w:rPr>
                <w:rFonts w:hint="eastAsia" w:hAnsi="宋体" w:cs="宋体"/>
                <w:color w:val="000000"/>
                <w:sz w:val="21"/>
                <w:szCs w:val="21"/>
              </w:rPr>
            </w:pPr>
          </w:p>
        </w:tc>
        <w:tc>
          <w:tcPr>
            <w:tcW w:w="1137" w:type="pct"/>
            <w:noWrap w:val="0"/>
            <w:vAlign w:val="center"/>
          </w:tcPr>
          <w:p>
            <w:pPr>
              <w:widowControl/>
              <w:textAlignment w:val="center"/>
              <w:rPr>
                <w:rFonts w:hint="eastAsia" w:hAnsi="宋体" w:cs="宋体"/>
                <w:color w:val="000000"/>
                <w:sz w:val="21"/>
                <w:szCs w:val="21"/>
              </w:rPr>
            </w:pPr>
            <w:r>
              <w:rPr>
                <w:rFonts w:hint="eastAsia" w:hAnsi="宋体" w:cs="宋体"/>
                <w:color w:val="000000"/>
                <w:sz w:val="21"/>
                <w:szCs w:val="21"/>
              </w:rPr>
              <w:t>我的课题-老师</w:t>
            </w:r>
          </w:p>
        </w:tc>
        <w:tc>
          <w:tcPr>
            <w:tcW w:w="3027" w:type="dxa"/>
            <w:noWrap/>
            <w:vAlign w:val="center"/>
          </w:tcPr>
          <w:p>
            <w:pPr>
              <w:widowControl/>
              <w:textAlignment w:val="center"/>
              <w:rPr>
                <w:rFonts w:hint="eastAsia" w:hAnsi="宋体" w:cs="宋体"/>
                <w:color w:val="000000"/>
                <w:sz w:val="21"/>
                <w:szCs w:val="21"/>
              </w:rPr>
            </w:pPr>
            <w:r>
              <w:rPr>
                <w:rFonts w:hint="eastAsia" w:hAnsi="宋体" w:cs="宋体"/>
                <w:color w:val="000000"/>
                <w:sz w:val="21"/>
                <w:szCs w:val="21"/>
              </w:rPr>
              <w:t>课题名称、课题级别、课题来源、课题负责人、课题组成员、立项日期、结项日期</w:t>
            </w:r>
          </w:p>
        </w:tc>
        <w:tc>
          <w:tcPr>
            <w:tcW w:w="822" w:type="pct"/>
            <w:noWrap/>
            <w:vAlign w:val="center"/>
          </w:tcPr>
          <w:p>
            <w:pPr>
              <w:widowControl/>
              <w:textAlignment w:val="center"/>
              <w:rPr>
                <w:rFonts w:hint="eastAsia" w:hAnsi="宋体" w:cs="宋体"/>
                <w:color w:val="000000"/>
                <w:sz w:val="21"/>
                <w:szCs w:val="21"/>
              </w:rPr>
            </w:pPr>
            <w:r>
              <w:rPr>
                <w:rFonts w:hint="eastAsia" w:hAnsi="宋体" w:cs="宋体"/>
                <w:color w:val="000000"/>
                <w:sz w:val="22"/>
                <w:szCs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658" w:type="pct"/>
            <w:vMerge w:val="continue"/>
            <w:noWrap w:val="0"/>
            <w:vAlign w:val="center"/>
          </w:tcPr>
          <w:p>
            <w:pPr>
              <w:jc w:val="center"/>
              <w:rPr>
                <w:rFonts w:hint="eastAsia" w:hAnsi="宋体" w:cs="宋体"/>
                <w:color w:val="000000"/>
                <w:sz w:val="21"/>
                <w:szCs w:val="21"/>
              </w:rPr>
            </w:pPr>
          </w:p>
        </w:tc>
        <w:tc>
          <w:tcPr>
            <w:tcW w:w="843" w:type="pct"/>
            <w:vMerge w:val="continue"/>
            <w:noWrap w:val="0"/>
            <w:vAlign w:val="center"/>
          </w:tcPr>
          <w:p>
            <w:pPr>
              <w:jc w:val="center"/>
              <w:rPr>
                <w:rFonts w:hint="eastAsia" w:hAnsi="宋体" w:cs="宋体"/>
                <w:color w:val="000000"/>
                <w:sz w:val="21"/>
                <w:szCs w:val="21"/>
              </w:rPr>
            </w:pPr>
          </w:p>
        </w:tc>
        <w:tc>
          <w:tcPr>
            <w:tcW w:w="1137" w:type="pct"/>
            <w:noWrap w:val="0"/>
            <w:vAlign w:val="center"/>
          </w:tcPr>
          <w:p>
            <w:pPr>
              <w:widowControl/>
              <w:textAlignment w:val="center"/>
              <w:rPr>
                <w:rFonts w:hint="eastAsia" w:hAnsi="宋体" w:cs="宋体"/>
                <w:color w:val="000000"/>
                <w:sz w:val="21"/>
                <w:szCs w:val="21"/>
              </w:rPr>
            </w:pPr>
            <w:r>
              <w:rPr>
                <w:rFonts w:hint="eastAsia" w:hAnsi="宋体" w:cs="宋体"/>
                <w:color w:val="000000"/>
                <w:sz w:val="21"/>
                <w:szCs w:val="21"/>
              </w:rPr>
              <w:t>我的大赛-老师</w:t>
            </w:r>
          </w:p>
        </w:tc>
        <w:tc>
          <w:tcPr>
            <w:tcW w:w="3027" w:type="dxa"/>
            <w:noWrap/>
            <w:vAlign w:val="center"/>
          </w:tcPr>
          <w:p>
            <w:pPr>
              <w:widowControl/>
              <w:textAlignment w:val="center"/>
              <w:rPr>
                <w:rFonts w:hint="eastAsia" w:hAnsi="宋体" w:cs="宋体"/>
                <w:color w:val="000000"/>
                <w:sz w:val="21"/>
                <w:szCs w:val="21"/>
              </w:rPr>
            </w:pPr>
            <w:r>
              <w:rPr>
                <w:rFonts w:hint="eastAsia" w:hAnsi="宋体" w:cs="宋体"/>
                <w:color w:val="000000"/>
                <w:sz w:val="21"/>
                <w:szCs w:val="21"/>
              </w:rPr>
              <w:t>大赛名称、大赛日期、获奖教师姓名、大赛级别、获奖等级</w:t>
            </w:r>
          </w:p>
        </w:tc>
        <w:tc>
          <w:tcPr>
            <w:tcW w:w="822" w:type="pct"/>
            <w:noWrap/>
            <w:vAlign w:val="center"/>
          </w:tcPr>
          <w:p>
            <w:pPr>
              <w:widowControl/>
              <w:textAlignment w:val="center"/>
              <w:rPr>
                <w:rFonts w:hint="eastAsia" w:hAnsi="宋体" w:cs="宋体"/>
                <w:color w:val="000000"/>
                <w:sz w:val="21"/>
                <w:szCs w:val="21"/>
              </w:rPr>
            </w:pPr>
            <w:r>
              <w:rPr>
                <w:rFonts w:hint="eastAsia" w:hAnsi="宋体" w:cs="宋体"/>
                <w:color w:val="000000"/>
                <w:sz w:val="22"/>
                <w:szCs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658" w:type="pct"/>
            <w:vMerge w:val="continue"/>
            <w:noWrap w:val="0"/>
            <w:vAlign w:val="center"/>
          </w:tcPr>
          <w:p>
            <w:pPr>
              <w:jc w:val="center"/>
              <w:rPr>
                <w:rFonts w:hint="eastAsia" w:hAnsi="宋体" w:cs="宋体"/>
                <w:color w:val="000000"/>
                <w:sz w:val="21"/>
                <w:szCs w:val="21"/>
              </w:rPr>
            </w:pPr>
          </w:p>
        </w:tc>
        <w:tc>
          <w:tcPr>
            <w:tcW w:w="843" w:type="pct"/>
            <w:vMerge w:val="continue"/>
            <w:noWrap w:val="0"/>
            <w:vAlign w:val="center"/>
          </w:tcPr>
          <w:p>
            <w:pPr>
              <w:jc w:val="center"/>
              <w:rPr>
                <w:rFonts w:hint="eastAsia" w:hAnsi="宋体" w:cs="宋体"/>
                <w:color w:val="000000"/>
                <w:sz w:val="21"/>
                <w:szCs w:val="21"/>
              </w:rPr>
            </w:pPr>
          </w:p>
        </w:tc>
        <w:tc>
          <w:tcPr>
            <w:tcW w:w="1137" w:type="pct"/>
            <w:noWrap w:val="0"/>
            <w:vAlign w:val="center"/>
          </w:tcPr>
          <w:p>
            <w:pPr>
              <w:widowControl/>
              <w:textAlignment w:val="center"/>
              <w:rPr>
                <w:rFonts w:hint="eastAsia" w:hAnsi="宋体" w:cs="宋体"/>
                <w:color w:val="000000"/>
                <w:sz w:val="21"/>
                <w:szCs w:val="21"/>
              </w:rPr>
            </w:pPr>
            <w:r>
              <w:rPr>
                <w:rFonts w:hint="eastAsia" w:hAnsi="宋体" w:cs="宋体"/>
                <w:color w:val="000000"/>
                <w:sz w:val="21"/>
                <w:szCs w:val="21"/>
              </w:rPr>
              <w:t>我的大赛-学生</w:t>
            </w:r>
          </w:p>
        </w:tc>
        <w:tc>
          <w:tcPr>
            <w:tcW w:w="3027" w:type="dxa"/>
            <w:noWrap/>
            <w:vAlign w:val="center"/>
          </w:tcPr>
          <w:p>
            <w:pPr>
              <w:widowControl/>
              <w:textAlignment w:val="center"/>
              <w:rPr>
                <w:rFonts w:hint="eastAsia" w:hAnsi="宋体" w:cs="宋体"/>
                <w:color w:val="000000"/>
                <w:sz w:val="21"/>
                <w:szCs w:val="21"/>
              </w:rPr>
            </w:pPr>
            <w:r>
              <w:rPr>
                <w:rFonts w:hint="eastAsia" w:hAnsi="宋体" w:cs="宋体"/>
                <w:color w:val="000000"/>
                <w:sz w:val="21"/>
                <w:szCs w:val="21"/>
              </w:rPr>
              <w:t>大赛名称、大赛日期、获奖学生姓名、大赛级别、获奖等级</w:t>
            </w:r>
          </w:p>
        </w:tc>
        <w:tc>
          <w:tcPr>
            <w:tcW w:w="822" w:type="pct"/>
            <w:noWrap/>
            <w:vAlign w:val="center"/>
          </w:tcPr>
          <w:p>
            <w:pPr>
              <w:widowControl/>
              <w:textAlignment w:val="center"/>
              <w:rPr>
                <w:rFonts w:hint="eastAsia" w:hAnsi="宋体" w:cs="宋体"/>
                <w:color w:val="000000"/>
                <w:sz w:val="21"/>
                <w:szCs w:val="21"/>
              </w:rPr>
            </w:pPr>
            <w:r>
              <w:rPr>
                <w:rFonts w:hint="eastAsia" w:hAnsi="宋体" w:cs="宋体"/>
                <w:color w:val="000000"/>
                <w:sz w:val="22"/>
                <w:szCs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658" w:type="pct"/>
            <w:vMerge w:val="continue"/>
            <w:noWrap w:val="0"/>
            <w:vAlign w:val="center"/>
          </w:tcPr>
          <w:p>
            <w:pPr>
              <w:jc w:val="center"/>
              <w:rPr>
                <w:rFonts w:hint="eastAsia" w:hAnsi="宋体" w:cs="宋体"/>
                <w:color w:val="000000"/>
                <w:sz w:val="21"/>
                <w:szCs w:val="21"/>
              </w:rPr>
            </w:pPr>
          </w:p>
        </w:tc>
        <w:tc>
          <w:tcPr>
            <w:tcW w:w="843" w:type="pct"/>
            <w:vMerge w:val="continue"/>
            <w:noWrap w:val="0"/>
            <w:vAlign w:val="center"/>
          </w:tcPr>
          <w:p>
            <w:pPr>
              <w:jc w:val="center"/>
              <w:rPr>
                <w:rFonts w:hint="eastAsia" w:hAnsi="宋体" w:cs="宋体"/>
                <w:color w:val="000000"/>
                <w:sz w:val="21"/>
                <w:szCs w:val="21"/>
              </w:rPr>
            </w:pPr>
          </w:p>
        </w:tc>
        <w:tc>
          <w:tcPr>
            <w:tcW w:w="1137" w:type="pct"/>
            <w:noWrap w:val="0"/>
            <w:vAlign w:val="center"/>
          </w:tcPr>
          <w:p>
            <w:pPr>
              <w:widowControl/>
              <w:textAlignment w:val="center"/>
              <w:rPr>
                <w:rFonts w:hint="eastAsia" w:hAnsi="宋体" w:cs="宋体"/>
                <w:color w:val="000000"/>
                <w:sz w:val="21"/>
                <w:szCs w:val="21"/>
              </w:rPr>
            </w:pPr>
            <w:r>
              <w:rPr>
                <w:rFonts w:hint="eastAsia" w:hAnsi="宋体" w:cs="宋体"/>
                <w:color w:val="000000"/>
                <w:sz w:val="21"/>
                <w:szCs w:val="21"/>
              </w:rPr>
              <w:t>课程详情</w:t>
            </w:r>
          </w:p>
        </w:tc>
        <w:tc>
          <w:tcPr>
            <w:tcW w:w="3027" w:type="dxa"/>
            <w:noWrap/>
            <w:vAlign w:val="center"/>
          </w:tcPr>
          <w:p>
            <w:pPr>
              <w:widowControl/>
              <w:textAlignment w:val="center"/>
              <w:rPr>
                <w:rFonts w:hint="eastAsia" w:hAnsi="宋体" w:cs="宋体"/>
                <w:color w:val="000000"/>
                <w:sz w:val="21"/>
                <w:szCs w:val="21"/>
              </w:rPr>
            </w:pPr>
            <w:r>
              <w:rPr>
                <w:rFonts w:hint="eastAsia" w:hAnsi="宋体" w:cs="宋体"/>
                <w:color w:val="000000"/>
                <w:sz w:val="21"/>
                <w:szCs w:val="21"/>
              </w:rPr>
              <w:t>详情、关联资源</w:t>
            </w:r>
          </w:p>
        </w:tc>
        <w:tc>
          <w:tcPr>
            <w:tcW w:w="822" w:type="pct"/>
            <w:noWrap/>
            <w:vAlign w:val="center"/>
          </w:tcPr>
          <w:p>
            <w:pPr>
              <w:widowControl/>
              <w:textAlignment w:val="center"/>
              <w:rPr>
                <w:rFonts w:hint="eastAsia" w:hAnsi="宋体" w:cs="宋体"/>
                <w:color w:val="000000"/>
                <w:sz w:val="21"/>
                <w:szCs w:val="21"/>
              </w:rPr>
            </w:pPr>
            <w:r>
              <w:rPr>
                <w:rFonts w:hint="eastAsia" w:hAnsi="宋体" w:cs="宋体"/>
                <w:color w:val="000000"/>
                <w:sz w:val="22"/>
                <w:szCs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658" w:type="pct"/>
            <w:vMerge w:val="restart"/>
            <w:noWrap w:val="0"/>
            <w:vAlign w:val="center"/>
          </w:tcPr>
          <w:p>
            <w:pPr>
              <w:widowControl/>
              <w:rPr>
                <w:rFonts w:hint="eastAsia" w:hAnsi="宋体" w:cs="宋体"/>
                <w:color w:val="000000"/>
                <w:sz w:val="21"/>
                <w:szCs w:val="21"/>
              </w:rPr>
            </w:pPr>
            <w:r>
              <w:rPr>
                <w:rFonts w:hint="eastAsia" w:hAnsi="宋体" w:cs="宋体"/>
                <w:color w:val="000000"/>
                <w:sz w:val="21"/>
                <w:szCs w:val="21"/>
              </w:rPr>
              <w:t>后台</w:t>
            </w:r>
          </w:p>
        </w:tc>
        <w:tc>
          <w:tcPr>
            <w:tcW w:w="843" w:type="pct"/>
            <w:noWrap w:val="0"/>
            <w:vAlign w:val="center"/>
          </w:tcPr>
          <w:p>
            <w:pPr>
              <w:widowControl/>
              <w:rPr>
                <w:rFonts w:hint="eastAsia" w:hAnsi="宋体" w:cs="宋体"/>
                <w:color w:val="000000"/>
                <w:sz w:val="21"/>
                <w:szCs w:val="21"/>
              </w:rPr>
            </w:pPr>
            <w:r>
              <w:rPr>
                <w:rFonts w:hint="eastAsia" w:hAnsi="宋体" w:cs="宋体"/>
                <w:color w:val="000000"/>
                <w:sz w:val="21"/>
                <w:szCs w:val="21"/>
              </w:rPr>
              <w:t>登录</w:t>
            </w:r>
          </w:p>
        </w:tc>
        <w:tc>
          <w:tcPr>
            <w:tcW w:w="1137" w:type="pct"/>
            <w:noWrap w:val="0"/>
            <w:vAlign w:val="center"/>
          </w:tcPr>
          <w:p>
            <w:pPr>
              <w:widowControl/>
              <w:rPr>
                <w:rFonts w:hint="eastAsia" w:hAnsi="宋体" w:cs="宋体"/>
                <w:color w:val="000000"/>
                <w:sz w:val="21"/>
                <w:szCs w:val="21"/>
              </w:rPr>
            </w:pPr>
            <w:r>
              <w:rPr>
                <w:rFonts w:hint="eastAsia" w:hAnsi="宋体" w:cs="宋体"/>
                <w:color w:val="000000"/>
                <w:sz w:val="21"/>
                <w:szCs w:val="21"/>
              </w:rPr>
              <w:t>系统登录</w:t>
            </w:r>
          </w:p>
        </w:tc>
        <w:tc>
          <w:tcPr>
            <w:tcW w:w="3027" w:type="dxa"/>
            <w:noWrap/>
            <w:vAlign w:val="center"/>
          </w:tcPr>
          <w:p>
            <w:pPr>
              <w:widowControl/>
              <w:rPr>
                <w:rFonts w:hint="eastAsia" w:hAnsi="宋体" w:cs="宋体"/>
                <w:color w:val="000000"/>
                <w:sz w:val="21"/>
                <w:szCs w:val="21"/>
              </w:rPr>
            </w:pPr>
            <w:r>
              <w:rPr>
                <w:rFonts w:hint="eastAsia" w:hAnsi="宋体" w:cs="宋体"/>
                <w:color w:val="000000"/>
                <w:sz w:val="21"/>
                <w:szCs w:val="21"/>
              </w:rPr>
              <w:t>用户名密码校验</w:t>
            </w:r>
          </w:p>
        </w:tc>
        <w:tc>
          <w:tcPr>
            <w:tcW w:w="822" w:type="pct"/>
            <w:noWrap/>
            <w:vAlign w:val="center"/>
          </w:tcPr>
          <w:p>
            <w:pPr>
              <w:widowControl/>
              <w:rPr>
                <w:rFonts w:hint="eastAsia" w:hAnsi="宋体" w:cs="宋体"/>
                <w:color w:val="000000"/>
                <w:sz w:val="21"/>
                <w:szCs w:val="21"/>
              </w:rPr>
            </w:pPr>
            <w:r>
              <w:rPr>
                <w:rFonts w:hint="eastAsia" w:hAnsi="宋体" w:cs="宋体"/>
                <w:color w:val="000000"/>
                <w:sz w:val="22"/>
                <w:szCs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658" w:type="pct"/>
            <w:vMerge w:val="continue"/>
            <w:noWrap w:val="0"/>
            <w:vAlign w:val="center"/>
          </w:tcPr>
          <w:p>
            <w:pPr>
              <w:jc w:val="center"/>
              <w:rPr>
                <w:rFonts w:hint="eastAsia" w:hAnsi="宋体" w:cs="宋体"/>
                <w:color w:val="000000"/>
                <w:sz w:val="21"/>
                <w:szCs w:val="21"/>
              </w:rPr>
            </w:pPr>
          </w:p>
        </w:tc>
        <w:tc>
          <w:tcPr>
            <w:tcW w:w="843" w:type="pct"/>
            <w:noWrap w:val="0"/>
            <w:vAlign w:val="center"/>
          </w:tcPr>
          <w:p>
            <w:pPr>
              <w:widowControl/>
              <w:jc w:val="center"/>
              <w:textAlignment w:val="center"/>
              <w:rPr>
                <w:rFonts w:hint="eastAsia" w:hAnsi="宋体" w:cs="宋体"/>
                <w:color w:val="000000"/>
                <w:sz w:val="21"/>
                <w:szCs w:val="21"/>
              </w:rPr>
            </w:pPr>
            <w:r>
              <w:rPr>
                <w:rFonts w:hint="eastAsia" w:hAnsi="宋体" w:cs="宋体"/>
                <w:color w:val="000000"/>
                <w:sz w:val="21"/>
                <w:szCs w:val="21"/>
              </w:rPr>
              <w:t>退出</w:t>
            </w:r>
          </w:p>
        </w:tc>
        <w:tc>
          <w:tcPr>
            <w:tcW w:w="1137" w:type="pct"/>
            <w:noWrap w:val="0"/>
            <w:vAlign w:val="center"/>
          </w:tcPr>
          <w:p>
            <w:pPr>
              <w:widowControl/>
              <w:textAlignment w:val="center"/>
              <w:rPr>
                <w:rFonts w:hint="eastAsia" w:hAnsi="宋体" w:cs="宋体"/>
                <w:color w:val="000000"/>
                <w:sz w:val="21"/>
                <w:szCs w:val="21"/>
              </w:rPr>
            </w:pPr>
            <w:r>
              <w:rPr>
                <w:rFonts w:hint="eastAsia" w:hAnsi="宋体" w:cs="宋体"/>
                <w:color w:val="000000"/>
                <w:sz w:val="21"/>
                <w:szCs w:val="21"/>
              </w:rPr>
              <w:t>系统退出</w:t>
            </w:r>
          </w:p>
        </w:tc>
        <w:tc>
          <w:tcPr>
            <w:tcW w:w="3027" w:type="dxa"/>
            <w:noWrap/>
            <w:vAlign w:val="center"/>
          </w:tcPr>
          <w:p>
            <w:pPr>
              <w:rPr>
                <w:rFonts w:hint="eastAsia" w:hAnsi="宋体" w:cs="宋体"/>
                <w:color w:val="000000"/>
                <w:sz w:val="21"/>
                <w:szCs w:val="21"/>
              </w:rPr>
            </w:pPr>
          </w:p>
        </w:tc>
        <w:tc>
          <w:tcPr>
            <w:tcW w:w="822" w:type="pct"/>
            <w:noWrap/>
            <w:vAlign w:val="center"/>
          </w:tcPr>
          <w:p>
            <w:pPr>
              <w:widowControl/>
              <w:textAlignment w:val="center"/>
              <w:rPr>
                <w:rFonts w:hint="eastAsia" w:hAnsi="宋体" w:cs="宋体"/>
                <w:color w:val="000000"/>
                <w:sz w:val="21"/>
                <w:szCs w:val="21"/>
              </w:rPr>
            </w:pPr>
            <w:r>
              <w:rPr>
                <w:rFonts w:hint="eastAsia" w:hAnsi="宋体" w:cs="宋体"/>
                <w:color w:val="000000"/>
                <w:sz w:val="22"/>
                <w:szCs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0" w:hRule="atLeast"/>
        </w:trPr>
        <w:tc>
          <w:tcPr>
            <w:tcW w:w="658" w:type="pct"/>
            <w:vMerge w:val="continue"/>
            <w:noWrap w:val="0"/>
            <w:vAlign w:val="center"/>
          </w:tcPr>
          <w:p>
            <w:pPr>
              <w:jc w:val="center"/>
              <w:rPr>
                <w:rFonts w:hint="eastAsia" w:hAnsi="宋体" w:cs="宋体"/>
                <w:color w:val="000000"/>
                <w:sz w:val="21"/>
                <w:szCs w:val="21"/>
              </w:rPr>
            </w:pPr>
          </w:p>
        </w:tc>
        <w:tc>
          <w:tcPr>
            <w:tcW w:w="843" w:type="pct"/>
            <w:vMerge w:val="restart"/>
            <w:noWrap w:val="0"/>
            <w:vAlign w:val="center"/>
          </w:tcPr>
          <w:p>
            <w:pPr>
              <w:widowControl/>
              <w:jc w:val="center"/>
              <w:textAlignment w:val="center"/>
              <w:rPr>
                <w:rFonts w:hint="eastAsia" w:hAnsi="宋体" w:cs="宋体"/>
                <w:color w:val="000000"/>
                <w:sz w:val="21"/>
                <w:szCs w:val="21"/>
              </w:rPr>
            </w:pPr>
            <w:r>
              <w:rPr>
                <w:rFonts w:hint="eastAsia" w:hAnsi="宋体" w:cs="宋体"/>
                <w:color w:val="000000"/>
                <w:sz w:val="21"/>
                <w:szCs w:val="21"/>
              </w:rPr>
              <w:t>数据管理</w:t>
            </w:r>
          </w:p>
        </w:tc>
        <w:tc>
          <w:tcPr>
            <w:tcW w:w="1137" w:type="pct"/>
            <w:noWrap w:val="0"/>
            <w:vAlign w:val="center"/>
          </w:tcPr>
          <w:p>
            <w:pPr>
              <w:widowControl/>
              <w:textAlignment w:val="center"/>
              <w:rPr>
                <w:rFonts w:hint="eastAsia" w:hAnsi="宋体" w:cs="宋体"/>
                <w:color w:val="000000"/>
                <w:sz w:val="21"/>
                <w:szCs w:val="21"/>
              </w:rPr>
            </w:pPr>
            <w:r>
              <w:rPr>
                <w:rFonts w:hint="eastAsia" w:hAnsi="宋体" w:cs="宋体"/>
                <w:color w:val="000000"/>
                <w:sz w:val="21"/>
                <w:szCs w:val="21"/>
              </w:rPr>
              <w:t>概览统计</w:t>
            </w:r>
          </w:p>
        </w:tc>
        <w:tc>
          <w:tcPr>
            <w:tcW w:w="3027" w:type="dxa"/>
            <w:noWrap/>
            <w:vAlign w:val="center"/>
          </w:tcPr>
          <w:p>
            <w:pPr>
              <w:widowControl/>
              <w:textAlignment w:val="center"/>
              <w:rPr>
                <w:rFonts w:hint="eastAsia" w:hAnsi="宋体" w:cs="宋体"/>
                <w:color w:val="000000"/>
                <w:sz w:val="21"/>
                <w:szCs w:val="21"/>
              </w:rPr>
            </w:pPr>
            <w:r>
              <w:rPr>
                <w:rFonts w:hint="eastAsia" w:hAnsi="宋体" w:cs="宋体"/>
                <w:color w:val="000000"/>
                <w:sz w:val="21"/>
                <w:szCs w:val="21"/>
              </w:rPr>
              <w:t>可视化统计。包括静态统计、动态走势、分类统计等。</w:t>
            </w:r>
          </w:p>
        </w:tc>
        <w:tc>
          <w:tcPr>
            <w:tcW w:w="822" w:type="pct"/>
            <w:noWrap/>
            <w:vAlign w:val="center"/>
          </w:tcPr>
          <w:p>
            <w:pPr>
              <w:widowControl/>
              <w:textAlignment w:val="center"/>
              <w:rPr>
                <w:rFonts w:hint="eastAsia" w:hAnsi="宋体" w:cs="宋体"/>
                <w:color w:val="000000"/>
                <w:sz w:val="21"/>
                <w:szCs w:val="21"/>
              </w:rPr>
            </w:pPr>
            <w:r>
              <w:rPr>
                <w:rFonts w:hint="eastAsia" w:hAnsi="宋体" w:cs="宋体"/>
                <w:color w:val="000000"/>
                <w:sz w:val="22"/>
                <w:szCs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658" w:type="pct"/>
            <w:vMerge w:val="continue"/>
            <w:noWrap w:val="0"/>
            <w:vAlign w:val="center"/>
          </w:tcPr>
          <w:p>
            <w:pPr>
              <w:jc w:val="center"/>
              <w:rPr>
                <w:rFonts w:hint="eastAsia" w:hAnsi="宋体" w:cs="宋体"/>
                <w:color w:val="000000"/>
                <w:sz w:val="21"/>
                <w:szCs w:val="21"/>
              </w:rPr>
            </w:pPr>
          </w:p>
        </w:tc>
        <w:tc>
          <w:tcPr>
            <w:tcW w:w="843" w:type="pct"/>
            <w:vMerge w:val="continue"/>
            <w:noWrap w:val="0"/>
            <w:vAlign w:val="center"/>
          </w:tcPr>
          <w:p>
            <w:pPr>
              <w:jc w:val="center"/>
              <w:rPr>
                <w:rFonts w:hint="eastAsia" w:hAnsi="宋体" w:cs="宋体"/>
                <w:color w:val="000000"/>
                <w:sz w:val="21"/>
                <w:szCs w:val="21"/>
              </w:rPr>
            </w:pPr>
          </w:p>
        </w:tc>
        <w:tc>
          <w:tcPr>
            <w:tcW w:w="1137" w:type="pct"/>
            <w:noWrap w:val="0"/>
            <w:vAlign w:val="center"/>
          </w:tcPr>
          <w:p>
            <w:pPr>
              <w:widowControl/>
              <w:textAlignment w:val="center"/>
              <w:rPr>
                <w:rFonts w:hint="eastAsia" w:hAnsi="宋体" w:cs="宋体"/>
                <w:color w:val="000000"/>
                <w:sz w:val="21"/>
                <w:szCs w:val="21"/>
              </w:rPr>
            </w:pPr>
            <w:r>
              <w:rPr>
                <w:rFonts w:hint="eastAsia" w:hAnsi="宋体" w:cs="宋体"/>
                <w:color w:val="000000"/>
                <w:sz w:val="21"/>
                <w:szCs w:val="21"/>
              </w:rPr>
              <w:t>实训分析</w:t>
            </w:r>
          </w:p>
        </w:tc>
        <w:tc>
          <w:tcPr>
            <w:tcW w:w="3027" w:type="dxa"/>
            <w:noWrap/>
            <w:vAlign w:val="center"/>
          </w:tcPr>
          <w:p>
            <w:pPr>
              <w:widowControl/>
              <w:textAlignment w:val="center"/>
              <w:rPr>
                <w:rFonts w:hint="eastAsia" w:hAnsi="宋体" w:cs="宋体"/>
                <w:color w:val="000000"/>
                <w:sz w:val="21"/>
                <w:szCs w:val="21"/>
              </w:rPr>
            </w:pPr>
            <w:r>
              <w:rPr>
                <w:rFonts w:hint="eastAsia" w:hAnsi="宋体" w:cs="宋体"/>
                <w:color w:val="000000"/>
                <w:sz w:val="21"/>
                <w:szCs w:val="21"/>
              </w:rPr>
              <w:t>可视化统计。包括静态统计、动态走势、分类统计等。</w:t>
            </w:r>
          </w:p>
        </w:tc>
        <w:tc>
          <w:tcPr>
            <w:tcW w:w="822" w:type="pct"/>
            <w:noWrap/>
            <w:vAlign w:val="center"/>
          </w:tcPr>
          <w:p>
            <w:pPr>
              <w:widowControl/>
              <w:textAlignment w:val="center"/>
              <w:rPr>
                <w:rFonts w:hint="eastAsia" w:hAnsi="宋体" w:cs="宋体"/>
                <w:color w:val="000000"/>
                <w:sz w:val="21"/>
                <w:szCs w:val="21"/>
              </w:rPr>
            </w:pPr>
            <w:r>
              <w:rPr>
                <w:rFonts w:hint="eastAsia" w:hAnsi="宋体" w:cs="宋体"/>
                <w:color w:val="000000"/>
                <w:sz w:val="22"/>
                <w:szCs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658" w:type="pct"/>
            <w:vMerge w:val="continue"/>
            <w:noWrap w:val="0"/>
            <w:vAlign w:val="center"/>
          </w:tcPr>
          <w:p>
            <w:pPr>
              <w:jc w:val="center"/>
              <w:rPr>
                <w:rFonts w:hint="eastAsia" w:hAnsi="宋体" w:cs="宋体"/>
                <w:color w:val="000000"/>
                <w:sz w:val="21"/>
                <w:szCs w:val="21"/>
              </w:rPr>
            </w:pPr>
          </w:p>
        </w:tc>
        <w:tc>
          <w:tcPr>
            <w:tcW w:w="843" w:type="pct"/>
            <w:vMerge w:val="continue"/>
            <w:noWrap w:val="0"/>
            <w:vAlign w:val="center"/>
          </w:tcPr>
          <w:p>
            <w:pPr>
              <w:jc w:val="center"/>
              <w:rPr>
                <w:rFonts w:hint="eastAsia" w:hAnsi="宋体" w:cs="宋体"/>
                <w:color w:val="000000"/>
                <w:sz w:val="21"/>
                <w:szCs w:val="21"/>
              </w:rPr>
            </w:pPr>
          </w:p>
        </w:tc>
        <w:tc>
          <w:tcPr>
            <w:tcW w:w="1137" w:type="pct"/>
            <w:noWrap w:val="0"/>
            <w:vAlign w:val="center"/>
          </w:tcPr>
          <w:p>
            <w:pPr>
              <w:widowControl/>
              <w:textAlignment w:val="center"/>
              <w:rPr>
                <w:rFonts w:hint="eastAsia" w:hAnsi="宋体" w:cs="宋体"/>
                <w:color w:val="000000"/>
                <w:sz w:val="21"/>
                <w:szCs w:val="21"/>
              </w:rPr>
            </w:pPr>
            <w:r>
              <w:rPr>
                <w:rFonts w:hint="eastAsia" w:hAnsi="宋体" w:cs="宋体"/>
                <w:color w:val="000000"/>
                <w:sz w:val="21"/>
                <w:szCs w:val="21"/>
              </w:rPr>
              <w:t>数据导出</w:t>
            </w:r>
          </w:p>
        </w:tc>
        <w:tc>
          <w:tcPr>
            <w:tcW w:w="3027" w:type="dxa"/>
            <w:noWrap/>
            <w:vAlign w:val="center"/>
          </w:tcPr>
          <w:p>
            <w:pPr>
              <w:widowControl/>
              <w:textAlignment w:val="center"/>
              <w:rPr>
                <w:rFonts w:hint="eastAsia" w:hAnsi="宋体" w:cs="宋体"/>
                <w:color w:val="000000"/>
                <w:sz w:val="21"/>
                <w:szCs w:val="21"/>
              </w:rPr>
            </w:pPr>
            <w:r>
              <w:rPr>
                <w:rFonts w:hint="eastAsia" w:hAnsi="宋体" w:cs="宋体"/>
                <w:color w:val="000000"/>
                <w:sz w:val="21"/>
                <w:szCs w:val="21"/>
              </w:rPr>
              <w:t>按照实际数据表、时间范围、字段选择进行数据导出</w:t>
            </w:r>
          </w:p>
        </w:tc>
        <w:tc>
          <w:tcPr>
            <w:tcW w:w="822" w:type="pct"/>
            <w:noWrap/>
            <w:vAlign w:val="center"/>
          </w:tcPr>
          <w:p>
            <w:pPr>
              <w:widowControl/>
              <w:textAlignment w:val="center"/>
              <w:rPr>
                <w:rFonts w:hint="eastAsia" w:hAnsi="宋体" w:cs="宋体"/>
                <w:color w:val="000000"/>
                <w:sz w:val="21"/>
                <w:szCs w:val="21"/>
              </w:rPr>
            </w:pPr>
            <w:r>
              <w:rPr>
                <w:rFonts w:hint="eastAsia" w:hAnsi="宋体" w:cs="宋体"/>
                <w:color w:val="000000"/>
                <w:sz w:val="22"/>
                <w:szCs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658" w:type="pct"/>
            <w:vMerge w:val="continue"/>
            <w:noWrap w:val="0"/>
            <w:vAlign w:val="center"/>
          </w:tcPr>
          <w:p>
            <w:pPr>
              <w:jc w:val="center"/>
              <w:rPr>
                <w:rFonts w:hint="eastAsia" w:hAnsi="宋体" w:cs="宋体"/>
                <w:color w:val="000000"/>
                <w:sz w:val="21"/>
                <w:szCs w:val="21"/>
              </w:rPr>
            </w:pPr>
          </w:p>
        </w:tc>
        <w:tc>
          <w:tcPr>
            <w:tcW w:w="843" w:type="pct"/>
            <w:vMerge w:val="restart"/>
            <w:noWrap w:val="0"/>
            <w:vAlign w:val="center"/>
          </w:tcPr>
          <w:p>
            <w:pPr>
              <w:widowControl/>
              <w:jc w:val="center"/>
              <w:textAlignment w:val="center"/>
              <w:rPr>
                <w:rFonts w:hint="eastAsia" w:hAnsi="宋体" w:cs="宋体"/>
                <w:color w:val="000000"/>
                <w:sz w:val="21"/>
                <w:szCs w:val="21"/>
              </w:rPr>
            </w:pPr>
            <w:r>
              <w:rPr>
                <w:rFonts w:hint="eastAsia" w:hAnsi="宋体" w:cs="宋体"/>
                <w:color w:val="000000"/>
                <w:sz w:val="21"/>
                <w:szCs w:val="21"/>
              </w:rPr>
              <w:t>资源管理</w:t>
            </w:r>
          </w:p>
        </w:tc>
        <w:tc>
          <w:tcPr>
            <w:tcW w:w="1137" w:type="pct"/>
            <w:noWrap w:val="0"/>
            <w:vAlign w:val="center"/>
          </w:tcPr>
          <w:p>
            <w:pPr>
              <w:widowControl/>
              <w:textAlignment w:val="center"/>
              <w:rPr>
                <w:rFonts w:hint="eastAsia" w:hAnsi="宋体" w:cs="宋体"/>
                <w:color w:val="000000"/>
                <w:sz w:val="21"/>
                <w:szCs w:val="21"/>
              </w:rPr>
            </w:pPr>
            <w:r>
              <w:rPr>
                <w:rFonts w:hint="eastAsia" w:hAnsi="宋体" w:cs="宋体"/>
                <w:color w:val="000000"/>
                <w:sz w:val="21"/>
                <w:szCs w:val="21"/>
              </w:rPr>
              <w:t>实验室</w:t>
            </w:r>
          </w:p>
        </w:tc>
        <w:tc>
          <w:tcPr>
            <w:tcW w:w="3027" w:type="dxa"/>
            <w:noWrap/>
            <w:vAlign w:val="center"/>
          </w:tcPr>
          <w:p>
            <w:pPr>
              <w:widowControl/>
              <w:textAlignment w:val="center"/>
              <w:rPr>
                <w:rFonts w:hint="eastAsia" w:hAnsi="宋体" w:cs="宋体"/>
                <w:color w:val="000000"/>
                <w:sz w:val="21"/>
                <w:szCs w:val="21"/>
              </w:rPr>
            </w:pPr>
            <w:r>
              <w:rPr>
                <w:rFonts w:hint="eastAsia" w:hAnsi="宋体" w:cs="宋体"/>
                <w:color w:val="000000"/>
                <w:sz w:val="21"/>
                <w:szCs w:val="21"/>
              </w:rPr>
              <w:t>筛选、列表、新增、编辑、详情、删除、导出；</w:t>
            </w:r>
          </w:p>
        </w:tc>
        <w:tc>
          <w:tcPr>
            <w:tcW w:w="822" w:type="pct"/>
            <w:noWrap/>
            <w:vAlign w:val="center"/>
          </w:tcPr>
          <w:p>
            <w:pPr>
              <w:widowControl/>
              <w:textAlignment w:val="center"/>
              <w:rPr>
                <w:rFonts w:hint="eastAsia" w:hAnsi="宋体" w:cs="宋体"/>
                <w:color w:val="000000"/>
                <w:sz w:val="21"/>
                <w:szCs w:val="21"/>
              </w:rPr>
            </w:pPr>
            <w:r>
              <w:rPr>
                <w:rFonts w:hint="eastAsia" w:hAnsi="宋体" w:cs="宋体"/>
                <w:color w:val="000000"/>
                <w:sz w:val="22"/>
                <w:szCs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658" w:type="pct"/>
            <w:vMerge w:val="continue"/>
            <w:noWrap w:val="0"/>
            <w:vAlign w:val="center"/>
          </w:tcPr>
          <w:p>
            <w:pPr>
              <w:jc w:val="center"/>
              <w:rPr>
                <w:rFonts w:hint="eastAsia" w:hAnsi="宋体" w:cs="宋体"/>
                <w:color w:val="000000"/>
                <w:sz w:val="21"/>
                <w:szCs w:val="21"/>
              </w:rPr>
            </w:pPr>
          </w:p>
        </w:tc>
        <w:tc>
          <w:tcPr>
            <w:tcW w:w="843" w:type="pct"/>
            <w:vMerge w:val="continue"/>
            <w:noWrap w:val="0"/>
            <w:vAlign w:val="center"/>
          </w:tcPr>
          <w:p>
            <w:pPr>
              <w:jc w:val="center"/>
              <w:rPr>
                <w:rFonts w:hint="eastAsia" w:hAnsi="宋体" w:cs="宋体"/>
                <w:color w:val="000000"/>
                <w:sz w:val="21"/>
                <w:szCs w:val="21"/>
              </w:rPr>
            </w:pPr>
          </w:p>
        </w:tc>
        <w:tc>
          <w:tcPr>
            <w:tcW w:w="1137" w:type="pct"/>
            <w:noWrap w:val="0"/>
            <w:vAlign w:val="center"/>
          </w:tcPr>
          <w:p>
            <w:pPr>
              <w:widowControl/>
              <w:textAlignment w:val="center"/>
              <w:rPr>
                <w:rFonts w:hint="eastAsia" w:hAnsi="宋体" w:cs="宋体"/>
                <w:color w:val="000000"/>
                <w:sz w:val="21"/>
                <w:szCs w:val="21"/>
              </w:rPr>
            </w:pPr>
            <w:r>
              <w:rPr>
                <w:rFonts w:hint="eastAsia" w:hAnsi="宋体" w:cs="宋体"/>
                <w:color w:val="000000"/>
                <w:sz w:val="21"/>
                <w:szCs w:val="21"/>
              </w:rPr>
              <w:t>仿真设备</w:t>
            </w:r>
          </w:p>
        </w:tc>
        <w:tc>
          <w:tcPr>
            <w:tcW w:w="3027" w:type="dxa"/>
            <w:noWrap/>
            <w:vAlign w:val="center"/>
          </w:tcPr>
          <w:p>
            <w:pPr>
              <w:widowControl/>
              <w:textAlignment w:val="center"/>
              <w:rPr>
                <w:rFonts w:hint="eastAsia" w:hAnsi="宋体" w:cs="宋体"/>
                <w:color w:val="000000"/>
                <w:sz w:val="21"/>
                <w:szCs w:val="21"/>
              </w:rPr>
            </w:pPr>
            <w:r>
              <w:rPr>
                <w:rFonts w:hint="eastAsia" w:hAnsi="宋体" w:cs="宋体"/>
                <w:color w:val="000000"/>
                <w:sz w:val="21"/>
                <w:szCs w:val="21"/>
              </w:rPr>
              <w:t>筛选、列表、新增、编辑、详情、删除、设备状态、接口配置、导出；</w:t>
            </w:r>
          </w:p>
        </w:tc>
        <w:tc>
          <w:tcPr>
            <w:tcW w:w="822" w:type="pct"/>
            <w:noWrap/>
            <w:vAlign w:val="center"/>
          </w:tcPr>
          <w:p>
            <w:pPr>
              <w:widowControl/>
              <w:textAlignment w:val="center"/>
              <w:rPr>
                <w:rFonts w:hint="eastAsia" w:hAnsi="宋体" w:cs="宋体"/>
                <w:color w:val="000000"/>
                <w:sz w:val="21"/>
                <w:szCs w:val="21"/>
              </w:rPr>
            </w:pPr>
            <w:r>
              <w:rPr>
                <w:rFonts w:hint="eastAsia" w:hAnsi="宋体" w:cs="宋体"/>
                <w:color w:val="000000"/>
                <w:sz w:val="22"/>
                <w:szCs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658" w:type="pct"/>
            <w:vMerge w:val="continue"/>
            <w:noWrap w:val="0"/>
            <w:vAlign w:val="center"/>
          </w:tcPr>
          <w:p>
            <w:pPr>
              <w:jc w:val="center"/>
              <w:rPr>
                <w:rFonts w:hint="eastAsia" w:hAnsi="宋体" w:cs="宋体"/>
                <w:color w:val="000000"/>
                <w:sz w:val="21"/>
                <w:szCs w:val="21"/>
              </w:rPr>
            </w:pPr>
          </w:p>
        </w:tc>
        <w:tc>
          <w:tcPr>
            <w:tcW w:w="843" w:type="pct"/>
            <w:vMerge w:val="continue"/>
            <w:noWrap w:val="0"/>
            <w:vAlign w:val="center"/>
          </w:tcPr>
          <w:p>
            <w:pPr>
              <w:jc w:val="center"/>
              <w:rPr>
                <w:rFonts w:hint="eastAsia" w:hAnsi="宋体" w:cs="宋体"/>
                <w:color w:val="000000"/>
                <w:sz w:val="21"/>
                <w:szCs w:val="21"/>
              </w:rPr>
            </w:pPr>
          </w:p>
        </w:tc>
        <w:tc>
          <w:tcPr>
            <w:tcW w:w="1137" w:type="pct"/>
            <w:noWrap w:val="0"/>
            <w:vAlign w:val="center"/>
          </w:tcPr>
          <w:p>
            <w:pPr>
              <w:widowControl/>
              <w:textAlignment w:val="center"/>
              <w:rPr>
                <w:rFonts w:hint="eastAsia" w:hAnsi="宋体" w:cs="宋体"/>
                <w:color w:val="000000"/>
                <w:sz w:val="21"/>
                <w:szCs w:val="21"/>
              </w:rPr>
            </w:pPr>
            <w:r>
              <w:rPr>
                <w:rFonts w:hint="eastAsia" w:hAnsi="宋体" w:cs="宋体"/>
                <w:color w:val="000000"/>
                <w:sz w:val="21"/>
                <w:szCs w:val="21"/>
              </w:rPr>
              <w:t>实训资源</w:t>
            </w:r>
          </w:p>
        </w:tc>
        <w:tc>
          <w:tcPr>
            <w:tcW w:w="3027" w:type="dxa"/>
            <w:noWrap/>
            <w:vAlign w:val="center"/>
          </w:tcPr>
          <w:p>
            <w:pPr>
              <w:widowControl/>
              <w:textAlignment w:val="center"/>
              <w:rPr>
                <w:rFonts w:hint="eastAsia" w:hAnsi="宋体" w:cs="宋体"/>
                <w:color w:val="000000"/>
                <w:sz w:val="21"/>
                <w:szCs w:val="21"/>
              </w:rPr>
            </w:pPr>
            <w:r>
              <w:rPr>
                <w:rFonts w:hint="eastAsia" w:hAnsi="宋体" w:cs="宋体"/>
                <w:color w:val="000000"/>
                <w:sz w:val="21"/>
                <w:szCs w:val="21"/>
              </w:rPr>
              <w:t>筛选、列表、新增、编辑、详情、删除、资源状态、共享开放、接口配置、导出；</w:t>
            </w:r>
          </w:p>
        </w:tc>
        <w:tc>
          <w:tcPr>
            <w:tcW w:w="822" w:type="pct"/>
            <w:noWrap/>
            <w:vAlign w:val="center"/>
          </w:tcPr>
          <w:p>
            <w:pPr>
              <w:widowControl/>
              <w:textAlignment w:val="center"/>
              <w:rPr>
                <w:rFonts w:hint="eastAsia" w:hAnsi="宋体" w:cs="宋体"/>
                <w:color w:val="000000"/>
                <w:sz w:val="21"/>
                <w:szCs w:val="21"/>
              </w:rPr>
            </w:pPr>
            <w:r>
              <w:rPr>
                <w:rFonts w:hint="eastAsia" w:hAnsi="宋体" w:cs="宋体"/>
                <w:color w:val="000000"/>
                <w:sz w:val="22"/>
                <w:szCs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658" w:type="pct"/>
            <w:vMerge w:val="continue"/>
            <w:noWrap w:val="0"/>
            <w:vAlign w:val="center"/>
          </w:tcPr>
          <w:p>
            <w:pPr>
              <w:jc w:val="center"/>
              <w:rPr>
                <w:rFonts w:hint="eastAsia" w:hAnsi="宋体" w:cs="宋体"/>
                <w:color w:val="000000"/>
                <w:sz w:val="21"/>
                <w:szCs w:val="21"/>
              </w:rPr>
            </w:pPr>
          </w:p>
        </w:tc>
        <w:tc>
          <w:tcPr>
            <w:tcW w:w="843" w:type="pct"/>
            <w:vMerge w:val="continue"/>
            <w:noWrap w:val="0"/>
            <w:vAlign w:val="center"/>
          </w:tcPr>
          <w:p>
            <w:pPr>
              <w:jc w:val="center"/>
              <w:rPr>
                <w:rFonts w:hint="eastAsia" w:hAnsi="宋体" w:cs="宋体"/>
                <w:color w:val="000000"/>
                <w:sz w:val="21"/>
                <w:szCs w:val="21"/>
              </w:rPr>
            </w:pPr>
          </w:p>
        </w:tc>
        <w:tc>
          <w:tcPr>
            <w:tcW w:w="1137" w:type="pct"/>
            <w:noWrap w:val="0"/>
            <w:vAlign w:val="center"/>
          </w:tcPr>
          <w:p>
            <w:pPr>
              <w:widowControl/>
              <w:textAlignment w:val="center"/>
              <w:rPr>
                <w:rFonts w:hint="eastAsia" w:hAnsi="宋体" w:cs="宋体"/>
                <w:color w:val="000000"/>
                <w:sz w:val="21"/>
                <w:szCs w:val="21"/>
              </w:rPr>
            </w:pPr>
            <w:r>
              <w:rPr>
                <w:rFonts w:hint="eastAsia" w:hAnsi="宋体" w:cs="宋体"/>
                <w:color w:val="000000"/>
                <w:sz w:val="21"/>
                <w:szCs w:val="21"/>
              </w:rPr>
              <w:t>师资管理</w:t>
            </w:r>
          </w:p>
        </w:tc>
        <w:tc>
          <w:tcPr>
            <w:tcW w:w="3027" w:type="dxa"/>
            <w:noWrap/>
            <w:vAlign w:val="center"/>
          </w:tcPr>
          <w:p>
            <w:pPr>
              <w:widowControl/>
              <w:textAlignment w:val="center"/>
              <w:rPr>
                <w:rFonts w:hint="eastAsia" w:hAnsi="宋体" w:cs="宋体"/>
                <w:color w:val="000000"/>
                <w:sz w:val="21"/>
                <w:szCs w:val="21"/>
              </w:rPr>
            </w:pPr>
            <w:r>
              <w:rPr>
                <w:rFonts w:hint="eastAsia" w:hAnsi="宋体" w:cs="宋体"/>
                <w:color w:val="000000"/>
                <w:sz w:val="21"/>
                <w:szCs w:val="21"/>
              </w:rPr>
              <w:t>筛选、列表、新增、编辑、账号设置、详情、删除；</w:t>
            </w:r>
          </w:p>
        </w:tc>
        <w:tc>
          <w:tcPr>
            <w:tcW w:w="822" w:type="pct"/>
            <w:noWrap/>
            <w:vAlign w:val="center"/>
          </w:tcPr>
          <w:p>
            <w:pPr>
              <w:widowControl/>
              <w:textAlignment w:val="center"/>
              <w:rPr>
                <w:rFonts w:hint="eastAsia" w:hAnsi="宋体" w:cs="宋体"/>
                <w:color w:val="000000"/>
                <w:sz w:val="21"/>
                <w:szCs w:val="21"/>
              </w:rPr>
            </w:pPr>
            <w:r>
              <w:rPr>
                <w:rFonts w:hint="eastAsia" w:hAnsi="宋体" w:cs="宋体"/>
                <w:color w:val="000000"/>
                <w:sz w:val="22"/>
                <w:szCs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658" w:type="pct"/>
            <w:vMerge w:val="continue"/>
            <w:noWrap w:val="0"/>
            <w:vAlign w:val="center"/>
          </w:tcPr>
          <w:p>
            <w:pPr>
              <w:jc w:val="center"/>
              <w:rPr>
                <w:rFonts w:hint="eastAsia" w:hAnsi="宋体" w:cs="宋体"/>
                <w:color w:val="000000"/>
                <w:sz w:val="21"/>
                <w:szCs w:val="21"/>
              </w:rPr>
            </w:pPr>
          </w:p>
        </w:tc>
        <w:tc>
          <w:tcPr>
            <w:tcW w:w="843" w:type="pct"/>
            <w:vMerge w:val="continue"/>
            <w:noWrap w:val="0"/>
            <w:vAlign w:val="center"/>
          </w:tcPr>
          <w:p>
            <w:pPr>
              <w:jc w:val="center"/>
              <w:rPr>
                <w:rFonts w:hint="eastAsia" w:hAnsi="宋体" w:cs="宋体"/>
                <w:color w:val="000000"/>
                <w:sz w:val="21"/>
                <w:szCs w:val="21"/>
              </w:rPr>
            </w:pPr>
          </w:p>
        </w:tc>
        <w:tc>
          <w:tcPr>
            <w:tcW w:w="1137" w:type="pct"/>
            <w:noWrap w:val="0"/>
            <w:vAlign w:val="center"/>
          </w:tcPr>
          <w:p>
            <w:pPr>
              <w:widowControl/>
              <w:textAlignment w:val="center"/>
              <w:rPr>
                <w:rFonts w:hint="eastAsia" w:hAnsi="宋体" w:cs="宋体"/>
                <w:color w:val="000000"/>
                <w:sz w:val="21"/>
                <w:szCs w:val="21"/>
              </w:rPr>
            </w:pPr>
            <w:r>
              <w:rPr>
                <w:rFonts w:hint="eastAsia" w:hAnsi="宋体" w:cs="宋体"/>
                <w:color w:val="000000"/>
                <w:sz w:val="21"/>
                <w:szCs w:val="21"/>
              </w:rPr>
              <w:t>资源申请</w:t>
            </w:r>
          </w:p>
        </w:tc>
        <w:tc>
          <w:tcPr>
            <w:tcW w:w="3027" w:type="dxa"/>
            <w:noWrap/>
            <w:vAlign w:val="center"/>
          </w:tcPr>
          <w:p>
            <w:pPr>
              <w:widowControl/>
              <w:textAlignment w:val="center"/>
              <w:rPr>
                <w:rFonts w:hint="eastAsia" w:hAnsi="宋体" w:cs="宋体"/>
                <w:color w:val="000000"/>
                <w:sz w:val="21"/>
                <w:szCs w:val="21"/>
              </w:rPr>
            </w:pPr>
            <w:r>
              <w:rPr>
                <w:rFonts w:hint="eastAsia" w:hAnsi="宋体" w:cs="宋体"/>
                <w:color w:val="000000"/>
                <w:sz w:val="21"/>
                <w:szCs w:val="21"/>
              </w:rPr>
              <w:t>筛选、列表、申请详情、审批；</w:t>
            </w:r>
          </w:p>
        </w:tc>
        <w:tc>
          <w:tcPr>
            <w:tcW w:w="822" w:type="pct"/>
            <w:noWrap/>
            <w:vAlign w:val="center"/>
          </w:tcPr>
          <w:p>
            <w:pPr>
              <w:widowControl/>
              <w:textAlignment w:val="center"/>
              <w:rPr>
                <w:rFonts w:hint="eastAsia" w:hAnsi="宋体" w:cs="宋体"/>
                <w:color w:val="000000"/>
                <w:sz w:val="21"/>
                <w:szCs w:val="21"/>
              </w:rPr>
            </w:pPr>
            <w:r>
              <w:rPr>
                <w:rFonts w:hint="eastAsia" w:hAnsi="宋体" w:cs="宋体"/>
                <w:color w:val="000000"/>
                <w:sz w:val="22"/>
                <w:szCs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658" w:type="pct"/>
            <w:vMerge w:val="continue"/>
            <w:noWrap w:val="0"/>
            <w:vAlign w:val="center"/>
          </w:tcPr>
          <w:p>
            <w:pPr>
              <w:jc w:val="center"/>
              <w:rPr>
                <w:rFonts w:hint="eastAsia" w:hAnsi="宋体" w:cs="宋体"/>
                <w:color w:val="000000"/>
                <w:sz w:val="21"/>
                <w:szCs w:val="21"/>
              </w:rPr>
            </w:pPr>
          </w:p>
        </w:tc>
        <w:tc>
          <w:tcPr>
            <w:tcW w:w="843" w:type="pct"/>
            <w:vMerge w:val="restart"/>
            <w:noWrap w:val="0"/>
            <w:vAlign w:val="center"/>
          </w:tcPr>
          <w:p>
            <w:pPr>
              <w:widowControl/>
              <w:jc w:val="center"/>
              <w:textAlignment w:val="center"/>
              <w:rPr>
                <w:rFonts w:hint="eastAsia" w:hAnsi="宋体" w:cs="宋体"/>
                <w:color w:val="000000"/>
                <w:sz w:val="21"/>
                <w:szCs w:val="21"/>
              </w:rPr>
            </w:pPr>
            <w:r>
              <w:rPr>
                <w:rFonts w:hint="eastAsia" w:hAnsi="宋体" w:cs="宋体"/>
                <w:color w:val="000000"/>
                <w:sz w:val="21"/>
                <w:szCs w:val="21"/>
              </w:rPr>
              <w:t>实训管理</w:t>
            </w:r>
          </w:p>
        </w:tc>
        <w:tc>
          <w:tcPr>
            <w:tcW w:w="1137" w:type="pct"/>
            <w:noWrap w:val="0"/>
            <w:vAlign w:val="center"/>
          </w:tcPr>
          <w:p>
            <w:pPr>
              <w:widowControl/>
              <w:textAlignment w:val="center"/>
              <w:rPr>
                <w:rFonts w:hint="eastAsia" w:hAnsi="宋体" w:cs="宋体"/>
                <w:color w:val="000000"/>
                <w:sz w:val="21"/>
                <w:szCs w:val="21"/>
              </w:rPr>
            </w:pPr>
            <w:r>
              <w:rPr>
                <w:rFonts w:hint="eastAsia" w:hAnsi="宋体" w:cs="宋体"/>
                <w:color w:val="000000"/>
                <w:sz w:val="21"/>
                <w:szCs w:val="21"/>
              </w:rPr>
              <w:t>实训课程</w:t>
            </w:r>
          </w:p>
        </w:tc>
        <w:tc>
          <w:tcPr>
            <w:tcW w:w="3027" w:type="dxa"/>
            <w:noWrap/>
            <w:vAlign w:val="center"/>
          </w:tcPr>
          <w:p>
            <w:pPr>
              <w:widowControl/>
              <w:textAlignment w:val="center"/>
              <w:rPr>
                <w:rFonts w:hint="eastAsia" w:hAnsi="宋体" w:cs="宋体"/>
                <w:color w:val="000000"/>
                <w:sz w:val="21"/>
                <w:szCs w:val="21"/>
              </w:rPr>
            </w:pPr>
            <w:r>
              <w:rPr>
                <w:rFonts w:hint="eastAsia" w:hAnsi="宋体" w:cs="宋体"/>
                <w:color w:val="000000"/>
                <w:sz w:val="21"/>
                <w:szCs w:val="21"/>
              </w:rPr>
              <w:t>筛选、列表、新增、编辑、详情、删除、导出；</w:t>
            </w:r>
          </w:p>
        </w:tc>
        <w:tc>
          <w:tcPr>
            <w:tcW w:w="822" w:type="pct"/>
            <w:noWrap/>
            <w:vAlign w:val="center"/>
          </w:tcPr>
          <w:p>
            <w:pPr>
              <w:widowControl/>
              <w:textAlignment w:val="center"/>
              <w:rPr>
                <w:rFonts w:hint="eastAsia" w:hAnsi="宋体" w:cs="宋体"/>
                <w:color w:val="000000"/>
                <w:sz w:val="21"/>
                <w:szCs w:val="21"/>
              </w:rPr>
            </w:pPr>
            <w:r>
              <w:rPr>
                <w:rFonts w:hint="eastAsia" w:hAnsi="宋体" w:cs="宋体"/>
                <w:color w:val="000000"/>
                <w:sz w:val="22"/>
                <w:szCs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658" w:type="pct"/>
            <w:vMerge w:val="continue"/>
            <w:noWrap w:val="0"/>
            <w:vAlign w:val="center"/>
          </w:tcPr>
          <w:p>
            <w:pPr>
              <w:jc w:val="center"/>
              <w:rPr>
                <w:rFonts w:hint="eastAsia" w:hAnsi="宋体" w:cs="宋体"/>
                <w:color w:val="000000"/>
                <w:sz w:val="21"/>
                <w:szCs w:val="21"/>
              </w:rPr>
            </w:pPr>
          </w:p>
        </w:tc>
        <w:tc>
          <w:tcPr>
            <w:tcW w:w="843" w:type="pct"/>
            <w:vMerge w:val="continue"/>
            <w:noWrap w:val="0"/>
            <w:vAlign w:val="center"/>
          </w:tcPr>
          <w:p>
            <w:pPr>
              <w:jc w:val="center"/>
              <w:rPr>
                <w:rFonts w:hint="eastAsia" w:hAnsi="宋体" w:cs="宋体"/>
                <w:color w:val="000000"/>
                <w:sz w:val="21"/>
                <w:szCs w:val="21"/>
              </w:rPr>
            </w:pPr>
          </w:p>
        </w:tc>
        <w:tc>
          <w:tcPr>
            <w:tcW w:w="1137" w:type="pct"/>
            <w:noWrap w:val="0"/>
            <w:vAlign w:val="center"/>
          </w:tcPr>
          <w:p>
            <w:pPr>
              <w:widowControl/>
              <w:textAlignment w:val="center"/>
              <w:rPr>
                <w:rFonts w:hint="eastAsia" w:hAnsi="宋体" w:cs="宋体"/>
                <w:color w:val="000000"/>
                <w:sz w:val="21"/>
                <w:szCs w:val="21"/>
              </w:rPr>
            </w:pPr>
            <w:r>
              <w:rPr>
                <w:rFonts w:hint="eastAsia" w:hAnsi="宋体" w:cs="宋体"/>
                <w:color w:val="000000"/>
                <w:sz w:val="21"/>
                <w:szCs w:val="21"/>
              </w:rPr>
              <w:t>教学计划</w:t>
            </w:r>
          </w:p>
        </w:tc>
        <w:tc>
          <w:tcPr>
            <w:tcW w:w="3027" w:type="dxa"/>
            <w:noWrap/>
            <w:vAlign w:val="center"/>
          </w:tcPr>
          <w:p>
            <w:pPr>
              <w:widowControl/>
              <w:textAlignment w:val="center"/>
              <w:rPr>
                <w:rFonts w:hint="eastAsia" w:hAnsi="宋体" w:cs="宋体"/>
                <w:color w:val="000000"/>
                <w:sz w:val="21"/>
                <w:szCs w:val="21"/>
              </w:rPr>
            </w:pPr>
            <w:r>
              <w:rPr>
                <w:rFonts w:hint="eastAsia" w:hAnsi="宋体" w:cs="宋体"/>
                <w:color w:val="000000"/>
                <w:sz w:val="21"/>
                <w:szCs w:val="21"/>
              </w:rPr>
              <w:t>1、试验老师排课：课程筛选、试验筛选、排课操作（编辑）</w:t>
            </w:r>
            <w:r>
              <w:rPr>
                <w:rFonts w:hint="eastAsia" w:hAnsi="宋体" w:cs="宋体"/>
                <w:color w:val="000000"/>
                <w:sz w:val="21"/>
                <w:szCs w:val="21"/>
              </w:rPr>
              <w:br w:type="textWrapping"/>
            </w:r>
            <w:r>
              <w:rPr>
                <w:rFonts w:hint="eastAsia" w:hAnsi="宋体" w:cs="宋体"/>
                <w:color w:val="000000"/>
                <w:sz w:val="21"/>
                <w:szCs w:val="21"/>
              </w:rPr>
              <w:t>2、实验室排课：老师搜索、搜索结果、排课（日期筛选、实验室选择、排课操作（编辑、取消、新增）；</w:t>
            </w:r>
          </w:p>
        </w:tc>
        <w:tc>
          <w:tcPr>
            <w:tcW w:w="822" w:type="pct"/>
            <w:noWrap/>
            <w:vAlign w:val="center"/>
          </w:tcPr>
          <w:p>
            <w:pPr>
              <w:widowControl/>
              <w:textAlignment w:val="center"/>
              <w:rPr>
                <w:rFonts w:hint="eastAsia" w:hAnsi="宋体" w:cs="宋体"/>
                <w:color w:val="000000"/>
                <w:sz w:val="21"/>
                <w:szCs w:val="21"/>
              </w:rPr>
            </w:pPr>
            <w:r>
              <w:rPr>
                <w:rFonts w:hint="eastAsia" w:hAnsi="宋体" w:cs="宋体"/>
                <w:color w:val="000000"/>
                <w:sz w:val="22"/>
                <w:szCs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658" w:type="pct"/>
            <w:vMerge w:val="continue"/>
            <w:noWrap w:val="0"/>
            <w:vAlign w:val="center"/>
          </w:tcPr>
          <w:p>
            <w:pPr>
              <w:jc w:val="center"/>
              <w:rPr>
                <w:rFonts w:hint="eastAsia" w:hAnsi="宋体" w:cs="宋体"/>
                <w:color w:val="000000"/>
                <w:sz w:val="21"/>
                <w:szCs w:val="21"/>
              </w:rPr>
            </w:pPr>
          </w:p>
        </w:tc>
        <w:tc>
          <w:tcPr>
            <w:tcW w:w="843" w:type="pct"/>
            <w:vMerge w:val="continue"/>
            <w:noWrap w:val="0"/>
            <w:vAlign w:val="center"/>
          </w:tcPr>
          <w:p>
            <w:pPr>
              <w:jc w:val="center"/>
              <w:rPr>
                <w:rFonts w:hint="eastAsia" w:hAnsi="宋体" w:cs="宋体"/>
                <w:color w:val="000000"/>
                <w:sz w:val="21"/>
                <w:szCs w:val="21"/>
              </w:rPr>
            </w:pPr>
          </w:p>
        </w:tc>
        <w:tc>
          <w:tcPr>
            <w:tcW w:w="1137" w:type="pct"/>
            <w:noWrap w:val="0"/>
            <w:vAlign w:val="center"/>
          </w:tcPr>
          <w:p>
            <w:pPr>
              <w:widowControl/>
              <w:textAlignment w:val="center"/>
              <w:rPr>
                <w:rFonts w:hint="eastAsia" w:hAnsi="宋体" w:cs="宋体"/>
                <w:color w:val="000000"/>
                <w:sz w:val="21"/>
                <w:szCs w:val="21"/>
              </w:rPr>
            </w:pPr>
            <w:r>
              <w:rPr>
                <w:rFonts w:hint="eastAsia" w:hAnsi="宋体" w:cs="宋体"/>
                <w:color w:val="000000"/>
                <w:sz w:val="21"/>
                <w:szCs w:val="21"/>
              </w:rPr>
              <w:t>过程结果</w:t>
            </w:r>
          </w:p>
        </w:tc>
        <w:tc>
          <w:tcPr>
            <w:tcW w:w="3027" w:type="dxa"/>
            <w:noWrap/>
            <w:vAlign w:val="center"/>
          </w:tcPr>
          <w:p>
            <w:pPr>
              <w:widowControl/>
              <w:textAlignment w:val="center"/>
              <w:rPr>
                <w:rFonts w:hint="eastAsia" w:hAnsi="宋体" w:cs="宋体"/>
                <w:color w:val="000000"/>
                <w:sz w:val="21"/>
                <w:szCs w:val="21"/>
              </w:rPr>
            </w:pPr>
            <w:r>
              <w:rPr>
                <w:rFonts w:hint="eastAsia" w:hAnsi="宋体" w:cs="宋体"/>
                <w:color w:val="000000"/>
                <w:sz w:val="21"/>
                <w:szCs w:val="21"/>
              </w:rPr>
              <w:t>筛选、列表、评定、详情、统计搜索结果、导出；</w:t>
            </w:r>
          </w:p>
        </w:tc>
        <w:tc>
          <w:tcPr>
            <w:tcW w:w="822" w:type="pct"/>
            <w:noWrap/>
            <w:vAlign w:val="center"/>
          </w:tcPr>
          <w:p>
            <w:pPr>
              <w:widowControl/>
              <w:textAlignment w:val="center"/>
              <w:rPr>
                <w:rFonts w:hint="eastAsia" w:hAnsi="宋体" w:cs="宋体"/>
                <w:color w:val="000000"/>
                <w:sz w:val="21"/>
                <w:szCs w:val="21"/>
              </w:rPr>
            </w:pPr>
            <w:r>
              <w:rPr>
                <w:rFonts w:hint="eastAsia" w:hAnsi="宋体" w:cs="宋体"/>
                <w:color w:val="000000"/>
                <w:sz w:val="22"/>
                <w:szCs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658" w:type="pct"/>
            <w:vMerge w:val="continue"/>
            <w:noWrap w:val="0"/>
            <w:vAlign w:val="center"/>
          </w:tcPr>
          <w:p>
            <w:pPr>
              <w:jc w:val="center"/>
              <w:rPr>
                <w:rFonts w:hint="eastAsia" w:hAnsi="宋体" w:cs="宋体"/>
                <w:color w:val="000000"/>
                <w:sz w:val="21"/>
                <w:szCs w:val="21"/>
              </w:rPr>
            </w:pPr>
          </w:p>
        </w:tc>
        <w:tc>
          <w:tcPr>
            <w:tcW w:w="843" w:type="pct"/>
            <w:vMerge w:val="restart"/>
            <w:noWrap w:val="0"/>
            <w:vAlign w:val="center"/>
          </w:tcPr>
          <w:p>
            <w:pPr>
              <w:widowControl/>
              <w:jc w:val="center"/>
              <w:textAlignment w:val="center"/>
              <w:rPr>
                <w:rFonts w:hint="eastAsia" w:hAnsi="宋体" w:cs="宋体"/>
                <w:color w:val="000000"/>
                <w:sz w:val="21"/>
                <w:szCs w:val="21"/>
              </w:rPr>
            </w:pPr>
            <w:r>
              <w:rPr>
                <w:rFonts w:hint="eastAsia" w:hAnsi="宋体" w:cs="宋体"/>
                <w:color w:val="000000"/>
                <w:sz w:val="21"/>
                <w:szCs w:val="21"/>
              </w:rPr>
              <w:t>综合管理</w:t>
            </w:r>
          </w:p>
        </w:tc>
        <w:tc>
          <w:tcPr>
            <w:tcW w:w="1137" w:type="pct"/>
            <w:noWrap w:val="0"/>
            <w:vAlign w:val="center"/>
          </w:tcPr>
          <w:p>
            <w:pPr>
              <w:widowControl/>
              <w:textAlignment w:val="center"/>
              <w:rPr>
                <w:rFonts w:hint="eastAsia" w:hAnsi="宋体" w:cs="宋体"/>
                <w:color w:val="000000"/>
                <w:sz w:val="21"/>
                <w:szCs w:val="21"/>
              </w:rPr>
            </w:pPr>
            <w:r>
              <w:rPr>
                <w:rFonts w:hint="eastAsia" w:hAnsi="宋体" w:cs="宋体"/>
                <w:color w:val="000000"/>
                <w:sz w:val="21"/>
                <w:szCs w:val="21"/>
              </w:rPr>
              <w:t>新闻公告</w:t>
            </w:r>
          </w:p>
        </w:tc>
        <w:tc>
          <w:tcPr>
            <w:tcW w:w="3027" w:type="dxa"/>
            <w:noWrap/>
            <w:vAlign w:val="center"/>
          </w:tcPr>
          <w:p>
            <w:pPr>
              <w:widowControl/>
              <w:textAlignment w:val="center"/>
              <w:rPr>
                <w:rFonts w:hint="eastAsia" w:hAnsi="宋体" w:cs="宋体"/>
                <w:color w:val="000000"/>
                <w:sz w:val="21"/>
                <w:szCs w:val="21"/>
              </w:rPr>
            </w:pPr>
            <w:r>
              <w:rPr>
                <w:rFonts w:hint="eastAsia" w:hAnsi="宋体" w:cs="宋体"/>
                <w:color w:val="000000"/>
                <w:sz w:val="21"/>
                <w:szCs w:val="21"/>
              </w:rPr>
              <w:t>筛选、列表、新增、编辑、审核、详情、删除；</w:t>
            </w:r>
          </w:p>
        </w:tc>
        <w:tc>
          <w:tcPr>
            <w:tcW w:w="822" w:type="pct"/>
            <w:noWrap/>
            <w:vAlign w:val="center"/>
          </w:tcPr>
          <w:p>
            <w:pPr>
              <w:widowControl/>
              <w:textAlignment w:val="center"/>
              <w:rPr>
                <w:rFonts w:hint="eastAsia" w:hAnsi="宋体" w:cs="宋体"/>
                <w:color w:val="000000"/>
                <w:sz w:val="21"/>
                <w:szCs w:val="21"/>
              </w:rPr>
            </w:pPr>
            <w:r>
              <w:rPr>
                <w:rFonts w:hint="eastAsia" w:hAnsi="宋体" w:cs="宋体"/>
                <w:color w:val="000000"/>
                <w:sz w:val="22"/>
                <w:szCs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658" w:type="pct"/>
            <w:vMerge w:val="continue"/>
            <w:noWrap w:val="0"/>
            <w:vAlign w:val="center"/>
          </w:tcPr>
          <w:p>
            <w:pPr>
              <w:jc w:val="center"/>
              <w:rPr>
                <w:rFonts w:hint="eastAsia" w:hAnsi="宋体" w:cs="宋体"/>
                <w:color w:val="000000"/>
                <w:sz w:val="21"/>
                <w:szCs w:val="21"/>
              </w:rPr>
            </w:pPr>
          </w:p>
        </w:tc>
        <w:tc>
          <w:tcPr>
            <w:tcW w:w="843" w:type="pct"/>
            <w:vMerge w:val="continue"/>
            <w:noWrap w:val="0"/>
            <w:vAlign w:val="center"/>
          </w:tcPr>
          <w:p>
            <w:pPr>
              <w:jc w:val="center"/>
              <w:rPr>
                <w:rFonts w:hint="eastAsia" w:hAnsi="宋体" w:cs="宋体"/>
                <w:color w:val="000000"/>
                <w:sz w:val="21"/>
                <w:szCs w:val="21"/>
              </w:rPr>
            </w:pPr>
          </w:p>
        </w:tc>
        <w:tc>
          <w:tcPr>
            <w:tcW w:w="1137" w:type="pct"/>
            <w:noWrap w:val="0"/>
            <w:vAlign w:val="center"/>
          </w:tcPr>
          <w:p>
            <w:pPr>
              <w:widowControl/>
              <w:textAlignment w:val="center"/>
              <w:rPr>
                <w:rFonts w:hint="eastAsia" w:hAnsi="宋体" w:cs="宋体"/>
                <w:color w:val="000000"/>
                <w:sz w:val="21"/>
                <w:szCs w:val="21"/>
              </w:rPr>
            </w:pPr>
            <w:r>
              <w:rPr>
                <w:rFonts w:hint="eastAsia" w:hAnsi="宋体" w:cs="宋体"/>
                <w:color w:val="000000"/>
                <w:sz w:val="21"/>
                <w:szCs w:val="21"/>
              </w:rPr>
              <w:t>平台人员</w:t>
            </w:r>
          </w:p>
        </w:tc>
        <w:tc>
          <w:tcPr>
            <w:tcW w:w="3027" w:type="dxa"/>
            <w:noWrap/>
            <w:vAlign w:val="center"/>
          </w:tcPr>
          <w:p>
            <w:pPr>
              <w:widowControl/>
              <w:textAlignment w:val="center"/>
              <w:rPr>
                <w:rFonts w:hint="eastAsia" w:hAnsi="宋体" w:cs="宋体"/>
                <w:color w:val="000000"/>
                <w:sz w:val="21"/>
                <w:szCs w:val="21"/>
              </w:rPr>
            </w:pPr>
            <w:r>
              <w:rPr>
                <w:rFonts w:hint="eastAsia" w:hAnsi="宋体" w:cs="宋体"/>
                <w:color w:val="000000"/>
                <w:sz w:val="21"/>
                <w:szCs w:val="21"/>
              </w:rPr>
              <w:t>筛选、列表、新增、编辑、详情、停用、删除；</w:t>
            </w:r>
          </w:p>
        </w:tc>
        <w:tc>
          <w:tcPr>
            <w:tcW w:w="822" w:type="pct"/>
            <w:noWrap/>
            <w:vAlign w:val="center"/>
          </w:tcPr>
          <w:p>
            <w:pPr>
              <w:widowControl/>
              <w:textAlignment w:val="center"/>
              <w:rPr>
                <w:rFonts w:hint="eastAsia" w:hAnsi="宋体" w:cs="宋体"/>
                <w:color w:val="000000"/>
                <w:sz w:val="21"/>
                <w:szCs w:val="21"/>
              </w:rPr>
            </w:pPr>
            <w:r>
              <w:rPr>
                <w:rFonts w:hint="eastAsia" w:hAnsi="宋体" w:cs="宋体"/>
                <w:color w:val="000000"/>
                <w:sz w:val="22"/>
                <w:szCs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658" w:type="pct"/>
            <w:vMerge w:val="continue"/>
            <w:noWrap w:val="0"/>
            <w:vAlign w:val="center"/>
          </w:tcPr>
          <w:p>
            <w:pPr>
              <w:jc w:val="center"/>
              <w:rPr>
                <w:rFonts w:hint="eastAsia" w:hAnsi="宋体" w:cs="宋体"/>
                <w:color w:val="000000"/>
                <w:sz w:val="21"/>
                <w:szCs w:val="21"/>
              </w:rPr>
            </w:pPr>
          </w:p>
        </w:tc>
        <w:tc>
          <w:tcPr>
            <w:tcW w:w="843" w:type="pct"/>
            <w:vMerge w:val="restart"/>
            <w:noWrap w:val="0"/>
            <w:vAlign w:val="center"/>
          </w:tcPr>
          <w:p>
            <w:pPr>
              <w:widowControl/>
              <w:jc w:val="center"/>
              <w:textAlignment w:val="center"/>
              <w:rPr>
                <w:rFonts w:hint="eastAsia" w:hAnsi="宋体" w:cs="宋体"/>
                <w:color w:val="000000"/>
                <w:sz w:val="21"/>
                <w:szCs w:val="21"/>
              </w:rPr>
            </w:pPr>
            <w:r>
              <w:rPr>
                <w:rFonts w:hint="eastAsia" w:hAnsi="宋体" w:cs="宋体"/>
                <w:color w:val="000000"/>
                <w:sz w:val="21"/>
                <w:szCs w:val="21"/>
              </w:rPr>
              <w:t>监控管理</w:t>
            </w:r>
          </w:p>
        </w:tc>
        <w:tc>
          <w:tcPr>
            <w:tcW w:w="1137" w:type="pct"/>
            <w:noWrap w:val="0"/>
            <w:vAlign w:val="center"/>
          </w:tcPr>
          <w:p>
            <w:pPr>
              <w:widowControl/>
              <w:textAlignment w:val="center"/>
              <w:rPr>
                <w:rFonts w:hint="eastAsia" w:hAnsi="宋体" w:cs="宋体"/>
                <w:color w:val="000000"/>
                <w:sz w:val="21"/>
                <w:szCs w:val="21"/>
              </w:rPr>
            </w:pPr>
            <w:r>
              <w:rPr>
                <w:rFonts w:hint="eastAsia" w:hAnsi="宋体" w:cs="宋体"/>
                <w:color w:val="000000"/>
                <w:sz w:val="21"/>
                <w:szCs w:val="21"/>
              </w:rPr>
              <w:t>设备监控</w:t>
            </w:r>
          </w:p>
        </w:tc>
        <w:tc>
          <w:tcPr>
            <w:tcW w:w="3027" w:type="dxa"/>
            <w:noWrap/>
            <w:vAlign w:val="center"/>
          </w:tcPr>
          <w:p>
            <w:pPr>
              <w:widowControl/>
              <w:textAlignment w:val="center"/>
              <w:rPr>
                <w:rFonts w:hint="eastAsia" w:hAnsi="宋体" w:cs="宋体"/>
                <w:color w:val="000000"/>
                <w:sz w:val="21"/>
                <w:szCs w:val="21"/>
              </w:rPr>
            </w:pPr>
            <w:r>
              <w:rPr>
                <w:rFonts w:hint="eastAsia" w:hAnsi="宋体" w:cs="宋体"/>
                <w:color w:val="000000"/>
                <w:sz w:val="21"/>
                <w:szCs w:val="21"/>
              </w:rPr>
              <w:t>筛选、列表、详情、导出；</w:t>
            </w:r>
          </w:p>
        </w:tc>
        <w:tc>
          <w:tcPr>
            <w:tcW w:w="822" w:type="pct"/>
            <w:noWrap/>
            <w:vAlign w:val="center"/>
          </w:tcPr>
          <w:p>
            <w:pPr>
              <w:widowControl/>
              <w:textAlignment w:val="center"/>
              <w:rPr>
                <w:rFonts w:hint="eastAsia" w:hAnsi="宋体" w:cs="宋体"/>
                <w:color w:val="000000"/>
                <w:sz w:val="21"/>
                <w:szCs w:val="21"/>
              </w:rPr>
            </w:pPr>
            <w:r>
              <w:rPr>
                <w:rFonts w:hint="eastAsia" w:hAnsi="宋体" w:cs="宋体"/>
                <w:color w:val="000000"/>
                <w:sz w:val="22"/>
                <w:szCs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658" w:type="pct"/>
            <w:vMerge w:val="continue"/>
            <w:noWrap w:val="0"/>
            <w:vAlign w:val="center"/>
          </w:tcPr>
          <w:p>
            <w:pPr>
              <w:jc w:val="center"/>
              <w:rPr>
                <w:rFonts w:hint="eastAsia" w:hAnsi="宋体" w:cs="宋体"/>
                <w:color w:val="000000"/>
                <w:sz w:val="21"/>
                <w:szCs w:val="21"/>
              </w:rPr>
            </w:pPr>
          </w:p>
        </w:tc>
        <w:tc>
          <w:tcPr>
            <w:tcW w:w="843" w:type="pct"/>
            <w:vMerge w:val="continue"/>
            <w:noWrap w:val="0"/>
            <w:vAlign w:val="center"/>
          </w:tcPr>
          <w:p>
            <w:pPr>
              <w:jc w:val="center"/>
              <w:rPr>
                <w:rFonts w:hint="eastAsia" w:hAnsi="宋体" w:cs="宋体"/>
                <w:color w:val="000000"/>
                <w:sz w:val="21"/>
                <w:szCs w:val="21"/>
              </w:rPr>
            </w:pPr>
          </w:p>
        </w:tc>
        <w:tc>
          <w:tcPr>
            <w:tcW w:w="1137" w:type="pct"/>
            <w:noWrap w:val="0"/>
            <w:vAlign w:val="center"/>
          </w:tcPr>
          <w:p>
            <w:pPr>
              <w:widowControl/>
              <w:textAlignment w:val="center"/>
              <w:rPr>
                <w:rFonts w:hint="eastAsia" w:hAnsi="宋体" w:cs="宋体"/>
                <w:color w:val="000000"/>
                <w:sz w:val="21"/>
                <w:szCs w:val="21"/>
              </w:rPr>
            </w:pPr>
            <w:r>
              <w:rPr>
                <w:rFonts w:hint="eastAsia" w:hAnsi="宋体" w:cs="宋体"/>
                <w:color w:val="000000"/>
                <w:sz w:val="21"/>
                <w:szCs w:val="21"/>
              </w:rPr>
              <w:t>资源监控</w:t>
            </w:r>
          </w:p>
        </w:tc>
        <w:tc>
          <w:tcPr>
            <w:tcW w:w="3027" w:type="dxa"/>
            <w:noWrap/>
            <w:vAlign w:val="center"/>
          </w:tcPr>
          <w:p>
            <w:pPr>
              <w:widowControl/>
              <w:textAlignment w:val="center"/>
              <w:rPr>
                <w:rFonts w:hint="eastAsia" w:hAnsi="宋体" w:cs="宋体"/>
                <w:color w:val="000000"/>
                <w:sz w:val="21"/>
                <w:szCs w:val="21"/>
              </w:rPr>
            </w:pPr>
            <w:r>
              <w:rPr>
                <w:rFonts w:hint="eastAsia" w:hAnsi="宋体" w:cs="宋体"/>
                <w:color w:val="000000"/>
                <w:sz w:val="21"/>
                <w:szCs w:val="21"/>
              </w:rPr>
              <w:t>筛选、列表、详情、导出；</w:t>
            </w:r>
          </w:p>
        </w:tc>
        <w:tc>
          <w:tcPr>
            <w:tcW w:w="822" w:type="pct"/>
            <w:noWrap/>
            <w:vAlign w:val="center"/>
          </w:tcPr>
          <w:p>
            <w:pPr>
              <w:widowControl/>
              <w:textAlignment w:val="center"/>
              <w:rPr>
                <w:rFonts w:hint="eastAsia" w:hAnsi="宋体" w:cs="宋体"/>
                <w:color w:val="000000"/>
                <w:sz w:val="21"/>
                <w:szCs w:val="21"/>
              </w:rPr>
            </w:pPr>
            <w:r>
              <w:rPr>
                <w:rFonts w:hint="eastAsia" w:hAnsi="宋体" w:cs="宋体"/>
                <w:color w:val="000000"/>
                <w:sz w:val="22"/>
                <w:szCs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658" w:type="pct"/>
            <w:vMerge w:val="continue"/>
            <w:noWrap w:val="0"/>
            <w:vAlign w:val="center"/>
          </w:tcPr>
          <w:p>
            <w:pPr>
              <w:jc w:val="center"/>
              <w:rPr>
                <w:rFonts w:hint="eastAsia" w:hAnsi="宋体" w:cs="宋体"/>
                <w:color w:val="000000"/>
                <w:sz w:val="21"/>
                <w:szCs w:val="21"/>
              </w:rPr>
            </w:pPr>
          </w:p>
        </w:tc>
        <w:tc>
          <w:tcPr>
            <w:tcW w:w="843" w:type="pct"/>
            <w:vMerge w:val="continue"/>
            <w:noWrap w:val="0"/>
            <w:vAlign w:val="center"/>
          </w:tcPr>
          <w:p>
            <w:pPr>
              <w:jc w:val="center"/>
              <w:rPr>
                <w:rFonts w:hint="eastAsia" w:hAnsi="宋体" w:cs="宋体"/>
                <w:color w:val="000000"/>
                <w:sz w:val="21"/>
                <w:szCs w:val="21"/>
              </w:rPr>
            </w:pPr>
          </w:p>
        </w:tc>
        <w:tc>
          <w:tcPr>
            <w:tcW w:w="1137" w:type="pct"/>
            <w:noWrap w:val="0"/>
            <w:vAlign w:val="center"/>
          </w:tcPr>
          <w:p>
            <w:pPr>
              <w:widowControl/>
              <w:textAlignment w:val="center"/>
              <w:rPr>
                <w:rFonts w:hint="eastAsia" w:hAnsi="宋体" w:cs="宋体"/>
                <w:color w:val="000000"/>
                <w:sz w:val="21"/>
                <w:szCs w:val="21"/>
              </w:rPr>
            </w:pPr>
            <w:r>
              <w:rPr>
                <w:rFonts w:hint="eastAsia" w:hAnsi="宋体" w:cs="宋体"/>
                <w:color w:val="000000"/>
                <w:sz w:val="21"/>
                <w:szCs w:val="21"/>
              </w:rPr>
              <w:t>教学监控</w:t>
            </w:r>
          </w:p>
        </w:tc>
        <w:tc>
          <w:tcPr>
            <w:tcW w:w="3027" w:type="dxa"/>
            <w:noWrap/>
            <w:vAlign w:val="center"/>
          </w:tcPr>
          <w:p>
            <w:pPr>
              <w:widowControl/>
              <w:textAlignment w:val="center"/>
              <w:rPr>
                <w:rFonts w:hint="eastAsia" w:hAnsi="宋体" w:cs="宋体"/>
                <w:color w:val="000000"/>
                <w:sz w:val="21"/>
                <w:szCs w:val="21"/>
              </w:rPr>
            </w:pPr>
            <w:r>
              <w:rPr>
                <w:rFonts w:hint="eastAsia" w:hAnsi="宋体" w:cs="宋体"/>
                <w:color w:val="000000"/>
                <w:sz w:val="21"/>
                <w:szCs w:val="21"/>
              </w:rPr>
              <w:t>筛选、列表、详情、导出；</w:t>
            </w:r>
          </w:p>
        </w:tc>
        <w:tc>
          <w:tcPr>
            <w:tcW w:w="822" w:type="pct"/>
            <w:noWrap/>
            <w:vAlign w:val="center"/>
          </w:tcPr>
          <w:p>
            <w:pPr>
              <w:widowControl/>
              <w:textAlignment w:val="center"/>
              <w:rPr>
                <w:rFonts w:hint="eastAsia" w:hAnsi="宋体" w:cs="宋体"/>
                <w:color w:val="000000"/>
                <w:sz w:val="21"/>
                <w:szCs w:val="21"/>
              </w:rPr>
            </w:pPr>
            <w:r>
              <w:rPr>
                <w:rFonts w:hint="eastAsia" w:hAnsi="宋体" w:cs="宋体"/>
                <w:color w:val="000000"/>
                <w:sz w:val="22"/>
                <w:szCs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658" w:type="pct"/>
            <w:vMerge w:val="continue"/>
            <w:noWrap w:val="0"/>
            <w:vAlign w:val="center"/>
          </w:tcPr>
          <w:p>
            <w:pPr>
              <w:jc w:val="center"/>
              <w:rPr>
                <w:rFonts w:hint="eastAsia" w:hAnsi="宋体" w:cs="宋体"/>
                <w:color w:val="000000"/>
                <w:sz w:val="21"/>
                <w:szCs w:val="21"/>
              </w:rPr>
            </w:pPr>
          </w:p>
        </w:tc>
        <w:tc>
          <w:tcPr>
            <w:tcW w:w="843" w:type="pct"/>
            <w:vMerge w:val="restart"/>
            <w:noWrap w:val="0"/>
            <w:vAlign w:val="center"/>
          </w:tcPr>
          <w:p>
            <w:pPr>
              <w:widowControl/>
              <w:jc w:val="center"/>
              <w:textAlignment w:val="center"/>
              <w:rPr>
                <w:rFonts w:hint="eastAsia" w:hAnsi="宋体" w:cs="宋体"/>
                <w:color w:val="000000"/>
                <w:sz w:val="21"/>
                <w:szCs w:val="21"/>
              </w:rPr>
            </w:pPr>
            <w:r>
              <w:rPr>
                <w:rFonts w:hint="eastAsia" w:hAnsi="宋体" w:cs="宋体"/>
                <w:color w:val="000000"/>
                <w:sz w:val="21"/>
                <w:szCs w:val="21"/>
              </w:rPr>
              <w:t>系统信息</w:t>
            </w:r>
          </w:p>
        </w:tc>
        <w:tc>
          <w:tcPr>
            <w:tcW w:w="1137" w:type="pct"/>
            <w:noWrap w:val="0"/>
            <w:vAlign w:val="center"/>
          </w:tcPr>
          <w:p>
            <w:pPr>
              <w:widowControl/>
              <w:textAlignment w:val="center"/>
              <w:rPr>
                <w:rFonts w:hint="eastAsia" w:hAnsi="宋体" w:cs="宋体"/>
                <w:color w:val="000000"/>
                <w:sz w:val="21"/>
                <w:szCs w:val="21"/>
              </w:rPr>
            </w:pPr>
            <w:r>
              <w:rPr>
                <w:rFonts w:hint="eastAsia" w:hAnsi="宋体" w:cs="宋体"/>
                <w:color w:val="000000"/>
                <w:sz w:val="21"/>
                <w:szCs w:val="21"/>
              </w:rPr>
              <w:t>个人中心</w:t>
            </w:r>
          </w:p>
        </w:tc>
        <w:tc>
          <w:tcPr>
            <w:tcW w:w="3027" w:type="dxa"/>
            <w:noWrap/>
            <w:vAlign w:val="center"/>
          </w:tcPr>
          <w:p>
            <w:pPr>
              <w:widowControl/>
              <w:textAlignment w:val="center"/>
              <w:rPr>
                <w:rFonts w:hint="eastAsia" w:hAnsi="宋体" w:cs="宋体"/>
                <w:color w:val="000000"/>
                <w:sz w:val="21"/>
                <w:szCs w:val="21"/>
              </w:rPr>
            </w:pPr>
            <w:r>
              <w:rPr>
                <w:rFonts w:hint="eastAsia" w:hAnsi="宋体" w:cs="宋体"/>
                <w:color w:val="000000"/>
                <w:sz w:val="21"/>
                <w:szCs w:val="21"/>
              </w:rPr>
              <w:t>信息详情、编辑、密码更改；</w:t>
            </w:r>
          </w:p>
        </w:tc>
        <w:tc>
          <w:tcPr>
            <w:tcW w:w="822" w:type="pct"/>
            <w:noWrap/>
            <w:vAlign w:val="center"/>
          </w:tcPr>
          <w:p>
            <w:pPr>
              <w:widowControl/>
              <w:textAlignment w:val="center"/>
              <w:rPr>
                <w:rFonts w:hint="eastAsia" w:hAnsi="宋体" w:cs="宋体"/>
                <w:color w:val="000000"/>
                <w:sz w:val="21"/>
                <w:szCs w:val="21"/>
              </w:rPr>
            </w:pPr>
            <w:r>
              <w:rPr>
                <w:rFonts w:hint="eastAsia" w:hAnsi="宋体" w:cs="宋体"/>
                <w:color w:val="000000"/>
                <w:sz w:val="22"/>
                <w:szCs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658" w:type="pct"/>
            <w:vMerge w:val="continue"/>
            <w:noWrap w:val="0"/>
            <w:vAlign w:val="center"/>
          </w:tcPr>
          <w:p>
            <w:pPr>
              <w:jc w:val="center"/>
              <w:rPr>
                <w:rFonts w:hint="eastAsia" w:hAnsi="宋体" w:cs="宋体"/>
                <w:color w:val="000000"/>
                <w:sz w:val="21"/>
                <w:szCs w:val="21"/>
              </w:rPr>
            </w:pPr>
          </w:p>
        </w:tc>
        <w:tc>
          <w:tcPr>
            <w:tcW w:w="843" w:type="pct"/>
            <w:vMerge w:val="continue"/>
            <w:noWrap w:val="0"/>
            <w:vAlign w:val="center"/>
          </w:tcPr>
          <w:p>
            <w:pPr>
              <w:jc w:val="center"/>
              <w:rPr>
                <w:rFonts w:hint="eastAsia" w:hAnsi="宋体" w:cs="宋体"/>
                <w:color w:val="000000"/>
                <w:sz w:val="21"/>
                <w:szCs w:val="21"/>
              </w:rPr>
            </w:pPr>
          </w:p>
        </w:tc>
        <w:tc>
          <w:tcPr>
            <w:tcW w:w="1137" w:type="pct"/>
            <w:noWrap w:val="0"/>
            <w:vAlign w:val="center"/>
          </w:tcPr>
          <w:p>
            <w:pPr>
              <w:widowControl/>
              <w:textAlignment w:val="center"/>
              <w:rPr>
                <w:rFonts w:hint="eastAsia" w:hAnsi="宋体" w:cs="宋体"/>
                <w:color w:val="000000"/>
                <w:sz w:val="21"/>
                <w:szCs w:val="21"/>
              </w:rPr>
            </w:pPr>
            <w:r>
              <w:rPr>
                <w:rFonts w:hint="eastAsia" w:hAnsi="宋体" w:cs="宋体"/>
                <w:color w:val="000000"/>
                <w:sz w:val="21"/>
                <w:szCs w:val="21"/>
              </w:rPr>
              <w:t>系统用户</w:t>
            </w:r>
          </w:p>
        </w:tc>
        <w:tc>
          <w:tcPr>
            <w:tcW w:w="3027" w:type="dxa"/>
            <w:noWrap/>
            <w:vAlign w:val="center"/>
          </w:tcPr>
          <w:p>
            <w:pPr>
              <w:widowControl/>
              <w:textAlignment w:val="center"/>
              <w:rPr>
                <w:rFonts w:hint="eastAsia" w:hAnsi="宋体" w:cs="宋体"/>
                <w:color w:val="000000"/>
                <w:sz w:val="21"/>
                <w:szCs w:val="21"/>
              </w:rPr>
            </w:pPr>
            <w:r>
              <w:rPr>
                <w:rFonts w:hint="eastAsia" w:hAnsi="宋体" w:cs="宋体"/>
                <w:color w:val="000000"/>
                <w:sz w:val="21"/>
                <w:szCs w:val="21"/>
              </w:rPr>
              <w:t>用户管理（新增、筛选、注销、停用、编辑）、角色管理（新增、移除、停用、编辑）、</w:t>
            </w:r>
          </w:p>
        </w:tc>
        <w:tc>
          <w:tcPr>
            <w:tcW w:w="822" w:type="pct"/>
            <w:noWrap/>
            <w:vAlign w:val="center"/>
          </w:tcPr>
          <w:p>
            <w:pPr>
              <w:widowControl/>
              <w:textAlignment w:val="center"/>
              <w:rPr>
                <w:rFonts w:hint="eastAsia" w:hAnsi="宋体" w:cs="宋体"/>
                <w:color w:val="000000"/>
                <w:sz w:val="21"/>
                <w:szCs w:val="21"/>
              </w:rPr>
            </w:pPr>
            <w:r>
              <w:rPr>
                <w:rFonts w:hint="eastAsia" w:hAnsi="宋体" w:cs="宋体"/>
                <w:color w:val="000000"/>
                <w:sz w:val="22"/>
                <w:szCs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658" w:type="pct"/>
            <w:vMerge w:val="continue"/>
            <w:noWrap w:val="0"/>
            <w:vAlign w:val="center"/>
          </w:tcPr>
          <w:p>
            <w:pPr>
              <w:jc w:val="center"/>
              <w:rPr>
                <w:rFonts w:hint="eastAsia" w:hAnsi="宋体" w:cs="宋体"/>
                <w:color w:val="000000"/>
                <w:sz w:val="21"/>
                <w:szCs w:val="21"/>
              </w:rPr>
            </w:pPr>
          </w:p>
        </w:tc>
        <w:tc>
          <w:tcPr>
            <w:tcW w:w="843" w:type="pct"/>
            <w:vMerge w:val="continue"/>
            <w:noWrap w:val="0"/>
            <w:vAlign w:val="center"/>
          </w:tcPr>
          <w:p>
            <w:pPr>
              <w:jc w:val="center"/>
              <w:rPr>
                <w:rFonts w:hint="eastAsia" w:hAnsi="宋体" w:cs="宋体"/>
                <w:color w:val="000000"/>
                <w:sz w:val="21"/>
                <w:szCs w:val="21"/>
              </w:rPr>
            </w:pPr>
          </w:p>
        </w:tc>
        <w:tc>
          <w:tcPr>
            <w:tcW w:w="1137" w:type="pct"/>
            <w:noWrap w:val="0"/>
            <w:vAlign w:val="center"/>
          </w:tcPr>
          <w:p>
            <w:pPr>
              <w:widowControl/>
              <w:textAlignment w:val="center"/>
              <w:rPr>
                <w:rFonts w:hint="eastAsia" w:hAnsi="宋体" w:cs="宋体"/>
                <w:color w:val="000000"/>
                <w:sz w:val="21"/>
                <w:szCs w:val="21"/>
              </w:rPr>
            </w:pPr>
            <w:r>
              <w:rPr>
                <w:rFonts w:hint="eastAsia" w:hAnsi="宋体" w:cs="宋体"/>
                <w:color w:val="000000"/>
                <w:sz w:val="21"/>
                <w:szCs w:val="21"/>
              </w:rPr>
              <w:t>数据字典</w:t>
            </w:r>
          </w:p>
        </w:tc>
        <w:tc>
          <w:tcPr>
            <w:tcW w:w="3027" w:type="dxa"/>
            <w:noWrap/>
            <w:vAlign w:val="center"/>
          </w:tcPr>
          <w:p>
            <w:pPr>
              <w:widowControl/>
              <w:textAlignment w:val="center"/>
              <w:rPr>
                <w:rFonts w:hint="eastAsia" w:hAnsi="宋体" w:cs="宋体"/>
                <w:color w:val="000000"/>
                <w:sz w:val="21"/>
                <w:szCs w:val="21"/>
              </w:rPr>
            </w:pPr>
            <w:r>
              <w:rPr>
                <w:rFonts w:hint="eastAsia" w:hAnsi="宋体" w:cs="宋体"/>
                <w:color w:val="000000"/>
                <w:sz w:val="21"/>
                <w:szCs w:val="21"/>
              </w:rPr>
              <w:t>筛选、列表、备注、字段详情（筛选、新增、编辑、替换、删除）</w:t>
            </w:r>
          </w:p>
        </w:tc>
        <w:tc>
          <w:tcPr>
            <w:tcW w:w="822" w:type="pct"/>
            <w:noWrap/>
            <w:vAlign w:val="center"/>
          </w:tcPr>
          <w:p>
            <w:pPr>
              <w:widowControl/>
              <w:textAlignment w:val="center"/>
              <w:rPr>
                <w:rFonts w:hint="eastAsia" w:hAnsi="宋体" w:cs="宋体"/>
                <w:color w:val="000000"/>
                <w:sz w:val="21"/>
                <w:szCs w:val="21"/>
              </w:rPr>
            </w:pPr>
            <w:r>
              <w:rPr>
                <w:rFonts w:hint="eastAsia" w:hAnsi="宋体" w:cs="宋体"/>
                <w:color w:val="000000"/>
                <w:sz w:val="22"/>
                <w:szCs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658" w:type="pct"/>
            <w:vMerge w:val="continue"/>
            <w:noWrap w:val="0"/>
            <w:vAlign w:val="center"/>
          </w:tcPr>
          <w:p>
            <w:pPr>
              <w:jc w:val="center"/>
              <w:rPr>
                <w:rFonts w:hint="eastAsia" w:hAnsi="宋体" w:cs="宋体"/>
                <w:color w:val="000000"/>
                <w:sz w:val="21"/>
                <w:szCs w:val="21"/>
              </w:rPr>
            </w:pPr>
          </w:p>
        </w:tc>
        <w:tc>
          <w:tcPr>
            <w:tcW w:w="843" w:type="pct"/>
            <w:vMerge w:val="continue"/>
            <w:noWrap w:val="0"/>
            <w:vAlign w:val="center"/>
          </w:tcPr>
          <w:p>
            <w:pPr>
              <w:jc w:val="center"/>
              <w:rPr>
                <w:rFonts w:hint="eastAsia" w:hAnsi="宋体" w:cs="宋体"/>
                <w:color w:val="000000"/>
                <w:sz w:val="21"/>
                <w:szCs w:val="21"/>
              </w:rPr>
            </w:pPr>
          </w:p>
        </w:tc>
        <w:tc>
          <w:tcPr>
            <w:tcW w:w="1137" w:type="pct"/>
            <w:noWrap w:val="0"/>
            <w:vAlign w:val="center"/>
          </w:tcPr>
          <w:p>
            <w:pPr>
              <w:widowControl/>
              <w:textAlignment w:val="center"/>
              <w:rPr>
                <w:rFonts w:hint="eastAsia" w:hAnsi="宋体" w:cs="宋体"/>
                <w:color w:val="000000"/>
                <w:sz w:val="21"/>
                <w:szCs w:val="21"/>
              </w:rPr>
            </w:pPr>
            <w:r>
              <w:rPr>
                <w:rFonts w:hint="eastAsia" w:hAnsi="宋体" w:cs="宋体"/>
                <w:color w:val="000000"/>
                <w:sz w:val="21"/>
                <w:szCs w:val="21"/>
              </w:rPr>
              <w:t>系统日志</w:t>
            </w:r>
          </w:p>
        </w:tc>
        <w:tc>
          <w:tcPr>
            <w:tcW w:w="3027" w:type="dxa"/>
            <w:noWrap/>
            <w:vAlign w:val="center"/>
          </w:tcPr>
          <w:p>
            <w:pPr>
              <w:widowControl/>
              <w:textAlignment w:val="center"/>
              <w:rPr>
                <w:rFonts w:hint="eastAsia" w:hAnsi="宋体" w:cs="宋体"/>
                <w:color w:val="000000"/>
                <w:sz w:val="21"/>
                <w:szCs w:val="21"/>
              </w:rPr>
            </w:pPr>
            <w:r>
              <w:rPr>
                <w:rFonts w:hint="eastAsia" w:hAnsi="宋体" w:cs="宋体"/>
                <w:color w:val="000000"/>
                <w:sz w:val="21"/>
                <w:szCs w:val="21"/>
              </w:rPr>
              <w:t>筛选、列表。</w:t>
            </w:r>
          </w:p>
        </w:tc>
        <w:tc>
          <w:tcPr>
            <w:tcW w:w="822" w:type="pct"/>
            <w:noWrap/>
            <w:vAlign w:val="center"/>
          </w:tcPr>
          <w:p>
            <w:pPr>
              <w:widowControl/>
              <w:textAlignment w:val="center"/>
              <w:rPr>
                <w:rFonts w:hint="eastAsia" w:hAnsi="宋体" w:cs="宋体"/>
                <w:color w:val="000000"/>
                <w:sz w:val="21"/>
                <w:szCs w:val="21"/>
              </w:rPr>
            </w:pPr>
            <w:r>
              <w:rPr>
                <w:rFonts w:hint="eastAsia" w:hAnsi="宋体" w:cs="宋体"/>
                <w:color w:val="000000"/>
                <w:sz w:val="22"/>
                <w:szCs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658" w:type="pct"/>
            <w:vMerge w:val="continue"/>
            <w:noWrap w:val="0"/>
            <w:vAlign w:val="center"/>
          </w:tcPr>
          <w:p>
            <w:pPr>
              <w:jc w:val="center"/>
              <w:rPr>
                <w:rFonts w:hint="eastAsia" w:hAnsi="宋体" w:cs="宋体"/>
                <w:color w:val="000000"/>
                <w:sz w:val="21"/>
                <w:szCs w:val="21"/>
              </w:rPr>
            </w:pPr>
          </w:p>
        </w:tc>
        <w:tc>
          <w:tcPr>
            <w:tcW w:w="843" w:type="pct"/>
            <w:vMerge w:val="restart"/>
            <w:noWrap w:val="0"/>
            <w:vAlign w:val="center"/>
          </w:tcPr>
          <w:p>
            <w:pPr>
              <w:widowControl/>
              <w:jc w:val="center"/>
              <w:textAlignment w:val="center"/>
              <w:rPr>
                <w:rFonts w:hint="eastAsia" w:hAnsi="宋体" w:cs="宋体"/>
                <w:color w:val="000000"/>
                <w:sz w:val="21"/>
                <w:szCs w:val="21"/>
              </w:rPr>
            </w:pPr>
            <w:r>
              <w:rPr>
                <w:rFonts w:hint="eastAsia" w:hAnsi="宋体" w:cs="宋体"/>
                <w:color w:val="000000"/>
                <w:sz w:val="21"/>
                <w:szCs w:val="21"/>
              </w:rPr>
              <w:t>效能管理</w:t>
            </w:r>
          </w:p>
        </w:tc>
        <w:tc>
          <w:tcPr>
            <w:tcW w:w="1137" w:type="pct"/>
            <w:noWrap w:val="0"/>
            <w:vAlign w:val="center"/>
          </w:tcPr>
          <w:p>
            <w:pPr>
              <w:widowControl/>
              <w:textAlignment w:val="center"/>
              <w:rPr>
                <w:rFonts w:hint="eastAsia" w:hAnsi="宋体" w:cs="宋体"/>
                <w:color w:val="000000"/>
                <w:sz w:val="21"/>
                <w:szCs w:val="21"/>
              </w:rPr>
            </w:pPr>
            <w:r>
              <w:rPr>
                <w:rFonts w:hint="eastAsia" w:hAnsi="宋体" w:cs="宋体"/>
                <w:color w:val="000000"/>
                <w:sz w:val="21"/>
                <w:szCs w:val="21"/>
              </w:rPr>
              <w:t>管理平台</w:t>
            </w:r>
          </w:p>
        </w:tc>
        <w:tc>
          <w:tcPr>
            <w:tcW w:w="3027" w:type="dxa"/>
            <w:noWrap/>
            <w:vAlign w:val="center"/>
          </w:tcPr>
          <w:p>
            <w:pPr>
              <w:widowControl/>
              <w:textAlignment w:val="center"/>
              <w:rPr>
                <w:rFonts w:hint="eastAsia" w:hAnsi="宋体" w:cs="宋体"/>
                <w:color w:val="000000"/>
                <w:sz w:val="21"/>
                <w:szCs w:val="21"/>
              </w:rPr>
            </w:pPr>
            <w:r>
              <w:rPr>
                <w:rFonts w:hint="eastAsia" w:hAnsi="宋体" w:cs="宋体"/>
                <w:color w:val="000000"/>
                <w:sz w:val="21"/>
                <w:szCs w:val="21"/>
              </w:rPr>
              <w:t>1、包括子模块：虚拟仿真实训教学管理及资源共享平台，平台互联、数据互通，网络安全等级保护情况，管理科学规范；</w:t>
            </w:r>
            <w:r>
              <w:rPr>
                <w:rFonts w:hint="eastAsia" w:hAnsi="宋体" w:cs="宋体"/>
                <w:color w:val="000000"/>
                <w:sz w:val="21"/>
                <w:szCs w:val="21"/>
              </w:rPr>
              <w:br w:type="textWrapping"/>
            </w:r>
            <w:r>
              <w:rPr>
                <w:rFonts w:hint="eastAsia" w:hAnsi="宋体" w:cs="宋体"/>
                <w:color w:val="000000"/>
                <w:sz w:val="21"/>
                <w:szCs w:val="21"/>
              </w:rPr>
              <w:t>2、操作：新增、编辑、删除；</w:t>
            </w:r>
          </w:p>
        </w:tc>
        <w:tc>
          <w:tcPr>
            <w:tcW w:w="822" w:type="pct"/>
            <w:noWrap/>
            <w:vAlign w:val="center"/>
          </w:tcPr>
          <w:p>
            <w:pPr>
              <w:rPr>
                <w:rFonts w:hint="eastAsia" w:hAnsi="宋体" w:cs="宋体"/>
                <w:color w:val="000000"/>
                <w:sz w:val="21"/>
                <w:szCs w:val="21"/>
              </w:rPr>
            </w:pPr>
            <w:r>
              <w:rPr>
                <w:rFonts w:hint="eastAsia" w:hAnsi="宋体" w:cs="宋体"/>
                <w:color w:val="000000"/>
                <w:sz w:val="22"/>
                <w:szCs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658" w:type="pct"/>
            <w:vMerge w:val="continue"/>
            <w:noWrap w:val="0"/>
            <w:vAlign w:val="center"/>
          </w:tcPr>
          <w:p>
            <w:pPr>
              <w:jc w:val="center"/>
              <w:rPr>
                <w:rFonts w:hint="eastAsia" w:hAnsi="宋体" w:cs="宋体"/>
                <w:color w:val="000000"/>
                <w:sz w:val="21"/>
                <w:szCs w:val="21"/>
              </w:rPr>
            </w:pPr>
          </w:p>
        </w:tc>
        <w:tc>
          <w:tcPr>
            <w:tcW w:w="843" w:type="pct"/>
            <w:vMerge w:val="continue"/>
            <w:noWrap w:val="0"/>
            <w:vAlign w:val="center"/>
          </w:tcPr>
          <w:p>
            <w:pPr>
              <w:jc w:val="center"/>
              <w:rPr>
                <w:rFonts w:hint="eastAsia" w:hAnsi="宋体" w:cs="宋体"/>
                <w:color w:val="000000"/>
                <w:sz w:val="21"/>
                <w:szCs w:val="21"/>
              </w:rPr>
            </w:pPr>
          </w:p>
        </w:tc>
        <w:tc>
          <w:tcPr>
            <w:tcW w:w="1137" w:type="pct"/>
            <w:noWrap w:val="0"/>
            <w:vAlign w:val="center"/>
          </w:tcPr>
          <w:p>
            <w:pPr>
              <w:widowControl/>
              <w:textAlignment w:val="center"/>
              <w:rPr>
                <w:rFonts w:hint="eastAsia" w:hAnsi="宋体" w:cs="宋体"/>
                <w:color w:val="000000"/>
                <w:sz w:val="21"/>
                <w:szCs w:val="21"/>
              </w:rPr>
            </w:pPr>
            <w:r>
              <w:rPr>
                <w:rFonts w:hint="eastAsia" w:hAnsi="宋体" w:cs="宋体"/>
                <w:color w:val="000000"/>
                <w:sz w:val="21"/>
                <w:szCs w:val="21"/>
              </w:rPr>
              <w:t>教师发展</w:t>
            </w:r>
          </w:p>
        </w:tc>
        <w:tc>
          <w:tcPr>
            <w:tcW w:w="3027" w:type="dxa"/>
            <w:noWrap/>
            <w:vAlign w:val="center"/>
          </w:tcPr>
          <w:p>
            <w:pPr>
              <w:widowControl/>
              <w:textAlignment w:val="center"/>
              <w:rPr>
                <w:rFonts w:hint="eastAsia" w:hAnsi="宋体" w:cs="宋体"/>
                <w:color w:val="000000"/>
                <w:sz w:val="21"/>
                <w:szCs w:val="21"/>
              </w:rPr>
            </w:pPr>
            <w:r>
              <w:rPr>
                <w:rFonts w:hint="eastAsia" w:hAnsi="宋体" w:cs="宋体"/>
                <w:color w:val="000000"/>
                <w:sz w:val="21"/>
                <w:szCs w:val="21"/>
              </w:rPr>
              <w:t>1、子模块包括：参加虚拟仿真实训教学专题培训的教师占比、参与虚拟仿真实训资源开发的教师占比、教师主持省级及以上虚拟仿真实训教学模式研究课题数、教师参加省级及以上虚拟仿真类大赛获奖。</w:t>
            </w:r>
          </w:p>
        </w:tc>
        <w:tc>
          <w:tcPr>
            <w:tcW w:w="822" w:type="pct"/>
            <w:noWrap/>
            <w:vAlign w:val="center"/>
          </w:tcPr>
          <w:p>
            <w:pPr>
              <w:rPr>
                <w:rFonts w:hint="eastAsia" w:hAnsi="宋体" w:cs="宋体"/>
                <w:color w:val="000000"/>
                <w:sz w:val="21"/>
                <w:szCs w:val="21"/>
              </w:rPr>
            </w:pPr>
            <w:r>
              <w:rPr>
                <w:rFonts w:hint="eastAsia" w:hAnsi="宋体" w:cs="宋体"/>
                <w:color w:val="000000"/>
                <w:sz w:val="22"/>
                <w:szCs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658" w:type="pct"/>
            <w:vMerge w:val="continue"/>
            <w:noWrap w:val="0"/>
            <w:vAlign w:val="center"/>
          </w:tcPr>
          <w:p>
            <w:pPr>
              <w:jc w:val="center"/>
              <w:rPr>
                <w:rFonts w:hint="eastAsia" w:hAnsi="宋体" w:cs="宋体"/>
                <w:color w:val="000000"/>
                <w:sz w:val="21"/>
                <w:szCs w:val="21"/>
              </w:rPr>
            </w:pPr>
          </w:p>
        </w:tc>
        <w:tc>
          <w:tcPr>
            <w:tcW w:w="843" w:type="pct"/>
            <w:vMerge w:val="continue"/>
            <w:noWrap w:val="0"/>
            <w:vAlign w:val="center"/>
          </w:tcPr>
          <w:p>
            <w:pPr>
              <w:jc w:val="center"/>
              <w:rPr>
                <w:rFonts w:hint="eastAsia" w:hAnsi="宋体" w:cs="宋体"/>
                <w:color w:val="000000"/>
                <w:sz w:val="21"/>
                <w:szCs w:val="21"/>
              </w:rPr>
            </w:pPr>
          </w:p>
        </w:tc>
        <w:tc>
          <w:tcPr>
            <w:tcW w:w="1137" w:type="pct"/>
            <w:noWrap w:val="0"/>
            <w:vAlign w:val="center"/>
          </w:tcPr>
          <w:p>
            <w:pPr>
              <w:widowControl/>
              <w:textAlignment w:val="center"/>
              <w:rPr>
                <w:rFonts w:hint="eastAsia" w:hAnsi="宋体" w:cs="宋体"/>
                <w:color w:val="000000"/>
                <w:sz w:val="21"/>
                <w:szCs w:val="21"/>
              </w:rPr>
            </w:pPr>
            <w:r>
              <w:rPr>
                <w:rFonts w:hint="eastAsia" w:hAnsi="宋体" w:cs="宋体"/>
                <w:color w:val="000000"/>
                <w:sz w:val="21"/>
                <w:szCs w:val="21"/>
              </w:rPr>
              <w:t>校本资源</w:t>
            </w:r>
          </w:p>
        </w:tc>
        <w:tc>
          <w:tcPr>
            <w:tcW w:w="3027" w:type="dxa"/>
            <w:noWrap/>
            <w:vAlign w:val="center"/>
          </w:tcPr>
          <w:p>
            <w:pPr>
              <w:widowControl/>
              <w:textAlignment w:val="center"/>
              <w:rPr>
                <w:rFonts w:hint="eastAsia" w:hAnsi="宋体" w:cs="宋体"/>
                <w:color w:val="000000"/>
                <w:sz w:val="21"/>
                <w:szCs w:val="21"/>
              </w:rPr>
            </w:pPr>
            <w:r>
              <w:rPr>
                <w:rFonts w:hint="eastAsia" w:hAnsi="宋体" w:cs="宋体"/>
                <w:color w:val="000000"/>
                <w:sz w:val="21"/>
                <w:szCs w:val="21"/>
              </w:rPr>
              <w:t>1、包括子模块：虚拟仿真实训资源更新率，含有虚拟仿真实训资源的课程占比，含有虚实结合实训资源的课程占比；</w:t>
            </w:r>
            <w:r>
              <w:rPr>
                <w:rFonts w:hint="eastAsia" w:hAnsi="宋体" w:cs="宋体"/>
                <w:color w:val="000000"/>
                <w:sz w:val="21"/>
                <w:szCs w:val="21"/>
              </w:rPr>
              <w:br w:type="textWrapping"/>
            </w:r>
            <w:r>
              <w:rPr>
                <w:rFonts w:hint="eastAsia" w:hAnsi="宋体" w:cs="宋体"/>
                <w:color w:val="000000"/>
                <w:sz w:val="21"/>
                <w:szCs w:val="21"/>
              </w:rPr>
              <w:t>2、操作：新增、编辑、删除；</w:t>
            </w:r>
          </w:p>
        </w:tc>
        <w:tc>
          <w:tcPr>
            <w:tcW w:w="822" w:type="pct"/>
            <w:noWrap/>
            <w:vAlign w:val="center"/>
          </w:tcPr>
          <w:p>
            <w:pPr>
              <w:rPr>
                <w:rFonts w:hint="eastAsia" w:hAnsi="宋体" w:cs="宋体"/>
                <w:color w:val="000000"/>
                <w:sz w:val="21"/>
                <w:szCs w:val="21"/>
              </w:rPr>
            </w:pPr>
            <w:r>
              <w:rPr>
                <w:rFonts w:hint="eastAsia" w:hAnsi="宋体" w:cs="宋体"/>
                <w:color w:val="000000"/>
                <w:sz w:val="22"/>
                <w:szCs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658" w:type="pct"/>
            <w:vMerge w:val="continue"/>
            <w:noWrap w:val="0"/>
            <w:vAlign w:val="center"/>
          </w:tcPr>
          <w:p>
            <w:pPr>
              <w:jc w:val="center"/>
              <w:rPr>
                <w:rFonts w:hint="eastAsia" w:hAnsi="宋体" w:cs="宋体"/>
                <w:color w:val="000000"/>
                <w:sz w:val="21"/>
                <w:szCs w:val="21"/>
              </w:rPr>
            </w:pPr>
          </w:p>
        </w:tc>
        <w:tc>
          <w:tcPr>
            <w:tcW w:w="843" w:type="pct"/>
            <w:vMerge w:val="continue"/>
            <w:noWrap w:val="0"/>
            <w:vAlign w:val="center"/>
          </w:tcPr>
          <w:p>
            <w:pPr>
              <w:jc w:val="center"/>
              <w:rPr>
                <w:rFonts w:hint="eastAsia" w:hAnsi="宋体" w:cs="宋体"/>
                <w:color w:val="000000"/>
                <w:sz w:val="21"/>
                <w:szCs w:val="21"/>
              </w:rPr>
            </w:pPr>
          </w:p>
        </w:tc>
        <w:tc>
          <w:tcPr>
            <w:tcW w:w="1137" w:type="pct"/>
            <w:noWrap w:val="0"/>
            <w:vAlign w:val="center"/>
          </w:tcPr>
          <w:p>
            <w:pPr>
              <w:widowControl/>
              <w:textAlignment w:val="center"/>
              <w:rPr>
                <w:rFonts w:hint="eastAsia" w:hAnsi="宋体" w:cs="宋体"/>
                <w:color w:val="000000"/>
                <w:sz w:val="21"/>
                <w:szCs w:val="21"/>
              </w:rPr>
            </w:pPr>
            <w:r>
              <w:rPr>
                <w:rFonts w:hint="eastAsia" w:hAnsi="宋体" w:cs="宋体"/>
                <w:color w:val="000000"/>
                <w:sz w:val="21"/>
                <w:szCs w:val="21"/>
              </w:rPr>
              <w:t>建设成效</w:t>
            </w:r>
          </w:p>
        </w:tc>
        <w:tc>
          <w:tcPr>
            <w:tcW w:w="3027" w:type="dxa"/>
            <w:noWrap/>
            <w:vAlign w:val="center"/>
          </w:tcPr>
          <w:p>
            <w:pPr>
              <w:widowControl/>
              <w:textAlignment w:val="center"/>
              <w:rPr>
                <w:rFonts w:hint="eastAsia" w:hAnsi="宋体" w:cs="宋体"/>
                <w:color w:val="000000"/>
                <w:sz w:val="21"/>
                <w:szCs w:val="21"/>
              </w:rPr>
            </w:pPr>
            <w:r>
              <w:rPr>
                <w:rFonts w:hint="eastAsia" w:hAnsi="宋体" w:cs="宋体"/>
                <w:color w:val="000000"/>
                <w:sz w:val="21"/>
                <w:szCs w:val="21"/>
              </w:rPr>
              <w:t>1、包括子模块：虚拟仿真实训解决“三高三难”痛点和难点情况、虚拟仿真实训体现行业企业新理念、新技术、新工艺、新规范、新标准的情况、虚拟仿真实训基地年度平均利用率；</w:t>
            </w:r>
            <w:r>
              <w:rPr>
                <w:rFonts w:hint="eastAsia" w:hAnsi="宋体" w:cs="宋体"/>
                <w:color w:val="000000"/>
                <w:sz w:val="21"/>
                <w:szCs w:val="21"/>
              </w:rPr>
              <w:br w:type="textWrapping"/>
            </w:r>
            <w:r>
              <w:rPr>
                <w:rFonts w:hint="eastAsia" w:hAnsi="宋体" w:cs="宋体"/>
                <w:color w:val="000000"/>
                <w:sz w:val="21"/>
                <w:szCs w:val="21"/>
              </w:rPr>
              <w:t>2、操作：新增、编辑、删除；</w:t>
            </w:r>
          </w:p>
        </w:tc>
        <w:tc>
          <w:tcPr>
            <w:tcW w:w="822" w:type="pct"/>
            <w:noWrap/>
            <w:vAlign w:val="center"/>
          </w:tcPr>
          <w:p>
            <w:pPr>
              <w:rPr>
                <w:rFonts w:hint="eastAsia" w:hAnsi="宋体" w:cs="宋体"/>
                <w:color w:val="000000"/>
                <w:sz w:val="21"/>
                <w:szCs w:val="21"/>
              </w:rPr>
            </w:pPr>
            <w:r>
              <w:rPr>
                <w:rFonts w:hint="eastAsia" w:hAnsi="宋体" w:cs="宋体"/>
                <w:color w:val="000000"/>
                <w:sz w:val="22"/>
                <w:szCs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658" w:type="pct"/>
            <w:vMerge w:val="continue"/>
            <w:noWrap w:val="0"/>
            <w:vAlign w:val="center"/>
          </w:tcPr>
          <w:p>
            <w:pPr>
              <w:jc w:val="center"/>
              <w:rPr>
                <w:rFonts w:hint="eastAsia" w:hAnsi="宋体" w:cs="宋体"/>
                <w:color w:val="000000"/>
                <w:sz w:val="21"/>
                <w:szCs w:val="21"/>
              </w:rPr>
            </w:pPr>
          </w:p>
        </w:tc>
        <w:tc>
          <w:tcPr>
            <w:tcW w:w="843" w:type="pct"/>
            <w:vMerge w:val="continue"/>
            <w:noWrap w:val="0"/>
            <w:vAlign w:val="center"/>
          </w:tcPr>
          <w:p>
            <w:pPr>
              <w:jc w:val="center"/>
              <w:rPr>
                <w:rFonts w:hint="eastAsia" w:hAnsi="宋体" w:cs="宋体"/>
                <w:color w:val="000000"/>
                <w:sz w:val="21"/>
                <w:szCs w:val="21"/>
              </w:rPr>
            </w:pPr>
          </w:p>
        </w:tc>
        <w:tc>
          <w:tcPr>
            <w:tcW w:w="1137" w:type="pct"/>
            <w:noWrap w:val="0"/>
            <w:vAlign w:val="center"/>
          </w:tcPr>
          <w:p>
            <w:pPr>
              <w:widowControl/>
              <w:textAlignment w:val="center"/>
              <w:rPr>
                <w:rFonts w:hint="eastAsia" w:hAnsi="宋体" w:cs="宋体"/>
                <w:color w:val="000000"/>
                <w:sz w:val="21"/>
                <w:szCs w:val="21"/>
              </w:rPr>
            </w:pPr>
            <w:r>
              <w:rPr>
                <w:rFonts w:hint="eastAsia" w:hAnsi="宋体" w:cs="宋体"/>
                <w:color w:val="000000"/>
                <w:sz w:val="21"/>
                <w:szCs w:val="21"/>
              </w:rPr>
              <w:t>社会服务</w:t>
            </w:r>
          </w:p>
        </w:tc>
        <w:tc>
          <w:tcPr>
            <w:tcW w:w="3027" w:type="dxa"/>
            <w:noWrap/>
            <w:vAlign w:val="center"/>
          </w:tcPr>
          <w:p>
            <w:pPr>
              <w:widowControl/>
              <w:textAlignment w:val="center"/>
              <w:rPr>
                <w:rFonts w:hint="eastAsia" w:hAnsi="宋体" w:cs="宋体"/>
                <w:color w:val="000000"/>
                <w:sz w:val="21"/>
                <w:szCs w:val="21"/>
              </w:rPr>
            </w:pPr>
            <w:r>
              <w:rPr>
                <w:rFonts w:hint="eastAsia" w:hAnsi="宋体" w:cs="宋体"/>
                <w:color w:val="000000"/>
                <w:sz w:val="21"/>
                <w:szCs w:val="21"/>
              </w:rPr>
              <w:t>1、子模块包括：社会人员参加虚拟仿真实训的人时占比、社会人员云端虚拟仿真实训总人时数、社会人员对虚拟仿真实训的满意度；</w:t>
            </w:r>
            <w:r>
              <w:rPr>
                <w:rFonts w:hint="eastAsia" w:hAnsi="宋体" w:cs="宋体"/>
                <w:color w:val="000000"/>
                <w:sz w:val="21"/>
                <w:szCs w:val="21"/>
              </w:rPr>
              <w:br w:type="textWrapping"/>
            </w:r>
            <w:r>
              <w:rPr>
                <w:rFonts w:hint="eastAsia" w:hAnsi="宋体" w:cs="宋体"/>
                <w:color w:val="000000"/>
                <w:sz w:val="21"/>
                <w:szCs w:val="21"/>
              </w:rPr>
              <w:t>2、操作：新增、编辑、删除；</w:t>
            </w:r>
          </w:p>
        </w:tc>
        <w:tc>
          <w:tcPr>
            <w:tcW w:w="822" w:type="pct"/>
            <w:noWrap/>
            <w:vAlign w:val="center"/>
          </w:tcPr>
          <w:p>
            <w:pPr>
              <w:rPr>
                <w:rFonts w:hint="eastAsia" w:hAnsi="宋体" w:cs="宋体"/>
                <w:color w:val="000000"/>
                <w:sz w:val="21"/>
                <w:szCs w:val="21"/>
              </w:rPr>
            </w:pPr>
            <w:r>
              <w:rPr>
                <w:rFonts w:hint="eastAsia" w:hAnsi="宋体" w:cs="宋体"/>
                <w:color w:val="000000"/>
                <w:sz w:val="22"/>
                <w:szCs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658" w:type="pct"/>
            <w:vMerge w:val="continue"/>
            <w:noWrap w:val="0"/>
            <w:vAlign w:val="center"/>
          </w:tcPr>
          <w:p>
            <w:pPr>
              <w:jc w:val="center"/>
              <w:rPr>
                <w:rFonts w:hint="eastAsia" w:hAnsi="宋体" w:cs="宋体"/>
                <w:color w:val="000000"/>
                <w:sz w:val="21"/>
                <w:szCs w:val="21"/>
              </w:rPr>
            </w:pPr>
          </w:p>
        </w:tc>
        <w:tc>
          <w:tcPr>
            <w:tcW w:w="843" w:type="pct"/>
            <w:vMerge w:val="continue"/>
            <w:noWrap w:val="0"/>
            <w:vAlign w:val="center"/>
          </w:tcPr>
          <w:p>
            <w:pPr>
              <w:jc w:val="center"/>
              <w:rPr>
                <w:rFonts w:hint="eastAsia" w:hAnsi="宋体" w:cs="宋体"/>
                <w:color w:val="000000"/>
                <w:sz w:val="21"/>
                <w:szCs w:val="21"/>
              </w:rPr>
            </w:pPr>
          </w:p>
        </w:tc>
        <w:tc>
          <w:tcPr>
            <w:tcW w:w="1137" w:type="pct"/>
            <w:noWrap w:val="0"/>
            <w:vAlign w:val="center"/>
          </w:tcPr>
          <w:p>
            <w:pPr>
              <w:widowControl/>
              <w:textAlignment w:val="center"/>
              <w:rPr>
                <w:rFonts w:hint="eastAsia" w:hAnsi="宋体" w:cs="宋体"/>
                <w:color w:val="000000"/>
                <w:sz w:val="21"/>
                <w:szCs w:val="21"/>
              </w:rPr>
            </w:pPr>
            <w:r>
              <w:rPr>
                <w:rFonts w:hint="eastAsia" w:hAnsi="宋体" w:cs="宋体"/>
                <w:color w:val="000000"/>
                <w:sz w:val="21"/>
                <w:szCs w:val="21"/>
              </w:rPr>
              <w:t>人才培养</w:t>
            </w:r>
          </w:p>
        </w:tc>
        <w:tc>
          <w:tcPr>
            <w:tcW w:w="3027" w:type="dxa"/>
            <w:noWrap/>
            <w:vAlign w:val="center"/>
          </w:tcPr>
          <w:p>
            <w:pPr>
              <w:widowControl/>
              <w:textAlignment w:val="center"/>
              <w:rPr>
                <w:rFonts w:hint="eastAsia" w:hAnsi="宋体" w:cs="宋体"/>
                <w:color w:val="000000"/>
                <w:sz w:val="21"/>
                <w:szCs w:val="21"/>
              </w:rPr>
            </w:pPr>
            <w:r>
              <w:rPr>
                <w:rFonts w:hint="eastAsia" w:hAnsi="宋体" w:cs="宋体"/>
                <w:color w:val="000000"/>
                <w:sz w:val="21"/>
                <w:szCs w:val="21"/>
              </w:rPr>
              <w:t>1、包括子模块：在校生参加虚拟仿真实训的人时占比，虚拟仿真实训服务订单班或现代学徒制班的学生数占比、在校生云端虚拟仿真实训总人时、学生参加省级及以上虚拟仿真类大赛获奖、教师和学生对虚拟仿真实训的满意度；</w:t>
            </w:r>
            <w:r>
              <w:rPr>
                <w:rFonts w:hint="eastAsia" w:hAnsi="宋体" w:cs="宋体"/>
                <w:color w:val="000000"/>
                <w:sz w:val="21"/>
                <w:szCs w:val="21"/>
              </w:rPr>
              <w:br w:type="textWrapping"/>
            </w:r>
            <w:r>
              <w:rPr>
                <w:rFonts w:hint="eastAsia" w:hAnsi="宋体" w:cs="宋体"/>
                <w:color w:val="000000"/>
                <w:sz w:val="21"/>
                <w:szCs w:val="21"/>
              </w:rPr>
              <w:t>2、操作：新增、编辑、删除；</w:t>
            </w:r>
          </w:p>
        </w:tc>
        <w:tc>
          <w:tcPr>
            <w:tcW w:w="822" w:type="pct"/>
            <w:noWrap/>
            <w:vAlign w:val="center"/>
          </w:tcPr>
          <w:p>
            <w:pPr>
              <w:rPr>
                <w:rFonts w:hint="eastAsia" w:hAnsi="宋体" w:cs="宋体"/>
                <w:color w:val="000000"/>
                <w:sz w:val="21"/>
                <w:szCs w:val="21"/>
              </w:rPr>
            </w:pPr>
            <w:r>
              <w:rPr>
                <w:rFonts w:hint="eastAsia" w:hAnsi="宋体" w:cs="宋体"/>
                <w:color w:val="000000"/>
                <w:sz w:val="22"/>
                <w:szCs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658" w:type="pct"/>
            <w:vMerge w:val="continue"/>
            <w:noWrap w:val="0"/>
            <w:vAlign w:val="center"/>
          </w:tcPr>
          <w:p>
            <w:pPr>
              <w:jc w:val="center"/>
              <w:rPr>
                <w:rFonts w:hint="eastAsia" w:hAnsi="宋体" w:cs="宋体"/>
                <w:color w:val="000000"/>
                <w:sz w:val="21"/>
                <w:szCs w:val="21"/>
              </w:rPr>
            </w:pPr>
          </w:p>
        </w:tc>
        <w:tc>
          <w:tcPr>
            <w:tcW w:w="843" w:type="pct"/>
            <w:vMerge w:val="continue"/>
            <w:noWrap w:val="0"/>
            <w:vAlign w:val="center"/>
          </w:tcPr>
          <w:p>
            <w:pPr>
              <w:jc w:val="center"/>
              <w:rPr>
                <w:rFonts w:hint="eastAsia" w:hAnsi="宋体" w:cs="宋体"/>
                <w:color w:val="000000"/>
                <w:sz w:val="21"/>
                <w:szCs w:val="21"/>
              </w:rPr>
            </w:pPr>
          </w:p>
        </w:tc>
        <w:tc>
          <w:tcPr>
            <w:tcW w:w="1137" w:type="pct"/>
            <w:noWrap w:val="0"/>
            <w:vAlign w:val="center"/>
          </w:tcPr>
          <w:p>
            <w:pPr>
              <w:widowControl/>
              <w:textAlignment w:val="center"/>
              <w:rPr>
                <w:rFonts w:hint="eastAsia" w:hAnsi="宋体" w:cs="宋体"/>
                <w:color w:val="000000"/>
                <w:sz w:val="21"/>
                <w:szCs w:val="21"/>
              </w:rPr>
            </w:pPr>
            <w:r>
              <w:rPr>
                <w:rFonts w:hint="eastAsia" w:hAnsi="宋体" w:cs="宋体"/>
                <w:color w:val="000000"/>
                <w:sz w:val="21"/>
                <w:szCs w:val="21"/>
              </w:rPr>
              <w:t>课程共享</w:t>
            </w:r>
          </w:p>
        </w:tc>
        <w:tc>
          <w:tcPr>
            <w:tcW w:w="3027" w:type="dxa"/>
            <w:noWrap/>
            <w:vAlign w:val="center"/>
          </w:tcPr>
          <w:p>
            <w:pPr>
              <w:widowControl/>
              <w:textAlignment w:val="center"/>
              <w:rPr>
                <w:rFonts w:hint="eastAsia" w:hAnsi="宋体" w:cs="宋体"/>
                <w:color w:val="000000"/>
                <w:sz w:val="21"/>
                <w:szCs w:val="21"/>
              </w:rPr>
            </w:pPr>
            <w:r>
              <w:rPr>
                <w:rFonts w:hint="eastAsia" w:hAnsi="宋体" w:cs="宋体"/>
                <w:color w:val="000000"/>
                <w:sz w:val="21"/>
                <w:szCs w:val="21"/>
              </w:rPr>
              <w:t>1、包括子模块：虚拟仿真实训课程开放共享率、虚拟仿真实训课程共享学校数、虚拟仿真实训课程共享企业数、虚拟仿真实训课程使用总人数；</w:t>
            </w:r>
            <w:r>
              <w:rPr>
                <w:rFonts w:hint="eastAsia" w:hAnsi="宋体" w:cs="宋体"/>
                <w:color w:val="000000"/>
                <w:sz w:val="21"/>
                <w:szCs w:val="21"/>
              </w:rPr>
              <w:br w:type="textWrapping"/>
            </w:r>
            <w:r>
              <w:rPr>
                <w:rFonts w:hint="eastAsia" w:hAnsi="宋体" w:cs="宋体"/>
                <w:color w:val="000000"/>
                <w:sz w:val="21"/>
                <w:szCs w:val="21"/>
              </w:rPr>
              <w:t>2、操作：新增、编辑、删除；</w:t>
            </w:r>
          </w:p>
        </w:tc>
        <w:tc>
          <w:tcPr>
            <w:tcW w:w="822" w:type="pct"/>
            <w:noWrap/>
            <w:vAlign w:val="center"/>
          </w:tcPr>
          <w:p>
            <w:pPr>
              <w:rPr>
                <w:rFonts w:hint="eastAsia" w:hAnsi="宋体" w:cs="宋体"/>
                <w:color w:val="000000"/>
                <w:sz w:val="21"/>
                <w:szCs w:val="21"/>
              </w:rPr>
            </w:pPr>
            <w:r>
              <w:rPr>
                <w:rFonts w:hint="eastAsia" w:hAnsi="宋体" w:cs="宋体"/>
                <w:color w:val="000000"/>
                <w:sz w:val="22"/>
                <w:szCs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658" w:type="pct"/>
            <w:vMerge w:val="restart"/>
            <w:noWrap w:val="0"/>
            <w:vAlign w:val="center"/>
          </w:tcPr>
          <w:p>
            <w:pPr>
              <w:widowControl/>
              <w:rPr>
                <w:rFonts w:hint="eastAsia" w:hAnsi="宋体" w:cs="宋体"/>
                <w:color w:val="000000"/>
                <w:sz w:val="21"/>
                <w:szCs w:val="21"/>
              </w:rPr>
            </w:pPr>
            <w:r>
              <w:rPr>
                <w:rFonts w:hint="eastAsia" w:hAnsi="宋体" w:cs="宋体"/>
                <w:color w:val="000000"/>
                <w:sz w:val="21"/>
                <w:szCs w:val="21"/>
              </w:rPr>
              <w:t>实训指导管理系统</w:t>
            </w:r>
          </w:p>
        </w:tc>
        <w:tc>
          <w:tcPr>
            <w:tcW w:w="843" w:type="pct"/>
            <w:noWrap w:val="0"/>
            <w:vAlign w:val="center"/>
          </w:tcPr>
          <w:p>
            <w:pPr>
              <w:widowControl/>
              <w:rPr>
                <w:rFonts w:hint="eastAsia" w:hAnsi="宋体" w:cs="宋体"/>
                <w:color w:val="000000"/>
                <w:sz w:val="21"/>
                <w:szCs w:val="21"/>
              </w:rPr>
            </w:pPr>
            <w:r>
              <w:rPr>
                <w:rFonts w:hint="eastAsia" w:hAnsi="宋体" w:cs="宋体"/>
                <w:color w:val="000000"/>
                <w:sz w:val="21"/>
                <w:szCs w:val="21"/>
              </w:rPr>
              <w:t>登录</w:t>
            </w:r>
          </w:p>
        </w:tc>
        <w:tc>
          <w:tcPr>
            <w:tcW w:w="1137" w:type="pct"/>
            <w:noWrap w:val="0"/>
            <w:vAlign w:val="center"/>
          </w:tcPr>
          <w:p>
            <w:pPr>
              <w:widowControl/>
              <w:rPr>
                <w:rFonts w:hint="eastAsia" w:hAnsi="宋体" w:cs="宋体"/>
                <w:color w:val="000000"/>
                <w:sz w:val="21"/>
                <w:szCs w:val="21"/>
              </w:rPr>
            </w:pPr>
          </w:p>
        </w:tc>
        <w:tc>
          <w:tcPr>
            <w:tcW w:w="3027" w:type="dxa"/>
            <w:noWrap/>
            <w:vAlign w:val="center"/>
          </w:tcPr>
          <w:p>
            <w:pPr>
              <w:widowControl/>
              <w:rPr>
                <w:rFonts w:hint="eastAsia" w:hAnsi="宋体" w:cs="宋体"/>
                <w:color w:val="000000"/>
                <w:sz w:val="21"/>
                <w:szCs w:val="21"/>
              </w:rPr>
            </w:pPr>
            <w:r>
              <w:rPr>
                <w:rFonts w:hint="eastAsia" w:hAnsi="宋体" w:cs="宋体"/>
                <w:color w:val="000000"/>
                <w:sz w:val="21"/>
                <w:szCs w:val="21"/>
              </w:rPr>
              <w:t>登录，退出。</w:t>
            </w:r>
          </w:p>
        </w:tc>
        <w:tc>
          <w:tcPr>
            <w:tcW w:w="822" w:type="pct"/>
            <w:noWrap/>
            <w:vAlign w:val="center"/>
          </w:tcPr>
          <w:p>
            <w:pPr>
              <w:widowControl/>
              <w:rPr>
                <w:rFonts w:hint="eastAsia" w:hAnsi="宋体" w:cs="宋体"/>
                <w:color w:val="000000"/>
                <w:sz w:val="21"/>
                <w:szCs w:val="21"/>
              </w:rPr>
            </w:pPr>
            <w:r>
              <w:rPr>
                <w:rFonts w:hint="eastAsia" w:hAnsi="宋体" w:cs="宋体"/>
                <w:color w:val="000000"/>
                <w:sz w:val="22"/>
                <w:szCs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658" w:type="pct"/>
            <w:vMerge w:val="continue"/>
            <w:noWrap w:val="0"/>
            <w:vAlign w:val="center"/>
          </w:tcPr>
          <w:p>
            <w:pPr>
              <w:jc w:val="center"/>
              <w:rPr>
                <w:rFonts w:hint="eastAsia" w:hAnsi="宋体" w:cs="宋体"/>
                <w:color w:val="000000"/>
                <w:sz w:val="21"/>
                <w:szCs w:val="21"/>
              </w:rPr>
            </w:pPr>
          </w:p>
        </w:tc>
        <w:tc>
          <w:tcPr>
            <w:tcW w:w="843" w:type="pct"/>
            <w:noWrap w:val="0"/>
            <w:vAlign w:val="center"/>
          </w:tcPr>
          <w:p>
            <w:pPr>
              <w:widowControl/>
              <w:jc w:val="center"/>
              <w:textAlignment w:val="center"/>
              <w:rPr>
                <w:rFonts w:hint="eastAsia" w:hAnsi="宋体" w:cs="宋体"/>
                <w:color w:val="000000"/>
                <w:sz w:val="21"/>
                <w:szCs w:val="21"/>
              </w:rPr>
            </w:pPr>
            <w:r>
              <w:rPr>
                <w:rFonts w:hint="eastAsia" w:hAnsi="宋体" w:cs="宋体"/>
                <w:color w:val="000000"/>
                <w:sz w:val="21"/>
                <w:szCs w:val="21"/>
              </w:rPr>
              <w:t>我的课程</w:t>
            </w:r>
          </w:p>
        </w:tc>
        <w:tc>
          <w:tcPr>
            <w:tcW w:w="1137" w:type="pct"/>
            <w:noWrap w:val="0"/>
            <w:vAlign w:val="center"/>
          </w:tcPr>
          <w:p>
            <w:pPr>
              <w:rPr>
                <w:rFonts w:hint="eastAsia" w:hAnsi="宋体" w:cs="宋体"/>
                <w:color w:val="000000"/>
                <w:sz w:val="21"/>
                <w:szCs w:val="21"/>
              </w:rPr>
            </w:pPr>
          </w:p>
        </w:tc>
        <w:tc>
          <w:tcPr>
            <w:tcW w:w="3027" w:type="dxa"/>
            <w:noWrap/>
            <w:vAlign w:val="center"/>
          </w:tcPr>
          <w:p>
            <w:pPr>
              <w:widowControl/>
              <w:textAlignment w:val="center"/>
              <w:rPr>
                <w:rFonts w:hint="eastAsia" w:hAnsi="宋体" w:cs="宋体"/>
                <w:color w:val="000000"/>
                <w:sz w:val="21"/>
                <w:szCs w:val="21"/>
              </w:rPr>
            </w:pPr>
            <w:r>
              <w:rPr>
                <w:rFonts w:hint="eastAsia" w:hAnsi="宋体" w:cs="宋体"/>
                <w:color w:val="000000"/>
                <w:sz w:val="21"/>
                <w:szCs w:val="21"/>
              </w:rPr>
              <w:t>筛选、列表、导出；</w:t>
            </w:r>
          </w:p>
        </w:tc>
        <w:tc>
          <w:tcPr>
            <w:tcW w:w="822" w:type="pct"/>
            <w:noWrap/>
            <w:vAlign w:val="center"/>
          </w:tcPr>
          <w:p>
            <w:pPr>
              <w:widowControl/>
              <w:textAlignment w:val="center"/>
              <w:rPr>
                <w:rFonts w:hint="eastAsia" w:hAnsi="宋体" w:cs="宋体"/>
                <w:color w:val="000000"/>
                <w:sz w:val="21"/>
                <w:szCs w:val="21"/>
              </w:rPr>
            </w:pPr>
            <w:r>
              <w:rPr>
                <w:rFonts w:hint="eastAsia" w:hAnsi="宋体" w:cs="宋体"/>
                <w:color w:val="000000"/>
                <w:sz w:val="22"/>
                <w:szCs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658" w:type="pct"/>
            <w:vMerge w:val="continue"/>
            <w:noWrap w:val="0"/>
            <w:vAlign w:val="center"/>
          </w:tcPr>
          <w:p>
            <w:pPr>
              <w:jc w:val="center"/>
              <w:rPr>
                <w:rFonts w:hint="eastAsia" w:hAnsi="宋体" w:cs="宋体"/>
                <w:color w:val="000000"/>
                <w:sz w:val="21"/>
                <w:szCs w:val="21"/>
              </w:rPr>
            </w:pPr>
          </w:p>
        </w:tc>
        <w:tc>
          <w:tcPr>
            <w:tcW w:w="843" w:type="pct"/>
            <w:noWrap w:val="0"/>
            <w:vAlign w:val="center"/>
          </w:tcPr>
          <w:p>
            <w:pPr>
              <w:widowControl/>
              <w:jc w:val="center"/>
              <w:textAlignment w:val="center"/>
              <w:rPr>
                <w:rFonts w:hint="eastAsia" w:hAnsi="宋体" w:cs="宋体"/>
                <w:color w:val="000000"/>
                <w:sz w:val="21"/>
                <w:szCs w:val="21"/>
              </w:rPr>
            </w:pPr>
            <w:r>
              <w:rPr>
                <w:rFonts w:hint="eastAsia" w:hAnsi="宋体" w:cs="宋体"/>
                <w:color w:val="000000"/>
                <w:sz w:val="21"/>
                <w:szCs w:val="21"/>
              </w:rPr>
              <w:t>实训信息</w:t>
            </w:r>
          </w:p>
        </w:tc>
        <w:tc>
          <w:tcPr>
            <w:tcW w:w="1137" w:type="pct"/>
            <w:noWrap w:val="0"/>
            <w:vAlign w:val="center"/>
          </w:tcPr>
          <w:p>
            <w:pPr>
              <w:rPr>
                <w:rFonts w:hint="eastAsia" w:hAnsi="宋体" w:cs="宋体"/>
                <w:color w:val="000000"/>
                <w:sz w:val="21"/>
                <w:szCs w:val="21"/>
              </w:rPr>
            </w:pPr>
          </w:p>
        </w:tc>
        <w:tc>
          <w:tcPr>
            <w:tcW w:w="3027" w:type="dxa"/>
            <w:noWrap/>
            <w:vAlign w:val="center"/>
          </w:tcPr>
          <w:p>
            <w:pPr>
              <w:widowControl/>
              <w:textAlignment w:val="center"/>
              <w:rPr>
                <w:rFonts w:hint="eastAsia" w:hAnsi="宋体" w:cs="宋体"/>
                <w:color w:val="000000"/>
                <w:sz w:val="21"/>
                <w:szCs w:val="21"/>
              </w:rPr>
            </w:pPr>
            <w:r>
              <w:rPr>
                <w:rFonts w:hint="eastAsia" w:hAnsi="宋体" w:cs="宋体"/>
                <w:color w:val="000000"/>
                <w:sz w:val="21"/>
                <w:szCs w:val="21"/>
              </w:rPr>
              <w:t>筛选、列表、导出、报告；</w:t>
            </w:r>
          </w:p>
        </w:tc>
        <w:tc>
          <w:tcPr>
            <w:tcW w:w="822" w:type="pct"/>
            <w:noWrap/>
            <w:vAlign w:val="center"/>
          </w:tcPr>
          <w:p>
            <w:pPr>
              <w:widowControl/>
              <w:textAlignment w:val="center"/>
              <w:rPr>
                <w:rFonts w:hint="eastAsia" w:hAnsi="宋体" w:cs="宋体"/>
                <w:color w:val="000000"/>
                <w:sz w:val="21"/>
                <w:szCs w:val="21"/>
              </w:rPr>
            </w:pPr>
            <w:r>
              <w:rPr>
                <w:rFonts w:hint="eastAsia" w:hAnsi="宋体" w:cs="宋体"/>
                <w:color w:val="000000"/>
                <w:sz w:val="22"/>
                <w:szCs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658" w:type="pct"/>
            <w:vMerge w:val="continue"/>
            <w:noWrap w:val="0"/>
            <w:vAlign w:val="center"/>
          </w:tcPr>
          <w:p>
            <w:pPr>
              <w:jc w:val="center"/>
              <w:rPr>
                <w:rFonts w:hint="eastAsia" w:hAnsi="宋体" w:cs="宋体"/>
                <w:color w:val="000000"/>
                <w:sz w:val="21"/>
                <w:szCs w:val="21"/>
              </w:rPr>
            </w:pPr>
          </w:p>
        </w:tc>
        <w:tc>
          <w:tcPr>
            <w:tcW w:w="843" w:type="pct"/>
            <w:noWrap w:val="0"/>
            <w:vAlign w:val="center"/>
          </w:tcPr>
          <w:p>
            <w:pPr>
              <w:widowControl/>
              <w:jc w:val="center"/>
              <w:textAlignment w:val="center"/>
              <w:rPr>
                <w:rFonts w:hint="eastAsia" w:hAnsi="宋体" w:cs="宋体"/>
                <w:color w:val="000000"/>
                <w:sz w:val="21"/>
                <w:szCs w:val="21"/>
              </w:rPr>
            </w:pPr>
            <w:r>
              <w:rPr>
                <w:rFonts w:hint="eastAsia" w:hAnsi="宋体" w:cs="宋体"/>
                <w:color w:val="000000"/>
                <w:sz w:val="21"/>
                <w:szCs w:val="21"/>
              </w:rPr>
              <w:t>成绩评定</w:t>
            </w:r>
          </w:p>
        </w:tc>
        <w:tc>
          <w:tcPr>
            <w:tcW w:w="1137" w:type="pct"/>
            <w:noWrap w:val="0"/>
            <w:vAlign w:val="center"/>
          </w:tcPr>
          <w:p>
            <w:pPr>
              <w:rPr>
                <w:rFonts w:hint="eastAsia" w:hAnsi="宋体" w:cs="宋体"/>
                <w:color w:val="000000"/>
                <w:sz w:val="21"/>
                <w:szCs w:val="21"/>
              </w:rPr>
            </w:pPr>
          </w:p>
        </w:tc>
        <w:tc>
          <w:tcPr>
            <w:tcW w:w="3027" w:type="dxa"/>
            <w:noWrap/>
            <w:vAlign w:val="center"/>
          </w:tcPr>
          <w:p>
            <w:pPr>
              <w:widowControl/>
              <w:textAlignment w:val="center"/>
              <w:rPr>
                <w:rFonts w:hint="eastAsia" w:hAnsi="宋体" w:cs="宋体"/>
                <w:color w:val="000000"/>
                <w:sz w:val="21"/>
                <w:szCs w:val="21"/>
              </w:rPr>
            </w:pPr>
            <w:r>
              <w:rPr>
                <w:rFonts w:hint="eastAsia" w:hAnsi="宋体" w:cs="宋体"/>
                <w:color w:val="000000"/>
                <w:sz w:val="21"/>
                <w:szCs w:val="21"/>
              </w:rPr>
              <w:t>筛选、列表、导出、评定、报告</w:t>
            </w:r>
          </w:p>
        </w:tc>
        <w:tc>
          <w:tcPr>
            <w:tcW w:w="822" w:type="pct"/>
            <w:noWrap/>
            <w:vAlign w:val="center"/>
          </w:tcPr>
          <w:p>
            <w:pPr>
              <w:widowControl/>
              <w:textAlignment w:val="center"/>
              <w:rPr>
                <w:rFonts w:hint="eastAsia" w:hAnsi="宋体" w:cs="宋体"/>
                <w:color w:val="000000"/>
                <w:sz w:val="21"/>
                <w:szCs w:val="21"/>
              </w:rPr>
            </w:pPr>
            <w:r>
              <w:rPr>
                <w:rFonts w:hint="eastAsia" w:hAnsi="宋体" w:cs="宋体"/>
                <w:color w:val="000000"/>
                <w:sz w:val="22"/>
                <w:szCs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658" w:type="pct"/>
            <w:vMerge w:val="restart"/>
            <w:noWrap w:val="0"/>
            <w:vAlign w:val="center"/>
          </w:tcPr>
          <w:p>
            <w:pPr>
              <w:widowControl/>
              <w:rPr>
                <w:rFonts w:hint="eastAsia" w:hAnsi="宋体" w:cs="宋体"/>
                <w:color w:val="000000"/>
                <w:sz w:val="21"/>
                <w:szCs w:val="21"/>
              </w:rPr>
            </w:pPr>
            <w:r>
              <w:rPr>
                <w:rFonts w:hint="eastAsia" w:hAnsi="宋体" w:cs="宋体"/>
                <w:color w:val="000000"/>
                <w:sz w:val="21"/>
                <w:szCs w:val="21"/>
              </w:rPr>
              <w:t>设备管理端</w:t>
            </w:r>
          </w:p>
        </w:tc>
        <w:tc>
          <w:tcPr>
            <w:tcW w:w="843" w:type="pct"/>
            <w:noWrap w:val="0"/>
            <w:vAlign w:val="center"/>
          </w:tcPr>
          <w:p>
            <w:pPr>
              <w:widowControl/>
              <w:rPr>
                <w:rFonts w:hint="eastAsia" w:hAnsi="宋体" w:cs="宋体"/>
                <w:color w:val="000000"/>
                <w:sz w:val="21"/>
                <w:szCs w:val="21"/>
              </w:rPr>
            </w:pPr>
            <w:r>
              <w:rPr>
                <w:rFonts w:hint="eastAsia" w:hAnsi="宋体" w:cs="宋体"/>
                <w:color w:val="000000"/>
                <w:sz w:val="21"/>
                <w:szCs w:val="21"/>
              </w:rPr>
              <w:t>登录</w:t>
            </w:r>
          </w:p>
        </w:tc>
        <w:tc>
          <w:tcPr>
            <w:tcW w:w="1137" w:type="pct"/>
            <w:noWrap w:val="0"/>
            <w:vAlign w:val="center"/>
          </w:tcPr>
          <w:p>
            <w:pPr>
              <w:widowControl/>
              <w:rPr>
                <w:rFonts w:hint="eastAsia" w:hAnsi="宋体" w:cs="宋体"/>
                <w:color w:val="000000"/>
                <w:sz w:val="21"/>
                <w:szCs w:val="21"/>
              </w:rPr>
            </w:pPr>
            <w:r>
              <w:rPr>
                <w:rFonts w:hint="eastAsia" w:hAnsi="宋体" w:cs="宋体"/>
                <w:color w:val="000000"/>
                <w:sz w:val="21"/>
                <w:szCs w:val="21"/>
              </w:rPr>
              <w:t>密码登录</w:t>
            </w:r>
          </w:p>
        </w:tc>
        <w:tc>
          <w:tcPr>
            <w:tcW w:w="3027" w:type="dxa"/>
            <w:noWrap/>
            <w:vAlign w:val="center"/>
          </w:tcPr>
          <w:p>
            <w:pPr>
              <w:widowControl/>
              <w:rPr>
                <w:rFonts w:hint="eastAsia" w:hAnsi="宋体" w:cs="宋体"/>
                <w:color w:val="000000"/>
                <w:sz w:val="21"/>
                <w:szCs w:val="21"/>
              </w:rPr>
            </w:pPr>
            <w:r>
              <w:rPr>
                <w:rFonts w:hint="eastAsia" w:hAnsi="宋体" w:cs="宋体"/>
                <w:color w:val="000000"/>
                <w:sz w:val="21"/>
                <w:szCs w:val="21"/>
              </w:rPr>
              <w:t>校内学生编号或手机号密码登录</w:t>
            </w:r>
          </w:p>
        </w:tc>
        <w:tc>
          <w:tcPr>
            <w:tcW w:w="822" w:type="pct"/>
            <w:noWrap/>
            <w:vAlign w:val="center"/>
          </w:tcPr>
          <w:p>
            <w:pPr>
              <w:widowControl/>
              <w:rPr>
                <w:rFonts w:hint="eastAsia" w:hAnsi="宋体" w:cs="宋体"/>
                <w:color w:val="000000"/>
                <w:sz w:val="21"/>
                <w:szCs w:val="21"/>
              </w:rPr>
            </w:pPr>
            <w:r>
              <w:rPr>
                <w:rFonts w:hint="eastAsia" w:hAnsi="宋体" w:cs="宋体"/>
                <w:color w:val="000000"/>
                <w:sz w:val="22"/>
                <w:szCs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658" w:type="pct"/>
            <w:vMerge w:val="continue"/>
            <w:noWrap w:val="0"/>
            <w:vAlign w:val="center"/>
          </w:tcPr>
          <w:p>
            <w:pPr>
              <w:jc w:val="center"/>
              <w:rPr>
                <w:rFonts w:hint="eastAsia" w:hAnsi="宋体" w:cs="宋体"/>
                <w:color w:val="000000"/>
                <w:sz w:val="21"/>
                <w:szCs w:val="21"/>
              </w:rPr>
            </w:pPr>
          </w:p>
        </w:tc>
        <w:tc>
          <w:tcPr>
            <w:tcW w:w="843" w:type="pct"/>
            <w:noWrap w:val="0"/>
            <w:vAlign w:val="center"/>
          </w:tcPr>
          <w:p>
            <w:pPr>
              <w:widowControl/>
              <w:jc w:val="center"/>
              <w:textAlignment w:val="center"/>
              <w:rPr>
                <w:rFonts w:hint="eastAsia" w:hAnsi="宋体" w:cs="宋体"/>
                <w:color w:val="000000"/>
                <w:sz w:val="21"/>
                <w:szCs w:val="21"/>
              </w:rPr>
            </w:pPr>
            <w:r>
              <w:rPr>
                <w:rFonts w:hint="eastAsia" w:hAnsi="宋体" w:cs="宋体"/>
                <w:color w:val="000000"/>
                <w:sz w:val="21"/>
                <w:szCs w:val="21"/>
              </w:rPr>
              <w:t>资源管理</w:t>
            </w:r>
          </w:p>
        </w:tc>
        <w:tc>
          <w:tcPr>
            <w:tcW w:w="1137" w:type="pct"/>
            <w:noWrap w:val="0"/>
            <w:vAlign w:val="center"/>
          </w:tcPr>
          <w:p>
            <w:pPr>
              <w:widowControl/>
              <w:textAlignment w:val="center"/>
              <w:rPr>
                <w:rFonts w:hint="eastAsia" w:hAnsi="宋体" w:cs="宋体"/>
                <w:color w:val="000000"/>
                <w:sz w:val="21"/>
                <w:szCs w:val="21"/>
              </w:rPr>
            </w:pPr>
            <w:r>
              <w:rPr>
                <w:rFonts w:hint="eastAsia" w:hAnsi="宋体" w:cs="宋体"/>
                <w:color w:val="000000"/>
                <w:sz w:val="21"/>
                <w:szCs w:val="21"/>
              </w:rPr>
              <w:t>本地资源</w:t>
            </w:r>
          </w:p>
        </w:tc>
        <w:tc>
          <w:tcPr>
            <w:tcW w:w="3027" w:type="dxa"/>
            <w:noWrap/>
            <w:vAlign w:val="center"/>
          </w:tcPr>
          <w:p>
            <w:pPr>
              <w:widowControl/>
              <w:textAlignment w:val="center"/>
              <w:rPr>
                <w:rFonts w:hint="eastAsia" w:hAnsi="宋体" w:cs="宋体"/>
                <w:color w:val="000000"/>
                <w:sz w:val="21"/>
                <w:szCs w:val="21"/>
              </w:rPr>
            </w:pPr>
            <w:r>
              <w:rPr>
                <w:rFonts w:hint="eastAsia" w:hAnsi="宋体" w:cs="宋体"/>
                <w:color w:val="000000"/>
                <w:sz w:val="21"/>
                <w:szCs w:val="21"/>
              </w:rPr>
              <w:t>资源列表</w:t>
            </w:r>
          </w:p>
        </w:tc>
        <w:tc>
          <w:tcPr>
            <w:tcW w:w="822" w:type="pct"/>
            <w:noWrap/>
            <w:vAlign w:val="center"/>
          </w:tcPr>
          <w:p>
            <w:pPr>
              <w:widowControl/>
              <w:textAlignment w:val="center"/>
              <w:rPr>
                <w:rFonts w:hint="eastAsia" w:hAnsi="宋体" w:cs="宋体"/>
                <w:color w:val="000000"/>
                <w:sz w:val="21"/>
                <w:szCs w:val="21"/>
              </w:rPr>
            </w:pPr>
            <w:r>
              <w:rPr>
                <w:rFonts w:hint="eastAsia" w:hAnsi="宋体" w:cs="宋体"/>
                <w:color w:val="000000"/>
                <w:sz w:val="22"/>
                <w:szCs w:val="22"/>
              </w:rPr>
              <w:t>是</w:t>
            </w:r>
          </w:p>
        </w:tc>
      </w:tr>
    </w:tbl>
    <w:p>
      <w:pPr>
        <w:spacing w:line="300" w:lineRule="auto"/>
        <w:rPr>
          <w:rFonts w:hint="eastAsia"/>
          <w:iCs/>
          <w:szCs w:val="21"/>
        </w:rPr>
      </w:pPr>
      <w:r>
        <w:rPr>
          <w:rFonts w:hint="eastAsia"/>
          <w:iCs/>
          <w:szCs w:val="21"/>
        </w:rPr>
        <w:t>参考上表，本次测试涉及需求点</w:t>
      </w:r>
      <w:r>
        <w:rPr>
          <w:iCs/>
          <w:szCs w:val="21"/>
        </w:rPr>
        <w:t>167</w:t>
      </w:r>
      <w:r>
        <w:rPr>
          <w:rFonts w:hint="eastAsia"/>
          <w:iCs/>
          <w:szCs w:val="21"/>
        </w:rPr>
        <w:t>个，实际执行通过需求点</w:t>
      </w:r>
      <w:r>
        <w:rPr>
          <w:iCs/>
          <w:szCs w:val="21"/>
        </w:rPr>
        <w:t>167</w:t>
      </w:r>
      <w:r>
        <w:rPr>
          <w:rFonts w:hint="eastAsia"/>
          <w:iCs/>
          <w:szCs w:val="21"/>
        </w:rPr>
        <w:t>个，对应测试需求均已覆盖。</w:t>
      </w:r>
    </w:p>
    <w:bookmarkEnd w:id="39"/>
    <w:bookmarkEnd w:id="40"/>
    <w:bookmarkEnd w:id="41"/>
    <w:p>
      <w:pPr>
        <w:pStyle w:val="3"/>
        <w:numPr>
          <w:ilvl w:val="1"/>
          <w:numId w:val="6"/>
        </w:numPr>
        <w:tabs>
          <w:tab w:val="left" w:pos="0"/>
        </w:tabs>
        <w:ind w:left="0" w:firstLine="0"/>
        <w:rPr>
          <w:rFonts w:hint="eastAsia"/>
        </w:rPr>
      </w:pPr>
      <w:bookmarkStart w:id="49" w:name="_Toc134008472"/>
      <w:bookmarkStart w:id="50" w:name="_Toc8782"/>
      <w:r>
        <w:rPr>
          <w:rFonts w:hint="eastAsia" w:hAnsi="宋体"/>
        </w:rPr>
        <w:t>测试经验总结与建议</w:t>
      </w:r>
      <w:bookmarkEnd w:id="49"/>
      <w:bookmarkEnd w:id="50"/>
    </w:p>
    <w:p>
      <w:pPr>
        <w:pStyle w:val="20"/>
        <w:spacing w:line="360" w:lineRule="auto"/>
        <w:ind w:firstLine="480" w:firstLineChars="200"/>
        <w:rPr>
          <w:rFonts w:hint="eastAsia"/>
          <w:sz w:val="24"/>
          <w:szCs w:val="24"/>
        </w:rPr>
      </w:pPr>
      <w:r>
        <w:rPr>
          <w:rFonts w:hint="eastAsia"/>
          <w:sz w:val="24"/>
          <w:szCs w:val="24"/>
        </w:rPr>
        <w:t>系统测试过程中有以下部分显著的良好因素有力保证了测试质量：</w:t>
      </w:r>
    </w:p>
    <w:p>
      <w:pPr>
        <w:numPr>
          <w:ilvl w:val="0"/>
          <w:numId w:val="7"/>
        </w:numPr>
        <w:spacing w:line="360" w:lineRule="auto"/>
        <w:jc w:val="both"/>
        <w:rPr>
          <w:rFonts w:hint="eastAsia"/>
          <w:szCs w:val="21"/>
        </w:rPr>
      </w:pPr>
      <w:r>
        <w:rPr>
          <w:rFonts w:hint="eastAsia"/>
          <w:b/>
          <w:szCs w:val="21"/>
        </w:rPr>
        <w:t>测试版本增加修改说明作为版本部署和测试验证的依据</w:t>
      </w:r>
    </w:p>
    <w:p>
      <w:pPr>
        <w:pStyle w:val="20"/>
        <w:spacing w:line="360" w:lineRule="auto"/>
        <w:ind w:firstLine="480" w:firstLineChars="200"/>
        <w:rPr>
          <w:rFonts w:hint="eastAsia"/>
          <w:sz w:val="24"/>
          <w:szCs w:val="24"/>
        </w:rPr>
      </w:pPr>
      <w:r>
        <w:rPr>
          <w:rFonts w:hint="eastAsia"/>
          <w:sz w:val="24"/>
          <w:szCs w:val="24"/>
        </w:rPr>
        <w:t>开发组提交版本包，测试组由专人部署版本和管理测试环境，约定版本更新一天一个，每次更新增加本次修改内容。</w:t>
      </w:r>
    </w:p>
    <w:p>
      <w:pPr>
        <w:numPr>
          <w:ilvl w:val="0"/>
          <w:numId w:val="7"/>
        </w:numPr>
        <w:spacing w:line="360" w:lineRule="auto"/>
        <w:jc w:val="both"/>
        <w:rPr>
          <w:rFonts w:hint="eastAsia"/>
          <w:b/>
          <w:szCs w:val="21"/>
        </w:rPr>
      </w:pPr>
      <w:r>
        <w:rPr>
          <w:rFonts w:hint="eastAsia"/>
          <w:b/>
          <w:szCs w:val="21"/>
        </w:rPr>
        <w:t>规范缺陷管理流程</w:t>
      </w:r>
    </w:p>
    <w:p>
      <w:pPr>
        <w:pStyle w:val="20"/>
        <w:spacing w:line="360" w:lineRule="auto"/>
        <w:ind w:firstLine="480" w:firstLineChars="200"/>
        <w:rPr>
          <w:rFonts w:hint="eastAsia"/>
          <w:sz w:val="24"/>
          <w:szCs w:val="24"/>
        </w:rPr>
      </w:pPr>
      <w:r>
        <w:rPr>
          <w:rFonts w:hint="eastAsia"/>
          <w:sz w:val="24"/>
          <w:szCs w:val="24"/>
        </w:rPr>
        <w:t>开始测试前，项目组达成共识：开发人员没有拒绝缺陷权限，若发现提交缺陷不合理统一由开发经理审核，审核结果一致，由开发经理拒绝并填写拒绝理由。</w:t>
      </w:r>
    </w:p>
    <w:p>
      <w:pPr>
        <w:numPr>
          <w:ilvl w:val="0"/>
          <w:numId w:val="7"/>
        </w:numPr>
        <w:spacing w:line="360" w:lineRule="auto"/>
        <w:jc w:val="both"/>
        <w:rPr>
          <w:rFonts w:hint="eastAsia"/>
          <w:b/>
          <w:szCs w:val="21"/>
        </w:rPr>
      </w:pPr>
      <w:r>
        <w:rPr>
          <w:rFonts w:hint="eastAsia"/>
          <w:b/>
          <w:szCs w:val="21"/>
        </w:rPr>
        <w:t>测试环境独立于开发环境</w:t>
      </w:r>
    </w:p>
    <w:p>
      <w:pPr>
        <w:pStyle w:val="20"/>
        <w:spacing w:line="360" w:lineRule="auto"/>
        <w:ind w:firstLine="480" w:firstLineChars="200"/>
        <w:rPr>
          <w:rFonts w:hint="eastAsia"/>
          <w:sz w:val="24"/>
          <w:szCs w:val="24"/>
        </w:rPr>
      </w:pPr>
      <w:r>
        <w:rPr>
          <w:rFonts w:hint="eastAsia"/>
          <w:sz w:val="24"/>
          <w:szCs w:val="24"/>
        </w:rPr>
        <w:t>测试过程中，质量中心和项目组共同保证了测试环境的独立性，为测试的顺利完成奠定了良好的基础。测试环境独立与开发环境，保证了测试的完整性，也可使测试组的工作和研发修复Bug的工作不被互相影响。</w:t>
      </w:r>
    </w:p>
    <w:p>
      <w:pPr>
        <w:pStyle w:val="2"/>
        <w:numPr>
          <w:ilvl w:val="0"/>
          <w:numId w:val="6"/>
        </w:numPr>
        <w:ind w:left="0" w:firstLine="0"/>
        <w:rPr>
          <w:rFonts w:hint="eastAsia"/>
        </w:rPr>
      </w:pPr>
      <w:bookmarkStart w:id="51" w:name="_Toc225"/>
      <w:bookmarkStart w:id="52" w:name="_Toc134008473"/>
      <w:r>
        <w:rPr>
          <w:rFonts w:hint="eastAsia"/>
        </w:rPr>
        <w:t>风险控制措施</w:t>
      </w:r>
      <w:bookmarkEnd w:id="51"/>
    </w:p>
    <w:tbl>
      <w:tblPr>
        <w:tblStyle w:val="22"/>
        <w:tblW w:w="10440"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autofit"/>
        <w:tblCellMar>
          <w:top w:w="0" w:type="dxa"/>
          <w:left w:w="108" w:type="dxa"/>
          <w:bottom w:w="0" w:type="dxa"/>
          <w:right w:w="108" w:type="dxa"/>
        </w:tblCellMar>
      </w:tblPr>
      <w:tblGrid>
        <w:gridCol w:w="900"/>
        <w:gridCol w:w="2340"/>
        <w:gridCol w:w="1440"/>
        <w:gridCol w:w="1620"/>
        <w:gridCol w:w="1404"/>
        <w:gridCol w:w="2736"/>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00" w:type="dxa"/>
            <w:tcBorders>
              <w:top w:val="single" w:color="auto" w:sz="12" w:space="0"/>
              <w:bottom w:val="single" w:color="auto" w:sz="6" w:space="0"/>
            </w:tcBorders>
            <w:shd w:val="clear" w:color="auto" w:fill="D9D9D9"/>
            <w:noWrap w:val="0"/>
            <w:vAlign w:val="center"/>
          </w:tcPr>
          <w:p>
            <w:pPr>
              <w:jc w:val="center"/>
              <w:rPr>
                <w:rFonts w:hint="eastAsia"/>
                <w:b/>
                <w:bCs/>
                <w:szCs w:val="21"/>
              </w:rPr>
            </w:pPr>
            <w:r>
              <w:rPr>
                <w:rFonts w:hint="eastAsia"/>
                <w:b/>
                <w:bCs/>
                <w:szCs w:val="21"/>
              </w:rPr>
              <w:t>风险</w:t>
            </w:r>
          </w:p>
          <w:p>
            <w:pPr>
              <w:jc w:val="center"/>
              <w:rPr>
                <w:rFonts w:hint="eastAsia"/>
                <w:b/>
                <w:bCs/>
                <w:szCs w:val="21"/>
              </w:rPr>
            </w:pPr>
            <w:r>
              <w:rPr>
                <w:rFonts w:hint="eastAsia"/>
                <w:b/>
                <w:bCs/>
                <w:szCs w:val="21"/>
              </w:rPr>
              <w:t>编号</w:t>
            </w:r>
          </w:p>
        </w:tc>
        <w:tc>
          <w:tcPr>
            <w:tcW w:w="2340" w:type="dxa"/>
            <w:tcBorders>
              <w:top w:val="single" w:color="auto" w:sz="12" w:space="0"/>
              <w:bottom w:val="single" w:color="auto" w:sz="6" w:space="0"/>
            </w:tcBorders>
            <w:shd w:val="clear" w:color="auto" w:fill="D9D9D9"/>
            <w:noWrap w:val="0"/>
            <w:vAlign w:val="center"/>
          </w:tcPr>
          <w:p>
            <w:pPr>
              <w:ind w:firstLine="189" w:firstLineChars="94"/>
              <w:jc w:val="center"/>
              <w:rPr>
                <w:rFonts w:hint="eastAsia"/>
                <w:b/>
                <w:bCs/>
                <w:szCs w:val="21"/>
              </w:rPr>
            </w:pPr>
            <w:r>
              <w:rPr>
                <w:rFonts w:hint="eastAsia"/>
                <w:b/>
                <w:bCs/>
                <w:szCs w:val="21"/>
              </w:rPr>
              <w:t>风险描述</w:t>
            </w:r>
          </w:p>
        </w:tc>
        <w:tc>
          <w:tcPr>
            <w:tcW w:w="1440" w:type="dxa"/>
            <w:tcBorders>
              <w:top w:val="single" w:color="auto" w:sz="12" w:space="0"/>
              <w:bottom w:val="single" w:color="auto" w:sz="6" w:space="0"/>
            </w:tcBorders>
            <w:shd w:val="clear" w:color="auto" w:fill="D9D9D9"/>
            <w:noWrap w:val="0"/>
            <w:vAlign w:val="center"/>
          </w:tcPr>
          <w:p>
            <w:pPr>
              <w:jc w:val="center"/>
              <w:rPr>
                <w:rFonts w:hint="eastAsia"/>
                <w:b/>
                <w:bCs/>
                <w:szCs w:val="21"/>
              </w:rPr>
            </w:pPr>
            <w:r>
              <w:rPr>
                <w:rFonts w:hint="eastAsia"/>
                <w:b/>
                <w:bCs/>
                <w:szCs w:val="21"/>
              </w:rPr>
              <w:t>风险发生</w:t>
            </w:r>
          </w:p>
          <w:p>
            <w:pPr>
              <w:jc w:val="center"/>
              <w:rPr>
                <w:rFonts w:hint="eastAsia"/>
                <w:b/>
                <w:bCs/>
                <w:szCs w:val="21"/>
              </w:rPr>
            </w:pPr>
            <w:r>
              <w:rPr>
                <w:rFonts w:hint="eastAsia"/>
                <w:b/>
                <w:bCs/>
                <w:szCs w:val="21"/>
              </w:rPr>
              <w:t>可能性</w:t>
            </w:r>
          </w:p>
          <w:p>
            <w:pPr>
              <w:jc w:val="center"/>
              <w:rPr>
                <w:rFonts w:hint="eastAsia"/>
                <w:b/>
                <w:bCs/>
                <w:szCs w:val="21"/>
              </w:rPr>
            </w:pPr>
            <w:r>
              <w:rPr>
                <w:rFonts w:hint="eastAsia"/>
                <w:b/>
                <w:bCs/>
                <w:szCs w:val="21"/>
              </w:rPr>
              <w:t>（高、中、低）</w:t>
            </w:r>
          </w:p>
        </w:tc>
        <w:tc>
          <w:tcPr>
            <w:tcW w:w="1620" w:type="dxa"/>
            <w:tcBorders>
              <w:top w:val="single" w:color="auto" w:sz="12" w:space="0"/>
              <w:bottom w:val="single" w:color="auto" w:sz="6" w:space="0"/>
            </w:tcBorders>
            <w:shd w:val="clear" w:color="auto" w:fill="D9D9D9"/>
            <w:noWrap w:val="0"/>
            <w:vAlign w:val="center"/>
          </w:tcPr>
          <w:p>
            <w:pPr>
              <w:jc w:val="center"/>
              <w:rPr>
                <w:rFonts w:hint="eastAsia"/>
                <w:b/>
                <w:bCs/>
                <w:szCs w:val="21"/>
              </w:rPr>
            </w:pPr>
            <w:r>
              <w:rPr>
                <w:rFonts w:hint="eastAsia"/>
                <w:b/>
                <w:bCs/>
                <w:szCs w:val="21"/>
              </w:rPr>
              <w:t>风险的</w:t>
            </w:r>
          </w:p>
          <w:p>
            <w:pPr>
              <w:jc w:val="center"/>
              <w:rPr>
                <w:rFonts w:hint="eastAsia"/>
                <w:b/>
                <w:bCs/>
                <w:szCs w:val="21"/>
              </w:rPr>
            </w:pPr>
            <w:r>
              <w:rPr>
                <w:rFonts w:hint="eastAsia"/>
                <w:b/>
                <w:bCs/>
                <w:szCs w:val="21"/>
              </w:rPr>
              <w:t>影响程度</w:t>
            </w:r>
          </w:p>
          <w:p>
            <w:pPr>
              <w:jc w:val="center"/>
              <w:rPr>
                <w:rFonts w:hint="eastAsia"/>
                <w:b/>
                <w:bCs/>
                <w:szCs w:val="21"/>
              </w:rPr>
            </w:pPr>
            <w:r>
              <w:rPr>
                <w:rFonts w:hint="eastAsia"/>
                <w:b/>
                <w:bCs/>
                <w:szCs w:val="21"/>
              </w:rPr>
              <w:t>（高、中、低）</w:t>
            </w:r>
          </w:p>
        </w:tc>
        <w:tc>
          <w:tcPr>
            <w:tcW w:w="1404" w:type="dxa"/>
            <w:tcBorders>
              <w:top w:val="single" w:color="auto" w:sz="12" w:space="0"/>
              <w:bottom w:val="single" w:color="auto" w:sz="6" w:space="0"/>
            </w:tcBorders>
            <w:shd w:val="clear" w:color="auto" w:fill="D9D9D9"/>
            <w:noWrap w:val="0"/>
            <w:vAlign w:val="center"/>
          </w:tcPr>
          <w:p>
            <w:pPr>
              <w:jc w:val="center"/>
              <w:rPr>
                <w:rFonts w:hint="eastAsia"/>
                <w:b/>
                <w:bCs/>
                <w:szCs w:val="21"/>
              </w:rPr>
            </w:pPr>
            <w:r>
              <w:rPr>
                <w:rFonts w:hint="eastAsia"/>
                <w:b/>
                <w:bCs/>
                <w:szCs w:val="21"/>
              </w:rPr>
              <w:t>责任人</w:t>
            </w:r>
          </w:p>
        </w:tc>
        <w:tc>
          <w:tcPr>
            <w:tcW w:w="2736" w:type="dxa"/>
            <w:tcBorders>
              <w:top w:val="single" w:color="auto" w:sz="12" w:space="0"/>
              <w:bottom w:val="single" w:color="auto" w:sz="6" w:space="0"/>
            </w:tcBorders>
            <w:shd w:val="clear" w:color="auto" w:fill="D9D9D9"/>
            <w:noWrap w:val="0"/>
            <w:vAlign w:val="center"/>
          </w:tcPr>
          <w:p>
            <w:pPr>
              <w:ind w:firstLine="422"/>
              <w:jc w:val="center"/>
              <w:rPr>
                <w:rFonts w:hint="eastAsia"/>
                <w:b/>
                <w:bCs/>
                <w:szCs w:val="21"/>
              </w:rPr>
            </w:pPr>
            <w:r>
              <w:rPr>
                <w:rFonts w:hint="eastAsia"/>
                <w:b/>
                <w:bCs/>
                <w:szCs w:val="21"/>
              </w:rPr>
              <w:t>规避方法</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00" w:type="dxa"/>
            <w:tcBorders>
              <w:top w:val="single" w:color="auto" w:sz="6" w:space="0"/>
            </w:tcBorders>
            <w:noWrap w:val="0"/>
            <w:vAlign w:val="center"/>
          </w:tcPr>
          <w:p>
            <w:pPr>
              <w:ind w:firstLine="420"/>
              <w:jc w:val="center"/>
              <w:rPr>
                <w:rFonts w:hint="eastAsia" w:hAnsi="宋体"/>
                <w:szCs w:val="21"/>
              </w:rPr>
            </w:pPr>
            <w:r>
              <w:rPr>
                <w:rFonts w:hint="eastAsia" w:hAnsi="宋体"/>
                <w:szCs w:val="21"/>
              </w:rPr>
              <w:t>1</w:t>
            </w:r>
          </w:p>
        </w:tc>
        <w:tc>
          <w:tcPr>
            <w:tcW w:w="2340" w:type="dxa"/>
            <w:tcBorders>
              <w:top w:val="single" w:color="auto" w:sz="6" w:space="0"/>
            </w:tcBorders>
            <w:noWrap w:val="0"/>
            <w:vAlign w:val="center"/>
          </w:tcPr>
          <w:p>
            <w:pPr>
              <w:rPr>
                <w:rFonts w:hint="eastAsia" w:ascii="Tahoma" w:hAnsi="Tahoma"/>
              </w:rPr>
            </w:pPr>
            <w:r>
              <w:rPr>
                <w:rFonts w:hint="eastAsia" w:ascii="Tahoma" w:hAnsi="Tahoma"/>
              </w:rPr>
              <w:t>测试计划启动时间，未满足启动准则</w:t>
            </w:r>
          </w:p>
        </w:tc>
        <w:tc>
          <w:tcPr>
            <w:tcW w:w="1440" w:type="dxa"/>
            <w:tcBorders>
              <w:top w:val="single" w:color="auto" w:sz="6" w:space="0"/>
            </w:tcBorders>
            <w:noWrap w:val="0"/>
            <w:vAlign w:val="center"/>
          </w:tcPr>
          <w:p>
            <w:pPr>
              <w:ind w:firstLine="420"/>
              <w:rPr>
                <w:rFonts w:hint="eastAsia" w:ascii="Tahoma" w:hAnsi="Tahoma"/>
              </w:rPr>
            </w:pPr>
            <w:r>
              <w:rPr>
                <w:rFonts w:hint="eastAsia" w:ascii="Tahoma" w:hAnsi="Tahoma"/>
              </w:rPr>
              <w:t>高</w:t>
            </w:r>
          </w:p>
        </w:tc>
        <w:tc>
          <w:tcPr>
            <w:tcW w:w="1620" w:type="dxa"/>
            <w:tcBorders>
              <w:top w:val="single" w:color="auto" w:sz="6" w:space="0"/>
            </w:tcBorders>
            <w:noWrap w:val="0"/>
            <w:vAlign w:val="center"/>
          </w:tcPr>
          <w:p>
            <w:pPr>
              <w:ind w:firstLine="420"/>
              <w:rPr>
                <w:rFonts w:hint="eastAsia" w:ascii="Tahoma" w:hAnsi="Tahoma"/>
              </w:rPr>
            </w:pPr>
            <w:r>
              <w:rPr>
                <w:rFonts w:hint="eastAsia" w:ascii="Tahoma" w:hAnsi="Tahoma"/>
              </w:rPr>
              <w:t>高</w:t>
            </w:r>
          </w:p>
        </w:tc>
        <w:tc>
          <w:tcPr>
            <w:tcW w:w="1404" w:type="dxa"/>
            <w:tcBorders>
              <w:top w:val="single" w:color="auto" w:sz="6" w:space="0"/>
            </w:tcBorders>
            <w:noWrap w:val="0"/>
            <w:vAlign w:val="center"/>
          </w:tcPr>
          <w:p>
            <w:pPr>
              <w:rPr>
                <w:rFonts w:hint="eastAsia" w:ascii="Tahoma" w:hAnsi="Tahoma"/>
              </w:rPr>
            </w:pPr>
            <w:r>
              <w:rPr>
                <w:rFonts w:hint="eastAsia" w:ascii="Tahoma" w:hAnsi="Tahoma"/>
              </w:rPr>
              <w:t>项目经理</w:t>
            </w:r>
          </w:p>
        </w:tc>
        <w:tc>
          <w:tcPr>
            <w:tcW w:w="2736" w:type="dxa"/>
            <w:tcBorders>
              <w:top w:val="single" w:color="auto" w:sz="6" w:space="0"/>
            </w:tcBorders>
            <w:noWrap w:val="0"/>
            <w:vAlign w:val="center"/>
          </w:tcPr>
          <w:p>
            <w:pPr>
              <w:rPr>
                <w:rFonts w:hint="eastAsia" w:ascii="Tahoma" w:hAnsi="Tahoma"/>
              </w:rPr>
            </w:pPr>
            <w:r>
              <w:rPr>
                <w:rFonts w:hint="eastAsia" w:ascii="Tahoma" w:hAnsi="Tahoma"/>
              </w:rPr>
              <w:t>明确项目开发时间节点和进度</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jc w:val="center"/>
        </w:trPr>
        <w:tc>
          <w:tcPr>
            <w:tcW w:w="900" w:type="dxa"/>
            <w:tcBorders>
              <w:top w:val="single" w:color="auto" w:sz="6" w:space="0"/>
            </w:tcBorders>
            <w:noWrap w:val="0"/>
            <w:vAlign w:val="center"/>
          </w:tcPr>
          <w:p>
            <w:pPr>
              <w:ind w:firstLine="420"/>
              <w:jc w:val="center"/>
              <w:rPr>
                <w:rFonts w:hint="eastAsia" w:hAnsi="宋体"/>
                <w:szCs w:val="21"/>
              </w:rPr>
            </w:pPr>
            <w:r>
              <w:rPr>
                <w:rFonts w:hint="eastAsia" w:hAnsi="宋体"/>
                <w:szCs w:val="21"/>
              </w:rPr>
              <w:t>2</w:t>
            </w:r>
          </w:p>
        </w:tc>
        <w:tc>
          <w:tcPr>
            <w:tcW w:w="2340" w:type="dxa"/>
            <w:tcBorders>
              <w:top w:val="single" w:color="auto" w:sz="6" w:space="0"/>
            </w:tcBorders>
            <w:noWrap w:val="0"/>
            <w:vAlign w:val="center"/>
          </w:tcPr>
          <w:p>
            <w:pPr>
              <w:rPr>
                <w:rFonts w:hint="eastAsia" w:ascii="Tahoma" w:hAnsi="Tahoma"/>
              </w:rPr>
            </w:pPr>
            <w:r>
              <w:rPr>
                <w:rFonts w:hint="eastAsia" w:ascii="Tahoma" w:hAnsi="Tahoma"/>
              </w:rPr>
              <w:t>项目提交测试较晚，测试周期短</w:t>
            </w:r>
          </w:p>
        </w:tc>
        <w:tc>
          <w:tcPr>
            <w:tcW w:w="1440" w:type="dxa"/>
            <w:tcBorders>
              <w:top w:val="single" w:color="auto" w:sz="6" w:space="0"/>
            </w:tcBorders>
            <w:noWrap w:val="0"/>
            <w:vAlign w:val="center"/>
          </w:tcPr>
          <w:p>
            <w:pPr>
              <w:ind w:firstLine="420"/>
              <w:rPr>
                <w:rFonts w:hint="eastAsia" w:ascii="Tahoma" w:hAnsi="Tahoma"/>
              </w:rPr>
            </w:pPr>
            <w:r>
              <w:rPr>
                <w:rFonts w:hint="eastAsia" w:ascii="Tahoma" w:hAnsi="Tahoma"/>
              </w:rPr>
              <w:t>高</w:t>
            </w:r>
          </w:p>
        </w:tc>
        <w:tc>
          <w:tcPr>
            <w:tcW w:w="1620" w:type="dxa"/>
            <w:tcBorders>
              <w:top w:val="single" w:color="auto" w:sz="6" w:space="0"/>
            </w:tcBorders>
            <w:noWrap w:val="0"/>
            <w:vAlign w:val="center"/>
          </w:tcPr>
          <w:p>
            <w:pPr>
              <w:ind w:firstLine="420"/>
              <w:rPr>
                <w:rFonts w:hint="eastAsia" w:ascii="Tahoma" w:hAnsi="Tahoma"/>
              </w:rPr>
            </w:pPr>
            <w:r>
              <w:rPr>
                <w:rFonts w:hint="eastAsia" w:ascii="Tahoma" w:hAnsi="Tahoma"/>
              </w:rPr>
              <w:t>高</w:t>
            </w:r>
          </w:p>
        </w:tc>
        <w:tc>
          <w:tcPr>
            <w:tcW w:w="1404" w:type="dxa"/>
            <w:tcBorders>
              <w:top w:val="single" w:color="auto" w:sz="6" w:space="0"/>
            </w:tcBorders>
            <w:noWrap w:val="0"/>
            <w:vAlign w:val="center"/>
          </w:tcPr>
          <w:p>
            <w:pPr>
              <w:rPr>
                <w:rFonts w:ascii="Tahoma" w:hAnsi="Tahoma"/>
              </w:rPr>
            </w:pPr>
            <w:r>
              <w:rPr>
                <w:rFonts w:hint="eastAsia" w:ascii="Tahoma" w:hAnsi="Tahoma"/>
              </w:rPr>
              <w:t>项目经理</w:t>
            </w:r>
          </w:p>
          <w:p>
            <w:pPr>
              <w:rPr>
                <w:rFonts w:hint="eastAsia" w:ascii="Tahoma" w:hAnsi="Tahoma"/>
              </w:rPr>
            </w:pPr>
            <w:r>
              <w:rPr>
                <w:rFonts w:hint="eastAsia" w:ascii="Tahoma" w:hAnsi="Tahoma"/>
              </w:rPr>
              <w:t>测试负责人</w:t>
            </w:r>
          </w:p>
        </w:tc>
        <w:tc>
          <w:tcPr>
            <w:tcW w:w="2736" w:type="dxa"/>
            <w:tcBorders>
              <w:top w:val="single" w:color="auto" w:sz="6" w:space="0"/>
            </w:tcBorders>
            <w:noWrap w:val="0"/>
            <w:vAlign w:val="center"/>
          </w:tcPr>
          <w:p>
            <w:pPr>
              <w:rPr>
                <w:rFonts w:hint="eastAsia" w:ascii="Tahoma" w:hAnsi="Tahoma"/>
              </w:rPr>
            </w:pPr>
            <w:r>
              <w:rPr>
                <w:rFonts w:hint="eastAsia" w:ascii="Tahoma" w:hAnsi="Tahoma"/>
              </w:rPr>
              <w:t>1）提高对开发进度要求；</w:t>
            </w:r>
          </w:p>
          <w:p>
            <w:pPr>
              <w:rPr>
                <w:rFonts w:hint="eastAsia" w:ascii="Tahoma" w:hAnsi="Tahoma"/>
              </w:rPr>
            </w:pPr>
            <w:r>
              <w:rPr>
                <w:rFonts w:hint="eastAsia" w:ascii="Tahoma" w:hAnsi="Tahoma"/>
              </w:rPr>
              <w:t>2）保证必要的测试周期；</w:t>
            </w:r>
          </w:p>
          <w:p>
            <w:pPr>
              <w:rPr>
                <w:rFonts w:hint="eastAsia" w:ascii="Tahoma" w:hAnsi="Tahoma"/>
              </w:rPr>
            </w:pPr>
            <w:r>
              <w:rPr>
                <w:rFonts w:hint="eastAsia" w:ascii="Tahoma" w:hAnsi="Tahoma"/>
              </w:rPr>
              <w:t>3）通过适当的加班、增加测试时间来解决；</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00" w:type="dxa"/>
            <w:tcBorders>
              <w:top w:val="single" w:color="auto" w:sz="6" w:space="0"/>
            </w:tcBorders>
            <w:noWrap w:val="0"/>
            <w:vAlign w:val="center"/>
          </w:tcPr>
          <w:p>
            <w:pPr>
              <w:ind w:firstLine="420"/>
              <w:jc w:val="center"/>
              <w:rPr>
                <w:rFonts w:hint="eastAsia" w:hAnsi="宋体"/>
                <w:szCs w:val="21"/>
              </w:rPr>
            </w:pPr>
            <w:r>
              <w:rPr>
                <w:rFonts w:hint="eastAsia" w:hAnsi="宋体"/>
                <w:szCs w:val="21"/>
              </w:rPr>
              <w:t>3</w:t>
            </w:r>
          </w:p>
        </w:tc>
        <w:tc>
          <w:tcPr>
            <w:tcW w:w="2340" w:type="dxa"/>
            <w:tcBorders>
              <w:top w:val="single" w:color="auto" w:sz="6" w:space="0"/>
            </w:tcBorders>
            <w:noWrap w:val="0"/>
            <w:vAlign w:val="center"/>
          </w:tcPr>
          <w:p>
            <w:pPr>
              <w:rPr>
                <w:rFonts w:hint="eastAsia" w:ascii="Tahoma" w:hAnsi="Tahoma"/>
              </w:rPr>
            </w:pPr>
            <w:r>
              <w:rPr>
                <w:rFonts w:hint="eastAsia" w:ascii="Tahoma" w:hAnsi="Tahoma"/>
              </w:rPr>
              <w:t>需求变更过多，未能及时提交信息到全部相关人员</w:t>
            </w:r>
          </w:p>
        </w:tc>
        <w:tc>
          <w:tcPr>
            <w:tcW w:w="1440" w:type="dxa"/>
            <w:tcBorders>
              <w:top w:val="single" w:color="auto" w:sz="6" w:space="0"/>
            </w:tcBorders>
            <w:noWrap w:val="0"/>
            <w:vAlign w:val="center"/>
          </w:tcPr>
          <w:p>
            <w:pPr>
              <w:ind w:firstLine="420"/>
              <w:rPr>
                <w:rFonts w:hint="eastAsia" w:ascii="Tahoma" w:hAnsi="Tahoma"/>
              </w:rPr>
            </w:pPr>
            <w:r>
              <w:rPr>
                <w:rFonts w:hint="eastAsia" w:ascii="Tahoma" w:hAnsi="Tahoma"/>
              </w:rPr>
              <w:t>中</w:t>
            </w:r>
          </w:p>
        </w:tc>
        <w:tc>
          <w:tcPr>
            <w:tcW w:w="1620" w:type="dxa"/>
            <w:tcBorders>
              <w:top w:val="single" w:color="auto" w:sz="6" w:space="0"/>
            </w:tcBorders>
            <w:noWrap w:val="0"/>
            <w:vAlign w:val="center"/>
          </w:tcPr>
          <w:p>
            <w:pPr>
              <w:ind w:firstLine="420"/>
              <w:rPr>
                <w:rFonts w:hint="eastAsia" w:ascii="Tahoma" w:hAnsi="Tahoma"/>
              </w:rPr>
            </w:pPr>
            <w:r>
              <w:rPr>
                <w:rFonts w:hint="eastAsia" w:ascii="Tahoma" w:hAnsi="Tahoma"/>
              </w:rPr>
              <w:t>高</w:t>
            </w:r>
          </w:p>
        </w:tc>
        <w:tc>
          <w:tcPr>
            <w:tcW w:w="1404" w:type="dxa"/>
            <w:tcBorders>
              <w:top w:val="single" w:color="auto" w:sz="6" w:space="0"/>
            </w:tcBorders>
            <w:noWrap w:val="0"/>
            <w:vAlign w:val="center"/>
          </w:tcPr>
          <w:p>
            <w:pPr>
              <w:rPr>
                <w:rFonts w:hint="eastAsia" w:ascii="Tahoma" w:hAnsi="Tahoma"/>
              </w:rPr>
            </w:pPr>
            <w:r>
              <w:rPr>
                <w:rFonts w:hint="eastAsia" w:ascii="Tahoma" w:hAnsi="Tahoma"/>
              </w:rPr>
              <w:t>项目经理</w:t>
            </w:r>
          </w:p>
        </w:tc>
        <w:tc>
          <w:tcPr>
            <w:tcW w:w="2736" w:type="dxa"/>
            <w:tcBorders>
              <w:top w:val="single" w:color="auto" w:sz="6" w:space="0"/>
            </w:tcBorders>
            <w:noWrap w:val="0"/>
            <w:vAlign w:val="center"/>
          </w:tcPr>
          <w:p>
            <w:pPr>
              <w:rPr>
                <w:rFonts w:hint="eastAsia" w:ascii="Tahoma" w:hAnsi="Tahoma"/>
              </w:rPr>
            </w:pPr>
            <w:r>
              <w:rPr>
                <w:rFonts w:hint="eastAsia" w:ascii="Tahoma" w:hAnsi="Tahoma"/>
              </w:rPr>
              <w:t>需求尽早充分明确，文档描述准确，避免歧义。</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jc w:val="center"/>
        </w:trPr>
        <w:tc>
          <w:tcPr>
            <w:tcW w:w="900" w:type="dxa"/>
            <w:tcBorders>
              <w:top w:val="single" w:color="auto" w:sz="6" w:space="0"/>
            </w:tcBorders>
            <w:noWrap w:val="0"/>
            <w:vAlign w:val="center"/>
          </w:tcPr>
          <w:p>
            <w:pPr>
              <w:ind w:firstLine="420"/>
              <w:jc w:val="center"/>
              <w:rPr>
                <w:rFonts w:hint="eastAsia" w:hAnsi="宋体"/>
                <w:szCs w:val="21"/>
              </w:rPr>
            </w:pPr>
            <w:r>
              <w:rPr>
                <w:rFonts w:hint="eastAsia" w:hAnsi="宋体"/>
                <w:szCs w:val="21"/>
              </w:rPr>
              <w:t>4</w:t>
            </w:r>
          </w:p>
        </w:tc>
        <w:tc>
          <w:tcPr>
            <w:tcW w:w="2340" w:type="dxa"/>
            <w:tcBorders>
              <w:top w:val="single" w:color="auto" w:sz="6" w:space="0"/>
            </w:tcBorders>
            <w:noWrap w:val="0"/>
            <w:vAlign w:val="center"/>
          </w:tcPr>
          <w:p>
            <w:pPr>
              <w:rPr>
                <w:rFonts w:hint="eastAsia" w:ascii="Tahoma" w:hAnsi="Tahoma"/>
              </w:rPr>
            </w:pPr>
            <w:r>
              <w:rPr>
                <w:rFonts w:hint="eastAsia" w:ascii="Tahoma" w:hAnsi="Tahoma"/>
              </w:rPr>
              <w:t>提交版本的测试内容与计划不符</w:t>
            </w:r>
          </w:p>
        </w:tc>
        <w:tc>
          <w:tcPr>
            <w:tcW w:w="1440" w:type="dxa"/>
            <w:tcBorders>
              <w:top w:val="single" w:color="auto" w:sz="6" w:space="0"/>
            </w:tcBorders>
            <w:noWrap w:val="0"/>
            <w:vAlign w:val="center"/>
          </w:tcPr>
          <w:p>
            <w:pPr>
              <w:ind w:firstLine="420"/>
              <w:rPr>
                <w:rFonts w:hint="eastAsia" w:ascii="Tahoma" w:hAnsi="Tahoma"/>
              </w:rPr>
            </w:pPr>
            <w:r>
              <w:rPr>
                <w:rFonts w:hint="eastAsia" w:ascii="Tahoma" w:hAnsi="Tahoma"/>
              </w:rPr>
              <w:t>高</w:t>
            </w:r>
          </w:p>
        </w:tc>
        <w:tc>
          <w:tcPr>
            <w:tcW w:w="1620" w:type="dxa"/>
            <w:tcBorders>
              <w:top w:val="single" w:color="auto" w:sz="6" w:space="0"/>
            </w:tcBorders>
            <w:noWrap w:val="0"/>
            <w:vAlign w:val="center"/>
          </w:tcPr>
          <w:p>
            <w:pPr>
              <w:ind w:firstLine="420"/>
              <w:rPr>
                <w:rFonts w:hint="eastAsia" w:ascii="Tahoma" w:hAnsi="Tahoma"/>
              </w:rPr>
            </w:pPr>
            <w:r>
              <w:rPr>
                <w:rFonts w:hint="eastAsia" w:ascii="Tahoma" w:hAnsi="Tahoma"/>
              </w:rPr>
              <w:t>中</w:t>
            </w:r>
          </w:p>
        </w:tc>
        <w:tc>
          <w:tcPr>
            <w:tcW w:w="1404" w:type="dxa"/>
            <w:tcBorders>
              <w:top w:val="single" w:color="auto" w:sz="6" w:space="0"/>
            </w:tcBorders>
            <w:noWrap w:val="0"/>
            <w:vAlign w:val="center"/>
          </w:tcPr>
          <w:p>
            <w:pPr>
              <w:rPr>
                <w:rFonts w:ascii="Tahoma" w:hAnsi="Tahoma"/>
              </w:rPr>
            </w:pPr>
            <w:r>
              <w:rPr>
                <w:rFonts w:hint="eastAsia" w:ascii="Tahoma" w:hAnsi="Tahoma"/>
              </w:rPr>
              <w:t>项目经理</w:t>
            </w:r>
          </w:p>
          <w:p>
            <w:pPr>
              <w:rPr>
                <w:rFonts w:hint="eastAsia" w:ascii="Tahoma" w:hAnsi="Tahoma"/>
              </w:rPr>
            </w:pPr>
            <w:r>
              <w:rPr>
                <w:rFonts w:hint="eastAsia" w:ascii="Tahoma" w:hAnsi="Tahoma"/>
              </w:rPr>
              <w:t>测试负责人</w:t>
            </w:r>
          </w:p>
        </w:tc>
        <w:tc>
          <w:tcPr>
            <w:tcW w:w="2736" w:type="dxa"/>
            <w:tcBorders>
              <w:top w:val="single" w:color="auto" w:sz="6" w:space="0"/>
            </w:tcBorders>
            <w:noWrap w:val="0"/>
            <w:vAlign w:val="center"/>
          </w:tcPr>
          <w:p>
            <w:pPr>
              <w:rPr>
                <w:rFonts w:hint="eastAsia" w:ascii="Tahoma" w:hAnsi="Tahoma"/>
              </w:rPr>
            </w:pPr>
            <w:r>
              <w:rPr>
                <w:rFonts w:hint="eastAsia" w:ascii="Tahoma" w:hAnsi="Tahoma"/>
              </w:rPr>
              <w:t>执行冒烟测试，迅速推送研发解决</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00" w:type="dxa"/>
            <w:noWrap w:val="0"/>
            <w:vAlign w:val="center"/>
          </w:tcPr>
          <w:p>
            <w:pPr>
              <w:ind w:firstLine="420"/>
              <w:jc w:val="center"/>
              <w:rPr>
                <w:rFonts w:hint="eastAsia" w:hAnsi="宋体"/>
                <w:szCs w:val="21"/>
              </w:rPr>
            </w:pPr>
            <w:r>
              <w:rPr>
                <w:rFonts w:hint="eastAsia" w:hAnsi="宋体"/>
                <w:szCs w:val="21"/>
              </w:rPr>
              <w:t>5</w:t>
            </w:r>
          </w:p>
        </w:tc>
        <w:tc>
          <w:tcPr>
            <w:tcW w:w="2340" w:type="dxa"/>
            <w:noWrap w:val="0"/>
            <w:vAlign w:val="center"/>
          </w:tcPr>
          <w:p>
            <w:pPr>
              <w:rPr>
                <w:rFonts w:hint="eastAsia" w:ascii="Tahoma" w:hAnsi="Tahoma"/>
              </w:rPr>
            </w:pPr>
            <w:r>
              <w:rPr>
                <w:rFonts w:hint="eastAsia" w:ascii="Tahoma" w:hAnsi="Tahoma"/>
              </w:rPr>
              <w:t>缺陷的修复时间超出约定</w:t>
            </w:r>
          </w:p>
        </w:tc>
        <w:tc>
          <w:tcPr>
            <w:tcW w:w="1440" w:type="dxa"/>
            <w:noWrap w:val="0"/>
            <w:vAlign w:val="center"/>
          </w:tcPr>
          <w:p>
            <w:pPr>
              <w:ind w:firstLine="420"/>
              <w:rPr>
                <w:rFonts w:hint="eastAsia" w:ascii="Tahoma" w:hAnsi="Tahoma"/>
              </w:rPr>
            </w:pPr>
            <w:r>
              <w:rPr>
                <w:rFonts w:hint="eastAsia" w:ascii="Tahoma" w:hAnsi="Tahoma"/>
              </w:rPr>
              <w:t>高</w:t>
            </w:r>
          </w:p>
        </w:tc>
        <w:tc>
          <w:tcPr>
            <w:tcW w:w="1620" w:type="dxa"/>
            <w:noWrap w:val="0"/>
            <w:vAlign w:val="center"/>
          </w:tcPr>
          <w:p>
            <w:pPr>
              <w:ind w:firstLine="420"/>
              <w:rPr>
                <w:rFonts w:hint="eastAsia" w:ascii="Tahoma" w:hAnsi="Tahoma"/>
              </w:rPr>
            </w:pPr>
            <w:r>
              <w:rPr>
                <w:rFonts w:hint="eastAsia" w:ascii="Tahoma" w:hAnsi="Tahoma"/>
              </w:rPr>
              <w:t>高</w:t>
            </w:r>
          </w:p>
        </w:tc>
        <w:tc>
          <w:tcPr>
            <w:tcW w:w="1404" w:type="dxa"/>
            <w:noWrap w:val="0"/>
            <w:vAlign w:val="center"/>
          </w:tcPr>
          <w:p>
            <w:pPr>
              <w:rPr>
                <w:rFonts w:ascii="Tahoma" w:hAnsi="Tahoma"/>
              </w:rPr>
            </w:pPr>
            <w:r>
              <w:rPr>
                <w:rFonts w:hint="eastAsia" w:ascii="Tahoma" w:hAnsi="Tahoma"/>
              </w:rPr>
              <w:t>项目经理</w:t>
            </w:r>
          </w:p>
          <w:p>
            <w:pPr>
              <w:rPr>
                <w:rFonts w:hint="eastAsia" w:ascii="Tahoma" w:hAnsi="Tahoma"/>
              </w:rPr>
            </w:pPr>
            <w:r>
              <w:rPr>
                <w:rFonts w:hint="eastAsia" w:ascii="Tahoma" w:hAnsi="Tahoma"/>
              </w:rPr>
              <w:t>测试负责人</w:t>
            </w:r>
          </w:p>
        </w:tc>
        <w:tc>
          <w:tcPr>
            <w:tcW w:w="2736" w:type="dxa"/>
            <w:noWrap w:val="0"/>
            <w:vAlign w:val="center"/>
          </w:tcPr>
          <w:p>
            <w:pPr>
              <w:rPr>
                <w:rFonts w:hint="eastAsia" w:ascii="Tahoma" w:hAnsi="Tahoma"/>
              </w:rPr>
            </w:pPr>
            <w:r>
              <w:rPr>
                <w:rFonts w:hint="eastAsia" w:ascii="Tahoma" w:hAnsi="Tahoma"/>
              </w:rPr>
              <w:t>约定缺陷修复的时间和流程以及处理方式</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00" w:type="dxa"/>
            <w:noWrap w:val="0"/>
            <w:vAlign w:val="center"/>
          </w:tcPr>
          <w:p>
            <w:pPr>
              <w:ind w:firstLine="420"/>
              <w:jc w:val="center"/>
              <w:rPr>
                <w:rFonts w:hint="eastAsia" w:hAnsi="宋体"/>
                <w:szCs w:val="21"/>
              </w:rPr>
            </w:pPr>
            <w:r>
              <w:rPr>
                <w:rFonts w:hint="eastAsia" w:hAnsi="宋体"/>
                <w:szCs w:val="21"/>
              </w:rPr>
              <w:t>6</w:t>
            </w:r>
          </w:p>
        </w:tc>
        <w:tc>
          <w:tcPr>
            <w:tcW w:w="2340" w:type="dxa"/>
            <w:noWrap w:val="0"/>
            <w:vAlign w:val="center"/>
          </w:tcPr>
          <w:p>
            <w:pPr>
              <w:rPr>
                <w:rFonts w:hint="eastAsia" w:ascii="Tahoma" w:hAnsi="Tahoma"/>
              </w:rPr>
            </w:pPr>
            <w:r>
              <w:rPr>
                <w:rFonts w:hint="eastAsia" w:ascii="Tahoma" w:hAnsi="Tahoma"/>
              </w:rPr>
              <w:t>功能测试和移植测试并行阶段，测试环境使用冲突</w:t>
            </w:r>
          </w:p>
        </w:tc>
        <w:tc>
          <w:tcPr>
            <w:tcW w:w="1440" w:type="dxa"/>
            <w:noWrap w:val="0"/>
            <w:vAlign w:val="center"/>
          </w:tcPr>
          <w:p>
            <w:pPr>
              <w:ind w:firstLine="420"/>
              <w:rPr>
                <w:rFonts w:hint="eastAsia" w:ascii="Tahoma" w:hAnsi="Tahoma"/>
              </w:rPr>
            </w:pPr>
            <w:r>
              <w:rPr>
                <w:rFonts w:hint="eastAsia" w:ascii="Tahoma" w:hAnsi="Tahoma"/>
              </w:rPr>
              <w:t>高</w:t>
            </w:r>
          </w:p>
        </w:tc>
        <w:tc>
          <w:tcPr>
            <w:tcW w:w="1620" w:type="dxa"/>
            <w:noWrap w:val="0"/>
            <w:vAlign w:val="center"/>
          </w:tcPr>
          <w:p>
            <w:pPr>
              <w:ind w:firstLine="420"/>
              <w:rPr>
                <w:rFonts w:hint="eastAsia" w:ascii="Tahoma" w:hAnsi="Tahoma"/>
              </w:rPr>
            </w:pPr>
            <w:r>
              <w:rPr>
                <w:rFonts w:hint="eastAsia" w:ascii="Tahoma" w:hAnsi="Tahoma"/>
              </w:rPr>
              <w:t>高</w:t>
            </w:r>
          </w:p>
        </w:tc>
        <w:tc>
          <w:tcPr>
            <w:tcW w:w="1404" w:type="dxa"/>
            <w:noWrap w:val="0"/>
            <w:vAlign w:val="center"/>
          </w:tcPr>
          <w:p>
            <w:pPr>
              <w:rPr>
                <w:rFonts w:hint="eastAsia" w:ascii="Tahoma" w:hAnsi="Tahoma"/>
              </w:rPr>
            </w:pPr>
            <w:r>
              <w:rPr>
                <w:rFonts w:hint="eastAsia" w:ascii="Tahoma" w:hAnsi="Tahoma"/>
              </w:rPr>
              <w:t>测试负责人</w:t>
            </w:r>
          </w:p>
        </w:tc>
        <w:tc>
          <w:tcPr>
            <w:tcW w:w="2736" w:type="dxa"/>
            <w:noWrap w:val="0"/>
            <w:vAlign w:val="center"/>
          </w:tcPr>
          <w:p>
            <w:pPr>
              <w:rPr>
                <w:rFonts w:hint="eastAsia" w:ascii="Tahoma" w:hAnsi="Tahoma"/>
              </w:rPr>
            </w:pPr>
            <w:r>
              <w:rPr>
                <w:rFonts w:hint="eastAsia" w:ascii="Tahoma" w:hAnsi="Tahoma"/>
              </w:rPr>
              <w:t>1、预先做好测试任务执行方案；</w:t>
            </w:r>
            <w:r>
              <w:rPr>
                <w:rFonts w:ascii="Tahoma" w:hAnsi="Tahoma"/>
              </w:rPr>
              <w:br w:type="textWrapping"/>
            </w:r>
            <w:r>
              <w:rPr>
                <w:rFonts w:hint="eastAsia" w:ascii="Tahoma" w:hAnsi="Tahoma"/>
              </w:rPr>
              <w:t>2、约定移植测试启动条件</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00" w:type="dxa"/>
            <w:noWrap w:val="0"/>
            <w:vAlign w:val="center"/>
          </w:tcPr>
          <w:p>
            <w:pPr>
              <w:ind w:firstLine="420"/>
              <w:jc w:val="center"/>
              <w:rPr>
                <w:rFonts w:hint="eastAsia" w:hAnsi="宋体"/>
                <w:szCs w:val="21"/>
              </w:rPr>
            </w:pPr>
            <w:r>
              <w:rPr>
                <w:rFonts w:hAnsi="宋体"/>
                <w:szCs w:val="21"/>
              </w:rPr>
              <w:t>7</w:t>
            </w:r>
          </w:p>
        </w:tc>
        <w:tc>
          <w:tcPr>
            <w:tcW w:w="2340" w:type="dxa"/>
            <w:noWrap w:val="0"/>
            <w:vAlign w:val="center"/>
          </w:tcPr>
          <w:p>
            <w:pPr>
              <w:rPr>
                <w:rFonts w:hint="eastAsia" w:ascii="Tahoma" w:hAnsi="Tahoma"/>
              </w:rPr>
            </w:pPr>
            <w:r>
              <w:rPr>
                <w:rFonts w:hint="eastAsia" w:ascii="Tahoma" w:hAnsi="Tahoma"/>
              </w:rPr>
              <w:t>网络环境问题</w:t>
            </w:r>
          </w:p>
        </w:tc>
        <w:tc>
          <w:tcPr>
            <w:tcW w:w="1440" w:type="dxa"/>
            <w:noWrap w:val="0"/>
            <w:vAlign w:val="center"/>
          </w:tcPr>
          <w:p>
            <w:pPr>
              <w:ind w:firstLine="420"/>
              <w:rPr>
                <w:rFonts w:hint="eastAsia" w:ascii="Tahoma" w:hAnsi="Tahoma"/>
              </w:rPr>
            </w:pPr>
            <w:r>
              <w:rPr>
                <w:rFonts w:hint="eastAsia" w:ascii="Tahoma" w:hAnsi="Tahoma"/>
              </w:rPr>
              <w:t>中</w:t>
            </w:r>
          </w:p>
        </w:tc>
        <w:tc>
          <w:tcPr>
            <w:tcW w:w="1620" w:type="dxa"/>
            <w:noWrap w:val="0"/>
            <w:vAlign w:val="center"/>
          </w:tcPr>
          <w:p>
            <w:pPr>
              <w:ind w:firstLine="420"/>
              <w:rPr>
                <w:rFonts w:hint="eastAsia" w:ascii="Tahoma" w:hAnsi="Tahoma"/>
              </w:rPr>
            </w:pPr>
            <w:r>
              <w:rPr>
                <w:rFonts w:hint="eastAsia" w:ascii="Tahoma" w:hAnsi="Tahoma"/>
              </w:rPr>
              <w:t>高</w:t>
            </w:r>
          </w:p>
        </w:tc>
        <w:tc>
          <w:tcPr>
            <w:tcW w:w="1404" w:type="dxa"/>
            <w:noWrap w:val="0"/>
            <w:vAlign w:val="center"/>
          </w:tcPr>
          <w:p>
            <w:pPr>
              <w:rPr>
                <w:rFonts w:hint="eastAsia" w:ascii="Tahoma" w:hAnsi="Tahoma"/>
              </w:rPr>
            </w:pPr>
            <w:r>
              <w:rPr>
                <w:rFonts w:hint="eastAsia" w:ascii="Tahoma" w:hAnsi="Tahoma"/>
              </w:rPr>
              <w:t>运维负责人</w:t>
            </w:r>
          </w:p>
        </w:tc>
        <w:tc>
          <w:tcPr>
            <w:tcW w:w="2736" w:type="dxa"/>
            <w:noWrap w:val="0"/>
            <w:vAlign w:val="center"/>
          </w:tcPr>
          <w:p>
            <w:pPr>
              <w:rPr>
                <w:rFonts w:hint="eastAsia" w:ascii="Tahoma" w:hAnsi="Tahoma"/>
              </w:rPr>
            </w:pPr>
            <w:r>
              <w:rPr>
                <w:rFonts w:hint="eastAsia" w:ascii="Tahoma" w:hAnsi="Tahoma"/>
              </w:rPr>
              <w:t>1、测试执行启动前准备好相关资源需求（包括硬件、网络和数据准备）；</w:t>
            </w:r>
            <w:r>
              <w:rPr>
                <w:rFonts w:hint="eastAsia" w:ascii="Tahoma" w:hAnsi="Tahoma"/>
              </w:rPr>
              <w:br w:type="textWrapping"/>
            </w:r>
            <w:r>
              <w:rPr>
                <w:rFonts w:hint="eastAsia" w:ascii="Tahoma" w:hAnsi="Tahoma"/>
              </w:rPr>
              <w:t>2、协调各方相关人员，保证测试期间环境正常。</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jc w:val="center"/>
        </w:trPr>
        <w:tc>
          <w:tcPr>
            <w:tcW w:w="900" w:type="dxa"/>
            <w:noWrap w:val="0"/>
            <w:vAlign w:val="center"/>
          </w:tcPr>
          <w:p>
            <w:pPr>
              <w:ind w:firstLine="420"/>
              <w:jc w:val="center"/>
              <w:rPr>
                <w:rFonts w:hint="eastAsia" w:hAnsi="宋体"/>
                <w:szCs w:val="21"/>
              </w:rPr>
            </w:pPr>
            <w:r>
              <w:rPr>
                <w:rFonts w:hint="eastAsia" w:hAnsi="宋体"/>
                <w:szCs w:val="21"/>
              </w:rPr>
              <w:t>9</w:t>
            </w:r>
          </w:p>
        </w:tc>
        <w:tc>
          <w:tcPr>
            <w:tcW w:w="2340" w:type="dxa"/>
            <w:noWrap w:val="0"/>
            <w:vAlign w:val="center"/>
          </w:tcPr>
          <w:p>
            <w:pPr>
              <w:rPr>
                <w:rFonts w:hint="eastAsia" w:ascii="Tahoma" w:hAnsi="Tahoma"/>
              </w:rPr>
            </w:pPr>
            <w:r>
              <w:rPr>
                <w:rFonts w:hint="eastAsia" w:ascii="Tahoma" w:hAnsi="Tahoma"/>
              </w:rPr>
              <w:t>性能测试环境未能独立使用或未能达到测试条件要求；性能故障或瓶颈不能及时解决</w:t>
            </w:r>
          </w:p>
        </w:tc>
        <w:tc>
          <w:tcPr>
            <w:tcW w:w="1440" w:type="dxa"/>
            <w:noWrap w:val="0"/>
            <w:vAlign w:val="center"/>
          </w:tcPr>
          <w:p>
            <w:pPr>
              <w:ind w:firstLine="420"/>
              <w:rPr>
                <w:rFonts w:hint="eastAsia" w:ascii="Tahoma" w:hAnsi="Tahoma"/>
              </w:rPr>
            </w:pPr>
            <w:r>
              <w:rPr>
                <w:rFonts w:hint="eastAsia" w:ascii="Tahoma" w:hAnsi="Tahoma"/>
              </w:rPr>
              <w:t>高</w:t>
            </w:r>
          </w:p>
        </w:tc>
        <w:tc>
          <w:tcPr>
            <w:tcW w:w="1620" w:type="dxa"/>
            <w:noWrap w:val="0"/>
            <w:vAlign w:val="center"/>
          </w:tcPr>
          <w:p>
            <w:pPr>
              <w:ind w:firstLine="420"/>
              <w:rPr>
                <w:rFonts w:hint="eastAsia" w:ascii="Tahoma" w:hAnsi="Tahoma"/>
              </w:rPr>
            </w:pPr>
            <w:r>
              <w:rPr>
                <w:rFonts w:hint="eastAsia" w:ascii="Tahoma" w:hAnsi="Tahoma"/>
              </w:rPr>
              <w:t>高</w:t>
            </w:r>
          </w:p>
        </w:tc>
        <w:tc>
          <w:tcPr>
            <w:tcW w:w="1404" w:type="dxa"/>
            <w:noWrap w:val="0"/>
            <w:vAlign w:val="center"/>
          </w:tcPr>
          <w:p>
            <w:pPr>
              <w:rPr>
                <w:rFonts w:ascii="Tahoma" w:hAnsi="Tahoma"/>
              </w:rPr>
            </w:pPr>
            <w:r>
              <w:rPr>
                <w:rFonts w:hint="eastAsia" w:ascii="Tahoma" w:hAnsi="Tahoma"/>
              </w:rPr>
              <w:t>测试负责人</w:t>
            </w:r>
          </w:p>
          <w:p>
            <w:pPr>
              <w:rPr>
                <w:rFonts w:hint="eastAsia" w:ascii="Tahoma" w:hAnsi="Tahoma"/>
              </w:rPr>
            </w:pPr>
            <w:r>
              <w:rPr>
                <w:rFonts w:hint="eastAsia" w:ascii="Tahoma" w:hAnsi="Tahoma"/>
              </w:rPr>
              <w:t>运维负责人</w:t>
            </w:r>
          </w:p>
        </w:tc>
        <w:tc>
          <w:tcPr>
            <w:tcW w:w="2736" w:type="dxa"/>
            <w:noWrap w:val="0"/>
            <w:vAlign w:val="center"/>
          </w:tcPr>
          <w:p>
            <w:pPr>
              <w:rPr>
                <w:rFonts w:hint="eastAsia" w:ascii="Tahoma" w:hAnsi="Tahoma"/>
              </w:rPr>
            </w:pPr>
            <w:r>
              <w:rPr>
                <w:rFonts w:hint="eastAsia" w:ascii="Tahoma" w:hAnsi="Tahoma"/>
              </w:rPr>
              <w:t>1、对测试方案及测试条件要求进行评审和评估；</w:t>
            </w:r>
          </w:p>
          <w:p>
            <w:pPr>
              <w:rPr>
                <w:rFonts w:hint="eastAsia" w:ascii="Tahoma" w:hAnsi="Tahoma"/>
              </w:rPr>
            </w:pPr>
            <w:r>
              <w:rPr>
                <w:rFonts w:hint="eastAsia" w:ascii="Tahoma" w:hAnsi="Tahoma"/>
              </w:rPr>
              <w:t>2、测试执行启动前准备好相关资源需求（包括硬件、网络和数据准备）；</w:t>
            </w:r>
          </w:p>
          <w:p>
            <w:pPr>
              <w:rPr>
                <w:rFonts w:hint="eastAsia" w:ascii="Tahoma" w:hAnsi="Tahoma"/>
              </w:rPr>
            </w:pPr>
            <w:r>
              <w:rPr>
                <w:rFonts w:hint="eastAsia" w:ascii="Tahoma" w:hAnsi="Tahoma"/>
              </w:rPr>
              <w:t>3、测试人员执行过程及时汇报测试情况；</w:t>
            </w:r>
          </w:p>
          <w:p>
            <w:pPr>
              <w:rPr>
                <w:rFonts w:hint="eastAsia" w:ascii="Tahoma" w:hAnsi="Tahoma"/>
              </w:rPr>
            </w:pPr>
            <w:r>
              <w:rPr>
                <w:rFonts w:hint="eastAsia" w:ascii="Tahoma" w:hAnsi="Tahoma"/>
              </w:rPr>
              <w:t>4、开发团队在性能测试阶段安排专人负责问题跟踪和调优。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00" w:type="dxa"/>
            <w:noWrap w:val="0"/>
            <w:vAlign w:val="center"/>
          </w:tcPr>
          <w:p>
            <w:pPr>
              <w:ind w:firstLine="420"/>
              <w:jc w:val="center"/>
              <w:rPr>
                <w:rFonts w:hint="eastAsia" w:hAnsi="宋体"/>
                <w:szCs w:val="21"/>
              </w:rPr>
            </w:pPr>
            <w:r>
              <w:rPr>
                <w:rFonts w:hint="eastAsia" w:hAnsi="宋体"/>
                <w:szCs w:val="21"/>
              </w:rPr>
              <w:t>10</w:t>
            </w:r>
          </w:p>
        </w:tc>
        <w:tc>
          <w:tcPr>
            <w:tcW w:w="2340" w:type="dxa"/>
            <w:noWrap w:val="0"/>
            <w:vAlign w:val="center"/>
          </w:tcPr>
          <w:p>
            <w:pPr>
              <w:rPr>
                <w:rFonts w:hint="eastAsia" w:ascii="Tahoma" w:hAnsi="Tahoma"/>
              </w:rPr>
            </w:pPr>
            <w:r>
              <w:rPr>
                <w:rFonts w:hint="eastAsia" w:ascii="Tahoma" w:hAnsi="Tahoma"/>
              </w:rPr>
              <w:t>项目业务和系统本身的复杂性</w:t>
            </w:r>
          </w:p>
        </w:tc>
        <w:tc>
          <w:tcPr>
            <w:tcW w:w="1440" w:type="dxa"/>
            <w:noWrap w:val="0"/>
            <w:vAlign w:val="center"/>
          </w:tcPr>
          <w:p>
            <w:pPr>
              <w:ind w:firstLine="420"/>
              <w:rPr>
                <w:rFonts w:hint="eastAsia" w:ascii="Tahoma" w:hAnsi="Tahoma"/>
              </w:rPr>
            </w:pPr>
            <w:r>
              <w:rPr>
                <w:rFonts w:hint="eastAsia" w:ascii="Tahoma" w:hAnsi="Tahoma"/>
              </w:rPr>
              <w:t>中</w:t>
            </w:r>
          </w:p>
        </w:tc>
        <w:tc>
          <w:tcPr>
            <w:tcW w:w="1620" w:type="dxa"/>
            <w:noWrap w:val="0"/>
            <w:vAlign w:val="center"/>
          </w:tcPr>
          <w:p>
            <w:pPr>
              <w:ind w:firstLine="420"/>
              <w:rPr>
                <w:rFonts w:hint="eastAsia" w:ascii="Tahoma" w:hAnsi="Tahoma"/>
              </w:rPr>
            </w:pPr>
            <w:r>
              <w:rPr>
                <w:rFonts w:hint="eastAsia" w:ascii="Tahoma" w:hAnsi="Tahoma"/>
              </w:rPr>
              <w:t>中</w:t>
            </w:r>
          </w:p>
        </w:tc>
        <w:tc>
          <w:tcPr>
            <w:tcW w:w="1404" w:type="dxa"/>
            <w:noWrap w:val="0"/>
            <w:vAlign w:val="center"/>
          </w:tcPr>
          <w:p>
            <w:pPr>
              <w:rPr>
                <w:rFonts w:hint="eastAsia" w:hAnsi="宋体"/>
                <w:szCs w:val="21"/>
              </w:rPr>
            </w:pPr>
            <w:r>
              <w:rPr>
                <w:rFonts w:hint="eastAsia" w:hAnsi="宋体"/>
                <w:szCs w:val="21"/>
              </w:rPr>
              <w:t>项目经理</w:t>
            </w:r>
          </w:p>
        </w:tc>
        <w:tc>
          <w:tcPr>
            <w:tcW w:w="2736" w:type="dxa"/>
            <w:noWrap w:val="0"/>
            <w:vAlign w:val="center"/>
          </w:tcPr>
          <w:p>
            <w:pPr>
              <w:rPr>
                <w:rFonts w:hint="eastAsia" w:ascii="Tahoma" w:hAnsi="Tahoma"/>
              </w:rPr>
            </w:pPr>
            <w:r>
              <w:rPr>
                <w:rFonts w:hint="eastAsia" w:ascii="Tahoma" w:hAnsi="Tahoma"/>
              </w:rPr>
              <w:t>1、对测试人员进行业务指导；</w:t>
            </w:r>
            <w:r>
              <w:rPr>
                <w:rFonts w:hint="eastAsia" w:ascii="Tahoma" w:hAnsi="Tahoma"/>
              </w:rPr>
              <w:br w:type="textWrapping"/>
            </w:r>
            <w:r>
              <w:rPr>
                <w:rFonts w:hint="eastAsia" w:ascii="Tahoma" w:hAnsi="Tahoma"/>
              </w:rPr>
              <w:t>2、测试前对测试用例进行评审；</w:t>
            </w:r>
          </w:p>
        </w:tc>
      </w:tr>
    </w:tbl>
    <w:p>
      <w:pPr>
        <w:pStyle w:val="2"/>
        <w:numPr>
          <w:ilvl w:val="0"/>
          <w:numId w:val="6"/>
        </w:numPr>
        <w:ind w:left="0" w:firstLine="0"/>
        <w:rPr>
          <w:rFonts w:hint="eastAsia"/>
        </w:rPr>
      </w:pPr>
      <w:bookmarkStart w:id="53" w:name="_Toc135748422"/>
      <w:bookmarkStart w:id="54" w:name="_Toc135020768"/>
      <w:bookmarkStart w:id="55" w:name="_Toc266698271"/>
      <w:bookmarkStart w:id="56" w:name="_Toc5239"/>
      <w:r>
        <w:rPr>
          <w:rFonts w:hint="eastAsia"/>
        </w:rPr>
        <w:t>测试准入和退出准则</w:t>
      </w:r>
      <w:bookmarkEnd w:id="53"/>
      <w:bookmarkEnd w:id="54"/>
      <w:bookmarkEnd w:id="55"/>
      <w:bookmarkEnd w:id="56"/>
    </w:p>
    <w:p>
      <w:pPr>
        <w:pStyle w:val="3"/>
        <w:numPr>
          <w:ilvl w:val="1"/>
          <w:numId w:val="6"/>
        </w:numPr>
        <w:tabs>
          <w:tab w:val="left" w:pos="0"/>
        </w:tabs>
        <w:ind w:left="0" w:firstLine="0"/>
        <w:rPr>
          <w:rFonts w:hint="eastAsia"/>
        </w:rPr>
      </w:pPr>
      <w:bookmarkStart w:id="57" w:name="_Toc14388"/>
      <w:r>
        <w:rPr>
          <w:rFonts w:hint="eastAsia"/>
        </w:rPr>
        <w:t>测试准入准则</w:t>
      </w:r>
      <w:bookmarkEnd w:id="57"/>
    </w:p>
    <w:p>
      <w:pPr>
        <w:pStyle w:val="20"/>
        <w:spacing w:line="360" w:lineRule="auto"/>
        <w:ind w:firstLine="480" w:firstLineChars="200"/>
        <w:rPr>
          <w:rFonts w:hint="eastAsia"/>
          <w:sz w:val="24"/>
          <w:szCs w:val="24"/>
        </w:rPr>
      </w:pPr>
      <w:r>
        <w:rPr>
          <w:sz w:val="24"/>
          <w:szCs w:val="24"/>
        </w:rPr>
        <w:t>测试</w:t>
      </w:r>
      <w:r>
        <w:rPr>
          <w:rFonts w:hint="eastAsia"/>
          <w:sz w:val="24"/>
          <w:szCs w:val="24"/>
        </w:rPr>
        <w:t>进入的条件应满足</w:t>
      </w:r>
      <w:r>
        <w:rPr>
          <w:sz w:val="24"/>
          <w:szCs w:val="24"/>
        </w:rPr>
        <w:t>：</w:t>
      </w:r>
    </w:p>
    <w:p>
      <w:pPr>
        <w:pStyle w:val="20"/>
        <w:spacing w:line="360" w:lineRule="auto"/>
        <w:ind w:firstLine="480" w:firstLineChars="200"/>
        <w:rPr>
          <w:sz w:val="24"/>
          <w:szCs w:val="24"/>
        </w:rPr>
      </w:pPr>
      <w:r>
        <w:rPr>
          <w:sz w:val="24"/>
          <w:szCs w:val="24"/>
        </w:rPr>
        <w:t>1</w:t>
      </w:r>
      <w:r>
        <w:rPr>
          <w:rFonts w:hint="eastAsia"/>
          <w:sz w:val="24"/>
          <w:szCs w:val="24"/>
        </w:rPr>
        <w:t>）项目开发计划通过评审；</w:t>
      </w:r>
    </w:p>
    <w:p>
      <w:pPr>
        <w:pStyle w:val="20"/>
        <w:spacing w:line="360" w:lineRule="auto"/>
        <w:ind w:firstLine="480" w:firstLineChars="200"/>
        <w:rPr>
          <w:sz w:val="24"/>
          <w:szCs w:val="24"/>
        </w:rPr>
      </w:pPr>
      <w:r>
        <w:rPr>
          <w:sz w:val="24"/>
          <w:szCs w:val="24"/>
        </w:rPr>
        <w:t>2</w:t>
      </w:r>
      <w:r>
        <w:rPr>
          <w:rFonts w:hint="eastAsia"/>
          <w:sz w:val="24"/>
          <w:szCs w:val="24"/>
        </w:rPr>
        <w:t>）业务需求和软件需求规格说明书通过评审；</w:t>
      </w:r>
    </w:p>
    <w:p>
      <w:pPr>
        <w:pStyle w:val="20"/>
        <w:spacing w:line="360" w:lineRule="auto"/>
        <w:ind w:firstLine="480" w:firstLineChars="200"/>
        <w:rPr>
          <w:rFonts w:hint="eastAsia"/>
          <w:sz w:val="24"/>
          <w:szCs w:val="24"/>
        </w:rPr>
      </w:pPr>
      <w:r>
        <w:rPr>
          <w:sz w:val="24"/>
          <w:szCs w:val="24"/>
        </w:rPr>
        <w:t>3</w:t>
      </w:r>
      <w:r>
        <w:rPr>
          <w:rFonts w:hint="eastAsia"/>
          <w:sz w:val="24"/>
          <w:szCs w:val="24"/>
        </w:rPr>
        <w:t>）概要设计文档通过评审；</w:t>
      </w:r>
    </w:p>
    <w:p>
      <w:pPr>
        <w:pStyle w:val="20"/>
        <w:spacing w:line="360" w:lineRule="auto"/>
        <w:ind w:firstLine="480" w:firstLineChars="200"/>
        <w:rPr>
          <w:rFonts w:hint="eastAsia"/>
          <w:sz w:val="24"/>
          <w:szCs w:val="24"/>
        </w:rPr>
      </w:pPr>
      <w:r>
        <w:rPr>
          <w:rFonts w:hint="eastAsia"/>
          <w:sz w:val="24"/>
          <w:szCs w:val="24"/>
        </w:rPr>
        <w:t>4）测试需求范围已明确界定；</w:t>
      </w:r>
    </w:p>
    <w:p>
      <w:pPr>
        <w:pStyle w:val="3"/>
        <w:numPr>
          <w:ilvl w:val="1"/>
          <w:numId w:val="6"/>
        </w:numPr>
        <w:tabs>
          <w:tab w:val="left" w:pos="0"/>
        </w:tabs>
        <w:spacing w:after="120"/>
        <w:ind w:left="0" w:firstLine="0"/>
        <w:rPr>
          <w:rFonts w:hint="eastAsia"/>
        </w:rPr>
      </w:pPr>
      <w:bookmarkStart w:id="58" w:name="_Toc11311"/>
      <w:r>
        <w:rPr>
          <w:rFonts w:hint="eastAsia"/>
        </w:rPr>
        <w:t>测试退出准则</w:t>
      </w:r>
      <w:bookmarkEnd w:id="58"/>
    </w:p>
    <w:p>
      <w:pPr>
        <w:pStyle w:val="20"/>
        <w:spacing w:line="360" w:lineRule="auto"/>
        <w:ind w:firstLine="480" w:firstLineChars="200"/>
        <w:rPr>
          <w:rFonts w:hint="eastAsia"/>
          <w:sz w:val="24"/>
          <w:szCs w:val="24"/>
        </w:rPr>
      </w:pPr>
      <w:r>
        <w:rPr>
          <w:rFonts w:hint="eastAsia"/>
          <w:sz w:val="24"/>
          <w:szCs w:val="24"/>
        </w:rPr>
        <w:t>通过准则描述每一轮测试通过的条件：</w:t>
      </w:r>
    </w:p>
    <w:p>
      <w:pPr>
        <w:numPr>
          <w:ilvl w:val="0"/>
          <w:numId w:val="8"/>
        </w:numPr>
        <w:spacing w:line="360" w:lineRule="auto"/>
        <w:ind w:hanging="60"/>
        <w:jc w:val="both"/>
        <w:rPr>
          <w:rFonts w:hint="eastAsia"/>
          <w:b/>
          <w:szCs w:val="21"/>
        </w:rPr>
      </w:pPr>
      <w:r>
        <w:rPr>
          <w:rFonts w:hint="eastAsia"/>
          <w:b/>
          <w:szCs w:val="21"/>
        </w:rPr>
        <w:t>集成测试通过准则：</w:t>
      </w:r>
    </w:p>
    <w:p>
      <w:pPr>
        <w:pStyle w:val="20"/>
        <w:spacing w:line="360" w:lineRule="auto"/>
        <w:ind w:firstLine="480" w:firstLineChars="200"/>
        <w:rPr>
          <w:rFonts w:hint="eastAsia"/>
          <w:sz w:val="24"/>
          <w:szCs w:val="24"/>
        </w:rPr>
      </w:pPr>
      <w:r>
        <w:rPr>
          <w:rFonts w:hint="eastAsia"/>
          <w:sz w:val="24"/>
          <w:szCs w:val="24"/>
        </w:rPr>
        <w:t>1）需求覆盖率达到80%以上；主体业务可正常流转；</w:t>
      </w:r>
    </w:p>
    <w:p>
      <w:pPr>
        <w:pStyle w:val="20"/>
        <w:spacing w:line="360" w:lineRule="auto"/>
        <w:ind w:firstLine="480" w:firstLineChars="200"/>
        <w:rPr>
          <w:rFonts w:hint="eastAsia"/>
          <w:sz w:val="24"/>
          <w:szCs w:val="24"/>
        </w:rPr>
      </w:pPr>
      <w:r>
        <w:rPr>
          <w:rFonts w:hint="eastAsia"/>
          <w:sz w:val="24"/>
          <w:szCs w:val="24"/>
        </w:rPr>
        <w:t>2）整个系统内外接口能够正常工作，系统功能模块主体业务功能已实现；</w:t>
      </w:r>
    </w:p>
    <w:p>
      <w:pPr>
        <w:pStyle w:val="20"/>
        <w:spacing w:line="360" w:lineRule="auto"/>
        <w:ind w:firstLine="480" w:firstLineChars="200"/>
        <w:rPr>
          <w:rFonts w:hint="eastAsia"/>
          <w:sz w:val="24"/>
          <w:szCs w:val="24"/>
        </w:rPr>
      </w:pPr>
      <w:r>
        <w:rPr>
          <w:rFonts w:hint="eastAsia"/>
          <w:sz w:val="24"/>
          <w:szCs w:val="24"/>
        </w:rPr>
        <w:t>3）提交测试模块及对应的功能列表清单90%的功能通过。</w:t>
      </w:r>
    </w:p>
    <w:p>
      <w:pPr>
        <w:pStyle w:val="20"/>
        <w:spacing w:line="360" w:lineRule="auto"/>
        <w:ind w:firstLine="480" w:firstLineChars="200"/>
        <w:rPr>
          <w:rFonts w:hint="eastAsia"/>
          <w:sz w:val="24"/>
          <w:szCs w:val="24"/>
        </w:rPr>
      </w:pPr>
      <w:r>
        <w:rPr>
          <w:rFonts w:hint="eastAsia"/>
          <w:sz w:val="24"/>
          <w:szCs w:val="24"/>
        </w:rPr>
        <w:t>4）致命和严重级别的缺陷全部修复，其他缺陷90%以上被关闭，未被关闭的缺陷都具有明确的处理意见；</w:t>
      </w:r>
    </w:p>
    <w:p>
      <w:pPr>
        <w:numPr>
          <w:ilvl w:val="0"/>
          <w:numId w:val="8"/>
        </w:numPr>
        <w:spacing w:line="360" w:lineRule="auto"/>
        <w:ind w:hanging="60"/>
        <w:jc w:val="both"/>
        <w:rPr>
          <w:rFonts w:hint="eastAsia"/>
          <w:b/>
          <w:szCs w:val="21"/>
        </w:rPr>
      </w:pPr>
      <w:r>
        <w:rPr>
          <w:rFonts w:hint="eastAsia"/>
          <w:b/>
          <w:szCs w:val="21"/>
        </w:rPr>
        <w:t>系统功能测试通过准则：</w:t>
      </w:r>
    </w:p>
    <w:p>
      <w:pPr>
        <w:pStyle w:val="20"/>
        <w:spacing w:line="360" w:lineRule="auto"/>
        <w:ind w:firstLine="480" w:firstLineChars="200"/>
        <w:rPr>
          <w:rFonts w:hint="eastAsia"/>
          <w:sz w:val="24"/>
          <w:szCs w:val="24"/>
        </w:rPr>
      </w:pPr>
      <w:r>
        <w:rPr>
          <w:rFonts w:hint="eastAsia"/>
          <w:sz w:val="24"/>
          <w:szCs w:val="24"/>
        </w:rPr>
        <w:t>1）功能满足业务需求规格说明说要求；</w:t>
      </w:r>
    </w:p>
    <w:p>
      <w:pPr>
        <w:pStyle w:val="20"/>
        <w:spacing w:line="360" w:lineRule="auto"/>
        <w:ind w:firstLine="480" w:firstLineChars="200"/>
        <w:rPr>
          <w:rFonts w:hint="eastAsia"/>
          <w:sz w:val="24"/>
          <w:szCs w:val="24"/>
        </w:rPr>
      </w:pPr>
      <w:r>
        <w:rPr>
          <w:rFonts w:hint="eastAsia"/>
          <w:sz w:val="24"/>
          <w:szCs w:val="24"/>
        </w:rPr>
        <w:t>2）系统实现与软件需求规格说明书（已评审）文档说明相符；</w:t>
      </w:r>
    </w:p>
    <w:p>
      <w:pPr>
        <w:pStyle w:val="20"/>
        <w:spacing w:line="360" w:lineRule="auto"/>
        <w:ind w:firstLine="480" w:firstLineChars="200"/>
        <w:rPr>
          <w:rFonts w:hint="eastAsia"/>
          <w:sz w:val="24"/>
          <w:szCs w:val="24"/>
        </w:rPr>
      </w:pPr>
      <w:r>
        <w:rPr>
          <w:rFonts w:hint="eastAsia"/>
          <w:sz w:val="24"/>
          <w:szCs w:val="24"/>
        </w:rPr>
        <w:t>3）测试用例全部执行完毕，通过率为100%；</w:t>
      </w:r>
    </w:p>
    <w:p>
      <w:pPr>
        <w:pStyle w:val="20"/>
        <w:spacing w:line="360" w:lineRule="auto"/>
        <w:ind w:firstLine="480" w:firstLineChars="200"/>
        <w:rPr>
          <w:rFonts w:hint="eastAsia"/>
          <w:sz w:val="24"/>
          <w:szCs w:val="24"/>
        </w:rPr>
      </w:pPr>
      <w:r>
        <w:rPr>
          <w:rFonts w:hint="eastAsia"/>
          <w:sz w:val="24"/>
          <w:szCs w:val="24"/>
        </w:rPr>
        <w:t>4）致命和严重级别的缺陷全部修复，其他缺陷95%以上被关闭，未被关闭的缺陷都具有明确的处理意见；</w:t>
      </w:r>
    </w:p>
    <w:p>
      <w:pPr>
        <w:pStyle w:val="20"/>
        <w:spacing w:line="360" w:lineRule="auto"/>
        <w:ind w:firstLine="480" w:firstLineChars="200"/>
        <w:rPr>
          <w:sz w:val="24"/>
          <w:szCs w:val="24"/>
        </w:rPr>
      </w:pPr>
      <w:r>
        <w:rPr>
          <w:rFonts w:hint="eastAsia"/>
          <w:sz w:val="24"/>
          <w:szCs w:val="24"/>
        </w:rPr>
        <w:t>5）最后一个轮次中，不再出现影响重点业务实现的缺陷，且发现的缺陷不超过已发现缺陷总数的1%；</w:t>
      </w:r>
    </w:p>
    <w:p>
      <w:pPr>
        <w:pStyle w:val="20"/>
        <w:spacing w:line="360" w:lineRule="auto"/>
        <w:ind w:firstLine="480" w:firstLineChars="200"/>
        <w:rPr>
          <w:rFonts w:hint="eastAsia"/>
          <w:sz w:val="24"/>
          <w:szCs w:val="24"/>
        </w:rPr>
      </w:pPr>
      <w:r>
        <w:rPr>
          <w:rFonts w:hint="eastAsia"/>
          <w:sz w:val="24"/>
          <w:szCs w:val="24"/>
        </w:rPr>
        <w:t>6）功能测试计划、功能测试报告通过评审。</w:t>
      </w:r>
    </w:p>
    <w:p>
      <w:pPr>
        <w:pStyle w:val="2"/>
        <w:numPr>
          <w:ilvl w:val="0"/>
          <w:numId w:val="6"/>
        </w:numPr>
        <w:ind w:left="0" w:firstLine="0"/>
        <w:rPr>
          <w:rFonts w:hint="eastAsia"/>
        </w:rPr>
      </w:pPr>
      <w:bookmarkStart w:id="59" w:name="_Toc111363234"/>
      <w:bookmarkStart w:id="60" w:name="_Toc40676347"/>
      <w:bookmarkStart w:id="61" w:name="_Toc111350097"/>
      <w:bookmarkStart w:id="62" w:name="_Toc134008474"/>
      <w:bookmarkStart w:id="63" w:name="_Toc660"/>
      <w:r>
        <w:rPr>
          <w:rFonts w:hint="eastAsia"/>
        </w:rPr>
        <w:t>测试人力资源耗费</w:t>
      </w:r>
      <w:bookmarkEnd w:id="59"/>
      <w:bookmarkEnd w:id="60"/>
      <w:bookmarkEnd w:id="61"/>
      <w:bookmarkEnd w:id="62"/>
      <w:bookmarkEnd w:id="63"/>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6"/>
        <w:gridCol w:w="1182"/>
        <w:gridCol w:w="1348"/>
        <w:gridCol w:w="1265"/>
        <w:gridCol w:w="1265"/>
        <w:gridCol w:w="1265"/>
        <w:gridCol w:w="12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jc w:val="center"/>
        </w:trPr>
        <w:tc>
          <w:tcPr>
            <w:tcW w:w="1266" w:type="dxa"/>
            <w:shd w:val="clear" w:color="auto" w:fill="BFBFBF"/>
            <w:noWrap w:val="0"/>
            <w:vAlign w:val="center"/>
          </w:tcPr>
          <w:p>
            <w:pPr>
              <w:jc w:val="center"/>
              <w:rPr>
                <w:rStyle w:val="30"/>
                <w:rFonts w:hint="eastAsia"/>
                <w:b/>
              </w:rPr>
            </w:pPr>
            <w:r>
              <w:rPr>
                <w:rStyle w:val="30"/>
                <w:rFonts w:hint="eastAsia"/>
                <w:b/>
              </w:rPr>
              <w:t>执行人</w:t>
            </w:r>
          </w:p>
        </w:tc>
        <w:tc>
          <w:tcPr>
            <w:tcW w:w="1182" w:type="dxa"/>
            <w:shd w:val="clear" w:color="auto" w:fill="BFBFBF"/>
            <w:noWrap w:val="0"/>
            <w:vAlign w:val="center"/>
          </w:tcPr>
          <w:p>
            <w:pPr>
              <w:jc w:val="center"/>
              <w:rPr>
                <w:rStyle w:val="30"/>
                <w:rFonts w:hint="eastAsia"/>
                <w:b/>
              </w:rPr>
            </w:pPr>
            <w:r>
              <w:rPr>
                <w:rStyle w:val="30"/>
                <w:rFonts w:hint="eastAsia"/>
                <w:b/>
              </w:rPr>
              <w:t>测试准备</w:t>
            </w:r>
          </w:p>
        </w:tc>
        <w:tc>
          <w:tcPr>
            <w:tcW w:w="1348" w:type="dxa"/>
            <w:shd w:val="clear" w:color="auto" w:fill="BFBFBF"/>
            <w:noWrap w:val="0"/>
            <w:vAlign w:val="center"/>
          </w:tcPr>
          <w:p>
            <w:pPr>
              <w:jc w:val="center"/>
              <w:rPr>
                <w:rStyle w:val="30"/>
                <w:rFonts w:hint="eastAsia"/>
                <w:b/>
              </w:rPr>
            </w:pPr>
            <w:r>
              <w:rPr>
                <w:rStyle w:val="30"/>
                <w:rFonts w:hint="eastAsia"/>
                <w:b/>
              </w:rPr>
              <w:t>计划制定</w:t>
            </w:r>
          </w:p>
        </w:tc>
        <w:tc>
          <w:tcPr>
            <w:tcW w:w="1265" w:type="dxa"/>
            <w:shd w:val="clear" w:color="auto" w:fill="BFBFBF"/>
            <w:noWrap w:val="0"/>
            <w:vAlign w:val="center"/>
          </w:tcPr>
          <w:p>
            <w:pPr>
              <w:jc w:val="center"/>
              <w:rPr>
                <w:rStyle w:val="30"/>
                <w:rFonts w:hint="eastAsia"/>
                <w:b/>
              </w:rPr>
            </w:pPr>
            <w:r>
              <w:rPr>
                <w:rStyle w:val="30"/>
                <w:rFonts w:hint="eastAsia"/>
                <w:b/>
              </w:rPr>
              <w:t>用例设计</w:t>
            </w:r>
          </w:p>
        </w:tc>
        <w:tc>
          <w:tcPr>
            <w:tcW w:w="1265" w:type="dxa"/>
            <w:shd w:val="clear" w:color="auto" w:fill="BFBFBF"/>
            <w:noWrap w:val="0"/>
            <w:vAlign w:val="center"/>
          </w:tcPr>
          <w:p>
            <w:pPr>
              <w:jc w:val="center"/>
              <w:rPr>
                <w:rStyle w:val="30"/>
                <w:rFonts w:hint="eastAsia"/>
                <w:b/>
              </w:rPr>
            </w:pPr>
            <w:r>
              <w:rPr>
                <w:rStyle w:val="30"/>
                <w:rFonts w:hint="eastAsia"/>
                <w:b/>
              </w:rPr>
              <w:t>执行测试</w:t>
            </w:r>
          </w:p>
        </w:tc>
        <w:tc>
          <w:tcPr>
            <w:tcW w:w="1265" w:type="dxa"/>
            <w:shd w:val="clear" w:color="auto" w:fill="BFBFBF"/>
            <w:noWrap w:val="0"/>
            <w:vAlign w:val="center"/>
          </w:tcPr>
          <w:p>
            <w:pPr>
              <w:jc w:val="center"/>
              <w:rPr>
                <w:rStyle w:val="30"/>
                <w:rFonts w:hint="eastAsia"/>
                <w:b/>
              </w:rPr>
            </w:pPr>
            <w:r>
              <w:rPr>
                <w:rStyle w:val="30"/>
                <w:rFonts w:hint="eastAsia"/>
                <w:b/>
              </w:rPr>
              <w:t>测试报告</w:t>
            </w:r>
          </w:p>
        </w:tc>
        <w:tc>
          <w:tcPr>
            <w:tcW w:w="1265" w:type="dxa"/>
            <w:shd w:val="clear" w:color="auto" w:fill="BFBFBF"/>
            <w:noWrap w:val="0"/>
            <w:vAlign w:val="center"/>
          </w:tcPr>
          <w:p>
            <w:pPr>
              <w:jc w:val="center"/>
              <w:rPr>
                <w:rStyle w:val="30"/>
                <w:rFonts w:hint="eastAsia"/>
                <w:b/>
              </w:rPr>
            </w:pPr>
            <w:r>
              <w:rPr>
                <w:rStyle w:val="30"/>
                <w:rFonts w:hint="eastAsia"/>
                <w:b/>
              </w:rPr>
              <w:t>合计（工时）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jc w:val="center"/>
        </w:trPr>
        <w:tc>
          <w:tcPr>
            <w:tcW w:w="1266" w:type="dxa"/>
            <w:noWrap w:val="0"/>
            <w:vAlign w:val="center"/>
          </w:tcPr>
          <w:p>
            <w:pPr>
              <w:jc w:val="center"/>
              <w:rPr>
                <w:rStyle w:val="30"/>
                <w:rFonts w:hint="eastAsia"/>
              </w:rPr>
            </w:pPr>
            <w:r>
              <w:rPr>
                <w:rStyle w:val="30"/>
                <w:rFonts w:hint="eastAsia"/>
              </w:rPr>
              <w:t>陈帆</w:t>
            </w:r>
          </w:p>
        </w:tc>
        <w:tc>
          <w:tcPr>
            <w:tcW w:w="1182" w:type="dxa"/>
            <w:noWrap w:val="0"/>
            <w:vAlign w:val="center"/>
          </w:tcPr>
          <w:p>
            <w:pPr>
              <w:jc w:val="center"/>
              <w:rPr>
                <w:rStyle w:val="30"/>
                <w:rFonts w:hint="eastAsia"/>
              </w:rPr>
            </w:pPr>
            <w:r>
              <w:rPr>
                <w:rStyle w:val="30"/>
              </w:rPr>
              <w:t>2</w:t>
            </w:r>
            <w:r>
              <w:rPr>
                <w:rStyle w:val="30"/>
                <w:rFonts w:hint="eastAsia"/>
              </w:rPr>
              <w:t>人天</w:t>
            </w:r>
          </w:p>
        </w:tc>
        <w:tc>
          <w:tcPr>
            <w:tcW w:w="1348" w:type="dxa"/>
            <w:noWrap w:val="0"/>
            <w:vAlign w:val="center"/>
          </w:tcPr>
          <w:p>
            <w:pPr>
              <w:jc w:val="center"/>
              <w:rPr>
                <w:rStyle w:val="30"/>
                <w:rFonts w:hint="eastAsia"/>
              </w:rPr>
            </w:pPr>
            <w:r>
              <w:rPr>
                <w:rStyle w:val="30"/>
              </w:rPr>
              <w:t>1</w:t>
            </w:r>
            <w:r>
              <w:rPr>
                <w:rStyle w:val="30"/>
                <w:rFonts w:hint="eastAsia"/>
              </w:rPr>
              <w:t>人天</w:t>
            </w:r>
          </w:p>
        </w:tc>
        <w:tc>
          <w:tcPr>
            <w:tcW w:w="1265" w:type="dxa"/>
            <w:noWrap w:val="0"/>
            <w:vAlign w:val="center"/>
          </w:tcPr>
          <w:p>
            <w:pPr>
              <w:jc w:val="center"/>
              <w:rPr>
                <w:rStyle w:val="30"/>
                <w:rFonts w:hint="eastAsia"/>
              </w:rPr>
            </w:pPr>
            <w:r>
              <w:rPr>
                <w:rStyle w:val="30"/>
              </w:rPr>
              <w:t>3</w:t>
            </w:r>
            <w:r>
              <w:rPr>
                <w:rStyle w:val="30"/>
                <w:rFonts w:hint="eastAsia"/>
              </w:rPr>
              <w:t>人天</w:t>
            </w:r>
          </w:p>
        </w:tc>
        <w:tc>
          <w:tcPr>
            <w:tcW w:w="1265" w:type="dxa"/>
            <w:noWrap w:val="0"/>
            <w:vAlign w:val="center"/>
          </w:tcPr>
          <w:p>
            <w:pPr>
              <w:jc w:val="center"/>
              <w:rPr>
                <w:rStyle w:val="30"/>
                <w:rFonts w:hint="eastAsia"/>
              </w:rPr>
            </w:pPr>
            <w:r>
              <w:rPr>
                <w:rStyle w:val="30"/>
                <w:rFonts w:hint="eastAsia"/>
              </w:rPr>
              <w:t>6人天</w:t>
            </w:r>
          </w:p>
        </w:tc>
        <w:tc>
          <w:tcPr>
            <w:tcW w:w="1265" w:type="dxa"/>
            <w:noWrap w:val="0"/>
            <w:vAlign w:val="center"/>
          </w:tcPr>
          <w:p>
            <w:pPr>
              <w:pStyle w:val="17"/>
              <w:jc w:val="center"/>
              <w:rPr>
                <w:rStyle w:val="30"/>
                <w:rFonts w:hint="eastAsia"/>
                <w:b w:val="0"/>
              </w:rPr>
            </w:pPr>
            <w:r>
              <w:rPr>
                <w:rStyle w:val="30"/>
                <w:rFonts w:hint="eastAsia"/>
                <w:b w:val="0"/>
              </w:rPr>
              <w:t>1</w:t>
            </w:r>
            <w:r>
              <w:rPr>
                <w:rStyle w:val="30"/>
                <w:rFonts w:hint="eastAsia"/>
              </w:rPr>
              <w:t>人天</w:t>
            </w:r>
          </w:p>
        </w:tc>
        <w:tc>
          <w:tcPr>
            <w:tcW w:w="1265" w:type="dxa"/>
            <w:noWrap w:val="0"/>
            <w:vAlign w:val="center"/>
          </w:tcPr>
          <w:p>
            <w:pPr>
              <w:jc w:val="center"/>
              <w:rPr>
                <w:rStyle w:val="30"/>
                <w:rFonts w:hint="eastAsia"/>
              </w:rPr>
            </w:pPr>
            <w:r>
              <w:rPr>
                <w:rStyle w:val="30"/>
              </w:rPr>
              <w:t>1</w:t>
            </w:r>
            <w:r>
              <w:rPr>
                <w:rStyle w:val="30"/>
                <w:rFonts w:hint="eastAsia"/>
              </w:rPr>
              <w:t>3人天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jc w:val="center"/>
        </w:trPr>
        <w:tc>
          <w:tcPr>
            <w:tcW w:w="1266" w:type="dxa"/>
            <w:noWrap w:val="0"/>
            <w:vAlign w:val="center"/>
          </w:tcPr>
          <w:p>
            <w:pPr>
              <w:jc w:val="center"/>
              <w:rPr>
                <w:rStyle w:val="30"/>
              </w:rPr>
            </w:pPr>
            <w:r>
              <w:rPr>
                <w:rStyle w:val="30"/>
                <w:rFonts w:hint="eastAsia"/>
              </w:rPr>
              <w:t>许剑</w:t>
            </w:r>
          </w:p>
        </w:tc>
        <w:tc>
          <w:tcPr>
            <w:tcW w:w="1182" w:type="dxa"/>
            <w:noWrap w:val="0"/>
            <w:vAlign w:val="center"/>
          </w:tcPr>
          <w:p>
            <w:pPr>
              <w:jc w:val="center"/>
              <w:rPr>
                <w:rStyle w:val="30"/>
                <w:rFonts w:hint="eastAsia"/>
              </w:rPr>
            </w:pPr>
            <w:r>
              <w:rPr>
                <w:rStyle w:val="30"/>
              </w:rPr>
              <w:t>/</w:t>
            </w:r>
          </w:p>
        </w:tc>
        <w:tc>
          <w:tcPr>
            <w:tcW w:w="1348" w:type="dxa"/>
            <w:noWrap w:val="0"/>
            <w:vAlign w:val="center"/>
          </w:tcPr>
          <w:p>
            <w:pPr>
              <w:jc w:val="center"/>
              <w:rPr>
                <w:rStyle w:val="30"/>
                <w:rFonts w:hint="eastAsia"/>
              </w:rPr>
            </w:pPr>
            <w:r>
              <w:rPr>
                <w:rStyle w:val="30"/>
              </w:rPr>
              <w:t>/</w:t>
            </w:r>
          </w:p>
        </w:tc>
        <w:tc>
          <w:tcPr>
            <w:tcW w:w="1265" w:type="dxa"/>
            <w:noWrap w:val="0"/>
            <w:vAlign w:val="center"/>
          </w:tcPr>
          <w:p>
            <w:pPr>
              <w:jc w:val="center"/>
              <w:rPr>
                <w:rStyle w:val="30"/>
                <w:rFonts w:hint="eastAsia"/>
              </w:rPr>
            </w:pPr>
            <w:r>
              <w:rPr>
                <w:rStyle w:val="30"/>
              </w:rPr>
              <w:t>1</w:t>
            </w:r>
            <w:r>
              <w:rPr>
                <w:rStyle w:val="30"/>
                <w:rFonts w:hint="eastAsia"/>
              </w:rPr>
              <w:t>人天</w:t>
            </w:r>
          </w:p>
        </w:tc>
        <w:tc>
          <w:tcPr>
            <w:tcW w:w="1265" w:type="dxa"/>
            <w:noWrap w:val="0"/>
            <w:vAlign w:val="center"/>
          </w:tcPr>
          <w:p>
            <w:pPr>
              <w:jc w:val="center"/>
              <w:rPr>
                <w:rStyle w:val="30"/>
                <w:rFonts w:hint="eastAsia"/>
              </w:rPr>
            </w:pPr>
            <w:r>
              <w:rPr>
                <w:rStyle w:val="30"/>
              </w:rPr>
              <w:t>3</w:t>
            </w:r>
            <w:r>
              <w:rPr>
                <w:rStyle w:val="30"/>
                <w:rFonts w:hint="eastAsia"/>
              </w:rPr>
              <w:t>人天</w:t>
            </w:r>
          </w:p>
        </w:tc>
        <w:tc>
          <w:tcPr>
            <w:tcW w:w="1265" w:type="dxa"/>
            <w:noWrap w:val="0"/>
            <w:vAlign w:val="center"/>
          </w:tcPr>
          <w:p>
            <w:pPr>
              <w:jc w:val="center"/>
              <w:rPr>
                <w:rStyle w:val="30"/>
                <w:rFonts w:hint="eastAsia"/>
              </w:rPr>
            </w:pPr>
            <w:r>
              <w:rPr>
                <w:rStyle w:val="30"/>
              </w:rPr>
              <w:t>/</w:t>
            </w:r>
          </w:p>
        </w:tc>
        <w:tc>
          <w:tcPr>
            <w:tcW w:w="1265" w:type="dxa"/>
            <w:noWrap w:val="0"/>
            <w:vAlign w:val="center"/>
          </w:tcPr>
          <w:p>
            <w:pPr>
              <w:jc w:val="center"/>
              <w:rPr>
                <w:rStyle w:val="30"/>
                <w:rFonts w:hint="eastAsia"/>
              </w:rPr>
            </w:pPr>
            <w:r>
              <w:rPr>
                <w:rStyle w:val="30"/>
              </w:rPr>
              <w:t>3</w:t>
            </w:r>
            <w:r>
              <w:rPr>
                <w:rStyle w:val="30"/>
                <w:rFonts w:hint="eastAsia"/>
              </w:rPr>
              <w:t>人天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jc w:val="center"/>
        </w:trPr>
        <w:tc>
          <w:tcPr>
            <w:tcW w:w="7591" w:type="dxa"/>
            <w:gridSpan w:val="6"/>
            <w:noWrap w:val="0"/>
            <w:vAlign w:val="center"/>
          </w:tcPr>
          <w:p>
            <w:pPr>
              <w:jc w:val="center"/>
              <w:rPr>
                <w:rStyle w:val="30"/>
                <w:rFonts w:hint="eastAsia"/>
              </w:rPr>
            </w:pPr>
            <w:r>
              <w:rPr>
                <w:rStyle w:val="30"/>
                <w:rFonts w:hint="eastAsia"/>
              </w:rPr>
              <w:t>合计</w:t>
            </w:r>
          </w:p>
        </w:tc>
        <w:tc>
          <w:tcPr>
            <w:tcW w:w="1265" w:type="dxa"/>
            <w:noWrap w:val="0"/>
            <w:vAlign w:val="center"/>
          </w:tcPr>
          <w:p>
            <w:pPr>
              <w:jc w:val="center"/>
              <w:rPr>
                <w:rStyle w:val="30"/>
                <w:rFonts w:hint="eastAsia"/>
              </w:rPr>
            </w:pPr>
            <w:r>
              <w:rPr>
                <w:rStyle w:val="30"/>
                <w:rFonts w:hint="eastAsia"/>
              </w:rPr>
              <w:t>16人天</w:t>
            </w:r>
          </w:p>
        </w:tc>
      </w:tr>
    </w:tbl>
    <w:p>
      <w:pPr>
        <w:pStyle w:val="2"/>
        <w:numPr>
          <w:ilvl w:val="0"/>
          <w:numId w:val="6"/>
        </w:numPr>
        <w:ind w:left="0" w:firstLine="0"/>
        <w:rPr>
          <w:rFonts w:hint="eastAsia"/>
        </w:rPr>
      </w:pPr>
      <w:bookmarkStart w:id="64" w:name="_Toc14483"/>
      <w:r>
        <w:rPr>
          <w:rFonts w:hint="eastAsia"/>
        </w:rPr>
        <w:t>测试结论</w:t>
      </w:r>
      <w:bookmarkEnd w:id="52"/>
      <w:bookmarkEnd w:id="64"/>
    </w:p>
    <w:p>
      <w:pPr>
        <w:pStyle w:val="20"/>
        <w:spacing w:line="360" w:lineRule="auto"/>
        <w:ind w:firstLine="480" w:firstLineChars="200"/>
        <w:rPr>
          <w:rFonts w:hint="eastAsia"/>
        </w:rPr>
      </w:pPr>
      <w:r>
        <w:rPr>
          <w:rFonts w:hint="eastAsia"/>
          <w:sz w:val="24"/>
          <w:szCs w:val="24"/>
        </w:rPr>
        <w:t>本次测试，小计执行系统测试</w:t>
      </w:r>
      <w:r>
        <w:rPr>
          <w:sz w:val="24"/>
          <w:szCs w:val="24"/>
        </w:rPr>
        <w:t>3</w:t>
      </w:r>
      <w:r>
        <w:rPr>
          <w:rFonts w:hint="eastAsia"/>
          <w:sz w:val="24"/>
          <w:szCs w:val="24"/>
        </w:rPr>
        <w:t>轮，测试过程中小计执行用例</w:t>
      </w:r>
      <w:r>
        <w:rPr>
          <w:sz w:val="24"/>
          <w:szCs w:val="24"/>
        </w:rPr>
        <w:t>225</w:t>
      </w:r>
      <w:r>
        <w:rPr>
          <w:rFonts w:hint="eastAsia"/>
          <w:sz w:val="24"/>
          <w:szCs w:val="24"/>
        </w:rPr>
        <w:t>个，发现缺陷</w:t>
      </w:r>
      <w:r>
        <w:rPr>
          <w:sz w:val="24"/>
          <w:szCs w:val="24"/>
        </w:rPr>
        <w:t>153</w:t>
      </w:r>
      <w:r>
        <w:rPr>
          <w:rFonts w:hint="eastAsia"/>
          <w:sz w:val="24"/>
          <w:szCs w:val="24"/>
        </w:rPr>
        <w:t>个，其中严重级别缺陷1个，一般缺陷</w:t>
      </w:r>
      <w:r>
        <w:rPr>
          <w:sz w:val="24"/>
          <w:szCs w:val="24"/>
        </w:rPr>
        <w:t>11</w:t>
      </w:r>
      <w:r>
        <w:rPr>
          <w:rFonts w:hint="eastAsia"/>
          <w:sz w:val="24"/>
          <w:szCs w:val="24"/>
        </w:rPr>
        <w:t>个，轻微缺陷</w:t>
      </w:r>
      <w:r>
        <w:rPr>
          <w:sz w:val="24"/>
          <w:szCs w:val="24"/>
        </w:rPr>
        <w:t>60</w:t>
      </w:r>
      <w:r>
        <w:rPr>
          <w:rFonts w:hint="eastAsia"/>
          <w:sz w:val="24"/>
          <w:szCs w:val="24"/>
        </w:rPr>
        <w:t>个，建议缺陷8</w:t>
      </w:r>
      <w:r>
        <w:rPr>
          <w:sz w:val="24"/>
          <w:szCs w:val="24"/>
        </w:rPr>
        <w:t>1</w:t>
      </w:r>
      <w:r>
        <w:rPr>
          <w:rFonts w:hint="eastAsia"/>
          <w:sz w:val="24"/>
          <w:szCs w:val="24"/>
        </w:rPr>
        <w:t>个。并在最后一轮（系统测试第三轮）测试验证发现，未在发现新的缺陷；因此符合测试退出条件；因此得出结论为：本次涉及到虚拟仿真实训教学管理及资源共享平台的测试，测试通过，可交付使用。</w:t>
      </w:r>
    </w:p>
    <w:p/>
    <w:sectPr>
      <w:headerReference r:id="rId7" w:type="default"/>
      <w:footerReference r:id="rId8" w:type="default"/>
      <w:pgSz w:w="12240" w:h="15840"/>
      <w:pgMar w:top="1440" w:right="1440" w:bottom="1440" w:left="1440" w:header="720" w:footer="720" w:gutter="0"/>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Cambria">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modern"/>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tabs>
        <w:tab w:val="center" w:pos="4153"/>
        <w:tab w:val="right" w:pos="8306"/>
      </w:tabs>
      <w:jc w:val="center"/>
    </w:pPr>
  </w:p>
  <w:p>
    <w:pPr>
      <w:pStyle w:val="15"/>
      <w:tabs>
        <w:tab w:val="center" w:pos="4153"/>
        <w:tab w:val="right" w:pos="8306"/>
      </w:tabs>
      <w:spacing w:after="240"/>
      <w:ind w:firstLine="800" w:firstLineChars="400"/>
      <w:jc w:val="right"/>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widowControl/>
      <w:pBdr>
        <w:bottom w:val="single" w:color="auto" w:sz="6" w:space="1"/>
      </w:pBdr>
      <w:tabs>
        <w:tab w:val="center" w:pos="4153"/>
        <w:tab w:val="center" w:pos="4213"/>
        <w:tab w:val="right" w:pos="8306"/>
      </w:tabs>
      <w:overflowPunct w:val="0"/>
      <w:autoSpaceDE w:val="0"/>
      <w:autoSpaceDN w:val="0"/>
      <w:adjustRightInd w:val="0"/>
      <w:spacing w:line="240" w:lineRule="auto"/>
      <w:jc w:val="center"/>
      <w:textAlignment w:val="baseline"/>
      <w:rPr>
        <w:rFonts w:hint="eastAsia" w:ascii="Calibri" w:hAnsi="Calibri" w:eastAsia="仿宋"/>
        <w:szCs w:val="18"/>
      </w:rPr>
    </w:pPr>
    <w:r>
      <w:rPr>
        <w:rFonts w:hint="eastAsia" w:ascii="Calibri" w:hAnsi="Calibri" w:eastAsia="仿宋"/>
        <w:szCs w:val="18"/>
      </w:rPr>
      <w:t>宜宾职业技术学院虚拟仿真实训教学管理及资源共享平台系统测试报告</w:t>
    </w:r>
  </w:p>
  <w:p>
    <w:pPr>
      <w:pStyle w:val="16"/>
      <w:tabs>
        <w:tab w:val="center" w:pos="4153"/>
        <w:tab w:val="right" w:pos="8306"/>
      </w:tabs>
      <w:jc w:val="center"/>
      <w:rPr>
        <w:rFonts w:ascii="Calibri" w:hAnsi="Calibri" w:eastAsia="仿宋"/>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bottom w:val="single" w:color="auto" w:sz="6" w:space="0"/>
      </w:pBdr>
      <w:rPr>
        <w:rFonts w:hint="eastAsia" w:hAnsi="宋体"/>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2CA827"/>
    <w:multiLevelType w:val="multilevel"/>
    <w:tmpl w:val="AC2CA827"/>
    <w:lvl w:ilvl="0" w:tentative="0">
      <w:start w:val="1"/>
      <w:numFmt w:val="decimal"/>
      <w:lvlText w:val="%1."/>
      <w:lvlJc w:val="left"/>
      <w:pPr>
        <w:ind w:left="425" w:hanging="425"/>
      </w:pPr>
      <w:rPr>
        <w:rFonts w:hint="default"/>
      </w:rPr>
    </w:lvl>
    <w:lvl w:ilvl="1" w:tentative="0">
      <w:start w:val="1"/>
      <w:numFmt w:val="decimal"/>
      <w:lvlText w:val="%1.%2."/>
      <w:lvlJc w:val="left"/>
      <w:pPr>
        <w:ind w:left="850" w:hanging="453"/>
      </w:pPr>
      <w:rPr>
        <w:rFonts w:hint="default"/>
      </w:rPr>
    </w:lvl>
    <w:lvl w:ilvl="2" w:tentative="0">
      <w:start w:val="1"/>
      <w:numFmt w:val="decimal"/>
      <w:lvlText w:val="%1.%2.%3."/>
      <w:lvlJc w:val="left"/>
      <w:pPr>
        <w:ind w:left="1508" w:hanging="708"/>
      </w:pPr>
      <w:rPr>
        <w:rFonts w:hint="default"/>
      </w:rPr>
    </w:lvl>
    <w:lvl w:ilvl="3" w:tentative="0">
      <w:start w:val="1"/>
      <w:numFmt w:val="decimal"/>
      <w:lvlText w:val="%1.%2.%3.%4."/>
      <w:lvlJc w:val="left"/>
      <w:pPr>
        <w:ind w:left="2053" w:hanging="853"/>
      </w:pPr>
      <w:rPr>
        <w:rFonts w:hint="default"/>
      </w:rPr>
    </w:lvl>
    <w:lvl w:ilvl="4" w:tentative="0">
      <w:start w:val="1"/>
      <w:numFmt w:val="decimal"/>
      <w:pStyle w:val="6"/>
      <w:lvlText w:val="9.3.2.5.%5."/>
      <w:lvlJc w:val="left"/>
      <w:pPr>
        <w:ind w:left="2495" w:hanging="895"/>
      </w:pPr>
      <w:rPr>
        <w:rFonts w:hint="default" w:ascii="宋体" w:hAnsi="宋体" w:eastAsia="宋体" w:cs="宋体"/>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1">
    <w:nsid w:val="CC36B528"/>
    <w:multiLevelType w:val="multilevel"/>
    <w:tmpl w:val="CC36B528"/>
    <w:lvl w:ilvl="0" w:tentative="0">
      <w:start w:val="1"/>
      <w:numFmt w:val="chineseCountingThousand"/>
      <w:lvlText w:val="第%1章"/>
      <w:lvlJc w:val="left"/>
      <w:pPr>
        <w:ind w:left="0" w:firstLine="0"/>
      </w:pPr>
      <w:rPr>
        <w:rFonts w:hint="eastAsia"/>
      </w:rPr>
    </w:lvl>
    <w:lvl w:ilvl="1" w:tentative="0">
      <w:start w:val="1"/>
      <w:numFmt w:val="decimal"/>
      <w:pStyle w:val="3"/>
      <w:suff w:val="nothing"/>
      <w:lvlText w:val="1.%2"/>
      <w:lvlJc w:val="left"/>
      <w:pPr>
        <w:tabs>
          <w:tab w:val="left" w:pos="0"/>
        </w:tabs>
        <w:ind w:left="284" w:firstLine="0"/>
      </w:pPr>
      <w:rPr>
        <w:rFonts w:hint="eastAsia" w:ascii="宋体" w:hAnsi="宋体" w:eastAsia="宋体" w:cs="宋体"/>
      </w:rPr>
    </w:lvl>
    <w:lvl w:ilvl="2" w:tentative="0">
      <w:start w:val="1"/>
      <w:numFmt w:val="decimal"/>
      <w:pStyle w:val="4"/>
      <w:suff w:val="nothing"/>
      <w:lvlText w:val="9.3.%3"/>
      <w:lvlJc w:val="left"/>
      <w:pPr>
        <w:tabs>
          <w:tab w:val="left" w:pos="0"/>
        </w:tabs>
        <w:ind w:left="0" w:firstLine="0"/>
      </w:pPr>
      <w:rPr>
        <w:rFonts w:hint="eastAsia" w:ascii="宋体" w:hAnsi="宋体" w:eastAsia="宋体" w:cs="宋体"/>
      </w:rPr>
    </w:lvl>
    <w:lvl w:ilvl="3" w:tentative="0">
      <w:start w:val="1"/>
      <w:numFmt w:val="none"/>
      <w:suff w:val="nothing"/>
      <w:lvlText w:val=""/>
      <w:lvlJc w:val="left"/>
      <w:pPr>
        <w:ind w:left="0" w:firstLine="0"/>
      </w:pPr>
      <w:rPr>
        <w:rFonts w:hint="eastAsia"/>
      </w:rPr>
    </w:lvl>
    <w:lvl w:ilvl="4" w:tentative="0">
      <w:start w:val="1"/>
      <w:numFmt w:val="none"/>
      <w:suff w:val="nothing"/>
      <w:lvlText w:val=""/>
      <w:lvlJc w:val="left"/>
      <w:pPr>
        <w:ind w:left="0" w:firstLine="0"/>
      </w:pPr>
      <w:rPr>
        <w:rFonts w:hint="eastAsia"/>
      </w:rPr>
    </w:lvl>
    <w:lvl w:ilvl="5" w:tentative="0">
      <w:start w:val="1"/>
      <w:numFmt w:val="none"/>
      <w:suff w:val="nothing"/>
      <w:lvlText w:val=""/>
      <w:lvlJc w:val="left"/>
      <w:pPr>
        <w:ind w:left="0" w:firstLine="0"/>
      </w:pPr>
      <w:rPr>
        <w:rFonts w:hint="eastAsia"/>
      </w:rPr>
    </w:lvl>
    <w:lvl w:ilvl="6" w:tentative="0">
      <w:start w:val="1"/>
      <w:numFmt w:val="none"/>
      <w:suff w:val="nothing"/>
      <w:lvlText w:val=""/>
      <w:lvlJc w:val="left"/>
      <w:pPr>
        <w:ind w:left="0" w:firstLine="0"/>
      </w:pPr>
      <w:rPr>
        <w:rFonts w:hint="eastAsia"/>
      </w:rPr>
    </w:lvl>
    <w:lvl w:ilvl="7" w:tentative="0">
      <w:start w:val="1"/>
      <w:numFmt w:val="none"/>
      <w:suff w:val="nothing"/>
      <w:lvlText w:val=""/>
      <w:lvlJc w:val="left"/>
      <w:pPr>
        <w:ind w:left="0" w:firstLine="0"/>
      </w:pPr>
      <w:rPr>
        <w:rFonts w:hint="eastAsia"/>
      </w:rPr>
    </w:lvl>
    <w:lvl w:ilvl="8" w:tentative="0">
      <w:start w:val="1"/>
      <w:numFmt w:val="none"/>
      <w:suff w:val="nothing"/>
      <w:lvlText w:val=""/>
      <w:lvlJc w:val="left"/>
      <w:pPr>
        <w:ind w:left="0" w:firstLine="0"/>
      </w:pPr>
      <w:rPr>
        <w:rFonts w:hint="eastAsia"/>
      </w:rPr>
    </w:lvl>
  </w:abstractNum>
  <w:abstractNum w:abstractNumId="2">
    <w:nsid w:val="2A16C901"/>
    <w:multiLevelType w:val="multilevel"/>
    <w:tmpl w:val="2A16C901"/>
    <w:lvl w:ilvl="0" w:tentative="0">
      <w:start w:val="1"/>
      <w:numFmt w:val="chineseCountingThousand"/>
      <w:lvlText w:val="第%1章"/>
      <w:lvlJc w:val="left"/>
      <w:pPr>
        <w:ind w:left="0" w:firstLine="0"/>
      </w:pPr>
      <w:rPr>
        <w:rFonts w:hint="eastAsia"/>
      </w:rPr>
    </w:lvl>
    <w:lvl w:ilvl="1" w:tentative="0">
      <w:start w:val="1"/>
      <w:numFmt w:val="decimal"/>
      <w:suff w:val="nothing"/>
      <w:lvlText w:val="%2"/>
      <w:lvlJc w:val="left"/>
      <w:pPr>
        <w:tabs>
          <w:tab w:val="left" w:pos="0"/>
        </w:tabs>
        <w:ind w:left="284" w:firstLine="0"/>
      </w:pPr>
      <w:rPr>
        <w:rFonts w:hint="eastAsia" w:ascii="宋体" w:hAnsi="宋体" w:eastAsia="宋体" w:cs="宋体"/>
      </w:rPr>
    </w:lvl>
    <w:lvl w:ilvl="2" w:tentative="0">
      <w:start w:val="1"/>
      <w:numFmt w:val="decimal"/>
      <w:suff w:val="nothing"/>
      <w:lvlText w:val="2.%3"/>
      <w:lvlJc w:val="left"/>
      <w:pPr>
        <w:tabs>
          <w:tab w:val="left" w:pos="0"/>
        </w:tabs>
        <w:ind w:left="0" w:firstLine="0"/>
      </w:pPr>
      <w:rPr>
        <w:rFonts w:hint="eastAsia" w:ascii="宋体" w:hAnsi="宋体" w:eastAsia="宋体" w:cs="宋体"/>
      </w:rPr>
    </w:lvl>
    <w:lvl w:ilvl="3" w:tentative="0">
      <w:start w:val="1"/>
      <w:numFmt w:val="decimal"/>
      <w:pStyle w:val="5"/>
      <w:suff w:val="nothing"/>
      <w:lvlText w:val="9.3.1.%4"/>
      <w:lvlJc w:val="left"/>
      <w:pPr>
        <w:tabs>
          <w:tab w:val="left" w:pos="0"/>
        </w:tabs>
        <w:ind w:left="0" w:firstLine="0"/>
      </w:pPr>
      <w:rPr>
        <w:rFonts w:hint="eastAsia" w:ascii="宋体" w:hAnsi="宋体" w:eastAsia="宋体" w:cs="宋体"/>
      </w:rPr>
    </w:lvl>
    <w:lvl w:ilvl="4" w:tentative="0">
      <w:start w:val="1"/>
      <w:numFmt w:val="none"/>
      <w:suff w:val="nothing"/>
      <w:lvlText w:val=""/>
      <w:lvlJc w:val="left"/>
      <w:pPr>
        <w:ind w:left="0" w:firstLine="0"/>
      </w:pPr>
      <w:rPr>
        <w:rFonts w:hint="eastAsia"/>
      </w:rPr>
    </w:lvl>
    <w:lvl w:ilvl="5" w:tentative="0">
      <w:start w:val="1"/>
      <w:numFmt w:val="none"/>
      <w:suff w:val="nothing"/>
      <w:lvlText w:val=""/>
      <w:lvlJc w:val="left"/>
      <w:pPr>
        <w:ind w:left="0" w:firstLine="0"/>
      </w:pPr>
      <w:rPr>
        <w:rFonts w:hint="eastAsia"/>
      </w:rPr>
    </w:lvl>
    <w:lvl w:ilvl="6" w:tentative="0">
      <w:start w:val="1"/>
      <w:numFmt w:val="none"/>
      <w:pStyle w:val="8"/>
      <w:suff w:val="nothing"/>
      <w:lvlText w:val=""/>
      <w:lvlJc w:val="left"/>
      <w:pPr>
        <w:ind w:left="0" w:firstLine="0"/>
      </w:pPr>
      <w:rPr>
        <w:rFonts w:hint="eastAsia"/>
      </w:rPr>
    </w:lvl>
    <w:lvl w:ilvl="7" w:tentative="0">
      <w:start w:val="1"/>
      <w:numFmt w:val="none"/>
      <w:pStyle w:val="9"/>
      <w:suff w:val="nothing"/>
      <w:lvlText w:val=""/>
      <w:lvlJc w:val="left"/>
      <w:pPr>
        <w:ind w:left="0" w:firstLine="0"/>
      </w:pPr>
      <w:rPr>
        <w:rFonts w:hint="eastAsia"/>
      </w:rPr>
    </w:lvl>
    <w:lvl w:ilvl="8" w:tentative="0">
      <w:start w:val="1"/>
      <w:numFmt w:val="none"/>
      <w:pStyle w:val="10"/>
      <w:suff w:val="nothing"/>
      <w:lvlText w:val=""/>
      <w:lvlJc w:val="left"/>
      <w:pPr>
        <w:ind w:left="0" w:firstLine="0"/>
      </w:pPr>
      <w:rPr>
        <w:rFonts w:hint="eastAsia"/>
      </w:rPr>
    </w:lvl>
  </w:abstractNum>
  <w:abstractNum w:abstractNumId="3">
    <w:nsid w:val="35D3BD79"/>
    <w:multiLevelType w:val="multilevel"/>
    <w:tmpl w:val="35D3BD79"/>
    <w:lvl w:ilvl="0" w:tentative="0">
      <w:start w:val="1"/>
      <w:numFmt w:val="chineseCountingThousand"/>
      <w:pStyle w:val="2"/>
      <w:lvlText w:val="第%1章"/>
      <w:lvlJc w:val="left"/>
      <w:pPr>
        <w:ind w:left="0" w:firstLine="0"/>
      </w:pPr>
      <w:rPr>
        <w:rFonts w:hint="eastAsia"/>
      </w:rPr>
    </w:lvl>
    <w:lvl w:ilvl="1" w:tentative="0">
      <w:start w:val="1"/>
      <w:numFmt w:val="decimal"/>
      <w:suff w:val="nothing"/>
      <w:lvlText w:val="9.%2"/>
      <w:lvlJc w:val="left"/>
      <w:pPr>
        <w:tabs>
          <w:tab w:val="left" w:pos="0"/>
        </w:tabs>
        <w:ind w:left="284" w:firstLine="0"/>
      </w:pPr>
      <w:rPr>
        <w:rFonts w:hint="eastAsia" w:ascii="宋体" w:hAnsi="宋体" w:eastAsia="宋体" w:cs="宋体"/>
      </w:rPr>
    </w:lvl>
    <w:lvl w:ilvl="2" w:tentative="0">
      <w:start w:val="1"/>
      <w:numFmt w:val="decimal"/>
      <w:suff w:val="nothing"/>
      <w:lvlText w:val="9.3.%3"/>
      <w:lvlJc w:val="left"/>
      <w:pPr>
        <w:tabs>
          <w:tab w:val="left" w:pos="0"/>
        </w:tabs>
        <w:ind w:left="0" w:firstLine="0"/>
      </w:pPr>
      <w:rPr>
        <w:rFonts w:hint="eastAsia" w:ascii="宋体" w:hAnsi="宋体" w:eastAsia="宋体" w:cs="宋体"/>
      </w:rPr>
    </w:lvl>
    <w:lvl w:ilvl="3" w:tentative="0">
      <w:start w:val="1"/>
      <w:numFmt w:val="none"/>
      <w:suff w:val="nothing"/>
      <w:lvlText w:val=""/>
      <w:lvlJc w:val="left"/>
      <w:pPr>
        <w:ind w:left="0" w:firstLine="0"/>
      </w:pPr>
      <w:rPr>
        <w:rFonts w:hint="eastAsia"/>
      </w:rPr>
    </w:lvl>
    <w:lvl w:ilvl="4" w:tentative="0">
      <w:start w:val="1"/>
      <w:numFmt w:val="none"/>
      <w:suff w:val="nothing"/>
      <w:lvlText w:val=""/>
      <w:lvlJc w:val="left"/>
      <w:pPr>
        <w:ind w:left="0" w:firstLine="0"/>
      </w:pPr>
      <w:rPr>
        <w:rFonts w:hint="eastAsia"/>
      </w:rPr>
    </w:lvl>
    <w:lvl w:ilvl="5" w:tentative="0">
      <w:start w:val="1"/>
      <w:numFmt w:val="none"/>
      <w:suff w:val="nothing"/>
      <w:lvlText w:val=""/>
      <w:lvlJc w:val="left"/>
      <w:pPr>
        <w:ind w:left="0" w:firstLine="0"/>
      </w:pPr>
      <w:rPr>
        <w:rFonts w:hint="eastAsia"/>
      </w:rPr>
    </w:lvl>
    <w:lvl w:ilvl="6" w:tentative="0">
      <w:start w:val="1"/>
      <w:numFmt w:val="none"/>
      <w:suff w:val="nothing"/>
      <w:lvlText w:val=""/>
      <w:lvlJc w:val="left"/>
      <w:pPr>
        <w:ind w:left="0" w:firstLine="0"/>
      </w:pPr>
      <w:rPr>
        <w:rFonts w:hint="eastAsia"/>
      </w:rPr>
    </w:lvl>
    <w:lvl w:ilvl="7" w:tentative="0">
      <w:start w:val="1"/>
      <w:numFmt w:val="none"/>
      <w:suff w:val="nothing"/>
      <w:lvlText w:val=""/>
      <w:lvlJc w:val="left"/>
      <w:pPr>
        <w:ind w:left="0" w:firstLine="0"/>
      </w:pPr>
      <w:rPr>
        <w:rFonts w:hint="eastAsia"/>
      </w:rPr>
    </w:lvl>
    <w:lvl w:ilvl="8" w:tentative="0">
      <w:start w:val="1"/>
      <w:numFmt w:val="none"/>
      <w:suff w:val="nothing"/>
      <w:lvlText w:val=""/>
      <w:lvlJc w:val="left"/>
      <w:pPr>
        <w:ind w:left="0" w:firstLine="0"/>
      </w:pPr>
      <w:rPr>
        <w:rFonts w:hint="eastAsia"/>
      </w:rPr>
    </w:lvl>
  </w:abstractNum>
  <w:abstractNum w:abstractNumId="4">
    <w:nsid w:val="464A5871"/>
    <w:multiLevelType w:val="multilevel"/>
    <w:tmpl w:val="464A5871"/>
    <w:lvl w:ilvl="0" w:tentative="0">
      <w:start w:val="1"/>
      <w:numFmt w:val="decimal"/>
      <w:lvlText w:val="%1、"/>
      <w:lvlJc w:val="left"/>
      <w:pPr>
        <w:ind w:left="842" w:hanging="420"/>
      </w:pPr>
      <w:rPr>
        <w:rFonts w:hint="eastAsia" w:eastAsia="宋体"/>
        <w:b/>
        <w:i w:val="0"/>
      </w:rPr>
    </w:lvl>
    <w:lvl w:ilvl="1" w:tentative="0">
      <w:start w:val="1"/>
      <w:numFmt w:val="lowerLetter"/>
      <w:lvlText w:val="%2)"/>
      <w:lvlJc w:val="left"/>
      <w:pPr>
        <w:ind w:left="1262" w:hanging="420"/>
      </w:pPr>
    </w:lvl>
    <w:lvl w:ilvl="2" w:tentative="0">
      <w:start w:val="1"/>
      <w:numFmt w:val="lowerRoman"/>
      <w:lvlText w:val="%3."/>
      <w:lvlJc w:val="right"/>
      <w:pPr>
        <w:ind w:left="1682" w:hanging="420"/>
      </w:pPr>
    </w:lvl>
    <w:lvl w:ilvl="3" w:tentative="0">
      <w:start w:val="1"/>
      <w:numFmt w:val="decimal"/>
      <w:lvlText w:val="%4."/>
      <w:lvlJc w:val="left"/>
      <w:pPr>
        <w:ind w:left="2102" w:hanging="420"/>
      </w:pPr>
    </w:lvl>
    <w:lvl w:ilvl="4" w:tentative="0">
      <w:start w:val="1"/>
      <w:numFmt w:val="lowerLetter"/>
      <w:lvlText w:val="%5)"/>
      <w:lvlJc w:val="left"/>
      <w:pPr>
        <w:ind w:left="2522" w:hanging="420"/>
      </w:pPr>
    </w:lvl>
    <w:lvl w:ilvl="5" w:tentative="0">
      <w:start w:val="1"/>
      <w:numFmt w:val="lowerRoman"/>
      <w:lvlText w:val="%6."/>
      <w:lvlJc w:val="right"/>
      <w:pPr>
        <w:ind w:left="2942" w:hanging="420"/>
      </w:pPr>
    </w:lvl>
    <w:lvl w:ilvl="6" w:tentative="0">
      <w:start w:val="1"/>
      <w:numFmt w:val="decimal"/>
      <w:lvlText w:val="%7."/>
      <w:lvlJc w:val="left"/>
      <w:pPr>
        <w:ind w:left="3362" w:hanging="420"/>
      </w:pPr>
    </w:lvl>
    <w:lvl w:ilvl="7" w:tentative="0">
      <w:start w:val="1"/>
      <w:numFmt w:val="lowerLetter"/>
      <w:lvlText w:val="%8)"/>
      <w:lvlJc w:val="left"/>
      <w:pPr>
        <w:ind w:left="3782" w:hanging="420"/>
      </w:pPr>
    </w:lvl>
    <w:lvl w:ilvl="8" w:tentative="0">
      <w:start w:val="1"/>
      <w:numFmt w:val="lowerRoman"/>
      <w:lvlText w:val="%9."/>
      <w:lvlJc w:val="right"/>
      <w:pPr>
        <w:ind w:left="4202" w:hanging="420"/>
      </w:pPr>
    </w:lvl>
  </w:abstractNum>
  <w:abstractNum w:abstractNumId="5">
    <w:nsid w:val="5B965507"/>
    <w:multiLevelType w:val="multilevel"/>
    <w:tmpl w:val="5B965507"/>
    <w:lvl w:ilvl="0" w:tentative="0">
      <w:start w:val="1"/>
      <w:numFmt w:val="decimal"/>
      <w:lvlText w:val="%1"/>
      <w:lvlJc w:val="left"/>
      <w:pPr>
        <w:tabs>
          <w:tab w:val="left" w:pos="432"/>
        </w:tabs>
        <w:ind w:left="432" w:hanging="432"/>
      </w:pPr>
    </w:lvl>
    <w:lvl w:ilvl="1" w:tentative="0">
      <w:start w:val="1"/>
      <w:numFmt w:val="decimal"/>
      <w:lvlText w:val="%1.%2"/>
      <w:lvlJc w:val="left"/>
      <w:pPr>
        <w:tabs>
          <w:tab w:val="left" w:pos="576"/>
        </w:tabs>
        <w:ind w:left="576" w:hanging="576"/>
      </w:pPr>
    </w:lvl>
    <w:lvl w:ilvl="2" w:tentative="0">
      <w:start w:val="1"/>
      <w:numFmt w:val="decimal"/>
      <w:lvlText w:val="%1.%2.%3"/>
      <w:lvlJc w:val="left"/>
      <w:pPr>
        <w:tabs>
          <w:tab w:val="left" w:pos="720"/>
        </w:tabs>
        <w:ind w:left="720" w:hanging="720"/>
      </w:pPr>
    </w:lvl>
    <w:lvl w:ilvl="3" w:tentative="0">
      <w:start w:val="1"/>
      <w:numFmt w:val="decimal"/>
      <w:lvlText w:val="%1.%2.%3.%4"/>
      <w:lvlJc w:val="left"/>
      <w:pPr>
        <w:tabs>
          <w:tab w:val="left" w:pos="864"/>
        </w:tabs>
        <w:ind w:left="864" w:hanging="864"/>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6">
    <w:nsid w:val="6DB0D61A"/>
    <w:multiLevelType w:val="multilevel"/>
    <w:tmpl w:val="6DB0D61A"/>
    <w:lvl w:ilvl="0" w:tentative="0">
      <w:start w:val="1"/>
      <w:numFmt w:val="decimal"/>
      <w:lvlText w:val="%1."/>
      <w:lvlJc w:val="left"/>
      <w:pPr>
        <w:ind w:left="425" w:hanging="425"/>
      </w:pPr>
      <w:rPr>
        <w:rFonts w:hint="default"/>
      </w:rPr>
    </w:lvl>
    <w:lvl w:ilvl="1" w:tentative="0">
      <w:start w:val="1"/>
      <w:numFmt w:val="decimal"/>
      <w:lvlText w:val="%1.%2."/>
      <w:lvlJc w:val="left"/>
      <w:pPr>
        <w:ind w:left="850" w:hanging="453"/>
      </w:pPr>
      <w:rPr>
        <w:rFonts w:hint="default"/>
      </w:rPr>
    </w:lvl>
    <w:lvl w:ilvl="2" w:tentative="0">
      <w:start w:val="1"/>
      <w:numFmt w:val="decimal"/>
      <w:lvlText w:val="%1.%2.%3."/>
      <w:lvlJc w:val="left"/>
      <w:pPr>
        <w:ind w:left="1508" w:hanging="708"/>
      </w:pPr>
      <w:rPr>
        <w:rFonts w:hint="default"/>
      </w:rPr>
    </w:lvl>
    <w:lvl w:ilvl="3" w:tentative="0">
      <w:start w:val="1"/>
      <w:numFmt w:val="decimal"/>
      <w:lvlText w:val="%1.%2.%3.%4."/>
      <w:lvlJc w:val="left"/>
      <w:pPr>
        <w:ind w:left="2053" w:hanging="853"/>
      </w:pPr>
      <w:rPr>
        <w:rFonts w:hint="default"/>
      </w:rPr>
    </w:lvl>
    <w:lvl w:ilvl="4" w:tentative="0">
      <w:start w:val="1"/>
      <w:numFmt w:val="decimal"/>
      <w:lvlText w:val="4.6.%5."/>
      <w:lvlJc w:val="left"/>
      <w:pPr>
        <w:ind w:left="2495" w:hanging="895"/>
      </w:pPr>
      <w:rPr>
        <w:rFonts w:hint="default" w:ascii="宋体" w:hAnsi="宋体" w:eastAsia="宋体" w:cs="宋体"/>
      </w:rPr>
    </w:lvl>
    <w:lvl w:ilvl="5" w:tentative="0">
      <w:start w:val="1"/>
      <w:numFmt w:val="decimal"/>
      <w:pStyle w:val="7"/>
      <w:lvlText w:val="4.2.2.%6."/>
      <w:lvlJc w:val="left"/>
      <w:pPr>
        <w:ind w:left="3136" w:hanging="1136"/>
      </w:pPr>
      <w:rPr>
        <w:rFonts w:hint="default" w:ascii="宋体" w:hAnsi="宋体" w:eastAsia="宋体" w:cs="宋体"/>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7">
    <w:nsid w:val="7D643C9D"/>
    <w:multiLevelType w:val="multilevel"/>
    <w:tmpl w:val="7D643C9D"/>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num w:numId="1">
    <w:abstractNumId w:val="3"/>
  </w:num>
  <w:num w:numId="2">
    <w:abstractNumId w:val="1"/>
  </w:num>
  <w:num w:numId="3">
    <w:abstractNumId w:val="2"/>
  </w:num>
  <w:num w:numId="4">
    <w:abstractNumId w:val="0"/>
  </w:num>
  <w:num w:numId="5">
    <w:abstractNumId w:val="6"/>
  </w:num>
  <w:num w:numId="6">
    <w:abstractNumId w:val="5"/>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QzYzVkMzY2M2Q5ODkyOTEyZWEzN2YxNzVjOTM2MWEifQ=="/>
  </w:docVars>
  <w:rsids>
    <w:rsidRoot w:val="00000000"/>
    <w:rsid w:val="0029621D"/>
    <w:rsid w:val="00867931"/>
    <w:rsid w:val="02313C42"/>
    <w:rsid w:val="03956BB4"/>
    <w:rsid w:val="048D5A78"/>
    <w:rsid w:val="060603E6"/>
    <w:rsid w:val="08B55E34"/>
    <w:rsid w:val="0916559B"/>
    <w:rsid w:val="09972933"/>
    <w:rsid w:val="0D9F161A"/>
    <w:rsid w:val="0E1A3C8B"/>
    <w:rsid w:val="18747B5A"/>
    <w:rsid w:val="1A613102"/>
    <w:rsid w:val="1C377F3B"/>
    <w:rsid w:val="1E227F38"/>
    <w:rsid w:val="1E5F5F45"/>
    <w:rsid w:val="203E2804"/>
    <w:rsid w:val="23217089"/>
    <w:rsid w:val="243E1086"/>
    <w:rsid w:val="25BD6C2C"/>
    <w:rsid w:val="27DA7696"/>
    <w:rsid w:val="302959D3"/>
    <w:rsid w:val="318F0FA1"/>
    <w:rsid w:val="33DC6C00"/>
    <w:rsid w:val="34956315"/>
    <w:rsid w:val="35466E38"/>
    <w:rsid w:val="37755EB7"/>
    <w:rsid w:val="38527B64"/>
    <w:rsid w:val="39E57AA7"/>
    <w:rsid w:val="3B191B7A"/>
    <w:rsid w:val="3BC24DB9"/>
    <w:rsid w:val="3F5213D1"/>
    <w:rsid w:val="3FD010AA"/>
    <w:rsid w:val="405E152B"/>
    <w:rsid w:val="423A2C68"/>
    <w:rsid w:val="45B86244"/>
    <w:rsid w:val="463C1955"/>
    <w:rsid w:val="49BC291B"/>
    <w:rsid w:val="4A7926B7"/>
    <w:rsid w:val="4A98113E"/>
    <w:rsid w:val="4EAE7691"/>
    <w:rsid w:val="50FA6E95"/>
    <w:rsid w:val="5151365E"/>
    <w:rsid w:val="527E1FD3"/>
    <w:rsid w:val="52C02E2A"/>
    <w:rsid w:val="530E3CC5"/>
    <w:rsid w:val="56826C4C"/>
    <w:rsid w:val="5A1E59D0"/>
    <w:rsid w:val="5A431913"/>
    <w:rsid w:val="5A485EE3"/>
    <w:rsid w:val="5EF17565"/>
    <w:rsid w:val="60977C17"/>
    <w:rsid w:val="616B35FF"/>
    <w:rsid w:val="62A508E7"/>
    <w:rsid w:val="63130260"/>
    <w:rsid w:val="66B57E5F"/>
    <w:rsid w:val="6DE357DD"/>
    <w:rsid w:val="75265D7C"/>
    <w:rsid w:val="78012DA4"/>
    <w:rsid w:val="79286E57"/>
    <w:rsid w:val="793316FA"/>
    <w:rsid w:val="7B1B3D49"/>
    <w:rsid w:val="7B33611A"/>
    <w:rsid w:val="7D7C4DF7"/>
    <w:rsid w:val="7E6169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snapToGrid w:val="0"/>
      <w:lang w:val="en-US" w:eastAsia="zh-CN" w:bidi="ar-SA"/>
    </w:rPr>
  </w:style>
  <w:style w:type="paragraph" w:styleId="2">
    <w:name w:val="heading 1"/>
    <w:basedOn w:val="1"/>
    <w:next w:val="1"/>
    <w:qFormat/>
    <w:uiPriority w:val="0"/>
    <w:pPr>
      <w:keepNext/>
      <w:keepLines/>
      <w:numPr>
        <w:ilvl w:val="0"/>
        <w:numId w:val="1"/>
      </w:numPr>
      <w:spacing w:beforeLines="0" w:beforeAutospacing="0" w:afterLines="0" w:afterAutospacing="0" w:line="480" w:lineRule="auto"/>
      <w:outlineLvl w:val="0"/>
    </w:pPr>
    <w:rPr>
      <w:rFonts w:ascii="Times New Roman" w:hAnsi="Times New Roman" w:eastAsia="宋体"/>
      <w:b/>
      <w:kern w:val="44"/>
      <w:sz w:val="44"/>
    </w:rPr>
  </w:style>
  <w:style w:type="paragraph" w:styleId="3">
    <w:name w:val="heading 2"/>
    <w:basedOn w:val="2"/>
    <w:next w:val="1"/>
    <w:link w:val="26"/>
    <w:semiHidden/>
    <w:unhideWhenUsed/>
    <w:qFormat/>
    <w:uiPriority w:val="0"/>
    <w:pPr>
      <w:keepNext/>
      <w:keepLines/>
      <w:numPr>
        <w:ilvl w:val="1"/>
        <w:numId w:val="2"/>
      </w:numPr>
      <w:tabs>
        <w:tab w:val="clear" w:pos="0"/>
      </w:tabs>
      <w:spacing w:line="240" w:lineRule="auto"/>
      <w:ind w:left="284" w:firstLineChars="0"/>
      <w:jc w:val="left"/>
      <w:outlineLvl w:val="1"/>
    </w:pPr>
    <w:rPr>
      <w:rFonts w:ascii="Cambria" w:hAnsi="Cambria" w:eastAsia="宋体" w:cs="Times New Roman"/>
      <w:bCs/>
      <w:kern w:val="2"/>
      <w:sz w:val="30"/>
      <w:szCs w:val="32"/>
    </w:rPr>
  </w:style>
  <w:style w:type="paragraph" w:styleId="4">
    <w:name w:val="heading 3"/>
    <w:basedOn w:val="2"/>
    <w:next w:val="1"/>
    <w:semiHidden/>
    <w:unhideWhenUsed/>
    <w:qFormat/>
    <w:uiPriority w:val="0"/>
    <w:pPr>
      <w:keepNext/>
      <w:numPr>
        <w:ilvl w:val="2"/>
        <w:numId w:val="2"/>
      </w:numPr>
      <w:spacing w:line="360" w:lineRule="auto"/>
      <w:ind w:left="0" w:leftChars="0" w:firstLine="0" w:firstLineChars="0"/>
      <w:jc w:val="left"/>
      <w:outlineLvl w:val="2"/>
    </w:pPr>
    <w:rPr>
      <w:rFonts w:ascii="宋体" w:hAnsi="宋体" w:eastAsia="宋体" w:cs="Times New Roman"/>
      <w:bCs/>
      <w:color w:val="000000"/>
      <w:kern w:val="2"/>
      <w:sz w:val="28"/>
      <w:szCs w:val="24"/>
    </w:rPr>
  </w:style>
  <w:style w:type="paragraph" w:styleId="5">
    <w:name w:val="heading 4"/>
    <w:basedOn w:val="2"/>
    <w:next w:val="1"/>
    <w:link w:val="27"/>
    <w:semiHidden/>
    <w:unhideWhenUsed/>
    <w:qFormat/>
    <w:uiPriority w:val="0"/>
    <w:pPr>
      <w:keepNext/>
      <w:keepLines/>
      <w:numPr>
        <w:ilvl w:val="3"/>
        <w:numId w:val="3"/>
      </w:numPr>
      <w:spacing w:line="360" w:lineRule="auto"/>
      <w:ind w:left="300" w:leftChars="150" w:firstLine="0"/>
      <w:outlineLvl w:val="3"/>
    </w:pPr>
    <w:rPr>
      <w:rFonts w:ascii="Arial" w:hAnsi="Arial" w:eastAsia="宋体" w:cs="Times New Roman"/>
      <w:kern w:val="2"/>
      <w:sz w:val="24"/>
      <w:szCs w:val="24"/>
    </w:rPr>
  </w:style>
  <w:style w:type="paragraph" w:styleId="6">
    <w:name w:val="heading 5"/>
    <w:basedOn w:val="1"/>
    <w:next w:val="1"/>
    <w:link w:val="25"/>
    <w:semiHidden/>
    <w:unhideWhenUsed/>
    <w:qFormat/>
    <w:uiPriority w:val="0"/>
    <w:pPr>
      <w:keepNext/>
      <w:keepLines/>
      <w:numPr>
        <w:ilvl w:val="4"/>
        <w:numId w:val="4"/>
      </w:numPr>
      <w:adjustRightInd w:val="0"/>
      <w:snapToGrid w:val="0"/>
      <w:spacing w:before="60" w:after="60"/>
      <w:ind w:left="896" w:hanging="896"/>
      <w:jc w:val="left"/>
      <w:outlineLvl w:val="4"/>
    </w:pPr>
    <w:rPr>
      <w:rFonts w:ascii="Calibri" w:hAnsi="Calibri" w:eastAsia="宋体" w:cs="Times New Roman"/>
      <w:b/>
      <w:bCs/>
      <w:kern w:val="2"/>
      <w:sz w:val="24"/>
      <w:szCs w:val="28"/>
    </w:rPr>
  </w:style>
  <w:style w:type="paragraph" w:styleId="7">
    <w:name w:val="heading 6"/>
    <w:basedOn w:val="1"/>
    <w:next w:val="1"/>
    <w:semiHidden/>
    <w:unhideWhenUsed/>
    <w:qFormat/>
    <w:uiPriority w:val="0"/>
    <w:pPr>
      <w:keepNext/>
      <w:keepLines/>
      <w:numPr>
        <w:ilvl w:val="5"/>
        <w:numId w:val="5"/>
      </w:numPr>
      <w:spacing w:before="240" w:beforeLines="0" w:beforeAutospacing="0" w:after="64" w:afterLines="0" w:afterAutospacing="0" w:line="317" w:lineRule="auto"/>
      <w:ind w:left="1134" w:hanging="1134"/>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3"/>
      </w:numPr>
      <w:spacing w:before="240" w:beforeLines="0" w:beforeAutospacing="0" w:after="64" w:afterLines="0" w:afterAutospacing="0" w:line="317" w:lineRule="auto"/>
      <w:ind w:firstLine="0"/>
      <w:outlineLvl w:val="6"/>
    </w:pPr>
    <w:rPr>
      <w:b/>
      <w:sz w:val="24"/>
    </w:rPr>
  </w:style>
  <w:style w:type="paragraph" w:styleId="9">
    <w:name w:val="heading 8"/>
    <w:basedOn w:val="1"/>
    <w:next w:val="1"/>
    <w:semiHidden/>
    <w:unhideWhenUsed/>
    <w:qFormat/>
    <w:uiPriority w:val="0"/>
    <w:pPr>
      <w:keepNext/>
      <w:keepLines/>
      <w:numPr>
        <w:ilvl w:val="7"/>
        <w:numId w:val="3"/>
      </w:numPr>
      <w:spacing w:before="240" w:beforeLines="0" w:beforeAutospacing="0" w:after="64" w:afterLines="0" w:afterAutospacing="0" w:line="317" w:lineRule="auto"/>
      <w:ind w:firstLine="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3"/>
      </w:numPr>
      <w:spacing w:before="240" w:beforeLines="0" w:beforeAutospacing="0" w:after="64" w:afterLines="0" w:afterAutospacing="0" w:line="317" w:lineRule="auto"/>
      <w:ind w:firstLine="0"/>
      <w:outlineLvl w:val="8"/>
    </w:pPr>
    <w:rPr>
      <w:rFonts w:ascii="Arial" w:hAnsi="Arial" w:eastAsia="黑体"/>
      <w:sz w:val="21"/>
    </w:rPr>
  </w:style>
  <w:style w:type="character" w:default="1" w:styleId="23">
    <w:name w:val="Default Paragraph Font"/>
    <w:unhideWhenUsed/>
    <w:qFormat/>
    <w:uiPriority w:val="1"/>
  </w:style>
  <w:style w:type="table" w:default="1" w:styleId="22">
    <w:name w:val="Normal Table"/>
    <w:semiHidden/>
    <w:qFormat/>
    <w:uiPriority w:val="0"/>
    <w:tblPr>
      <w:tblCellMar>
        <w:top w:w="0" w:type="dxa"/>
        <w:left w:w="108" w:type="dxa"/>
        <w:bottom w:w="0" w:type="dxa"/>
        <w:right w:w="108" w:type="dxa"/>
      </w:tblCellMar>
    </w:tblPr>
  </w:style>
  <w:style w:type="paragraph" w:styleId="11">
    <w:name w:val="Normal Indent"/>
    <w:basedOn w:val="1"/>
    <w:qFormat/>
    <w:uiPriority w:val="0"/>
    <w:pPr>
      <w:ind w:firstLine="420" w:firstLineChars="200"/>
    </w:pPr>
  </w:style>
  <w:style w:type="paragraph" w:styleId="12">
    <w:name w:val="Body Text"/>
    <w:basedOn w:val="1"/>
    <w:qFormat/>
    <w:uiPriority w:val="0"/>
    <w:pPr>
      <w:keepLines/>
      <w:spacing w:after="120"/>
      <w:ind w:left="720"/>
    </w:pPr>
  </w:style>
  <w:style w:type="paragraph" w:styleId="13">
    <w:name w:val="Body Text Indent"/>
    <w:basedOn w:val="1"/>
    <w:qFormat/>
    <w:uiPriority w:val="0"/>
    <w:pPr>
      <w:ind w:left="720"/>
    </w:pPr>
    <w:rPr>
      <w:i/>
      <w:color w:val="0000FF"/>
      <w:u w:val="single"/>
    </w:rPr>
  </w:style>
  <w:style w:type="paragraph" w:styleId="14">
    <w:name w:val="toc 3"/>
    <w:basedOn w:val="1"/>
    <w:next w:val="1"/>
    <w:qFormat/>
    <w:uiPriority w:val="39"/>
    <w:pPr>
      <w:ind w:left="400"/>
    </w:pPr>
    <w:rPr>
      <w:rFonts w:ascii="等线" w:eastAsia="等线"/>
    </w:rPr>
  </w:style>
  <w:style w:type="paragraph" w:styleId="15">
    <w:name w:val="footer"/>
    <w:basedOn w:val="1"/>
    <w:qFormat/>
    <w:uiPriority w:val="99"/>
    <w:pPr>
      <w:tabs>
        <w:tab w:val="center" w:pos="4320"/>
        <w:tab w:val="right" w:pos="8640"/>
      </w:tabs>
    </w:pPr>
  </w:style>
  <w:style w:type="paragraph" w:styleId="16">
    <w:name w:val="header"/>
    <w:basedOn w:val="1"/>
    <w:qFormat/>
    <w:uiPriority w:val="0"/>
    <w:pPr>
      <w:tabs>
        <w:tab w:val="center" w:pos="4320"/>
        <w:tab w:val="right" w:pos="8640"/>
      </w:tabs>
    </w:pPr>
  </w:style>
  <w:style w:type="paragraph" w:styleId="17">
    <w:name w:val="toc 1"/>
    <w:basedOn w:val="1"/>
    <w:next w:val="1"/>
    <w:qFormat/>
    <w:uiPriority w:val="39"/>
    <w:pPr>
      <w:spacing w:before="120"/>
    </w:pPr>
    <w:rPr>
      <w:rFonts w:ascii="等线" w:eastAsia="等线"/>
      <w:b/>
      <w:bCs/>
      <w:i/>
      <w:iCs/>
      <w:sz w:val="24"/>
      <w:szCs w:val="24"/>
    </w:rPr>
  </w:style>
  <w:style w:type="paragraph" w:styleId="18">
    <w:name w:val="toc 2"/>
    <w:basedOn w:val="1"/>
    <w:next w:val="1"/>
    <w:qFormat/>
    <w:uiPriority w:val="39"/>
    <w:pPr>
      <w:spacing w:before="120"/>
      <w:ind w:left="200"/>
    </w:pPr>
    <w:rPr>
      <w:rFonts w:ascii="等线" w:eastAsia="等线"/>
      <w:b/>
      <w:bCs/>
      <w:sz w:val="22"/>
      <w:szCs w:val="22"/>
    </w:rPr>
  </w:style>
  <w:style w:type="paragraph" w:styleId="19">
    <w:name w:val="Title"/>
    <w:basedOn w:val="1"/>
    <w:next w:val="1"/>
    <w:qFormat/>
    <w:uiPriority w:val="0"/>
    <w:pPr>
      <w:spacing w:line="240" w:lineRule="auto"/>
      <w:jc w:val="center"/>
    </w:pPr>
    <w:rPr>
      <w:b/>
      <w:sz w:val="36"/>
    </w:rPr>
  </w:style>
  <w:style w:type="paragraph" w:styleId="20">
    <w:name w:val="Body Text First Indent"/>
    <w:basedOn w:val="12"/>
    <w:qFormat/>
    <w:uiPriority w:val="0"/>
    <w:pPr>
      <w:keepLines w:val="0"/>
      <w:ind w:left="0" w:firstLine="420" w:firstLineChars="100"/>
    </w:pPr>
  </w:style>
  <w:style w:type="paragraph" w:styleId="21">
    <w:name w:val="Body Text First Indent 2"/>
    <w:basedOn w:val="13"/>
    <w:qFormat/>
    <w:uiPriority w:val="0"/>
    <w:pPr>
      <w:spacing w:after="120"/>
      <w:ind w:left="420" w:leftChars="200" w:firstLine="420" w:firstLineChars="200"/>
    </w:pPr>
    <w:rPr>
      <w:i w:val="0"/>
      <w:color w:val="auto"/>
      <w:u w:val="none"/>
    </w:rPr>
  </w:style>
  <w:style w:type="character" w:styleId="24">
    <w:name w:val="Hyperlink"/>
    <w:qFormat/>
    <w:uiPriority w:val="99"/>
    <w:rPr>
      <w:color w:val="0000FF"/>
      <w:u w:val="single"/>
    </w:rPr>
  </w:style>
  <w:style w:type="character" w:customStyle="1" w:styleId="25">
    <w:name w:val="标题 5 Char"/>
    <w:basedOn w:val="23"/>
    <w:link w:val="6"/>
    <w:qFormat/>
    <w:uiPriority w:val="1"/>
    <w:rPr>
      <w:rFonts w:ascii="Calibri" w:hAnsi="Calibri" w:eastAsia="宋体" w:cs="Times New Roman"/>
      <w:b/>
      <w:bCs/>
      <w:kern w:val="2"/>
      <w:sz w:val="24"/>
      <w:szCs w:val="28"/>
    </w:rPr>
  </w:style>
  <w:style w:type="character" w:customStyle="1" w:styleId="26">
    <w:name w:val="标题 2 Char"/>
    <w:link w:val="3"/>
    <w:qFormat/>
    <w:uiPriority w:val="9"/>
    <w:rPr>
      <w:rFonts w:ascii="Cambria" w:hAnsi="Cambria" w:eastAsia="宋体" w:cs="Times New Roman"/>
      <w:b/>
      <w:bCs/>
      <w:kern w:val="2"/>
      <w:sz w:val="30"/>
      <w:szCs w:val="32"/>
    </w:rPr>
  </w:style>
  <w:style w:type="character" w:customStyle="1" w:styleId="27">
    <w:name w:val="标题 4 Char"/>
    <w:link w:val="5"/>
    <w:qFormat/>
    <w:uiPriority w:val="0"/>
    <w:rPr>
      <w:rFonts w:ascii="Arial" w:hAnsi="Arial" w:eastAsia="宋体" w:cs="Times New Roman"/>
      <w:b/>
      <w:kern w:val="2"/>
      <w:sz w:val="24"/>
      <w:szCs w:val="24"/>
    </w:rPr>
  </w:style>
  <w:style w:type="paragraph" w:customStyle="1" w:styleId="28">
    <w:name w:val="Tabletext"/>
    <w:basedOn w:val="1"/>
    <w:qFormat/>
    <w:uiPriority w:val="0"/>
    <w:pPr>
      <w:keepLines/>
      <w:spacing w:after="120"/>
    </w:pPr>
  </w:style>
  <w:style w:type="paragraph" w:customStyle="1" w:styleId="29">
    <w:name w:val="表-标题行"/>
    <w:basedOn w:val="1"/>
    <w:next w:val="1"/>
    <w:qFormat/>
    <w:uiPriority w:val="0"/>
    <w:pPr>
      <w:suppressAutoHyphens/>
      <w:spacing w:before="20" w:after="20" w:line="240" w:lineRule="auto"/>
      <w:jc w:val="center"/>
    </w:pPr>
    <w:rPr>
      <w:rFonts w:ascii="Times New Roman"/>
      <w:snapToGrid/>
      <w:spacing w:val="8"/>
      <w:kern w:val="1"/>
      <w:sz w:val="21"/>
      <w:szCs w:val="21"/>
      <w:lang w:eastAsia="ar-SA"/>
    </w:rPr>
  </w:style>
  <w:style w:type="character" w:customStyle="1" w:styleId="30">
    <w:name w:val="表格内容"/>
    <w:qFormat/>
    <w:uiPriority w:val="0"/>
    <w:rPr>
      <w:rFonts w:ascii="宋体" w:hAnsi="宋体"/>
      <w:sz w:val="2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7685</Words>
  <Characters>7815</Characters>
  <Lines>0</Lines>
  <Paragraphs>0</Paragraphs>
  <TotalTime>1</TotalTime>
  <ScaleCrop>false</ScaleCrop>
  <LinksUpToDate>false</LinksUpToDate>
  <CharactersWithSpaces>7874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2022-02-08T01:13:00Z</dcterms:created>
  <dc:creator>86182</dc:creator>
  <cp:lastModifiedBy>ZXHJ</cp:lastModifiedBy>
  <dcterms:modified xsi:type="dcterms:W3CDTF">2023-07-06T05:15:37Z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47BB8177F35E422F801823938D2E4A4C</vt:lpwstr>
  </property>
</Properties>
</file>