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EEC0F0" w14:textId="77777777" w:rsidR="00F624E5" w:rsidRDefault="00F624E5" w:rsidP="00B17BB3">
      <w:pPr>
        <w:jc w:val="left"/>
        <w:rPr>
          <w:rFonts w:cstheme="majorBidi"/>
          <w:b/>
          <w:bCs/>
          <w:sz w:val="36"/>
          <w:szCs w:val="36"/>
        </w:rPr>
      </w:pPr>
    </w:p>
    <w:p w14:paraId="77FA9381" w14:textId="146294AF" w:rsidR="00F13451" w:rsidRDefault="005325F2" w:rsidP="00B17BB3">
      <w:pPr>
        <w:jc w:val="left"/>
        <w:rPr>
          <w:rFonts w:cstheme="majorBidi"/>
          <w:b/>
          <w:bCs/>
          <w:sz w:val="36"/>
          <w:szCs w:val="36"/>
        </w:rPr>
      </w:pPr>
      <w:r>
        <w:rPr>
          <w:noProof/>
        </w:rPr>
        <w:drawing>
          <wp:inline distT="0" distB="0" distL="0" distR="0" wp14:anchorId="72F3916F" wp14:editId="785DE7BF">
            <wp:extent cx="5943600" cy="334200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342005"/>
                    </a:xfrm>
                    <a:prstGeom prst="rect">
                      <a:avLst/>
                    </a:prstGeom>
                    <a:noFill/>
                    <a:ln>
                      <a:noFill/>
                    </a:ln>
                  </pic:spPr>
                </pic:pic>
              </a:graphicData>
            </a:graphic>
          </wp:inline>
        </w:drawing>
      </w:r>
    </w:p>
    <w:p w14:paraId="39F6D9E7" w14:textId="77777777" w:rsidR="00F624E5" w:rsidRDefault="00F624E5" w:rsidP="007F2C59">
      <w:pPr>
        <w:pStyle w:val="Title"/>
        <w:jc w:val="center"/>
        <w:rPr>
          <w:rStyle w:val="SubtleReference"/>
          <w:rFonts w:asciiTheme="majorBidi" w:hAnsiTheme="majorBidi"/>
          <w:sz w:val="36"/>
          <w:szCs w:val="36"/>
          <w:u w:val="none"/>
        </w:rPr>
      </w:pPr>
    </w:p>
    <w:p w14:paraId="5E8D1002" w14:textId="766C75F9" w:rsidR="00EC26C2" w:rsidRPr="007F2C59" w:rsidRDefault="00EC26C2" w:rsidP="007F2C59">
      <w:pPr>
        <w:pStyle w:val="Title"/>
        <w:jc w:val="center"/>
        <w:rPr>
          <w:rStyle w:val="SubtleReference"/>
          <w:rFonts w:asciiTheme="majorBidi" w:hAnsiTheme="majorBidi"/>
          <w:sz w:val="36"/>
          <w:szCs w:val="36"/>
          <w:u w:val="none"/>
        </w:rPr>
      </w:pPr>
      <w:r w:rsidRPr="007F2C59">
        <w:rPr>
          <w:rStyle w:val="SubtleReference"/>
          <w:rFonts w:asciiTheme="majorBidi" w:hAnsiTheme="majorBidi"/>
          <w:sz w:val="36"/>
          <w:szCs w:val="36"/>
          <w:u w:val="none"/>
        </w:rPr>
        <w:t>UNIVERSITÀ DELLA SVIZZERA ITALIANA</w:t>
      </w:r>
    </w:p>
    <w:p w14:paraId="08E6580C" w14:textId="48B9AE73" w:rsidR="007F2C59" w:rsidRPr="007F2C59" w:rsidRDefault="00EC26C2" w:rsidP="007F2C59">
      <w:pPr>
        <w:pStyle w:val="Title"/>
        <w:jc w:val="center"/>
        <w:rPr>
          <w:rFonts w:asciiTheme="majorBidi" w:hAnsiTheme="majorBidi"/>
          <w:sz w:val="36"/>
          <w:szCs w:val="36"/>
        </w:rPr>
      </w:pPr>
      <w:r w:rsidRPr="007F2C59">
        <w:rPr>
          <w:rFonts w:asciiTheme="majorBidi" w:hAnsiTheme="majorBidi"/>
          <w:sz w:val="36"/>
          <w:szCs w:val="36"/>
        </w:rPr>
        <w:t>FACULTY OF COMPUTER SCIENC</w:t>
      </w:r>
      <w:r w:rsidR="007F2C59" w:rsidRPr="007F2C59">
        <w:rPr>
          <w:rFonts w:asciiTheme="majorBidi" w:hAnsiTheme="majorBidi"/>
          <w:sz w:val="36"/>
          <w:szCs w:val="36"/>
        </w:rPr>
        <w:t>E</w:t>
      </w:r>
    </w:p>
    <w:p w14:paraId="07CC6E8C" w14:textId="77777777" w:rsidR="007F2C59" w:rsidRPr="007F2C59" w:rsidRDefault="007F2C59" w:rsidP="007F2C59">
      <w:pPr>
        <w:jc w:val="center"/>
        <w:rPr>
          <w:rFonts w:cstheme="majorBidi"/>
          <w:sz w:val="36"/>
          <w:szCs w:val="36"/>
        </w:rPr>
      </w:pPr>
      <w:r w:rsidRPr="007F2C59">
        <w:rPr>
          <w:rFonts w:cstheme="majorBidi"/>
          <w:sz w:val="36"/>
          <w:szCs w:val="36"/>
        </w:rPr>
        <w:t>Master in Artificial Intelligence</w:t>
      </w:r>
    </w:p>
    <w:p w14:paraId="22F42BF0" w14:textId="451FF7B0" w:rsidR="00024C8C" w:rsidRPr="00564A15" w:rsidRDefault="00024C8C" w:rsidP="00024C8C">
      <w:pPr>
        <w:pStyle w:val="NoSpacing"/>
        <w:jc w:val="center"/>
        <w:rPr>
          <w:sz w:val="28"/>
          <w:szCs w:val="28"/>
        </w:rPr>
      </w:pPr>
      <w:r w:rsidRPr="00564A15">
        <w:rPr>
          <w:sz w:val="28"/>
          <w:szCs w:val="28"/>
        </w:rPr>
        <w:t>Topic: Computational Geometry</w:t>
      </w:r>
      <w:r w:rsidR="00BD2FA4">
        <w:rPr>
          <w:sz w:val="28"/>
          <w:szCs w:val="28"/>
        </w:rPr>
        <w:br/>
      </w:r>
    </w:p>
    <w:p w14:paraId="0C464F23" w14:textId="77777777" w:rsidR="00024C8C" w:rsidRDefault="00024C8C" w:rsidP="00BD2FA4">
      <w:pPr>
        <w:jc w:val="center"/>
      </w:pPr>
      <w:r>
        <w:t>by Heider Jeffer</w:t>
      </w:r>
    </w:p>
    <w:p w14:paraId="2FD2874E" w14:textId="207E2028" w:rsidR="004D3EF0" w:rsidRDefault="00EC26C2" w:rsidP="00BD2FA4">
      <w:pPr>
        <w:jc w:val="center"/>
        <w:rPr>
          <w:rFonts w:cstheme="majorBidi"/>
          <w:szCs w:val="24"/>
        </w:rPr>
      </w:pPr>
      <w:r w:rsidRPr="00EC26C2">
        <w:rPr>
          <w:rFonts w:cstheme="majorBidi"/>
          <w:szCs w:val="24"/>
        </w:rPr>
        <w:t>14 December - 20 December</w:t>
      </w:r>
      <w:r>
        <w:rPr>
          <w:rFonts w:cstheme="majorBidi"/>
          <w:szCs w:val="24"/>
        </w:rPr>
        <w:t xml:space="preserve"> 2014</w:t>
      </w:r>
    </w:p>
    <w:p w14:paraId="21A464AB" w14:textId="61DB9F36" w:rsidR="00CA1C72" w:rsidRDefault="00CA1C72" w:rsidP="004D3EF0">
      <w:pPr>
        <w:jc w:val="center"/>
        <w:rPr>
          <w:rFonts w:cstheme="majorBidi"/>
          <w:szCs w:val="24"/>
        </w:rPr>
      </w:pPr>
    </w:p>
    <w:p w14:paraId="4177D606" w14:textId="2D5A843D" w:rsidR="00CB5E4B" w:rsidRDefault="00CB5E4B" w:rsidP="004D3EF0">
      <w:pPr>
        <w:jc w:val="center"/>
        <w:rPr>
          <w:rFonts w:cstheme="majorBidi"/>
          <w:szCs w:val="24"/>
        </w:rPr>
      </w:pPr>
    </w:p>
    <w:p w14:paraId="048FECC2" w14:textId="207A84BA" w:rsidR="00CB5E4B" w:rsidRDefault="00CB5E4B" w:rsidP="004D3EF0">
      <w:pPr>
        <w:jc w:val="center"/>
        <w:rPr>
          <w:rFonts w:cstheme="majorBidi"/>
          <w:szCs w:val="24"/>
        </w:rPr>
      </w:pPr>
    </w:p>
    <w:p w14:paraId="17429A88" w14:textId="712F0767" w:rsidR="00CB5E4B" w:rsidRDefault="00CB5E4B" w:rsidP="004D3EF0">
      <w:pPr>
        <w:jc w:val="center"/>
        <w:rPr>
          <w:rFonts w:cstheme="majorBidi"/>
          <w:szCs w:val="24"/>
        </w:rPr>
      </w:pPr>
    </w:p>
    <w:p w14:paraId="343BFCDF" w14:textId="77777777" w:rsidR="00CB5E4B" w:rsidRDefault="00CB5E4B" w:rsidP="004D3EF0">
      <w:pPr>
        <w:jc w:val="center"/>
        <w:rPr>
          <w:rFonts w:cstheme="majorBidi"/>
          <w:szCs w:val="24"/>
        </w:rPr>
      </w:pPr>
    </w:p>
    <w:p w14:paraId="02231F47" w14:textId="59886C8F" w:rsidR="00EC26C2" w:rsidRDefault="00EC26C2" w:rsidP="004D3EF0">
      <w:pPr>
        <w:jc w:val="center"/>
        <w:rPr>
          <w:rFonts w:cstheme="majorBidi"/>
          <w:szCs w:val="24"/>
        </w:rPr>
      </w:pPr>
    </w:p>
    <w:p w14:paraId="31D06A39" w14:textId="77777777" w:rsidR="00EC26C2" w:rsidRPr="00EC26C2" w:rsidRDefault="00EC26C2" w:rsidP="004D3EF0">
      <w:pPr>
        <w:jc w:val="center"/>
        <w:rPr>
          <w:rFonts w:cstheme="majorBidi"/>
          <w:szCs w:val="24"/>
        </w:rPr>
      </w:pPr>
    </w:p>
    <w:p w14:paraId="1FCA7615" w14:textId="388C12BE" w:rsidR="00EC26C2" w:rsidRDefault="00EC26C2" w:rsidP="00CA1C72">
      <w:pPr>
        <w:spacing w:after="0"/>
        <w:jc w:val="right"/>
        <w:rPr>
          <w:rFonts w:cstheme="majorBidi"/>
          <w:szCs w:val="24"/>
        </w:rPr>
      </w:pPr>
      <w:r>
        <w:rPr>
          <w:rFonts w:cstheme="majorBidi"/>
          <w:szCs w:val="24"/>
        </w:rPr>
        <w:t>I</w:t>
      </w:r>
      <w:r w:rsidR="004D3EF0" w:rsidRPr="00EC26C2">
        <w:rPr>
          <w:rFonts w:cstheme="majorBidi"/>
          <w:szCs w:val="24"/>
        </w:rPr>
        <w:t xml:space="preserve">nstructor: </w:t>
      </w:r>
      <w:r w:rsidR="00262C8A">
        <w:rPr>
          <w:rFonts w:cstheme="majorBidi"/>
          <w:szCs w:val="24"/>
        </w:rPr>
        <w:t xml:space="preserve">Prof. </w:t>
      </w:r>
      <w:r w:rsidR="004D3EF0" w:rsidRPr="00EC26C2">
        <w:rPr>
          <w:rFonts w:cstheme="majorBidi"/>
          <w:szCs w:val="24"/>
        </w:rPr>
        <w:t xml:space="preserve">Mehdi </w:t>
      </w:r>
      <w:proofErr w:type="spellStart"/>
      <w:r w:rsidR="004D3EF0" w:rsidRPr="00EC26C2">
        <w:rPr>
          <w:rFonts w:cstheme="majorBidi"/>
          <w:szCs w:val="24"/>
        </w:rPr>
        <w:t>Jazayeri</w:t>
      </w:r>
      <w:proofErr w:type="spellEnd"/>
      <w:r>
        <w:rPr>
          <w:rFonts w:cstheme="majorBidi"/>
          <w:szCs w:val="24"/>
        </w:rPr>
        <w:t xml:space="preserve"> </w:t>
      </w:r>
    </w:p>
    <w:p w14:paraId="16082B6D" w14:textId="222EDA17" w:rsidR="004D3EF0" w:rsidRPr="00EC26C2" w:rsidRDefault="00EC26C2" w:rsidP="00CA1C72">
      <w:pPr>
        <w:spacing w:after="0"/>
        <w:jc w:val="right"/>
        <w:rPr>
          <w:rFonts w:cstheme="majorBidi"/>
          <w:szCs w:val="24"/>
        </w:rPr>
      </w:pPr>
      <w:proofErr w:type="spellStart"/>
      <w:r>
        <w:rPr>
          <w:rFonts w:cstheme="majorBidi"/>
          <w:szCs w:val="24"/>
        </w:rPr>
        <w:t>A</w:t>
      </w:r>
      <w:r w:rsidR="004D3EF0" w:rsidRPr="00EC26C2">
        <w:rPr>
          <w:rFonts w:cstheme="majorBidi"/>
          <w:szCs w:val="24"/>
        </w:rPr>
        <w:t>assistant</w:t>
      </w:r>
      <w:proofErr w:type="spellEnd"/>
      <w:r w:rsidR="004D3EF0" w:rsidRPr="00EC26C2">
        <w:rPr>
          <w:rFonts w:cstheme="majorBidi"/>
          <w:szCs w:val="24"/>
        </w:rPr>
        <w:t xml:space="preserve">: </w:t>
      </w:r>
      <w:proofErr w:type="spellStart"/>
      <w:r w:rsidR="004D3EF0" w:rsidRPr="00EC26C2">
        <w:rPr>
          <w:rFonts w:cstheme="majorBidi"/>
          <w:spacing w:val="12"/>
          <w:szCs w:val="24"/>
        </w:rPr>
        <w:t>S</w:t>
      </w:r>
      <w:r w:rsidR="004D3EF0" w:rsidRPr="00EC26C2">
        <w:rPr>
          <w:rFonts w:cstheme="majorBidi"/>
          <w:spacing w:val="11"/>
          <w:szCs w:val="24"/>
        </w:rPr>
        <w:t>a</w:t>
      </w:r>
      <w:r w:rsidR="004D3EF0" w:rsidRPr="00EC26C2">
        <w:rPr>
          <w:rFonts w:cstheme="majorBidi"/>
          <w:spacing w:val="-88"/>
          <w:szCs w:val="24"/>
        </w:rPr>
        <w:t>s</w:t>
      </w:r>
      <w:r w:rsidR="004D3EF0" w:rsidRPr="00EC26C2">
        <w:rPr>
          <w:rFonts w:cstheme="majorBidi"/>
          <w:spacing w:val="31"/>
          <w:szCs w:val="24"/>
        </w:rPr>
        <w:t>ˇ</w:t>
      </w:r>
      <w:r w:rsidR="004D3EF0" w:rsidRPr="00EC26C2">
        <w:rPr>
          <w:rFonts w:cstheme="majorBidi"/>
          <w:spacing w:val="12"/>
          <w:szCs w:val="24"/>
        </w:rPr>
        <w:t>a</w:t>
      </w:r>
      <w:proofErr w:type="spellEnd"/>
      <w:r w:rsidR="004D3EF0" w:rsidRPr="00EC26C2">
        <w:rPr>
          <w:rFonts w:cstheme="majorBidi"/>
          <w:spacing w:val="-11"/>
          <w:szCs w:val="24"/>
        </w:rPr>
        <w:t xml:space="preserve"> </w:t>
      </w:r>
      <w:proofErr w:type="spellStart"/>
      <w:r w:rsidR="004D3EF0" w:rsidRPr="00EC26C2">
        <w:rPr>
          <w:rFonts w:cstheme="majorBidi"/>
          <w:spacing w:val="2"/>
          <w:szCs w:val="24"/>
        </w:rPr>
        <w:t>Ne</w:t>
      </w:r>
      <w:r w:rsidR="004D3EF0" w:rsidRPr="00EC26C2">
        <w:rPr>
          <w:rFonts w:cstheme="majorBidi"/>
          <w:spacing w:val="-98"/>
          <w:szCs w:val="24"/>
        </w:rPr>
        <w:t>s</w:t>
      </w:r>
      <w:r w:rsidR="004D3EF0" w:rsidRPr="00EC26C2">
        <w:rPr>
          <w:rFonts w:cstheme="majorBidi"/>
          <w:spacing w:val="21"/>
          <w:szCs w:val="24"/>
        </w:rPr>
        <w:t>ˇ</w:t>
      </w:r>
      <w:r w:rsidR="004D3EF0" w:rsidRPr="00EC26C2">
        <w:rPr>
          <w:rFonts w:cstheme="majorBidi"/>
          <w:spacing w:val="1"/>
          <w:szCs w:val="24"/>
        </w:rPr>
        <w:t>i</w:t>
      </w:r>
      <w:r w:rsidR="004D3EF0" w:rsidRPr="00EC26C2">
        <w:rPr>
          <w:rFonts w:cstheme="majorBidi"/>
          <w:spacing w:val="-98"/>
          <w:szCs w:val="24"/>
        </w:rPr>
        <w:t>c</w:t>
      </w:r>
      <w:proofErr w:type="spellEnd"/>
      <w:r w:rsidR="004D3EF0" w:rsidRPr="00EC26C2">
        <w:rPr>
          <w:rFonts w:cstheme="majorBidi"/>
          <w:spacing w:val="2"/>
          <w:szCs w:val="24"/>
        </w:rPr>
        <w:t>´</w:t>
      </w:r>
    </w:p>
    <w:p w14:paraId="29B80027" w14:textId="77777777" w:rsidR="00024C8C" w:rsidRDefault="00024C8C" w:rsidP="00024C8C">
      <w:pPr>
        <w:pStyle w:val="NoSpacing"/>
        <w:jc w:val="right"/>
      </w:pPr>
      <w:r>
        <w:t xml:space="preserve">Speaker: Prof. </w:t>
      </w:r>
      <w:proofErr w:type="spellStart"/>
      <w:r>
        <w:t>Evanthia</w:t>
      </w:r>
      <w:proofErr w:type="spellEnd"/>
      <w:r>
        <w:t xml:space="preserve"> </w:t>
      </w:r>
      <w:proofErr w:type="spellStart"/>
      <w:r>
        <w:t>Papadopoulou</w:t>
      </w:r>
      <w:proofErr w:type="spellEnd"/>
    </w:p>
    <w:p w14:paraId="37EAB9CD" w14:textId="0AB3AB1C" w:rsidR="00EC26C2" w:rsidRDefault="00EC26C2" w:rsidP="00CA1C72">
      <w:pPr>
        <w:spacing w:after="0"/>
        <w:jc w:val="right"/>
        <w:rPr>
          <w:rFonts w:cstheme="majorBidi"/>
          <w:szCs w:val="24"/>
        </w:rPr>
      </w:pPr>
    </w:p>
    <w:p w14:paraId="57086994" w14:textId="44E12B31" w:rsidR="00024C8C" w:rsidRPr="00024C8C" w:rsidRDefault="00CB5E4B" w:rsidP="00564A15">
      <w:pPr>
        <w:pStyle w:val="Heading1"/>
      </w:pPr>
      <w:r>
        <w:br w:type="page"/>
      </w:r>
      <w:r w:rsidR="00024C8C" w:rsidRPr="00024C8C">
        <w:lastRenderedPageBreak/>
        <w:t>Summary</w:t>
      </w:r>
    </w:p>
    <w:p w14:paraId="0D4619A1" w14:textId="006E6F33" w:rsidR="00024C8C" w:rsidRDefault="00024C8C" w:rsidP="00024C8C">
      <w:pPr>
        <w:pStyle w:val="NoSpacing"/>
      </w:pPr>
      <w:r w:rsidRPr="00024C8C">
        <w:t>Computational geometry is a branch of computer science devoted to the study of algorithms which can be stated in terms of geometry. Some purely geometrical problems arise out of the study of computational geometric algorithms, and such problems are also considered to be part of computational geometry.</w:t>
      </w:r>
    </w:p>
    <w:p w14:paraId="27ACB053" w14:textId="77777777" w:rsidR="00394195" w:rsidRPr="00024C8C" w:rsidRDefault="00394195" w:rsidP="00024C8C">
      <w:pPr>
        <w:pStyle w:val="NoSpacing"/>
      </w:pPr>
    </w:p>
    <w:p w14:paraId="42C4D901" w14:textId="0765CC5D" w:rsidR="00024C8C" w:rsidRDefault="00024C8C" w:rsidP="00024C8C">
      <w:pPr>
        <w:pStyle w:val="NoSpacing"/>
      </w:pPr>
      <w:r w:rsidRPr="00024C8C">
        <w:t>The main impetus for the development of computational geometry as a discipline was progress in computer graphics, computer-aided design, and manufacturing (CAD/CAM), but many problems in computational geometry are classical.</w:t>
      </w:r>
    </w:p>
    <w:p w14:paraId="675DBB5D" w14:textId="77777777" w:rsidR="00BD2FA4" w:rsidRPr="00024C8C" w:rsidRDefault="00BD2FA4" w:rsidP="00024C8C">
      <w:pPr>
        <w:pStyle w:val="NoSpacing"/>
      </w:pPr>
    </w:p>
    <w:p w14:paraId="432FFD9E" w14:textId="6BDBD52A" w:rsidR="00024C8C" w:rsidRDefault="00024C8C" w:rsidP="00443781">
      <w:pPr>
        <w:pStyle w:val="NoSpacing"/>
      </w:pPr>
      <w:r w:rsidRPr="00024C8C">
        <w:t>Other important applications of computational geometry include robotics (motion planning and visibility problems), geographic information systems (GIS) (geometrical location and search, route planning), integrated circuit design (IC geometry design and verification), computer-aided engineering (CAE) (programming of numerically controlled (NC) machines).</w:t>
      </w:r>
      <w:r w:rsidR="00394195">
        <w:t xml:space="preserve"> </w:t>
      </w:r>
      <w:r w:rsidRPr="00024C8C">
        <w:t>The main branches of computational geometry are</w:t>
      </w:r>
      <w:r w:rsidR="00443781">
        <w:t>:</w:t>
      </w:r>
    </w:p>
    <w:p w14:paraId="718E9E8F" w14:textId="77777777" w:rsidR="00BD2FA4" w:rsidRDefault="00BD2FA4" w:rsidP="00443781">
      <w:pPr>
        <w:pStyle w:val="NoSpacing"/>
      </w:pPr>
    </w:p>
    <w:p w14:paraId="23217A0E" w14:textId="415636AD" w:rsidR="00024C8C" w:rsidRPr="00024C8C" w:rsidRDefault="00024C8C" w:rsidP="00024C8C">
      <w:pPr>
        <w:pStyle w:val="NoSpacing"/>
        <w:numPr>
          <w:ilvl w:val="0"/>
          <w:numId w:val="22"/>
        </w:numPr>
      </w:pPr>
      <w:r w:rsidRPr="00024C8C">
        <w:t>Combinatorial computational geometry.</w:t>
      </w:r>
    </w:p>
    <w:p w14:paraId="777DE571" w14:textId="57596147" w:rsidR="00024C8C" w:rsidRDefault="00024C8C" w:rsidP="00024C8C">
      <w:pPr>
        <w:pStyle w:val="NoSpacing"/>
        <w:numPr>
          <w:ilvl w:val="0"/>
          <w:numId w:val="22"/>
        </w:numPr>
      </w:pPr>
      <w:r w:rsidRPr="00024C8C">
        <w:t>Numerical computational geometry.</w:t>
      </w:r>
    </w:p>
    <w:p w14:paraId="1AF5CABF" w14:textId="77777777" w:rsidR="00BD2FA4" w:rsidRPr="00024C8C" w:rsidRDefault="00BD2FA4" w:rsidP="00BD2FA4">
      <w:pPr>
        <w:pStyle w:val="NoSpacing"/>
      </w:pPr>
    </w:p>
    <w:p w14:paraId="0537B0EA" w14:textId="7E0D4725" w:rsidR="00024C8C" w:rsidRPr="00024C8C" w:rsidRDefault="00024C8C" w:rsidP="00024C8C">
      <w:pPr>
        <w:pStyle w:val="Heading1"/>
      </w:pPr>
      <w:r w:rsidRPr="00024C8C">
        <w:t>Combinatorial computational geometry</w:t>
      </w:r>
    </w:p>
    <w:p w14:paraId="67553FA5" w14:textId="6BC5DCA3" w:rsidR="00024C8C" w:rsidRDefault="00024C8C" w:rsidP="00564A15">
      <w:pPr>
        <w:pStyle w:val="NoSpacing"/>
      </w:pPr>
      <w:r w:rsidRPr="00024C8C">
        <w:t>The primary goal of research in combinatorial computational geometry is to develop efficient algorithms and data structures for solving problems stated in terms</w:t>
      </w:r>
      <w:r w:rsidR="00564A15">
        <w:t xml:space="preserve"> </w:t>
      </w:r>
      <w:r w:rsidRPr="00024C8C">
        <w:t xml:space="preserve">of basic geometrical objects: points, line segments, polygons, </w:t>
      </w:r>
      <w:r w:rsidR="00BD2FA4" w:rsidRPr="00024C8C">
        <w:t>polyhedral</w:t>
      </w:r>
      <w:r w:rsidRPr="00024C8C">
        <w:t>, etc. Some of these problems seem so simple that they were not regarded as problems at all until the advent of computers.</w:t>
      </w:r>
    </w:p>
    <w:p w14:paraId="20AE3CA6" w14:textId="77777777" w:rsidR="00BD2FA4" w:rsidRDefault="00BD2FA4" w:rsidP="00564A15">
      <w:pPr>
        <w:pStyle w:val="NoSpacing"/>
      </w:pPr>
    </w:p>
    <w:p w14:paraId="207BCCA8" w14:textId="77777777" w:rsidR="00024C8C" w:rsidRPr="00024C8C" w:rsidRDefault="00024C8C" w:rsidP="00564A15">
      <w:pPr>
        <w:pStyle w:val="Heading1"/>
      </w:pPr>
      <w:r w:rsidRPr="00024C8C">
        <w:t>Problem classes</w:t>
      </w:r>
    </w:p>
    <w:p w14:paraId="4866FC82" w14:textId="610E4B69" w:rsidR="00024C8C" w:rsidRDefault="00024C8C" w:rsidP="00024C8C">
      <w:pPr>
        <w:pStyle w:val="NoSpacing"/>
      </w:pPr>
      <w:r w:rsidRPr="00024C8C">
        <w:t>The core problems in computational geometry may be classified in different ways, according to various criteria. The following general classes may be distinguished.</w:t>
      </w:r>
    </w:p>
    <w:p w14:paraId="7C6FE58A" w14:textId="77777777" w:rsidR="00BD2FA4" w:rsidRPr="00024C8C" w:rsidRDefault="00BD2FA4" w:rsidP="00024C8C">
      <w:pPr>
        <w:pStyle w:val="NoSpacing"/>
      </w:pPr>
    </w:p>
    <w:p w14:paraId="261AC8F2" w14:textId="77777777" w:rsidR="00024C8C" w:rsidRPr="00024C8C" w:rsidRDefault="00024C8C" w:rsidP="00564A15">
      <w:pPr>
        <w:pStyle w:val="Heading1"/>
      </w:pPr>
      <w:r w:rsidRPr="00024C8C">
        <w:t>Static problems</w:t>
      </w:r>
    </w:p>
    <w:p w14:paraId="6C9BBA23" w14:textId="3513206A" w:rsidR="00024C8C" w:rsidRDefault="00024C8C" w:rsidP="00024C8C">
      <w:pPr>
        <w:pStyle w:val="NoSpacing"/>
      </w:pPr>
      <w:r w:rsidRPr="00024C8C">
        <w:t>In the problems of this category, some input is given and the corresponding out- put needs to be constructed or found.</w:t>
      </w:r>
    </w:p>
    <w:p w14:paraId="39CF4EC9" w14:textId="77777777" w:rsidR="00BD2FA4" w:rsidRPr="00024C8C" w:rsidRDefault="00BD2FA4" w:rsidP="00024C8C">
      <w:pPr>
        <w:pStyle w:val="NoSpacing"/>
      </w:pPr>
    </w:p>
    <w:p w14:paraId="287F316F" w14:textId="77777777" w:rsidR="00024C8C" w:rsidRPr="00024C8C" w:rsidRDefault="00024C8C" w:rsidP="00564A15">
      <w:pPr>
        <w:pStyle w:val="Heading1"/>
      </w:pPr>
      <w:r w:rsidRPr="00024C8C">
        <w:t>Geometric query problems</w:t>
      </w:r>
    </w:p>
    <w:p w14:paraId="329830D0" w14:textId="7C7E9637" w:rsidR="00024C8C" w:rsidRDefault="00024C8C" w:rsidP="00024C8C">
      <w:pPr>
        <w:pStyle w:val="NoSpacing"/>
      </w:pPr>
      <w:r w:rsidRPr="00024C8C">
        <w:t>In geometric query problems, commonly known as geometric search problems, the input consists of two parts: the search space part and the query part, which varies over the problem instances. The search space typically needs to be preprocessed, in a way that multiple queries can be answered efficiently.</w:t>
      </w:r>
    </w:p>
    <w:p w14:paraId="1F55AE79" w14:textId="77777777" w:rsidR="00BD2FA4" w:rsidRPr="00024C8C" w:rsidRDefault="00BD2FA4" w:rsidP="00024C8C">
      <w:pPr>
        <w:pStyle w:val="NoSpacing"/>
      </w:pPr>
    </w:p>
    <w:p w14:paraId="665B9262" w14:textId="77777777" w:rsidR="00024C8C" w:rsidRPr="00024C8C" w:rsidRDefault="00024C8C" w:rsidP="00564A15">
      <w:pPr>
        <w:pStyle w:val="Heading1"/>
      </w:pPr>
      <w:r w:rsidRPr="00024C8C">
        <w:t>Dynamic problems</w:t>
      </w:r>
    </w:p>
    <w:p w14:paraId="620BA785" w14:textId="370811A9" w:rsidR="00024C8C" w:rsidRDefault="00024C8C" w:rsidP="00024C8C">
      <w:pPr>
        <w:pStyle w:val="NoSpacing"/>
      </w:pPr>
      <w:r w:rsidRPr="00024C8C">
        <w:t>Yet another major class is dynamic problems, in which the goal is to find an efficient algorithm for finding a solution repeatedly after each incremental modification of the input data (addition or deletion of input geometric elements). Algorithms for problems of this type typically involve dynamic data structures.</w:t>
      </w:r>
    </w:p>
    <w:p w14:paraId="4B9A60C0" w14:textId="77777777" w:rsidR="00BD2FA4" w:rsidRPr="00024C8C" w:rsidRDefault="00BD2FA4" w:rsidP="00024C8C">
      <w:pPr>
        <w:pStyle w:val="NoSpacing"/>
      </w:pPr>
    </w:p>
    <w:p w14:paraId="04CB984C" w14:textId="77777777" w:rsidR="00024C8C" w:rsidRPr="00024C8C" w:rsidRDefault="00024C8C" w:rsidP="00564A15">
      <w:pPr>
        <w:pStyle w:val="Heading1"/>
      </w:pPr>
      <w:r w:rsidRPr="00024C8C">
        <w:t>Variations</w:t>
      </w:r>
    </w:p>
    <w:p w14:paraId="119E5B3A" w14:textId="601143CA" w:rsidR="00024C8C" w:rsidRDefault="00024C8C" w:rsidP="00024C8C">
      <w:pPr>
        <w:pStyle w:val="NoSpacing"/>
      </w:pPr>
      <w:r w:rsidRPr="00024C8C">
        <w:t>Some problems may be treated as belonging to either of the categories, depending</w:t>
      </w:r>
      <w:r w:rsidR="00E83082">
        <w:t xml:space="preserve"> </w:t>
      </w:r>
      <w:r w:rsidRPr="00024C8C">
        <w:t>on the context. For example, consider the following problem.</w:t>
      </w:r>
    </w:p>
    <w:p w14:paraId="384B2CF2" w14:textId="77777777" w:rsidR="00BD2FA4" w:rsidRPr="00024C8C" w:rsidRDefault="00BD2FA4" w:rsidP="00024C8C">
      <w:pPr>
        <w:pStyle w:val="NoSpacing"/>
      </w:pPr>
    </w:p>
    <w:p w14:paraId="437CE56F" w14:textId="1BA6C2CB" w:rsidR="00024C8C" w:rsidRPr="00024C8C" w:rsidRDefault="00024C8C" w:rsidP="00564A15">
      <w:pPr>
        <w:pStyle w:val="Heading1"/>
      </w:pPr>
      <w:r w:rsidRPr="00024C8C">
        <w:t>Numerical computational geometry</w:t>
      </w:r>
    </w:p>
    <w:p w14:paraId="0C061EE3" w14:textId="43CBE71F" w:rsidR="00CB5E4B" w:rsidRPr="00024C8C" w:rsidRDefault="00024C8C" w:rsidP="00394195">
      <w:pPr>
        <w:pStyle w:val="NoSpacing"/>
      </w:pPr>
      <w:r w:rsidRPr="00024C8C">
        <w:t>This branch is also known as geometric modeling and computer-aided geometric design (CAGD). Core problems are curve and surface modeling and representation. The most important instruments here are parametric curves and parametric surfaces, such as Bezier curves, spline curves, and surfaces. An important non-parametric approach is a level set method. Application areas include shipbuilding, aircraft, and automotive industries.</w:t>
      </w:r>
    </w:p>
    <w:sectPr w:rsidR="00CB5E4B" w:rsidRPr="00024C8C" w:rsidSect="00CB5E4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2775B"/>
    <w:multiLevelType w:val="multilevel"/>
    <w:tmpl w:val="47FC081C"/>
    <w:lvl w:ilvl="0">
      <w:start w:val="1"/>
      <w:numFmt w:val="decimal"/>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18E12BC1"/>
    <w:multiLevelType w:val="hybridMultilevel"/>
    <w:tmpl w:val="9C46C8E4"/>
    <w:lvl w:ilvl="0" w:tplc="59E4E74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0CA70A3"/>
    <w:multiLevelType w:val="hybridMultilevel"/>
    <w:tmpl w:val="CF58E4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1"/>
  </w:num>
  <w:num w:numId="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M3tTQxNjKxMDQ1NTFS0lEKTi0uzszPAykwrgUAMPo77ywAAAA="/>
  </w:docVars>
  <w:rsids>
    <w:rsidRoot w:val="004D3EF0"/>
    <w:rsid w:val="00004B18"/>
    <w:rsid w:val="00024C8C"/>
    <w:rsid w:val="00046923"/>
    <w:rsid w:val="00096A52"/>
    <w:rsid w:val="00262C8A"/>
    <w:rsid w:val="002D79D5"/>
    <w:rsid w:val="00385543"/>
    <w:rsid w:val="00394195"/>
    <w:rsid w:val="00443781"/>
    <w:rsid w:val="004D3EF0"/>
    <w:rsid w:val="005325F2"/>
    <w:rsid w:val="00564A15"/>
    <w:rsid w:val="00631889"/>
    <w:rsid w:val="00663DD8"/>
    <w:rsid w:val="00747757"/>
    <w:rsid w:val="007D1406"/>
    <w:rsid w:val="007F2C59"/>
    <w:rsid w:val="00870C38"/>
    <w:rsid w:val="00885C81"/>
    <w:rsid w:val="00B17BB3"/>
    <w:rsid w:val="00B830CE"/>
    <w:rsid w:val="00BD2FA4"/>
    <w:rsid w:val="00CA1C72"/>
    <w:rsid w:val="00CB5E4B"/>
    <w:rsid w:val="00E11483"/>
    <w:rsid w:val="00E83082"/>
    <w:rsid w:val="00EB06E4"/>
    <w:rsid w:val="00EC26C2"/>
    <w:rsid w:val="00EE4BC3"/>
    <w:rsid w:val="00F13451"/>
    <w:rsid w:val="00F624E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9432F"/>
  <w15:chartTrackingRefBased/>
  <w15:docId w15:val="{5EF9CD2D-8E35-4183-9137-9604D420F1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5E4B"/>
    <w:pPr>
      <w:jc w:val="both"/>
    </w:pPr>
    <w:rPr>
      <w:rFonts w:asciiTheme="majorBidi" w:hAnsiTheme="majorBidi" w:cs="Times New Roman"/>
      <w:sz w:val="24"/>
    </w:rPr>
  </w:style>
  <w:style w:type="paragraph" w:styleId="Heading1">
    <w:name w:val="heading 1"/>
    <w:basedOn w:val="Normal"/>
    <w:next w:val="Normal"/>
    <w:link w:val="Heading1Char"/>
    <w:autoRedefine/>
    <w:uiPriority w:val="9"/>
    <w:qFormat/>
    <w:rsid w:val="00BD2FA4"/>
    <w:pPr>
      <w:keepNext/>
      <w:keepLines/>
      <w:pBdr>
        <w:bottom w:val="single" w:sz="4" w:space="1" w:color="595959" w:themeColor="text1" w:themeTint="A6"/>
      </w:pBdr>
      <w:spacing w:after="0" w:line="240" w:lineRule="auto"/>
      <w:outlineLvl w:val="0"/>
    </w:pPr>
    <w:rPr>
      <w:rFonts w:eastAsiaTheme="majorEastAsia"/>
      <w:b/>
      <w:bCs/>
      <w:smallCaps/>
      <w:color w:val="000000" w:themeColor="text1"/>
      <w:sz w:val="28"/>
      <w:szCs w:val="36"/>
    </w:rPr>
  </w:style>
  <w:style w:type="paragraph" w:styleId="Heading2">
    <w:name w:val="heading 2"/>
    <w:basedOn w:val="Normal"/>
    <w:next w:val="Normal"/>
    <w:link w:val="Heading2Char"/>
    <w:uiPriority w:val="9"/>
    <w:unhideWhenUsed/>
    <w:qFormat/>
    <w:rsid w:val="00CB5E4B"/>
    <w:pPr>
      <w:keepNext/>
      <w:keepLines/>
      <w:numPr>
        <w:ilvl w:val="1"/>
        <w:numId w:val="2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CB5E4B"/>
    <w:pPr>
      <w:keepNext/>
      <w:keepLines/>
      <w:numPr>
        <w:ilvl w:val="2"/>
        <w:numId w:val="2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CB5E4B"/>
    <w:pPr>
      <w:keepNext/>
      <w:keepLines/>
      <w:numPr>
        <w:ilvl w:val="3"/>
        <w:numId w:val="2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CB5E4B"/>
    <w:pPr>
      <w:keepNext/>
      <w:keepLines/>
      <w:numPr>
        <w:ilvl w:val="4"/>
        <w:numId w:val="2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CB5E4B"/>
    <w:pPr>
      <w:keepNext/>
      <w:keepLines/>
      <w:numPr>
        <w:ilvl w:val="5"/>
        <w:numId w:val="2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CB5E4B"/>
    <w:pPr>
      <w:keepNext/>
      <w:keepLines/>
      <w:numPr>
        <w:ilvl w:val="6"/>
        <w:numId w:val="2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B5E4B"/>
    <w:pPr>
      <w:keepNext/>
      <w:keepLines/>
      <w:numPr>
        <w:ilvl w:val="7"/>
        <w:numId w:val="2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B5E4B"/>
    <w:pPr>
      <w:keepNext/>
      <w:keepLines/>
      <w:numPr>
        <w:ilvl w:val="8"/>
        <w:numId w:val="2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C26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CB5E4B"/>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CB5E4B"/>
    <w:rPr>
      <w:rFonts w:asciiTheme="majorHAnsi" w:eastAsiaTheme="majorEastAsia" w:hAnsiTheme="majorHAnsi" w:cstheme="majorBidi"/>
      <w:color w:val="000000" w:themeColor="text1"/>
      <w:sz w:val="56"/>
      <w:szCs w:val="56"/>
    </w:rPr>
  </w:style>
  <w:style w:type="character" w:styleId="SubtleReference">
    <w:name w:val="Subtle Reference"/>
    <w:basedOn w:val="DefaultParagraphFont"/>
    <w:uiPriority w:val="31"/>
    <w:qFormat/>
    <w:rsid w:val="00CB5E4B"/>
    <w:rPr>
      <w:smallCaps/>
      <w:color w:val="404040" w:themeColor="text1" w:themeTint="BF"/>
      <w:u w:val="single" w:color="7F7F7F" w:themeColor="text1" w:themeTint="80"/>
    </w:rPr>
  </w:style>
  <w:style w:type="character" w:customStyle="1" w:styleId="Heading1Char">
    <w:name w:val="Heading 1 Char"/>
    <w:basedOn w:val="DefaultParagraphFont"/>
    <w:link w:val="Heading1"/>
    <w:uiPriority w:val="9"/>
    <w:rsid w:val="00BD2FA4"/>
    <w:rPr>
      <w:rFonts w:asciiTheme="majorBidi" w:eastAsiaTheme="majorEastAsia" w:hAnsiTheme="majorBidi" w:cs="Times New Roman"/>
      <w:b/>
      <w:bCs/>
      <w:smallCaps/>
      <w:color w:val="000000" w:themeColor="text1"/>
      <w:sz w:val="28"/>
      <w:szCs w:val="36"/>
    </w:rPr>
  </w:style>
  <w:style w:type="character" w:customStyle="1" w:styleId="Heading2Char">
    <w:name w:val="Heading 2 Char"/>
    <w:basedOn w:val="DefaultParagraphFont"/>
    <w:link w:val="Heading2"/>
    <w:uiPriority w:val="9"/>
    <w:rsid w:val="00CB5E4B"/>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CB5E4B"/>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CB5E4B"/>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CB5E4B"/>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CB5E4B"/>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CB5E4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B5E4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B5E4B"/>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CB5E4B"/>
    <w:pPr>
      <w:spacing w:after="200" w:line="240" w:lineRule="auto"/>
    </w:pPr>
    <w:rPr>
      <w:i/>
      <w:iCs/>
      <w:color w:val="44546A" w:themeColor="text2"/>
      <w:sz w:val="18"/>
      <w:szCs w:val="18"/>
    </w:rPr>
  </w:style>
  <w:style w:type="paragraph" w:styleId="Subtitle">
    <w:name w:val="Subtitle"/>
    <w:basedOn w:val="Normal"/>
    <w:next w:val="Normal"/>
    <w:link w:val="SubtitleChar"/>
    <w:uiPriority w:val="11"/>
    <w:qFormat/>
    <w:rsid w:val="00CB5E4B"/>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CB5E4B"/>
    <w:rPr>
      <w:color w:val="5A5A5A" w:themeColor="text1" w:themeTint="A5"/>
      <w:spacing w:val="10"/>
    </w:rPr>
  </w:style>
  <w:style w:type="character" w:styleId="Strong">
    <w:name w:val="Strong"/>
    <w:basedOn w:val="DefaultParagraphFont"/>
    <w:uiPriority w:val="22"/>
    <w:qFormat/>
    <w:rsid w:val="00CB5E4B"/>
    <w:rPr>
      <w:b/>
      <w:bCs/>
      <w:color w:val="000000" w:themeColor="text1"/>
    </w:rPr>
  </w:style>
  <w:style w:type="character" w:styleId="Emphasis">
    <w:name w:val="Emphasis"/>
    <w:basedOn w:val="DefaultParagraphFont"/>
    <w:uiPriority w:val="20"/>
    <w:qFormat/>
    <w:rsid w:val="00CB5E4B"/>
    <w:rPr>
      <w:i/>
      <w:iCs/>
      <w:color w:val="auto"/>
    </w:rPr>
  </w:style>
  <w:style w:type="paragraph" w:styleId="NoSpacing">
    <w:name w:val="No Spacing"/>
    <w:autoRedefine/>
    <w:uiPriority w:val="1"/>
    <w:qFormat/>
    <w:rsid w:val="00BD2FA4"/>
    <w:pPr>
      <w:spacing w:after="0" w:line="240" w:lineRule="auto"/>
      <w:jc w:val="both"/>
    </w:pPr>
    <w:rPr>
      <w:rFonts w:asciiTheme="majorBidi" w:hAnsiTheme="majorBidi"/>
      <w:sz w:val="20"/>
    </w:rPr>
  </w:style>
  <w:style w:type="paragraph" w:styleId="Quote">
    <w:name w:val="Quote"/>
    <w:basedOn w:val="Normal"/>
    <w:next w:val="Normal"/>
    <w:link w:val="QuoteChar"/>
    <w:uiPriority w:val="29"/>
    <w:qFormat/>
    <w:rsid w:val="00CB5E4B"/>
    <w:pPr>
      <w:spacing w:before="160"/>
      <w:ind w:left="720" w:right="720"/>
    </w:pPr>
    <w:rPr>
      <w:i/>
      <w:iCs/>
      <w:color w:val="000000" w:themeColor="text1"/>
    </w:rPr>
  </w:style>
  <w:style w:type="character" w:customStyle="1" w:styleId="QuoteChar">
    <w:name w:val="Quote Char"/>
    <w:basedOn w:val="DefaultParagraphFont"/>
    <w:link w:val="Quote"/>
    <w:uiPriority w:val="29"/>
    <w:rsid w:val="00CB5E4B"/>
    <w:rPr>
      <w:i/>
      <w:iCs/>
      <w:color w:val="000000" w:themeColor="text1"/>
    </w:rPr>
  </w:style>
  <w:style w:type="paragraph" w:styleId="IntenseQuote">
    <w:name w:val="Intense Quote"/>
    <w:basedOn w:val="Normal"/>
    <w:next w:val="Normal"/>
    <w:link w:val="IntenseQuoteChar"/>
    <w:uiPriority w:val="30"/>
    <w:qFormat/>
    <w:rsid w:val="00CB5E4B"/>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CB5E4B"/>
    <w:rPr>
      <w:color w:val="000000" w:themeColor="text1"/>
      <w:shd w:val="clear" w:color="auto" w:fill="F2F2F2" w:themeFill="background1" w:themeFillShade="F2"/>
    </w:rPr>
  </w:style>
  <w:style w:type="character" w:styleId="SubtleEmphasis">
    <w:name w:val="Subtle Emphasis"/>
    <w:basedOn w:val="DefaultParagraphFont"/>
    <w:uiPriority w:val="19"/>
    <w:qFormat/>
    <w:rsid w:val="00CB5E4B"/>
    <w:rPr>
      <w:i/>
      <w:iCs/>
      <w:color w:val="404040" w:themeColor="text1" w:themeTint="BF"/>
    </w:rPr>
  </w:style>
  <w:style w:type="character" w:styleId="IntenseEmphasis">
    <w:name w:val="Intense Emphasis"/>
    <w:basedOn w:val="DefaultParagraphFont"/>
    <w:uiPriority w:val="21"/>
    <w:qFormat/>
    <w:rsid w:val="00CB5E4B"/>
    <w:rPr>
      <w:b/>
      <w:bCs/>
      <w:i/>
      <w:iCs/>
      <w:caps/>
    </w:rPr>
  </w:style>
  <w:style w:type="character" w:styleId="IntenseReference">
    <w:name w:val="Intense Reference"/>
    <w:basedOn w:val="DefaultParagraphFont"/>
    <w:uiPriority w:val="32"/>
    <w:qFormat/>
    <w:rsid w:val="00CB5E4B"/>
    <w:rPr>
      <w:b/>
      <w:bCs/>
      <w:smallCaps/>
      <w:u w:val="single"/>
    </w:rPr>
  </w:style>
  <w:style w:type="character" w:styleId="BookTitle">
    <w:name w:val="Book Title"/>
    <w:basedOn w:val="DefaultParagraphFont"/>
    <w:uiPriority w:val="33"/>
    <w:qFormat/>
    <w:rsid w:val="00CB5E4B"/>
    <w:rPr>
      <w:b w:val="0"/>
      <w:bCs w:val="0"/>
      <w:smallCaps/>
      <w:spacing w:val="5"/>
    </w:rPr>
  </w:style>
  <w:style w:type="paragraph" w:styleId="TOCHeading">
    <w:name w:val="TOC Heading"/>
    <w:basedOn w:val="Heading1"/>
    <w:next w:val="Normal"/>
    <w:uiPriority w:val="39"/>
    <w:semiHidden/>
    <w:unhideWhenUsed/>
    <w:qFormat/>
    <w:rsid w:val="00CB5E4B"/>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2</Pages>
  <Words>491</Words>
  <Characters>2804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313</dc:creator>
  <cp:keywords/>
  <dc:description/>
  <cp:lastModifiedBy>313</cp:lastModifiedBy>
  <cp:revision>40</cp:revision>
  <cp:lastPrinted>2023-04-23T22:01:00Z</cp:lastPrinted>
  <dcterms:created xsi:type="dcterms:W3CDTF">2023-04-23T20:31:00Z</dcterms:created>
  <dcterms:modified xsi:type="dcterms:W3CDTF">2023-04-23T22:02:00Z</dcterms:modified>
</cp:coreProperties>
</file>