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4297" w14:textId="4ACC5BC4" w:rsidR="00B20AA8" w:rsidRPr="00B20AA8" w:rsidRDefault="00B20AA8" w:rsidP="00B20AA8">
      <w:pPr>
        <w:rPr>
          <w:rFonts w:asciiTheme="majorBidi" w:hAnsiTheme="majorBidi" w:cstheme="majorBidi"/>
          <w:b/>
          <w:bCs/>
        </w:rPr>
      </w:pPr>
      <w:r w:rsidRPr="00B20AA8">
        <w:rPr>
          <w:rFonts w:asciiTheme="majorBidi" w:hAnsiTheme="majorBidi" w:cstheme="majorBidi"/>
          <w:b/>
          <w:bCs/>
        </w:rPr>
        <w:t>Read and download</w:t>
      </w:r>
      <w:r w:rsidRPr="00B20AA8">
        <w:rPr>
          <w:rFonts w:asciiTheme="majorBidi" w:hAnsiTheme="majorBidi" w:cstheme="majorBidi"/>
          <w:b/>
          <w:bCs/>
        </w:rPr>
        <w:t xml:space="preserve"> the PhD Research Proposal </w:t>
      </w:r>
      <w:r w:rsidRPr="00B20AA8">
        <w:rPr>
          <w:rFonts w:asciiTheme="majorBidi" w:hAnsiTheme="majorBidi" w:cstheme="majorBidi"/>
          <w:b/>
          <w:bCs/>
        </w:rPr>
        <w:t xml:space="preserve"> (</w:t>
      </w:r>
      <w:hyperlink r:id="rId6" w:history="1">
        <w:r w:rsidRPr="00B20AA8">
          <w:rPr>
            <w:rStyle w:val="Hyperlink"/>
            <w:rFonts w:asciiTheme="majorBidi" w:hAnsiTheme="majorBidi" w:cstheme="majorBidi"/>
            <w:b/>
            <w:bCs/>
          </w:rPr>
          <w:t>Link</w:t>
        </w:r>
      </w:hyperlink>
      <w:r w:rsidRPr="00B20AA8">
        <w:rPr>
          <w:rFonts w:asciiTheme="majorBidi" w:hAnsiTheme="majorBidi" w:cstheme="majorBidi"/>
          <w:b/>
          <w:bCs/>
        </w:rPr>
        <w:t>)</w:t>
      </w:r>
    </w:p>
    <w:p w14:paraId="2269AA9D" w14:textId="0306FFAD" w:rsidR="00B20AA8" w:rsidRPr="00B20AA8" w:rsidRDefault="00B20AA8" w:rsidP="00B20A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 xml:space="preserve">The provided document is a PhD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by Heider Jeffer titled "The Impact of Digital Transformation on Performance and the Cultural Industry: Challenges and Opportunities" submitted to the University of Leeds. Here are key aspects covered in the document:</w:t>
      </w:r>
    </w:p>
    <w:p w14:paraId="4AC320DA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 The study focuses on the impact of digital transformation on the cultural industry, identifying challenges and opportunities associated with the adoption of digital technologies.</w:t>
      </w:r>
    </w:p>
    <w:p w14:paraId="3AD0208A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 There is a need to understand how digital technologies affect the efficiency, effectiveness, and overall performance of cultural organizations.</w:t>
      </w:r>
    </w:p>
    <w:p w14:paraId="5D7D23B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Questions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F7481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influence the operational efficiency and effectiveness of cultural institutions?</w:t>
      </w:r>
    </w:p>
    <w:p w14:paraId="45B5309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key performance metrics affected by digital transformation?</w:t>
      </w:r>
    </w:p>
    <w:p w14:paraId="5316AFE8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has digital transformation changed production, distribution, and consumption patterns in the cultural industry?</w:t>
      </w:r>
    </w:p>
    <w:p w14:paraId="28672BF4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new business models have emerged due to digital transformation?</w:t>
      </w:r>
    </w:p>
    <w:p w14:paraId="190DECD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primary barriers cultural institutions face in adopting digital technologies?</w:t>
      </w:r>
    </w:p>
    <w:p w14:paraId="464476C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 regulatory frameworks and intellectual property rights impact digital transformation?</w:t>
      </w:r>
    </w:p>
    <w:p w14:paraId="4B8CCB37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new opportunities for revenue generation and audience engagement have emerged?</w:t>
      </w:r>
    </w:p>
    <w:p w14:paraId="735CD58B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enhance cultural diversity and accessibility?</w:t>
      </w:r>
    </w:p>
    <w:p w14:paraId="4B792A29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influence the preservation and promotion of cultural heritage?</w:t>
      </w:r>
    </w:p>
    <w:p w14:paraId="025339B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ethical implications of digitizing cultural artifacts?</w:t>
      </w:r>
    </w:p>
    <w:p w14:paraId="4DD90A20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the impact of digital transformation vary across different cultural domains?</w:t>
      </w:r>
    </w:p>
    <w:p w14:paraId="1A664AC4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enhance user experience and engagement with cultural content?</w:t>
      </w:r>
    </w:p>
    <w:p w14:paraId="614F0337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anticipated future trends in digital transformation within the cultural industry?</w:t>
      </w:r>
    </w:p>
    <w:p w14:paraId="2F3B2FCB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 Related Work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A55E48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Definition and significance of digital transformation in various industries.</w:t>
      </w:r>
    </w:p>
    <w:p w14:paraId="3F1EBA5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Gaps in current literature, specifically a lack of holistic analysis regarding digital transformation's impact on performance metrics in the cultural industry.</w:t>
      </w:r>
    </w:p>
    <w:p w14:paraId="18DF4857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E6F5F1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Utilizes a mixed-methods approach, integrating quantitative analysis with qualitative case studies and expert interviews.</w:t>
      </w:r>
    </w:p>
    <w:p w14:paraId="5F75EB33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Data collection involves systematic searches, application of inclusion/exclusion criteria, case identification, and quality assurance.</w:t>
      </w:r>
    </w:p>
    <w:p w14:paraId="49CCFCC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Opportunities Identified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099AA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Challenges: Digital divide, copyright and intellectual property issues, preservation of cultural heritage, and organizational barriers.</w:t>
      </w:r>
    </w:p>
    <w:p w14:paraId="037E11DF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lastRenderedPageBreak/>
        <w:t>Opportunities: New forms of cultural expression, increased accessibility, collaboration and networking, and efficient processes.</w:t>
      </w:r>
    </w:p>
    <w:p w14:paraId="16804366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Success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65A0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Emphasizing data interoperability, developing digital literacy, fostering collaborative ecosystems, and establishing digital sovereignty through strategic policies.</w:t>
      </w:r>
    </w:p>
    <w:p w14:paraId="75D96ED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7D8725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Provide insights into the impact of digital transformation on the cultural industry.</w:t>
      </w:r>
    </w:p>
    <w:p w14:paraId="37B65EE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Inform policy recommendations and strategic planning to enhance sustainability and resilience in the cultural sector.</w:t>
      </w:r>
    </w:p>
    <w:p w14:paraId="6A6369D4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FE6C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Data availability and quality, scope and generalizability, methodological constraints, technological evolution, organizational and cultural differences, external factors, and ethical considerations.</w:t>
      </w:r>
    </w:p>
    <w:p w14:paraId="62A4FDF6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Timescale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AFC3DF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Year 1: Literature review and initial data collection.</w:t>
      </w:r>
    </w:p>
    <w:p w14:paraId="67FA3C5E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Detailed project planning and milestones for successful completion of the research.</w:t>
      </w:r>
    </w:p>
    <w:p w14:paraId="05EAD3D2" w14:textId="77777777" w:rsidR="00B20AA8" w:rsidRPr="00B20AA8" w:rsidRDefault="00B20AA8" w:rsidP="00B2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This comprehensive study aims to offer valuable insights into how digital technologies are reshaping the cultural industry, identifying both the challenges faced and the opportunities presented by digital transformation.</w:t>
      </w:r>
    </w:p>
    <w:p w14:paraId="1C7E7D63" w14:textId="1B2E948B" w:rsidR="000F7654" w:rsidRPr="00B20AA8" w:rsidRDefault="000F7654" w:rsidP="00B20AA8"/>
    <w:sectPr w:rsidR="000F7654" w:rsidRPr="00B20AA8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6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9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3"/>
  </w:num>
  <w:num w:numId="5" w16cid:durableId="1518693418">
    <w:abstractNumId w:val="25"/>
  </w:num>
  <w:num w:numId="6" w16cid:durableId="1435857213">
    <w:abstractNumId w:val="1"/>
  </w:num>
  <w:num w:numId="7" w16cid:durableId="245463629">
    <w:abstractNumId w:val="20"/>
  </w:num>
  <w:num w:numId="8" w16cid:durableId="2104450281">
    <w:abstractNumId w:val="15"/>
  </w:num>
  <w:num w:numId="9" w16cid:durableId="1895195221">
    <w:abstractNumId w:val="7"/>
  </w:num>
  <w:num w:numId="10" w16cid:durableId="1884369304">
    <w:abstractNumId w:val="12"/>
  </w:num>
  <w:num w:numId="11" w16cid:durableId="740568975">
    <w:abstractNumId w:val="26"/>
  </w:num>
  <w:num w:numId="12" w16cid:durableId="1264453632">
    <w:abstractNumId w:val="18"/>
  </w:num>
  <w:num w:numId="13" w16cid:durableId="1916820883">
    <w:abstractNumId w:val="11"/>
  </w:num>
  <w:num w:numId="14" w16cid:durableId="150490234">
    <w:abstractNumId w:val="8"/>
  </w:num>
  <w:num w:numId="15" w16cid:durableId="72894073">
    <w:abstractNumId w:val="14"/>
  </w:num>
  <w:num w:numId="16" w16cid:durableId="847596683">
    <w:abstractNumId w:val="22"/>
  </w:num>
  <w:num w:numId="17" w16cid:durableId="1078602628">
    <w:abstractNumId w:val="10"/>
  </w:num>
  <w:num w:numId="18" w16cid:durableId="1465540718">
    <w:abstractNumId w:val="6"/>
  </w:num>
  <w:num w:numId="19" w16cid:durableId="566963688">
    <w:abstractNumId w:val="31"/>
  </w:num>
  <w:num w:numId="20" w16cid:durableId="940382924">
    <w:abstractNumId w:val="24"/>
  </w:num>
  <w:num w:numId="21" w16cid:durableId="743838460">
    <w:abstractNumId w:val="23"/>
  </w:num>
  <w:num w:numId="22" w16cid:durableId="1513105728">
    <w:abstractNumId w:val="2"/>
  </w:num>
  <w:num w:numId="23" w16cid:durableId="548886380">
    <w:abstractNumId w:val="19"/>
  </w:num>
  <w:num w:numId="24" w16cid:durableId="1906990364">
    <w:abstractNumId w:val="4"/>
  </w:num>
  <w:num w:numId="25" w16cid:durableId="1873807930">
    <w:abstractNumId w:val="21"/>
  </w:num>
  <w:num w:numId="26" w16cid:durableId="1394544665">
    <w:abstractNumId w:val="29"/>
  </w:num>
  <w:num w:numId="27" w16cid:durableId="2061975879">
    <w:abstractNumId w:val="30"/>
  </w:num>
  <w:num w:numId="28" w16cid:durableId="348945383">
    <w:abstractNumId w:val="13"/>
  </w:num>
  <w:num w:numId="29" w16cid:durableId="601037741">
    <w:abstractNumId w:val="5"/>
  </w:num>
  <w:num w:numId="30" w16cid:durableId="1124426727">
    <w:abstractNumId w:val="27"/>
  </w:num>
  <w:num w:numId="31" w16cid:durableId="793673057">
    <w:abstractNumId w:val="17"/>
  </w:num>
  <w:num w:numId="32" w16cid:durableId="1698238854">
    <w:abstractNumId w:val="16"/>
  </w:num>
  <w:num w:numId="33" w16cid:durableId="1319579887">
    <w:abstractNumId w:val="28"/>
  </w:num>
  <w:num w:numId="34" w16cid:durableId="458884930">
    <w:abstractNumId w:val="9"/>
  </w:num>
  <w:num w:numId="35" w16cid:durableId="1258715024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MqoFABE5dFk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F03F0"/>
    <w:rsid w:val="000F15BC"/>
    <w:rsid w:val="000F7654"/>
    <w:rsid w:val="00105888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40EBC"/>
    <w:rsid w:val="00243354"/>
    <w:rsid w:val="0024621C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6ED7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97E43"/>
    <w:rsid w:val="005A544C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3B50"/>
    <w:rsid w:val="006F4628"/>
    <w:rsid w:val="007034DA"/>
    <w:rsid w:val="00703842"/>
    <w:rsid w:val="00704C6B"/>
    <w:rsid w:val="00705B8E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63045"/>
    <w:rsid w:val="00C811D4"/>
    <w:rsid w:val="00C835AB"/>
    <w:rsid w:val="00C84404"/>
    <w:rsid w:val="00C95029"/>
    <w:rsid w:val="00C97625"/>
    <w:rsid w:val="00CA5E3C"/>
    <w:rsid w:val="00CA6B64"/>
    <w:rsid w:val="00CC41DC"/>
    <w:rsid w:val="00CD5E39"/>
    <w:rsid w:val="00D01FF5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384</cp:revision>
  <cp:lastPrinted>2024-06-20T06:00:00Z</cp:lastPrinted>
  <dcterms:created xsi:type="dcterms:W3CDTF">2024-06-18T23:06:00Z</dcterms:created>
  <dcterms:modified xsi:type="dcterms:W3CDTF">2024-06-20T06:04:00Z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