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 xml:space="preserve">RQ </w:t>
      </w:r>
      <w:r w:rsidRPr="00910676">
        <w:rPr>
          <w:b/>
          <w:bCs/>
        </w:rPr>
        <w:t>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 xml:space="preserve">RQ </w:t>
      </w:r>
      <w:r w:rsidRPr="00910676">
        <w:rPr>
          <w:b/>
          <w:bCs/>
        </w:rPr>
        <w:t>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 xml:space="preserve">RQ </w:t>
      </w:r>
      <w:r w:rsidRPr="00910676">
        <w:rPr>
          <w:b/>
          <w:bCs/>
        </w:rPr>
        <w:t>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 xml:space="preserve">RQ </w:t>
      </w:r>
      <w:r w:rsidRPr="00910676">
        <w:rPr>
          <w:b/>
          <w:bCs/>
        </w:rPr>
        <w:t>8</w:t>
      </w:r>
      <w:r w:rsidRPr="00910676">
        <w:rPr>
          <w:b/>
          <w:bCs/>
        </w:rPr>
        <w:t xml:space="preserve"> </w:t>
      </w:r>
      <w:r w:rsidRPr="00910676">
        <w:rPr>
          <w:b/>
          <w:bCs/>
        </w:rPr>
        <w:t>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2DF36832" w14:textId="6163D7CE" w:rsidR="00DA5242" w:rsidRDefault="0065604E" w:rsidP="00A94B20">
      <w:pPr>
        <w:pStyle w:val="FirstParagraph"/>
        <w:numPr>
          <w:ilvl w:val="0"/>
          <w:numId w:val="29"/>
        </w:numPr>
        <w:jc w:val="both"/>
      </w:pPr>
      <w:r w:rsidRPr="00DA5242">
        <w:rPr>
          <w:b/>
          <w:bCs/>
        </w:rPr>
        <w:t>The cultural</w:t>
      </w:r>
      <w:bookmarkStart w:id="6" w:name="_Hlk169659130"/>
      <w:r w:rsidRPr="00DA5242">
        <w:rPr>
          <w:b/>
          <w:bCs/>
        </w:rPr>
        <w:t xml:space="preserve"> industry</w:t>
      </w:r>
      <w:bookmarkEnd w:id="6"/>
      <w:r w:rsidR="00DA5242"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sidRPr="00DA5242">
        <w:rPr>
          <w:rFonts w:ascii="Cambria Math" w:hAnsi="Cambria Math" w:cs="Cambria Math"/>
        </w:rPr>
        <w:instrText>‐</w:instrText>
      </w:r>
      <w:r w:rsidR="00BE751F">
        <w:instrText xml:space="preserve"> and heritage</w:instrText>
      </w:r>
      <w:r w:rsidR="00BE751F" w:rsidRPr="00DA5242">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bookmarkStart w:id="7" w:name="_Hlk169659167"/>
    </w:p>
    <w:p w14:paraId="5D9F6AC9" w14:textId="0D87CDEB" w:rsidR="0065604E" w:rsidRDefault="0065604E" w:rsidP="00A94B20">
      <w:pPr>
        <w:pStyle w:val="FirstParagraph"/>
        <w:numPr>
          <w:ilvl w:val="0"/>
          <w:numId w:val="29"/>
        </w:numPr>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12877C3A" w:rsidR="00763792" w:rsidRDefault="00C63045" w:rsidP="00C6304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 for </w:t>
      </w:r>
      <w:r w:rsidRPr="00A85913">
        <w:t>digital transformation of the cultural industry</w:t>
      </w:r>
    </w:p>
    <w:p w14:paraId="47D093CF" w14:textId="06153A25" w:rsidR="0065604E" w:rsidRDefault="0065604E" w:rsidP="00DA5242">
      <w:pPr>
        <w:pStyle w:val="BodyText"/>
        <w:numPr>
          <w:ilvl w:val="0"/>
          <w:numId w:val="30"/>
        </w:numPr>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 xml:space="preserve">cultural </w:t>
      </w:r>
      <w:proofErr w:type="gramStart"/>
      <w:r w:rsidRPr="00DA5242">
        <w:rPr>
          <w:b/>
          <w:bCs/>
        </w:rPr>
        <w:t>industry</w:t>
      </w:r>
      <w:r w:rsidR="00DA5242">
        <w:rPr>
          <w:b/>
          <w:bCs/>
        </w:rPr>
        <w:t>:</w:t>
      </w:r>
      <w:proofErr w:type="gramEnd"/>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Study</w:t>
      </w:r>
      <w:r>
        <w:t xml:space="preserve">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Study</w:t>
      </w:r>
      <w:r>
        <w:t xml:space="preserve">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Study</w:t>
      </w:r>
      <w:r>
        <w:t xml:space="preserve">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Study</w:t>
      </w:r>
      <w:r>
        <w:t xml:space="preserve">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Study</w:t>
      </w:r>
      <w:r>
        <w:t xml:space="preserve">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Study</w:t>
      </w:r>
      <w:r>
        <w:t xml:space="preserve">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Study</w:t>
      </w:r>
      <w:r>
        <w:t xml:space="preserve">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Study</w:t>
      </w:r>
      <w:r>
        <w:t xml:space="preserve">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Study</w:t>
      </w:r>
      <w:r>
        <w:t xml:space="preserve">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11" w:name="challenges"/>
      <w:bookmarkEnd w:id="5"/>
      <w:bookmarkEnd w:id="10"/>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12" w:name="opportunities"/>
      <w:bookmarkEnd w:id="11"/>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13" w:name="strategies-for-success"/>
      <w:bookmarkEnd w:id="12"/>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4"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5" w:name="abstract"/>
      <w:bookmarkStart w:id="16" w:name="significance"/>
      <w:bookmarkEnd w:id="13"/>
      <w:bookmarkEnd w:id="14"/>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7" w:name="methodology-preview"/>
      <w:bookmarkEnd w:id="16"/>
      <w:r>
        <w:t>Methodology Preview</w:t>
      </w:r>
    </w:p>
    <w:p w14:paraId="3EC1B4EF" w14:textId="77777777" w:rsidR="009A7720" w:rsidRDefault="009A7720" w:rsidP="00763792">
      <w:pPr>
        <w:pStyle w:val="BodyText"/>
        <w:jc w:val="bot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A7460C7" w14:textId="0A7828CB" w:rsidR="00763792" w:rsidRPr="00763792" w:rsidRDefault="00763792" w:rsidP="00763792">
      <w:pPr>
        <w:pStyle w:val="BodyText"/>
        <w:jc w:val="both"/>
      </w:pPr>
      <w:r>
        <w:t>*</w:t>
      </w: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760B2A07" w14:textId="77777777" w:rsidR="006812FF" w:rsidRDefault="006812FF" w:rsidP="006812FF">
      <w:pPr>
        <w:pStyle w:val="BodyText"/>
        <w:spacing w:after="0"/>
      </w:pPr>
      <w:r w:rsidRPr="001D36FF">
        <w:rPr>
          <w:b/>
          <w:bCs/>
        </w:rPr>
        <w:t>Step</w:t>
      </w:r>
      <w:r w:rsidRPr="001D36FF">
        <w:rPr>
          <w:b/>
          <w:bCs/>
          <w:spacing w:val="32"/>
        </w:rPr>
        <w:t xml:space="preserve"> </w:t>
      </w:r>
      <w:r w:rsidRPr="001D36FF">
        <w:rPr>
          <w:b/>
          <w:bCs/>
        </w:rPr>
        <w:t>1:</w:t>
      </w:r>
      <w:r w:rsidRPr="001D36FF">
        <w:rPr>
          <w:spacing w:val="24"/>
        </w:rPr>
        <w:t xml:space="preserve"> </w:t>
      </w:r>
      <w:r w:rsidRPr="001D36FF">
        <w:t>Define</w:t>
      </w:r>
      <w:r w:rsidRPr="001D36FF">
        <w:rPr>
          <w:spacing w:val="32"/>
        </w:rPr>
        <w:t xml:space="preserve"> </w:t>
      </w:r>
      <w:r w:rsidRPr="001D36FF">
        <w:t>and</w:t>
      </w:r>
      <w:r w:rsidRPr="001D36FF">
        <w:rPr>
          <w:spacing w:val="31"/>
        </w:rPr>
        <w:t xml:space="preserve"> </w:t>
      </w:r>
      <w:r w:rsidRPr="001D36FF">
        <w:t>refine</w:t>
      </w:r>
      <w:r w:rsidRPr="001D36FF">
        <w:rPr>
          <w:spacing w:val="33"/>
        </w:rPr>
        <w:t xml:space="preserve"> </w:t>
      </w:r>
      <w:r w:rsidRPr="001D36FF">
        <w:t>search</w:t>
      </w:r>
      <w:r w:rsidRPr="001D36FF">
        <w:rPr>
          <w:spacing w:val="32"/>
        </w:rPr>
        <w:t xml:space="preserve"> </w:t>
      </w:r>
      <w:r w:rsidRPr="001D36FF">
        <w:t>keywords</w:t>
      </w:r>
      <w:r w:rsidRPr="001D36FF">
        <w:rPr>
          <w:spacing w:val="32"/>
        </w:rPr>
        <w:t xml:space="preserve"> </w:t>
      </w:r>
      <w:r w:rsidRPr="001D36FF">
        <w:t>for</w:t>
      </w:r>
      <w:r w:rsidRPr="001D36FF">
        <w:rPr>
          <w:spacing w:val="32"/>
        </w:rPr>
        <w:t xml:space="preserve"> </w:t>
      </w:r>
      <w:r w:rsidRPr="001D36FF">
        <w:t>Google:</w:t>
      </w:r>
    </w:p>
    <w:p w14:paraId="4E0DBFF2" w14:textId="1A11F397" w:rsidR="006812FF" w:rsidRDefault="006812FF" w:rsidP="00835270">
      <w:r w:rsidRPr="001D36FF">
        <w:rPr>
          <w:b/>
          <w:bCs/>
        </w:rPr>
        <w:t>Step 2:</w:t>
      </w:r>
      <w:r w:rsidRPr="001D36FF">
        <w:t xml:space="preserve"> Apply </w:t>
      </w:r>
      <w:r>
        <w:t>(M</w:t>
      </w:r>
      <w:r w:rsidRPr="00C7402C">
        <w:t xml:space="preserve">odified </w:t>
      </w:r>
      <w:r>
        <w:t>S</w:t>
      </w:r>
      <w:r w:rsidRPr="00C7402C">
        <w:t xml:space="preserve">earch </w:t>
      </w:r>
      <w:r>
        <w:t>K</w:t>
      </w:r>
      <w:r w:rsidRPr="00C7402C">
        <w:t>eywords</w:t>
      </w:r>
      <w:r>
        <w:t>)</w:t>
      </w:r>
      <w:r w:rsidRPr="001D36FF">
        <w:t xml:space="preserve"> </w:t>
      </w:r>
      <w:r>
        <w:t>in</w:t>
      </w:r>
      <w:r w:rsidRPr="001D36FF">
        <w:t xml:space="preserve"> Google search engine:</w:t>
      </w:r>
      <w:r w:rsidR="00835270">
        <w:br/>
      </w:r>
      <w:r w:rsidRPr="001D36FF">
        <w:rPr>
          <w:b/>
          <w:bCs/>
          <w:w w:val="105"/>
        </w:rPr>
        <w:t>Step</w:t>
      </w:r>
      <w:r w:rsidRPr="001D36FF">
        <w:rPr>
          <w:b/>
          <w:bCs/>
          <w:spacing w:val="23"/>
          <w:w w:val="105"/>
        </w:rPr>
        <w:t xml:space="preserve"> </w:t>
      </w:r>
      <w:r w:rsidRPr="001D36FF">
        <w:rPr>
          <w:b/>
          <w:bCs/>
          <w:w w:val="105"/>
        </w:rPr>
        <w:t>3:</w:t>
      </w:r>
      <w:r w:rsidRPr="001D36FF">
        <w:rPr>
          <w:spacing w:val="9"/>
          <w:w w:val="105"/>
        </w:rPr>
        <w:t xml:space="preserve"> </w:t>
      </w:r>
      <w:r w:rsidRPr="001D36FF">
        <w:rPr>
          <w:w w:val="105"/>
        </w:rPr>
        <w:t>Export</w:t>
      </w:r>
      <w:r w:rsidRPr="001D36FF">
        <w:rPr>
          <w:spacing w:val="22"/>
          <w:w w:val="105"/>
        </w:rPr>
        <w:t xml:space="preserve"> </w:t>
      </w:r>
      <w:r>
        <w:t>[Search R</w:t>
      </w:r>
      <w:r w:rsidRPr="001D36FF">
        <w:t>esults</w:t>
      </w:r>
      <w:r>
        <w:t>]</w:t>
      </w:r>
      <w:r w:rsidR="00835270">
        <w:br/>
      </w:r>
      <w:r w:rsidRPr="005A68E5">
        <w:rPr>
          <w:b/>
          <w:bCs/>
          <w:w w:val="105"/>
        </w:rPr>
        <w:t>Step</w:t>
      </w:r>
      <w:r w:rsidRPr="005A68E5">
        <w:rPr>
          <w:b/>
          <w:bCs/>
          <w:spacing w:val="32"/>
          <w:w w:val="105"/>
        </w:rPr>
        <w:t xml:space="preserve"> </w:t>
      </w:r>
      <w:r w:rsidRPr="005A68E5">
        <w:rPr>
          <w:b/>
          <w:bCs/>
          <w:w w:val="105"/>
        </w:rPr>
        <w:t>4:</w:t>
      </w:r>
      <w:r w:rsidRPr="005A68E5">
        <w:rPr>
          <w:spacing w:val="23"/>
          <w:w w:val="105"/>
        </w:rPr>
        <w:t xml:space="preserve"> </w:t>
      </w:r>
      <w:r w:rsidRPr="005A68E5">
        <w:t>Apply inclusion/exclusion criteria to [Search Results Collection A]:</w:t>
      </w:r>
      <w:r w:rsidRPr="005A68E5">
        <w:tab/>
      </w:r>
      <w:r w:rsidRPr="005A68E5">
        <w:br/>
        <w:t>To select the website relevant to our study.</w:t>
      </w:r>
    </w:p>
    <w:tbl>
      <w:tblPr>
        <w:tblStyle w:val="TableGrid"/>
        <w:tblW w:w="0" w:type="auto"/>
        <w:tblLook w:val="04A0" w:firstRow="1" w:lastRow="0" w:firstColumn="1" w:lastColumn="0" w:noHBand="0" w:noVBand="1"/>
      </w:tblPr>
      <w:tblGrid>
        <w:gridCol w:w="4675"/>
        <w:gridCol w:w="4675"/>
      </w:tblGrid>
      <w:tr w:rsidR="006812FF" w14:paraId="18FB81D1" w14:textId="77777777" w:rsidTr="006812FF">
        <w:tc>
          <w:tcPr>
            <w:tcW w:w="4675" w:type="dxa"/>
          </w:tcPr>
          <w:p w14:paraId="38DD1579" w14:textId="5DF476A2" w:rsidR="006812FF" w:rsidRPr="006812FF" w:rsidRDefault="006812FF" w:rsidP="006812FF">
            <w:pPr>
              <w:shd w:val="clear" w:color="auto" w:fill="FFFFFF"/>
              <w:rPr>
                <w:b/>
                <w:bCs/>
              </w:rPr>
            </w:pPr>
            <w:r w:rsidRPr="006812FF">
              <w:rPr>
                <w:b/>
                <w:bCs/>
              </w:rPr>
              <w:t>Inclusion criteria</w:t>
            </w:r>
          </w:p>
        </w:tc>
        <w:tc>
          <w:tcPr>
            <w:tcW w:w="4675" w:type="dxa"/>
          </w:tcPr>
          <w:p w14:paraId="148DA4E4" w14:textId="2C3F223F" w:rsidR="006812FF" w:rsidRPr="006812FF" w:rsidRDefault="006812FF" w:rsidP="006812FF">
            <w:pPr>
              <w:shd w:val="clear" w:color="auto" w:fill="FFFFFF"/>
              <w:rPr>
                <w:b/>
                <w:bCs/>
              </w:rPr>
            </w:pPr>
            <w:r w:rsidRPr="006812FF">
              <w:rPr>
                <w:b/>
                <w:bCs/>
              </w:rPr>
              <w:t>Exclusion criteria</w:t>
            </w:r>
          </w:p>
        </w:tc>
      </w:tr>
      <w:tr w:rsidR="006812FF" w14:paraId="4D624119" w14:textId="77777777" w:rsidTr="006812FF">
        <w:tc>
          <w:tcPr>
            <w:tcW w:w="4675" w:type="dxa"/>
          </w:tcPr>
          <w:p w14:paraId="583CF44C" w14:textId="77777777" w:rsidR="006812FF" w:rsidRDefault="006812FF" w:rsidP="006812FF">
            <w:pPr>
              <w:shd w:val="clear" w:color="auto" w:fill="FFFFFF"/>
            </w:pPr>
            <w:r>
              <w:t>Records are freely accessible by all party and available</w:t>
            </w:r>
          </w:p>
          <w:p w14:paraId="03AFF13E" w14:textId="1230B8EB" w:rsidR="006812FF" w:rsidRDefault="006812FF" w:rsidP="006812FF">
            <w:pPr>
              <w:shd w:val="clear" w:color="auto" w:fill="FFFFFF"/>
            </w:pPr>
            <w:r>
              <w:t>at any time</w:t>
            </w:r>
          </w:p>
        </w:tc>
        <w:tc>
          <w:tcPr>
            <w:tcW w:w="4675" w:type="dxa"/>
          </w:tcPr>
          <w:p w14:paraId="68A6695D" w14:textId="77777777" w:rsidR="006812FF" w:rsidRDefault="006812FF" w:rsidP="006812FF">
            <w:pPr>
              <w:shd w:val="clear" w:color="auto" w:fill="FFFFFF"/>
            </w:pPr>
            <w:r>
              <w:t>Records are not freely accessible by all party and</w:t>
            </w:r>
          </w:p>
          <w:p w14:paraId="0FC6817D" w14:textId="0DD26FEB" w:rsidR="006812FF" w:rsidRDefault="006812FF" w:rsidP="006812FF">
            <w:pPr>
              <w:shd w:val="clear" w:color="auto" w:fill="FFFFFF"/>
            </w:pPr>
            <w:r>
              <w:t>available at any time</w:t>
            </w:r>
          </w:p>
        </w:tc>
      </w:tr>
      <w:tr w:rsidR="006812FF" w14:paraId="1FDBF29D" w14:textId="77777777" w:rsidTr="006812FF">
        <w:tc>
          <w:tcPr>
            <w:tcW w:w="4675" w:type="dxa"/>
          </w:tcPr>
          <w:p w14:paraId="4B5F4671" w14:textId="3D173E6B" w:rsidR="006812FF" w:rsidRDefault="006812FF" w:rsidP="006812FF">
            <w:pPr>
              <w:shd w:val="clear" w:color="auto" w:fill="FFFFFF"/>
            </w:pPr>
            <w:r>
              <w:t>Records are in English</w:t>
            </w:r>
          </w:p>
        </w:tc>
        <w:tc>
          <w:tcPr>
            <w:tcW w:w="4675" w:type="dxa"/>
          </w:tcPr>
          <w:p w14:paraId="211E3B76" w14:textId="7198B5FA" w:rsidR="006812FF" w:rsidRDefault="006812FF" w:rsidP="006812FF">
            <w:pPr>
              <w:shd w:val="clear" w:color="auto" w:fill="FFFFFF"/>
            </w:pPr>
            <w:r>
              <w:t>Records are not in English</w:t>
            </w:r>
          </w:p>
        </w:tc>
      </w:tr>
      <w:tr w:rsidR="006812FF" w14:paraId="63CCFD74" w14:textId="77777777" w:rsidTr="006812FF">
        <w:tc>
          <w:tcPr>
            <w:tcW w:w="4675" w:type="dxa"/>
          </w:tcPr>
          <w:p w14:paraId="7904D99D" w14:textId="3F1F39D2" w:rsidR="006812FF" w:rsidRDefault="006812FF" w:rsidP="006812FF">
            <w:pPr>
              <w:shd w:val="clear" w:color="auto" w:fill="FFFFFF"/>
            </w:pPr>
            <w:r>
              <w:t>Records can be digitized</w:t>
            </w:r>
          </w:p>
        </w:tc>
        <w:tc>
          <w:tcPr>
            <w:tcW w:w="4675" w:type="dxa"/>
          </w:tcPr>
          <w:p w14:paraId="4A1D5EDC" w14:textId="477341A9" w:rsidR="006812FF" w:rsidRDefault="006812FF" w:rsidP="006812FF">
            <w:pPr>
              <w:shd w:val="clear" w:color="auto" w:fill="FFFFFF"/>
            </w:pPr>
            <w:r>
              <w:t xml:space="preserve">Records </w:t>
            </w:r>
            <w:r>
              <w:t>cannot</w:t>
            </w:r>
            <w:r>
              <w:t xml:space="preserve"> be digitized</w:t>
            </w:r>
          </w:p>
        </w:tc>
      </w:tr>
      <w:tr w:rsidR="006812FF" w14:paraId="1E5E56B3" w14:textId="77777777" w:rsidTr="006812FF">
        <w:tc>
          <w:tcPr>
            <w:tcW w:w="4675" w:type="dxa"/>
          </w:tcPr>
          <w:p w14:paraId="1A9DB608" w14:textId="20409A18" w:rsidR="006812FF" w:rsidRDefault="006812FF" w:rsidP="006812FF">
            <w:r w:rsidRPr="006812FF">
              <w:t xml:space="preserve">Records are imported from imported from PhD Leeds Doctoral College </w:t>
            </w:r>
            <w:r>
              <w:t xml:space="preserve">- </w:t>
            </w:r>
            <w:r w:rsidRPr="006812FF">
              <w:t>University of Leeds</w:t>
            </w:r>
          </w:p>
        </w:tc>
        <w:tc>
          <w:tcPr>
            <w:tcW w:w="4675" w:type="dxa"/>
          </w:tcPr>
          <w:p w14:paraId="2F5D038F" w14:textId="5200B2B6" w:rsidR="006812FF" w:rsidRDefault="006812FF" w:rsidP="006812FF">
            <w:pPr>
              <w:shd w:val="clear" w:color="auto" w:fill="FFFFFF"/>
            </w:pPr>
            <w:r>
              <w:t>Records are imported from SlideShare, Quora, Twitter</w:t>
            </w:r>
            <w:r>
              <w:t xml:space="preserve">, </w:t>
            </w:r>
            <w:r>
              <w:t>Facebook, LinkedIn, personal (or company) blogs</w:t>
            </w:r>
          </w:p>
        </w:tc>
      </w:tr>
    </w:tbl>
    <w:p w14:paraId="54D0876D" w14:textId="77777777" w:rsidR="006812FF" w:rsidRDefault="006812FF" w:rsidP="009F69A9">
      <w:pPr>
        <w:shd w:val="clear" w:color="auto" w:fill="FFFFFF"/>
      </w:pP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8" w:name="outline-of-contribution"/>
      <w:bookmarkEnd w:id="17"/>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5"/>
      <w:bookmarkEnd w:id="18"/>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10"/>
  </w:num>
  <w:num w:numId="15" w16cid:durableId="156962095">
    <w:abstractNumId w:val="7"/>
  </w:num>
  <w:num w:numId="16" w16cid:durableId="1772627660">
    <w:abstractNumId w:val="9"/>
  </w:num>
  <w:num w:numId="17" w16cid:durableId="1039237024">
    <w:abstractNumId w:val="17"/>
  </w:num>
  <w:num w:numId="18" w16cid:durableId="562300669">
    <w:abstractNumId w:val="13"/>
  </w:num>
  <w:num w:numId="19" w16cid:durableId="1518693418">
    <w:abstractNumId w:val="14"/>
  </w:num>
  <w:num w:numId="20" w16cid:durableId="1465661247">
    <w:abstractNumId w:val="8"/>
  </w:num>
  <w:num w:numId="21" w16cid:durableId="469787167">
    <w:abstractNumId w:val="3"/>
  </w:num>
  <w:num w:numId="22" w16cid:durableId="685713990">
    <w:abstractNumId w:val="2"/>
  </w:num>
  <w:num w:numId="23" w16cid:durableId="883978680">
    <w:abstractNumId w:val="18"/>
  </w:num>
  <w:num w:numId="24" w16cid:durableId="1182624487">
    <w:abstractNumId w:val="15"/>
  </w:num>
  <w:num w:numId="25" w16cid:durableId="2116243950">
    <w:abstractNumId w:val="16"/>
  </w:num>
  <w:num w:numId="26" w16cid:durableId="1435857213">
    <w:abstractNumId w:val="1"/>
  </w:num>
  <w:num w:numId="27" w16cid:durableId="1966085621">
    <w:abstractNumId w:val="5"/>
  </w:num>
  <w:num w:numId="28" w16cid:durableId="245463629">
    <w:abstractNumId w:val="12"/>
  </w:num>
  <w:num w:numId="29" w16cid:durableId="2104450281">
    <w:abstractNumId w:val="11"/>
  </w:num>
  <w:num w:numId="30" w16cid:durableId="189519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36CE"/>
    <w:rsid w:val="0065604E"/>
    <w:rsid w:val="006812FF"/>
    <w:rsid w:val="006E1DA2"/>
    <w:rsid w:val="007208D2"/>
    <w:rsid w:val="00763792"/>
    <w:rsid w:val="007B4F46"/>
    <w:rsid w:val="008102CF"/>
    <w:rsid w:val="00835270"/>
    <w:rsid w:val="00844E72"/>
    <w:rsid w:val="00864213"/>
    <w:rsid w:val="0089253F"/>
    <w:rsid w:val="008A1D74"/>
    <w:rsid w:val="00910676"/>
    <w:rsid w:val="00915CBA"/>
    <w:rsid w:val="009A7720"/>
    <w:rsid w:val="009F69A9"/>
    <w:rsid w:val="00A507EA"/>
    <w:rsid w:val="00A840E4"/>
    <w:rsid w:val="00A957EF"/>
    <w:rsid w:val="00B12B81"/>
    <w:rsid w:val="00BA4765"/>
    <w:rsid w:val="00BD5376"/>
    <w:rsid w:val="00BE751F"/>
    <w:rsid w:val="00BE773A"/>
    <w:rsid w:val="00C15248"/>
    <w:rsid w:val="00C63045"/>
    <w:rsid w:val="00C95029"/>
    <w:rsid w:val="00CC41DC"/>
    <w:rsid w:val="00DA5242"/>
    <w:rsid w:val="00DB7279"/>
    <w:rsid w:val="00DE521F"/>
    <w:rsid w:val="00E5509D"/>
    <w:rsid w:val="00E71353"/>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10725</Words>
  <Characters>61139</Characters>
  <Application>Microsoft Office Word</Application>
  <DocSecurity>0</DocSecurity>
  <Lines>509</Lines>
  <Paragraphs>143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112</cp:revision>
  <dcterms:created xsi:type="dcterms:W3CDTF">2024-06-18T23:06:00Z</dcterms:created>
  <dcterms:modified xsi:type="dcterms:W3CDTF">2024-06-19T01:52:00Z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