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8185"/>
      </w:tblGrid>
      <w:tr w:rsidR="00335283" w:rsidRPr="006A605C" w14:paraId="16A6582B" w14:textId="77777777" w:rsidTr="00BD2567">
        <w:tc>
          <w:tcPr>
            <w:tcW w:w="2605" w:type="dxa"/>
          </w:tcPr>
          <w:p w14:paraId="240D1A3D" w14:textId="77777777" w:rsidR="00335283" w:rsidRPr="006A605C" w:rsidRDefault="00335283" w:rsidP="00BD2567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6A605C">
              <w:rPr>
                <w:rFonts w:asciiTheme="majorBidi" w:hAnsiTheme="majorBidi" w:cstheme="majorBidi"/>
                <w:noProof/>
              </w:rPr>
              <w:drawing>
                <wp:inline distT="0" distB="0" distL="0" distR="0" wp14:anchorId="0691372E" wp14:editId="0BFE83C1">
                  <wp:extent cx="1433512" cy="191135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7345" cy="1916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85" w:type="dxa"/>
          </w:tcPr>
          <w:p w14:paraId="25B45A92" w14:textId="77777777" w:rsidR="00335283" w:rsidRPr="006A605C" w:rsidRDefault="00335283" w:rsidP="00BD2567">
            <w:pPr>
              <w:rPr>
                <w:rFonts w:asciiTheme="majorBidi" w:hAnsiTheme="majorBidi" w:cstheme="majorBidi"/>
                <w:sz w:val="16"/>
                <w:szCs w:val="16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959"/>
            </w:tblGrid>
            <w:tr w:rsidR="00335283" w:rsidRPr="006A605C" w14:paraId="04863026" w14:textId="77777777" w:rsidTr="00BD2567">
              <w:tc>
                <w:tcPr>
                  <w:tcW w:w="7959" w:type="dxa"/>
                </w:tcPr>
                <w:p w14:paraId="130366A9" w14:textId="77777777" w:rsidR="00335283" w:rsidRPr="006A605C" w:rsidRDefault="00335283" w:rsidP="00BD2567">
                  <w:pPr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  <w:r w:rsidRPr="006A605C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  <w:t>Personal information</w:t>
                  </w:r>
                </w:p>
              </w:tc>
            </w:tr>
          </w:tbl>
          <w:p w14:paraId="2AF1D19C" w14:textId="77777777" w:rsidR="00335283" w:rsidRPr="006A605C" w:rsidRDefault="00335283" w:rsidP="00BD2567">
            <w:pPr>
              <w:rPr>
                <w:rFonts w:asciiTheme="majorBidi" w:hAnsiTheme="majorBidi" w:cstheme="majorBidi"/>
                <w:sz w:val="16"/>
                <w:szCs w:val="16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135"/>
              <w:gridCol w:w="5824"/>
            </w:tblGrid>
            <w:tr w:rsidR="00335283" w:rsidRPr="006A605C" w14:paraId="24434C13" w14:textId="77777777" w:rsidTr="00BD2567">
              <w:tc>
                <w:tcPr>
                  <w:tcW w:w="2135" w:type="dxa"/>
                </w:tcPr>
                <w:p w14:paraId="1A03232B" w14:textId="77777777" w:rsidR="00335283" w:rsidRPr="006A605C" w:rsidRDefault="00335283" w:rsidP="00BD2567">
                  <w:pPr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6A605C">
                    <w:rPr>
                      <w:rFonts w:asciiTheme="majorBidi" w:hAnsiTheme="majorBidi" w:cstheme="majorBidi"/>
                      <w:sz w:val="20"/>
                      <w:szCs w:val="20"/>
                    </w:rPr>
                    <w:t>First name/Surname</w:t>
                  </w:r>
                </w:p>
              </w:tc>
              <w:tc>
                <w:tcPr>
                  <w:tcW w:w="5824" w:type="dxa"/>
                </w:tcPr>
                <w:p w14:paraId="0568E5C4" w14:textId="77777777" w:rsidR="00335283" w:rsidRPr="006A605C" w:rsidRDefault="00335283" w:rsidP="00BD2567">
                  <w:pPr>
                    <w:rPr>
                      <w:rFonts w:asciiTheme="majorBidi" w:hAnsiTheme="majorBidi" w:cstheme="majorBidi"/>
                      <w:b/>
                      <w:bCs/>
                      <w:sz w:val="20"/>
                      <w:szCs w:val="20"/>
                    </w:rPr>
                  </w:pPr>
                  <w:r w:rsidRPr="006A605C">
                    <w:rPr>
                      <w:rFonts w:asciiTheme="majorBidi" w:hAnsiTheme="majorBidi" w:cstheme="majorBidi"/>
                      <w:b/>
                      <w:bCs/>
                      <w:sz w:val="20"/>
                      <w:szCs w:val="20"/>
                    </w:rPr>
                    <w:t>Heider Jeffer</w:t>
                  </w:r>
                </w:p>
              </w:tc>
            </w:tr>
          </w:tbl>
          <w:p w14:paraId="44CA2D66" w14:textId="77777777" w:rsidR="00335283" w:rsidRPr="006A605C" w:rsidRDefault="00335283" w:rsidP="00BD2567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135"/>
              <w:gridCol w:w="5824"/>
            </w:tblGrid>
            <w:tr w:rsidR="00335283" w:rsidRPr="006A605C" w14:paraId="4E97CB14" w14:textId="77777777" w:rsidTr="00BD2567">
              <w:tc>
                <w:tcPr>
                  <w:tcW w:w="2135" w:type="dxa"/>
                </w:tcPr>
                <w:p w14:paraId="1B3C7A3F" w14:textId="77777777" w:rsidR="00335283" w:rsidRPr="006A605C" w:rsidRDefault="00335283" w:rsidP="00BD2567">
                  <w:pPr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6A605C">
                    <w:rPr>
                      <w:rFonts w:asciiTheme="majorBidi" w:hAnsiTheme="majorBidi" w:cstheme="majorBidi"/>
                      <w:sz w:val="20"/>
                      <w:szCs w:val="20"/>
                    </w:rPr>
                    <w:t>Address</w:t>
                  </w:r>
                </w:p>
              </w:tc>
              <w:tc>
                <w:tcPr>
                  <w:tcW w:w="5824" w:type="dxa"/>
                </w:tcPr>
                <w:p w14:paraId="7A2A94B5" w14:textId="77777777" w:rsidR="00335283" w:rsidRPr="006A605C" w:rsidRDefault="00335283" w:rsidP="00BD2567">
                  <w:pPr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6A605C">
                    <w:rPr>
                      <w:rFonts w:asciiTheme="majorBidi" w:hAnsiTheme="majorBidi" w:cstheme="majorBidi"/>
                      <w:sz w:val="20"/>
                      <w:szCs w:val="20"/>
                    </w:rPr>
                    <w:t xml:space="preserve">Via Della Posta 16, 39100, </w:t>
                  </w:r>
                  <w:proofErr w:type="spellStart"/>
                  <w:r w:rsidRPr="006A605C">
                    <w:rPr>
                      <w:rFonts w:asciiTheme="majorBidi" w:hAnsiTheme="majorBidi" w:cstheme="majorBidi"/>
                      <w:sz w:val="20"/>
                      <w:szCs w:val="20"/>
                    </w:rPr>
                    <w:t>Bozen</w:t>
                  </w:r>
                  <w:proofErr w:type="spellEnd"/>
                  <w:r w:rsidRPr="006A605C">
                    <w:rPr>
                      <w:rFonts w:asciiTheme="majorBidi" w:hAnsiTheme="majorBidi" w:cstheme="majorBidi"/>
                      <w:sz w:val="20"/>
                      <w:szCs w:val="20"/>
                    </w:rPr>
                    <w:t>-Bolzano, Italy</w:t>
                  </w:r>
                </w:p>
              </w:tc>
            </w:tr>
          </w:tbl>
          <w:p w14:paraId="3056AAB0" w14:textId="77777777" w:rsidR="00335283" w:rsidRPr="006A605C" w:rsidRDefault="00335283" w:rsidP="00BD2567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135"/>
              <w:gridCol w:w="5824"/>
            </w:tblGrid>
            <w:tr w:rsidR="00335283" w:rsidRPr="006A605C" w14:paraId="42E1FE6A" w14:textId="77777777" w:rsidTr="00BD2567">
              <w:tc>
                <w:tcPr>
                  <w:tcW w:w="2135" w:type="dxa"/>
                </w:tcPr>
                <w:p w14:paraId="07DEF569" w14:textId="77777777" w:rsidR="00335283" w:rsidRPr="006A605C" w:rsidRDefault="00335283" w:rsidP="00BD2567">
                  <w:pPr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6A605C">
                    <w:rPr>
                      <w:rFonts w:asciiTheme="majorBidi" w:hAnsiTheme="majorBidi" w:cstheme="majorBidi"/>
                      <w:sz w:val="20"/>
                      <w:szCs w:val="20"/>
                    </w:rPr>
                    <w:t>Telephone(s)</w:t>
                  </w:r>
                </w:p>
              </w:tc>
              <w:tc>
                <w:tcPr>
                  <w:tcW w:w="5824" w:type="dxa"/>
                </w:tcPr>
                <w:p w14:paraId="0F797DF6" w14:textId="77777777" w:rsidR="00335283" w:rsidRPr="006A605C" w:rsidRDefault="00335283" w:rsidP="00BD2567">
                  <w:pPr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6A605C">
                    <w:rPr>
                      <w:rFonts w:asciiTheme="majorBidi" w:hAnsiTheme="majorBidi" w:cstheme="majorBidi"/>
                      <w:sz w:val="20"/>
                      <w:szCs w:val="20"/>
                    </w:rPr>
                    <w:t>(+39) 3512348170</w:t>
                  </w:r>
                </w:p>
              </w:tc>
            </w:tr>
          </w:tbl>
          <w:p w14:paraId="72E9FD40" w14:textId="77777777" w:rsidR="00335283" w:rsidRPr="006A605C" w:rsidRDefault="00335283" w:rsidP="00BD2567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135"/>
              <w:gridCol w:w="5824"/>
            </w:tblGrid>
            <w:tr w:rsidR="00335283" w:rsidRPr="006A605C" w14:paraId="21B0414B" w14:textId="77777777" w:rsidTr="00BD2567">
              <w:tc>
                <w:tcPr>
                  <w:tcW w:w="2135" w:type="dxa"/>
                </w:tcPr>
                <w:p w14:paraId="15A56ACD" w14:textId="77777777" w:rsidR="00335283" w:rsidRPr="006A605C" w:rsidRDefault="00335283" w:rsidP="00BD2567">
                  <w:pPr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6A605C">
                    <w:rPr>
                      <w:rFonts w:asciiTheme="majorBidi" w:hAnsiTheme="majorBidi" w:cstheme="majorBidi"/>
                      <w:sz w:val="20"/>
                      <w:szCs w:val="20"/>
                    </w:rPr>
                    <w:t>E-mail</w:t>
                  </w:r>
                </w:p>
              </w:tc>
              <w:tc>
                <w:tcPr>
                  <w:tcW w:w="5824" w:type="dxa"/>
                </w:tcPr>
                <w:p w14:paraId="05FEF957" w14:textId="77777777" w:rsidR="00335283" w:rsidRPr="006A605C" w:rsidRDefault="00335283" w:rsidP="00BD2567">
                  <w:pPr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6A605C">
                    <w:rPr>
                      <w:rFonts w:asciiTheme="majorBidi" w:hAnsiTheme="majorBidi" w:cstheme="majorBidi"/>
                      <w:sz w:val="20"/>
                      <w:szCs w:val="20"/>
                    </w:rPr>
                    <w:t>hheider.jeffer@gmail.com</w:t>
                  </w:r>
                </w:p>
              </w:tc>
            </w:tr>
          </w:tbl>
          <w:p w14:paraId="01C5A70D" w14:textId="77777777" w:rsidR="00335283" w:rsidRPr="00366EE7" w:rsidRDefault="00335283" w:rsidP="00BD2567">
            <w:pPr>
              <w:rPr>
                <w:rFonts w:asciiTheme="majorBidi" w:hAnsiTheme="majorBidi" w:cstheme="majorBidi"/>
              </w:rPr>
            </w:pPr>
          </w:p>
        </w:tc>
      </w:tr>
    </w:tbl>
    <w:p w14:paraId="11E95049" w14:textId="3E1144C0" w:rsidR="00332D9E" w:rsidRPr="006278A3" w:rsidRDefault="00332D9E" w:rsidP="00335283">
      <w:pPr>
        <w:rPr>
          <w:rFonts w:asciiTheme="majorBidi" w:hAnsiTheme="majorBidi" w:cstheme="majorBidi"/>
          <w:sz w:val="8"/>
          <w:szCs w:val="8"/>
        </w:rPr>
      </w:pPr>
    </w:p>
    <w:tbl>
      <w:tblPr>
        <w:tblStyle w:val="TableGrid"/>
        <w:tblW w:w="10826" w:type="dxa"/>
        <w:tblLook w:val="04A0" w:firstRow="1" w:lastRow="0" w:firstColumn="1" w:lastColumn="0" w:noHBand="0" w:noVBand="1"/>
      </w:tblPr>
      <w:tblGrid>
        <w:gridCol w:w="586"/>
        <w:gridCol w:w="9467"/>
        <w:gridCol w:w="773"/>
      </w:tblGrid>
      <w:tr w:rsidR="00335283" w14:paraId="37A6858C" w14:textId="77777777" w:rsidTr="00BD2567">
        <w:trPr>
          <w:trHeight w:val="471"/>
        </w:trPr>
        <w:tc>
          <w:tcPr>
            <w:tcW w:w="10826" w:type="dxa"/>
            <w:gridSpan w:val="3"/>
          </w:tcPr>
          <w:p w14:paraId="26CD93A9" w14:textId="77777777" w:rsidR="00335283" w:rsidRPr="00C35CCB" w:rsidRDefault="00335283" w:rsidP="00BD2567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bookmarkStart w:id="0" w:name="_Hlk133025090"/>
            <w:r w:rsidRPr="00C35CCB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Note: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Pr="00C35CCB">
              <w:rPr>
                <w:rFonts w:asciiTheme="majorBidi" w:hAnsiTheme="majorBidi" w:cstheme="majorBidi"/>
                <w:sz w:val="20"/>
                <w:szCs w:val="20"/>
              </w:rPr>
              <w:t>During my master studies at UNIBZ. My master’s projects in computer science give some reflection on the research area that I am interested.</w:t>
            </w:r>
          </w:p>
        </w:tc>
      </w:tr>
      <w:tr w:rsidR="00335283" w:rsidRPr="00B2075E" w14:paraId="4752935C" w14:textId="77777777" w:rsidTr="00BD2567">
        <w:trPr>
          <w:trHeight w:val="235"/>
        </w:trPr>
        <w:tc>
          <w:tcPr>
            <w:tcW w:w="586" w:type="dxa"/>
          </w:tcPr>
          <w:p w14:paraId="0A5E2CD2" w14:textId="77777777" w:rsidR="00335283" w:rsidRPr="00B2075E" w:rsidRDefault="00335283" w:rsidP="00BD2567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B2075E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9467" w:type="dxa"/>
          </w:tcPr>
          <w:p w14:paraId="59EA2969" w14:textId="77777777" w:rsidR="00335283" w:rsidRPr="00B2075E" w:rsidRDefault="00335283" w:rsidP="00BD2567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B2075E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Projects and Research Interests</w:t>
            </w:r>
          </w:p>
        </w:tc>
        <w:tc>
          <w:tcPr>
            <w:tcW w:w="773" w:type="dxa"/>
          </w:tcPr>
          <w:p w14:paraId="07439909" w14:textId="77777777" w:rsidR="00335283" w:rsidRPr="00B2075E" w:rsidRDefault="00335283" w:rsidP="00BD2567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B2075E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Link</w:t>
            </w:r>
          </w:p>
        </w:tc>
      </w:tr>
      <w:tr w:rsidR="00335283" w:rsidRPr="00B2075E" w14:paraId="209CADC9" w14:textId="77777777" w:rsidTr="00BD2567">
        <w:trPr>
          <w:trHeight w:val="235"/>
        </w:trPr>
        <w:tc>
          <w:tcPr>
            <w:tcW w:w="586" w:type="dxa"/>
          </w:tcPr>
          <w:p w14:paraId="45EC06E4" w14:textId="77777777" w:rsidR="00335283" w:rsidRPr="00B2075E" w:rsidRDefault="00335283" w:rsidP="00335283">
            <w:pPr>
              <w:pStyle w:val="ListParagraph"/>
              <w:widowControl w:val="0"/>
              <w:numPr>
                <w:ilvl w:val="0"/>
                <w:numId w:val="9"/>
              </w:numPr>
              <w:autoSpaceDE w:val="0"/>
              <w:autoSpaceDN w:val="0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9467" w:type="dxa"/>
          </w:tcPr>
          <w:p w14:paraId="0AD123D6" w14:textId="77777777" w:rsidR="00335283" w:rsidRPr="00B2075E" w:rsidRDefault="00335283" w:rsidP="00BD2567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B2075E">
              <w:rPr>
                <w:rFonts w:asciiTheme="majorBidi" w:hAnsiTheme="majorBidi" w:cstheme="majorBidi"/>
                <w:sz w:val="20"/>
                <w:szCs w:val="20"/>
              </w:rPr>
              <w:t>Master thesis: why hardware startups fail</w:t>
            </w:r>
          </w:p>
        </w:tc>
        <w:tc>
          <w:tcPr>
            <w:tcW w:w="773" w:type="dxa"/>
          </w:tcPr>
          <w:p w14:paraId="14587567" w14:textId="77777777" w:rsidR="00335283" w:rsidRPr="00B2075E" w:rsidRDefault="00335283" w:rsidP="00BD2567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hyperlink r:id="rId6" w:history="1">
              <w:r w:rsidRPr="00B2075E">
                <w:rPr>
                  <w:rStyle w:val="Hyperlink"/>
                  <w:rFonts w:asciiTheme="majorBidi" w:hAnsiTheme="majorBidi" w:cstheme="majorBidi"/>
                  <w:sz w:val="20"/>
                  <w:szCs w:val="20"/>
                </w:rPr>
                <w:t>Link</w:t>
              </w:r>
            </w:hyperlink>
          </w:p>
        </w:tc>
      </w:tr>
      <w:tr w:rsidR="00335283" w:rsidRPr="00B2075E" w14:paraId="18364C5D" w14:textId="77777777" w:rsidTr="00BD2567">
        <w:trPr>
          <w:trHeight w:val="235"/>
        </w:trPr>
        <w:tc>
          <w:tcPr>
            <w:tcW w:w="586" w:type="dxa"/>
          </w:tcPr>
          <w:p w14:paraId="35C3C8CB" w14:textId="77777777" w:rsidR="00335283" w:rsidRPr="00B2075E" w:rsidRDefault="00335283" w:rsidP="00335283">
            <w:pPr>
              <w:pStyle w:val="ListParagraph"/>
              <w:widowControl w:val="0"/>
              <w:numPr>
                <w:ilvl w:val="0"/>
                <w:numId w:val="9"/>
              </w:numPr>
              <w:autoSpaceDE w:val="0"/>
              <w:autoSpaceDN w:val="0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9467" w:type="dxa"/>
          </w:tcPr>
          <w:p w14:paraId="32FAE63E" w14:textId="77777777" w:rsidR="00335283" w:rsidRPr="00B2075E" w:rsidRDefault="00335283" w:rsidP="00BD2567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B2075E">
              <w:rPr>
                <w:rFonts w:asciiTheme="majorBidi" w:hAnsiTheme="majorBidi" w:cstheme="majorBidi"/>
                <w:sz w:val="20"/>
                <w:szCs w:val="20"/>
              </w:rPr>
              <w:t>Lean Start-Up</w:t>
            </w:r>
          </w:p>
        </w:tc>
        <w:tc>
          <w:tcPr>
            <w:tcW w:w="773" w:type="dxa"/>
          </w:tcPr>
          <w:p w14:paraId="5E5FB1D6" w14:textId="77777777" w:rsidR="00335283" w:rsidRPr="00B2075E" w:rsidRDefault="00335283" w:rsidP="00BD2567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hyperlink r:id="rId7" w:history="1">
              <w:r w:rsidRPr="00B2075E">
                <w:rPr>
                  <w:rStyle w:val="Hyperlink"/>
                  <w:rFonts w:asciiTheme="majorBidi" w:hAnsiTheme="majorBidi" w:cstheme="majorBidi"/>
                  <w:sz w:val="20"/>
                  <w:szCs w:val="20"/>
                </w:rPr>
                <w:t>Link</w:t>
              </w:r>
            </w:hyperlink>
          </w:p>
        </w:tc>
      </w:tr>
      <w:tr w:rsidR="00335283" w:rsidRPr="00B2075E" w14:paraId="605D6CA0" w14:textId="77777777" w:rsidTr="00BD2567">
        <w:trPr>
          <w:trHeight w:val="235"/>
        </w:trPr>
        <w:tc>
          <w:tcPr>
            <w:tcW w:w="586" w:type="dxa"/>
          </w:tcPr>
          <w:p w14:paraId="761C5BA8" w14:textId="77777777" w:rsidR="00335283" w:rsidRPr="00B2075E" w:rsidRDefault="00335283" w:rsidP="00335283">
            <w:pPr>
              <w:pStyle w:val="ListParagraph"/>
              <w:widowControl w:val="0"/>
              <w:numPr>
                <w:ilvl w:val="0"/>
                <w:numId w:val="9"/>
              </w:numPr>
              <w:autoSpaceDE w:val="0"/>
              <w:autoSpaceDN w:val="0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9467" w:type="dxa"/>
          </w:tcPr>
          <w:p w14:paraId="38F52DFF" w14:textId="77777777" w:rsidR="00335283" w:rsidRPr="00B2075E" w:rsidRDefault="00335283" w:rsidP="00BD2567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B2075E">
              <w:rPr>
                <w:rFonts w:asciiTheme="majorBidi" w:hAnsiTheme="majorBidi" w:cstheme="majorBidi"/>
                <w:sz w:val="20"/>
                <w:szCs w:val="20"/>
              </w:rPr>
              <w:t>Statistical Methods</w:t>
            </w:r>
          </w:p>
        </w:tc>
        <w:tc>
          <w:tcPr>
            <w:tcW w:w="773" w:type="dxa"/>
          </w:tcPr>
          <w:p w14:paraId="30F2741E" w14:textId="77777777" w:rsidR="00335283" w:rsidRPr="00B2075E" w:rsidRDefault="00335283" w:rsidP="00BD2567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hyperlink r:id="rId8" w:history="1">
              <w:r w:rsidRPr="00B2075E">
                <w:rPr>
                  <w:rStyle w:val="Hyperlink"/>
                  <w:rFonts w:asciiTheme="majorBidi" w:hAnsiTheme="majorBidi" w:cstheme="majorBidi"/>
                  <w:sz w:val="20"/>
                  <w:szCs w:val="20"/>
                </w:rPr>
                <w:t>Link</w:t>
              </w:r>
            </w:hyperlink>
          </w:p>
        </w:tc>
      </w:tr>
      <w:tr w:rsidR="00335283" w:rsidRPr="00B2075E" w14:paraId="06E80F69" w14:textId="77777777" w:rsidTr="00BD2567">
        <w:trPr>
          <w:trHeight w:val="235"/>
        </w:trPr>
        <w:tc>
          <w:tcPr>
            <w:tcW w:w="586" w:type="dxa"/>
          </w:tcPr>
          <w:p w14:paraId="7B1D2C22" w14:textId="77777777" w:rsidR="00335283" w:rsidRPr="00B2075E" w:rsidRDefault="00335283" w:rsidP="00335283">
            <w:pPr>
              <w:pStyle w:val="ListParagraph"/>
              <w:widowControl w:val="0"/>
              <w:numPr>
                <w:ilvl w:val="0"/>
                <w:numId w:val="9"/>
              </w:numPr>
              <w:autoSpaceDE w:val="0"/>
              <w:autoSpaceDN w:val="0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9467" w:type="dxa"/>
          </w:tcPr>
          <w:p w14:paraId="293317C7" w14:textId="77777777" w:rsidR="00335283" w:rsidRPr="00B2075E" w:rsidRDefault="00335283" w:rsidP="00BD2567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B2075E">
              <w:rPr>
                <w:rFonts w:asciiTheme="majorBidi" w:hAnsiTheme="majorBidi" w:cstheme="majorBidi"/>
                <w:sz w:val="20"/>
                <w:szCs w:val="20"/>
              </w:rPr>
              <w:t>Software Process Management</w:t>
            </w:r>
          </w:p>
        </w:tc>
        <w:tc>
          <w:tcPr>
            <w:tcW w:w="773" w:type="dxa"/>
          </w:tcPr>
          <w:p w14:paraId="2823F7D9" w14:textId="77777777" w:rsidR="00335283" w:rsidRPr="00B2075E" w:rsidRDefault="00335283" w:rsidP="00BD2567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hyperlink r:id="rId9" w:history="1">
              <w:r w:rsidRPr="00B2075E">
                <w:rPr>
                  <w:rStyle w:val="Hyperlink"/>
                  <w:rFonts w:asciiTheme="majorBidi" w:hAnsiTheme="majorBidi" w:cstheme="majorBidi"/>
                  <w:sz w:val="20"/>
                  <w:szCs w:val="20"/>
                </w:rPr>
                <w:t>Link</w:t>
              </w:r>
            </w:hyperlink>
          </w:p>
        </w:tc>
      </w:tr>
      <w:tr w:rsidR="00335283" w:rsidRPr="00B2075E" w14:paraId="45923691" w14:textId="77777777" w:rsidTr="00BD2567">
        <w:trPr>
          <w:trHeight w:val="235"/>
        </w:trPr>
        <w:tc>
          <w:tcPr>
            <w:tcW w:w="586" w:type="dxa"/>
          </w:tcPr>
          <w:p w14:paraId="0FA3DEE1" w14:textId="77777777" w:rsidR="00335283" w:rsidRPr="00B2075E" w:rsidRDefault="00335283" w:rsidP="00335283">
            <w:pPr>
              <w:pStyle w:val="ListParagraph"/>
              <w:widowControl w:val="0"/>
              <w:numPr>
                <w:ilvl w:val="0"/>
                <w:numId w:val="9"/>
              </w:numPr>
              <w:autoSpaceDE w:val="0"/>
              <w:autoSpaceDN w:val="0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9467" w:type="dxa"/>
          </w:tcPr>
          <w:p w14:paraId="1CAA05E7" w14:textId="77777777" w:rsidR="00335283" w:rsidRPr="00B2075E" w:rsidRDefault="00335283" w:rsidP="00BD2567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B2075E">
              <w:rPr>
                <w:rFonts w:asciiTheme="majorBidi" w:hAnsiTheme="majorBidi" w:cstheme="majorBidi"/>
                <w:sz w:val="20"/>
                <w:szCs w:val="20"/>
              </w:rPr>
              <w:t>IT and Service Management</w:t>
            </w:r>
          </w:p>
        </w:tc>
        <w:tc>
          <w:tcPr>
            <w:tcW w:w="773" w:type="dxa"/>
          </w:tcPr>
          <w:p w14:paraId="41B1302E" w14:textId="77777777" w:rsidR="00335283" w:rsidRPr="00B2075E" w:rsidRDefault="00335283" w:rsidP="00BD2567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hyperlink r:id="rId10" w:history="1">
              <w:r w:rsidRPr="00B2075E">
                <w:rPr>
                  <w:rStyle w:val="Hyperlink"/>
                  <w:rFonts w:asciiTheme="majorBidi" w:hAnsiTheme="majorBidi" w:cstheme="majorBidi"/>
                  <w:sz w:val="20"/>
                  <w:szCs w:val="20"/>
                </w:rPr>
                <w:t>Link</w:t>
              </w:r>
            </w:hyperlink>
          </w:p>
        </w:tc>
      </w:tr>
      <w:tr w:rsidR="00335283" w:rsidRPr="00B2075E" w14:paraId="52C10F5E" w14:textId="77777777" w:rsidTr="00BD2567">
        <w:trPr>
          <w:trHeight w:val="235"/>
        </w:trPr>
        <w:tc>
          <w:tcPr>
            <w:tcW w:w="586" w:type="dxa"/>
          </w:tcPr>
          <w:p w14:paraId="15443B0F" w14:textId="77777777" w:rsidR="00335283" w:rsidRPr="00B2075E" w:rsidRDefault="00335283" w:rsidP="00335283">
            <w:pPr>
              <w:pStyle w:val="ListParagraph"/>
              <w:widowControl w:val="0"/>
              <w:numPr>
                <w:ilvl w:val="0"/>
                <w:numId w:val="9"/>
              </w:numPr>
              <w:autoSpaceDE w:val="0"/>
              <w:autoSpaceDN w:val="0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9467" w:type="dxa"/>
          </w:tcPr>
          <w:p w14:paraId="759A74E1" w14:textId="77777777" w:rsidR="00335283" w:rsidRPr="00B2075E" w:rsidRDefault="00335283" w:rsidP="00BD2567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B2075E">
              <w:rPr>
                <w:rFonts w:asciiTheme="majorBidi" w:hAnsiTheme="majorBidi" w:cstheme="majorBidi"/>
                <w:sz w:val="20"/>
                <w:szCs w:val="20"/>
              </w:rPr>
              <w:t>Requirements and Design of Software Systems</w:t>
            </w:r>
          </w:p>
        </w:tc>
        <w:tc>
          <w:tcPr>
            <w:tcW w:w="773" w:type="dxa"/>
          </w:tcPr>
          <w:p w14:paraId="4182D20D" w14:textId="77777777" w:rsidR="00335283" w:rsidRPr="00B2075E" w:rsidRDefault="00335283" w:rsidP="00BD2567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hyperlink r:id="rId11" w:history="1">
              <w:r w:rsidRPr="00B2075E">
                <w:rPr>
                  <w:rStyle w:val="Hyperlink"/>
                  <w:rFonts w:asciiTheme="majorBidi" w:hAnsiTheme="majorBidi" w:cstheme="majorBidi"/>
                  <w:sz w:val="20"/>
                  <w:szCs w:val="20"/>
                </w:rPr>
                <w:t>Link</w:t>
              </w:r>
            </w:hyperlink>
          </w:p>
        </w:tc>
      </w:tr>
      <w:tr w:rsidR="00335283" w:rsidRPr="00B2075E" w14:paraId="7DBAE6D5" w14:textId="77777777" w:rsidTr="00BD2567">
        <w:trPr>
          <w:trHeight w:val="235"/>
        </w:trPr>
        <w:tc>
          <w:tcPr>
            <w:tcW w:w="586" w:type="dxa"/>
          </w:tcPr>
          <w:p w14:paraId="53777066" w14:textId="77777777" w:rsidR="00335283" w:rsidRPr="00B2075E" w:rsidRDefault="00335283" w:rsidP="00335283">
            <w:pPr>
              <w:pStyle w:val="ListParagraph"/>
              <w:widowControl w:val="0"/>
              <w:numPr>
                <w:ilvl w:val="0"/>
                <w:numId w:val="9"/>
              </w:numPr>
              <w:autoSpaceDE w:val="0"/>
              <w:autoSpaceDN w:val="0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9467" w:type="dxa"/>
          </w:tcPr>
          <w:p w14:paraId="281FDE6F" w14:textId="77777777" w:rsidR="00335283" w:rsidRPr="00B2075E" w:rsidRDefault="00335283" w:rsidP="00BD2567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B2075E">
              <w:rPr>
                <w:rFonts w:asciiTheme="majorBidi" w:hAnsiTheme="majorBidi" w:cstheme="majorBidi"/>
                <w:sz w:val="20"/>
                <w:szCs w:val="20"/>
              </w:rPr>
              <w:t>Institutional Communication</w:t>
            </w:r>
          </w:p>
        </w:tc>
        <w:tc>
          <w:tcPr>
            <w:tcW w:w="773" w:type="dxa"/>
          </w:tcPr>
          <w:p w14:paraId="69A518F2" w14:textId="77777777" w:rsidR="00335283" w:rsidRPr="00B2075E" w:rsidRDefault="00335283" w:rsidP="00BD2567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hyperlink r:id="rId12" w:history="1">
              <w:r w:rsidRPr="00B2075E">
                <w:rPr>
                  <w:rStyle w:val="Hyperlink"/>
                  <w:rFonts w:asciiTheme="majorBidi" w:hAnsiTheme="majorBidi" w:cstheme="majorBidi"/>
                  <w:sz w:val="20"/>
                  <w:szCs w:val="20"/>
                </w:rPr>
                <w:t>Link</w:t>
              </w:r>
            </w:hyperlink>
          </w:p>
        </w:tc>
      </w:tr>
      <w:tr w:rsidR="00335283" w:rsidRPr="00B2075E" w14:paraId="664A1C53" w14:textId="77777777" w:rsidTr="00BD2567">
        <w:trPr>
          <w:trHeight w:val="235"/>
        </w:trPr>
        <w:tc>
          <w:tcPr>
            <w:tcW w:w="586" w:type="dxa"/>
          </w:tcPr>
          <w:p w14:paraId="0636814D" w14:textId="77777777" w:rsidR="00335283" w:rsidRPr="00B2075E" w:rsidRDefault="00335283" w:rsidP="00335283">
            <w:pPr>
              <w:pStyle w:val="ListParagraph"/>
              <w:widowControl w:val="0"/>
              <w:numPr>
                <w:ilvl w:val="0"/>
                <w:numId w:val="9"/>
              </w:numPr>
              <w:autoSpaceDE w:val="0"/>
              <w:autoSpaceDN w:val="0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9467" w:type="dxa"/>
          </w:tcPr>
          <w:p w14:paraId="740B2DA1" w14:textId="77777777" w:rsidR="00335283" w:rsidRPr="00B2075E" w:rsidRDefault="00335283" w:rsidP="00BD2567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B2075E">
              <w:rPr>
                <w:rFonts w:asciiTheme="majorBidi" w:hAnsiTheme="majorBidi" w:cstheme="majorBidi"/>
                <w:sz w:val="20"/>
                <w:szCs w:val="20"/>
              </w:rPr>
              <w:t>Seminars in Human Machine Interaction</w:t>
            </w:r>
          </w:p>
        </w:tc>
        <w:tc>
          <w:tcPr>
            <w:tcW w:w="773" w:type="dxa"/>
          </w:tcPr>
          <w:p w14:paraId="6BE25E57" w14:textId="77777777" w:rsidR="00335283" w:rsidRPr="00B2075E" w:rsidRDefault="00335283" w:rsidP="00BD2567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hyperlink r:id="rId13" w:history="1">
              <w:r w:rsidRPr="00B2075E">
                <w:rPr>
                  <w:rStyle w:val="Hyperlink"/>
                  <w:rFonts w:asciiTheme="majorBidi" w:hAnsiTheme="majorBidi" w:cstheme="majorBidi"/>
                  <w:sz w:val="20"/>
                  <w:szCs w:val="20"/>
                </w:rPr>
                <w:t>Link</w:t>
              </w:r>
            </w:hyperlink>
          </w:p>
        </w:tc>
      </w:tr>
      <w:tr w:rsidR="00335283" w:rsidRPr="00B2075E" w14:paraId="0D7333F6" w14:textId="77777777" w:rsidTr="00BD2567">
        <w:trPr>
          <w:trHeight w:val="235"/>
        </w:trPr>
        <w:tc>
          <w:tcPr>
            <w:tcW w:w="586" w:type="dxa"/>
          </w:tcPr>
          <w:p w14:paraId="442D8B92" w14:textId="77777777" w:rsidR="00335283" w:rsidRPr="00B2075E" w:rsidRDefault="00335283" w:rsidP="00335283">
            <w:pPr>
              <w:pStyle w:val="ListParagraph"/>
              <w:widowControl w:val="0"/>
              <w:numPr>
                <w:ilvl w:val="0"/>
                <w:numId w:val="9"/>
              </w:numPr>
              <w:autoSpaceDE w:val="0"/>
              <w:autoSpaceDN w:val="0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9467" w:type="dxa"/>
          </w:tcPr>
          <w:p w14:paraId="22503DB4" w14:textId="77777777" w:rsidR="00335283" w:rsidRPr="00B2075E" w:rsidRDefault="00335283" w:rsidP="00BD2567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B2075E">
              <w:rPr>
                <w:rFonts w:asciiTheme="majorBidi" w:hAnsiTheme="majorBidi" w:cstheme="majorBidi"/>
                <w:sz w:val="20"/>
                <w:szCs w:val="20"/>
              </w:rPr>
              <w:t>Technical and Scientific Communication</w:t>
            </w:r>
          </w:p>
        </w:tc>
        <w:tc>
          <w:tcPr>
            <w:tcW w:w="773" w:type="dxa"/>
          </w:tcPr>
          <w:p w14:paraId="7B5BD7D0" w14:textId="77777777" w:rsidR="00335283" w:rsidRPr="00B2075E" w:rsidRDefault="00335283" w:rsidP="00BD2567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hyperlink r:id="rId14" w:history="1">
              <w:r w:rsidRPr="00B2075E">
                <w:rPr>
                  <w:rStyle w:val="Hyperlink"/>
                  <w:rFonts w:asciiTheme="majorBidi" w:hAnsiTheme="majorBidi" w:cstheme="majorBidi"/>
                  <w:sz w:val="20"/>
                  <w:szCs w:val="20"/>
                </w:rPr>
                <w:t>Link</w:t>
              </w:r>
            </w:hyperlink>
          </w:p>
        </w:tc>
      </w:tr>
      <w:tr w:rsidR="00335283" w:rsidRPr="00B2075E" w14:paraId="17B6C71A" w14:textId="77777777" w:rsidTr="00BD2567">
        <w:trPr>
          <w:trHeight w:val="235"/>
        </w:trPr>
        <w:tc>
          <w:tcPr>
            <w:tcW w:w="586" w:type="dxa"/>
          </w:tcPr>
          <w:p w14:paraId="179D1F57" w14:textId="77777777" w:rsidR="00335283" w:rsidRPr="00B2075E" w:rsidRDefault="00335283" w:rsidP="00335283">
            <w:pPr>
              <w:pStyle w:val="ListParagraph"/>
              <w:widowControl w:val="0"/>
              <w:numPr>
                <w:ilvl w:val="0"/>
                <w:numId w:val="9"/>
              </w:numPr>
              <w:autoSpaceDE w:val="0"/>
              <w:autoSpaceDN w:val="0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9467" w:type="dxa"/>
          </w:tcPr>
          <w:p w14:paraId="01C7FE36" w14:textId="77777777" w:rsidR="00335283" w:rsidRPr="00B2075E" w:rsidRDefault="00335283" w:rsidP="00BD2567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B2075E">
              <w:rPr>
                <w:rFonts w:asciiTheme="majorBidi" w:hAnsiTheme="majorBidi" w:cstheme="majorBidi"/>
                <w:sz w:val="20"/>
                <w:szCs w:val="20"/>
              </w:rPr>
              <w:t>System Security</w:t>
            </w:r>
          </w:p>
        </w:tc>
        <w:tc>
          <w:tcPr>
            <w:tcW w:w="773" w:type="dxa"/>
          </w:tcPr>
          <w:p w14:paraId="70701A88" w14:textId="77777777" w:rsidR="00335283" w:rsidRPr="00B2075E" w:rsidRDefault="00335283" w:rsidP="00BD2567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hyperlink r:id="rId15" w:history="1">
              <w:r w:rsidRPr="00B2075E">
                <w:rPr>
                  <w:rStyle w:val="Hyperlink"/>
                  <w:rFonts w:asciiTheme="majorBidi" w:hAnsiTheme="majorBidi" w:cstheme="majorBidi"/>
                  <w:sz w:val="20"/>
                  <w:szCs w:val="20"/>
                </w:rPr>
                <w:t>Link</w:t>
              </w:r>
            </w:hyperlink>
          </w:p>
        </w:tc>
      </w:tr>
      <w:tr w:rsidR="00335283" w:rsidRPr="00B2075E" w14:paraId="121ED4F7" w14:textId="77777777" w:rsidTr="00BD2567">
        <w:trPr>
          <w:trHeight w:val="235"/>
        </w:trPr>
        <w:tc>
          <w:tcPr>
            <w:tcW w:w="586" w:type="dxa"/>
          </w:tcPr>
          <w:p w14:paraId="5A00E605" w14:textId="77777777" w:rsidR="00335283" w:rsidRPr="00B2075E" w:rsidRDefault="00335283" w:rsidP="00335283">
            <w:pPr>
              <w:pStyle w:val="ListParagraph"/>
              <w:widowControl w:val="0"/>
              <w:numPr>
                <w:ilvl w:val="0"/>
                <w:numId w:val="9"/>
              </w:numPr>
              <w:autoSpaceDE w:val="0"/>
              <w:autoSpaceDN w:val="0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9467" w:type="dxa"/>
          </w:tcPr>
          <w:p w14:paraId="6F8522C8" w14:textId="77777777" w:rsidR="00335283" w:rsidRPr="00B2075E" w:rsidRDefault="00335283" w:rsidP="00BD2567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B2075E">
              <w:rPr>
                <w:rFonts w:asciiTheme="majorBidi" w:hAnsiTheme="majorBidi" w:cstheme="majorBidi"/>
                <w:sz w:val="20"/>
                <w:szCs w:val="20"/>
              </w:rPr>
              <w:t>Advanced Internet Technologies</w:t>
            </w:r>
          </w:p>
        </w:tc>
        <w:tc>
          <w:tcPr>
            <w:tcW w:w="773" w:type="dxa"/>
          </w:tcPr>
          <w:p w14:paraId="6194521C" w14:textId="77777777" w:rsidR="00335283" w:rsidRPr="00B2075E" w:rsidRDefault="00335283" w:rsidP="00BD2567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hyperlink r:id="rId16" w:history="1">
              <w:r w:rsidRPr="00B2075E">
                <w:rPr>
                  <w:rStyle w:val="Hyperlink"/>
                  <w:rFonts w:asciiTheme="majorBidi" w:hAnsiTheme="majorBidi" w:cstheme="majorBidi"/>
                  <w:sz w:val="20"/>
                  <w:szCs w:val="20"/>
                </w:rPr>
                <w:t>Link</w:t>
              </w:r>
            </w:hyperlink>
          </w:p>
        </w:tc>
      </w:tr>
      <w:tr w:rsidR="00335283" w:rsidRPr="00B2075E" w14:paraId="00B074FC" w14:textId="77777777" w:rsidTr="00BD2567">
        <w:trPr>
          <w:trHeight w:val="235"/>
        </w:trPr>
        <w:tc>
          <w:tcPr>
            <w:tcW w:w="586" w:type="dxa"/>
          </w:tcPr>
          <w:p w14:paraId="43DCC493" w14:textId="77777777" w:rsidR="00335283" w:rsidRPr="00B2075E" w:rsidRDefault="00335283" w:rsidP="00335283">
            <w:pPr>
              <w:pStyle w:val="ListParagraph"/>
              <w:widowControl w:val="0"/>
              <w:numPr>
                <w:ilvl w:val="0"/>
                <w:numId w:val="9"/>
              </w:numPr>
              <w:autoSpaceDE w:val="0"/>
              <w:autoSpaceDN w:val="0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9467" w:type="dxa"/>
          </w:tcPr>
          <w:p w14:paraId="076E01C4" w14:textId="77777777" w:rsidR="00335283" w:rsidRPr="00B2075E" w:rsidRDefault="00335283" w:rsidP="00BD2567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B2075E">
              <w:rPr>
                <w:rFonts w:asciiTheme="majorBidi" w:hAnsiTheme="majorBidi" w:cstheme="majorBidi"/>
                <w:sz w:val="20"/>
                <w:szCs w:val="20"/>
              </w:rPr>
              <w:t>Software Reliability and Testing</w:t>
            </w:r>
          </w:p>
        </w:tc>
        <w:tc>
          <w:tcPr>
            <w:tcW w:w="773" w:type="dxa"/>
          </w:tcPr>
          <w:p w14:paraId="22465ED2" w14:textId="77777777" w:rsidR="00335283" w:rsidRPr="00B2075E" w:rsidRDefault="00335283" w:rsidP="00BD2567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hyperlink r:id="rId17" w:history="1">
              <w:r w:rsidRPr="00B2075E">
                <w:rPr>
                  <w:rStyle w:val="Hyperlink"/>
                  <w:rFonts w:asciiTheme="majorBidi" w:hAnsiTheme="majorBidi" w:cstheme="majorBidi"/>
                  <w:sz w:val="20"/>
                  <w:szCs w:val="20"/>
                </w:rPr>
                <w:t>Link</w:t>
              </w:r>
            </w:hyperlink>
          </w:p>
        </w:tc>
      </w:tr>
      <w:tr w:rsidR="00335283" w:rsidRPr="00B2075E" w14:paraId="48B18F41" w14:textId="77777777" w:rsidTr="00BD2567">
        <w:trPr>
          <w:trHeight w:val="235"/>
        </w:trPr>
        <w:tc>
          <w:tcPr>
            <w:tcW w:w="586" w:type="dxa"/>
          </w:tcPr>
          <w:p w14:paraId="0C84A118" w14:textId="77777777" w:rsidR="00335283" w:rsidRPr="00B2075E" w:rsidRDefault="00335283" w:rsidP="00335283">
            <w:pPr>
              <w:pStyle w:val="ListParagraph"/>
              <w:widowControl w:val="0"/>
              <w:numPr>
                <w:ilvl w:val="0"/>
                <w:numId w:val="9"/>
              </w:numPr>
              <w:autoSpaceDE w:val="0"/>
              <w:autoSpaceDN w:val="0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9467" w:type="dxa"/>
          </w:tcPr>
          <w:p w14:paraId="5724DC60" w14:textId="77777777" w:rsidR="00335283" w:rsidRPr="00B2075E" w:rsidRDefault="00335283" w:rsidP="00BD2567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B2075E">
              <w:rPr>
                <w:rFonts w:asciiTheme="majorBidi" w:hAnsiTheme="majorBidi" w:cstheme="majorBidi"/>
                <w:sz w:val="20"/>
                <w:szCs w:val="20"/>
              </w:rPr>
              <w:t>Research Methods</w:t>
            </w:r>
          </w:p>
        </w:tc>
        <w:tc>
          <w:tcPr>
            <w:tcW w:w="773" w:type="dxa"/>
          </w:tcPr>
          <w:p w14:paraId="3C273F3B" w14:textId="77777777" w:rsidR="00335283" w:rsidRPr="00B2075E" w:rsidRDefault="00335283" w:rsidP="00BD2567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hyperlink r:id="rId18" w:history="1">
              <w:r w:rsidRPr="00B2075E">
                <w:rPr>
                  <w:rStyle w:val="Hyperlink"/>
                  <w:rFonts w:asciiTheme="majorBidi" w:hAnsiTheme="majorBidi" w:cstheme="majorBidi"/>
                  <w:sz w:val="20"/>
                  <w:szCs w:val="20"/>
                </w:rPr>
                <w:t>Link</w:t>
              </w:r>
            </w:hyperlink>
          </w:p>
        </w:tc>
      </w:tr>
      <w:tr w:rsidR="00335283" w:rsidRPr="00B2075E" w14:paraId="6B9E281F" w14:textId="77777777" w:rsidTr="00BD2567">
        <w:trPr>
          <w:trHeight w:val="235"/>
        </w:trPr>
        <w:tc>
          <w:tcPr>
            <w:tcW w:w="586" w:type="dxa"/>
          </w:tcPr>
          <w:p w14:paraId="5ED17BC4" w14:textId="77777777" w:rsidR="00335283" w:rsidRPr="00B2075E" w:rsidRDefault="00335283" w:rsidP="00335283">
            <w:pPr>
              <w:pStyle w:val="ListParagraph"/>
              <w:widowControl w:val="0"/>
              <w:numPr>
                <w:ilvl w:val="0"/>
                <w:numId w:val="9"/>
              </w:numPr>
              <w:autoSpaceDE w:val="0"/>
              <w:autoSpaceDN w:val="0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9467" w:type="dxa"/>
          </w:tcPr>
          <w:p w14:paraId="2585EF2A" w14:textId="77777777" w:rsidR="00335283" w:rsidRPr="00B2075E" w:rsidRDefault="00335283" w:rsidP="00BD2567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B2075E">
              <w:rPr>
                <w:rFonts w:asciiTheme="majorBidi" w:hAnsiTheme="majorBidi" w:cstheme="majorBidi"/>
                <w:sz w:val="20"/>
                <w:szCs w:val="20"/>
              </w:rPr>
              <w:t>Mobile Systems Engineering</w:t>
            </w:r>
          </w:p>
        </w:tc>
        <w:tc>
          <w:tcPr>
            <w:tcW w:w="773" w:type="dxa"/>
          </w:tcPr>
          <w:p w14:paraId="1E34D362" w14:textId="77777777" w:rsidR="00335283" w:rsidRPr="00B2075E" w:rsidRDefault="00335283" w:rsidP="00BD2567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hyperlink r:id="rId19" w:history="1">
              <w:r w:rsidRPr="00B2075E">
                <w:rPr>
                  <w:rStyle w:val="Hyperlink"/>
                  <w:rFonts w:asciiTheme="majorBidi" w:hAnsiTheme="majorBidi" w:cstheme="majorBidi"/>
                  <w:sz w:val="20"/>
                  <w:szCs w:val="20"/>
                </w:rPr>
                <w:t>Link</w:t>
              </w:r>
            </w:hyperlink>
          </w:p>
        </w:tc>
      </w:tr>
      <w:tr w:rsidR="00335283" w:rsidRPr="00B2075E" w14:paraId="0F2059E3" w14:textId="77777777" w:rsidTr="00BD2567">
        <w:trPr>
          <w:trHeight w:val="235"/>
        </w:trPr>
        <w:tc>
          <w:tcPr>
            <w:tcW w:w="586" w:type="dxa"/>
          </w:tcPr>
          <w:p w14:paraId="2D761F14" w14:textId="77777777" w:rsidR="00335283" w:rsidRPr="00B2075E" w:rsidRDefault="00335283" w:rsidP="00335283">
            <w:pPr>
              <w:pStyle w:val="ListParagraph"/>
              <w:widowControl w:val="0"/>
              <w:numPr>
                <w:ilvl w:val="0"/>
                <w:numId w:val="9"/>
              </w:numPr>
              <w:autoSpaceDE w:val="0"/>
              <w:autoSpaceDN w:val="0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9467" w:type="dxa"/>
          </w:tcPr>
          <w:p w14:paraId="279318CF" w14:textId="77777777" w:rsidR="00335283" w:rsidRPr="00B2075E" w:rsidRDefault="00335283" w:rsidP="00BD2567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B2075E">
              <w:rPr>
                <w:rFonts w:asciiTheme="majorBidi" w:hAnsiTheme="majorBidi" w:cstheme="majorBidi"/>
                <w:sz w:val="20"/>
                <w:szCs w:val="20"/>
              </w:rPr>
              <w:t>Seminars in Software and IT Engineering</w:t>
            </w:r>
          </w:p>
        </w:tc>
        <w:tc>
          <w:tcPr>
            <w:tcW w:w="773" w:type="dxa"/>
          </w:tcPr>
          <w:p w14:paraId="512B8F2C" w14:textId="77777777" w:rsidR="00335283" w:rsidRPr="00B2075E" w:rsidRDefault="00335283" w:rsidP="00BD2567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hyperlink r:id="rId20" w:history="1">
              <w:r w:rsidRPr="00B2075E">
                <w:rPr>
                  <w:rStyle w:val="Hyperlink"/>
                  <w:rFonts w:asciiTheme="majorBidi" w:hAnsiTheme="majorBidi" w:cstheme="majorBidi"/>
                  <w:sz w:val="20"/>
                  <w:szCs w:val="20"/>
                </w:rPr>
                <w:t>Link</w:t>
              </w:r>
            </w:hyperlink>
          </w:p>
        </w:tc>
      </w:tr>
      <w:bookmarkEnd w:id="0"/>
    </w:tbl>
    <w:p w14:paraId="37875816" w14:textId="77777777" w:rsidR="00335283" w:rsidRPr="00335283" w:rsidRDefault="00335283" w:rsidP="00335283"/>
    <w:sectPr w:rsidR="00335283" w:rsidRPr="00335283" w:rsidSect="009332B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972AE"/>
    <w:multiLevelType w:val="hybridMultilevel"/>
    <w:tmpl w:val="99607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5373F4"/>
    <w:multiLevelType w:val="hybridMultilevel"/>
    <w:tmpl w:val="2FB461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7566C6D"/>
    <w:multiLevelType w:val="hybridMultilevel"/>
    <w:tmpl w:val="DCEE51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D7672D2"/>
    <w:multiLevelType w:val="hybridMultilevel"/>
    <w:tmpl w:val="55CCD7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6CA221C"/>
    <w:multiLevelType w:val="hybridMultilevel"/>
    <w:tmpl w:val="64DE0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610A0B"/>
    <w:multiLevelType w:val="hybridMultilevel"/>
    <w:tmpl w:val="D6B0A9F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4801ED9"/>
    <w:multiLevelType w:val="hybridMultilevel"/>
    <w:tmpl w:val="5A083E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5D75D5C"/>
    <w:multiLevelType w:val="hybridMultilevel"/>
    <w:tmpl w:val="A2BCB8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38F0BDB"/>
    <w:multiLevelType w:val="hybridMultilevel"/>
    <w:tmpl w:val="D78003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3"/>
  </w:num>
  <w:num w:numId="5">
    <w:abstractNumId w:val="4"/>
  </w:num>
  <w:num w:numId="6">
    <w:abstractNumId w:val="7"/>
  </w:num>
  <w:num w:numId="7">
    <w:abstractNumId w:val="8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MyNTAzNjA0NzYzMTZW0lEKTi0uzszPAymwrAUAK71w/CwAAAA="/>
  </w:docVars>
  <w:rsids>
    <w:rsidRoot w:val="00B56BA4"/>
    <w:rsid w:val="00031D50"/>
    <w:rsid w:val="00076FBA"/>
    <w:rsid w:val="000C2512"/>
    <w:rsid w:val="00184F78"/>
    <w:rsid w:val="00184FE6"/>
    <w:rsid w:val="00332D9E"/>
    <w:rsid w:val="00335283"/>
    <w:rsid w:val="003737D9"/>
    <w:rsid w:val="0046696B"/>
    <w:rsid w:val="00484E2D"/>
    <w:rsid w:val="00491745"/>
    <w:rsid w:val="004B443D"/>
    <w:rsid w:val="005259F1"/>
    <w:rsid w:val="00551463"/>
    <w:rsid w:val="00623DC0"/>
    <w:rsid w:val="006278A3"/>
    <w:rsid w:val="00650521"/>
    <w:rsid w:val="0067269E"/>
    <w:rsid w:val="006B26EC"/>
    <w:rsid w:val="00725024"/>
    <w:rsid w:val="00765457"/>
    <w:rsid w:val="00772421"/>
    <w:rsid w:val="00776818"/>
    <w:rsid w:val="00785612"/>
    <w:rsid w:val="007E1A1E"/>
    <w:rsid w:val="007F6B91"/>
    <w:rsid w:val="00830C71"/>
    <w:rsid w:val="009332BE"/>
    <w:rsid w:val="00A74E73"/>
    <w:rsid w:val="00B56BA4"/>
    <w:rsid w:val="00C44CC1"/>
    <w:rsid w:val="00D42BA0"/>
    <w:rsid w:val="00D443B1"/>
    <w:rsid w:val="00DF3C6F"/>
    <w:rsid w:val="00E26E0D"/>
    <w:rsid w:val="00E543BA"/>
    <w:rsid w:val="00E9777E"/>
    <w:rsid w:val="00F4222C"/>
    <w:rsid w:val="00FC6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6349B"/>
  <w15:chartTrackingRefBased/>
  <w15:docId w15:val="{9A58235A-2476-470B-8F90-EF031FD48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0521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052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50521"/>
    <w:pPr>
      <w:ind w:left="720"/>
      <w:contextualSpacing/>
    </w:pPr>
  </w:style>
  <w:style w:type="table" w:styleId="TableGrid">
    <w:name w:val="Table Grid"/>
    <w:basedOn w:val="TableNormal"/>
    <w:uiPriority w:val="39"/>
    <w:rsid w:val="00C44C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44CC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74E73"/>
    <w:rPr>
      <w:color w:val="954F72" w:themeColor="followedHyperlink"/>
      <w:u w:val="single"/>
    </w:rPr>
  </w:style>
  <w:style w:type="table" w:styleId="GridTable5Dark-Accent5">
    <w:name w:val="Grid Table 5 Dark Accent 5"/>
    <w:basedOn w:val="TableNormal"/>
    <w:uiPriority w:val="50"/>
    <w:rsid w:val="006B26EC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eiderJeffer/Statistical-Methods" TargetMode="External"/><Relationship Id="rId13" Type="http://schemas.openxmlformats.org/officeDocument/2006/relationships/hyperlink" Target="https://github.com/HeiderJeffer/Seminars-in-Human-Machine-Interaction" TargetMode="External"/><Relationship Id="rId18" Type="http://schemas.openxmlformats.org/officeDocument/2006/relationships/hyperlink" Target="https://github.com/HeiderJeffer/Research-Methods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github.com/HeiderJeffer/Lean-Start-Up" TargetMode="External"/><Relationship Id="rId12" Type="http://schemas.openxmlformats.org/officeDocument/2006/relationships/hyperlink" Target="https://github.com/HeiderJeffer/Institutional-Communication" TargetMode="External"/><Relationship Id="rId17" Type="http://schemas.openxmlformats.org/officeDocument/2006/relationships/hyperlink" Target="https://github.com/HeiderJeffer/Software-Reliability-and-Testing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HeiderJeffer/Advanced-Internet-Technologies" TargetMode="External"/><Relationship Id="rId20" Type="http://schemas.openxmlformats.org/officeDocument/2006/relationships/hyperlink" Target="https://github.com/HeiderJeffer/Seminars-in-Software-and-IT-Engineerin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HeiderJeffer/Gilgamesh" TargetMode="External"/><Relationship Id="rId11" Type="http://schemas.openxmlformats.org/officeDocument/2006/relationships/hyperlink" Target="https://github.com/HeiderJeffer/Requirements-and-Design-of-Software-Systems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github.com/HeiderJeffer/System-Security" TargetMode="External"/><Relationship Id="rId10" Type="http://schemas.openxmlformats.org/officeDocument/2006/relationships/hyperlink" Target="https://github.com/HeiderJeffer/IT-and-Service-Management" TargetMode="External"/><Relationship Id="rId19" Type="http://schemas.openxmlformats.org/officeDocument/2006/relationships/hyperlink" Target="https://github.com/HeiderJeffer/Mobile-Systems-Engineer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HeiderJeffer/Software-Process-and-Project-Management" TargetMode="External"/><Relationship Id="rId14" Type="http://schemas.openxmlformats.org/officeDocument/2006/relationships/hyperlink" Target="https://github.com/HeiderJeffer/Technical-and-Scientific-Communication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308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313</dc:creator>
  <cp:keywords/>
  <dc:description/>
  <cp:lastModifiedBy>313</cp:lastModifiedBy>
  <cp:revision>54</cp:revision>
  <cp:lastPrinted>2023-04-18T00:39:00Z</cp:lastPrinted>
  <dcterms:created xsi:type="dcterms:W3CDTF">2023-04-18T00:17:00Z</dcterms:created>
  <dcterms:modified xsi:type="dcterms:W3CDTF">2023-04-22T01:22:00Z</dcterms:modified>
</cp:coreProperties>
</file>