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D57E" w14:textId="77777777" w:rsidR="00316E62" w:rsidRPr="006A31C1" w:rsidRDefault="00000000">
      <w:pPr>
        <w:spacing w:before="320" w:after="160"/>
        <w:rPr>
          <w:sz w:val="22"/>
          <w:szCs w:val="22"/>
        </w:rPr>
      </w:pPr>
      <w:r w:rsidRPr="006A31C1">
        <w:rPr>
          <w:sz w:val="22"/>
          <w:szCs w:val="22"/>
        </w:rPr>
        <w:t xml:space="preserve">Aplicación: </w:t>
      </w:r>
      <w:proofErr w:type="spellStart"/>
      <w:r w:rsidRPr="006A31C1">
        <w:rPr>
          <w:sz w:val="22"/>
          <w:szCs w:val="22"/>
        </w:rPr>
        <w:t>autenticacion</w:t>
      </w:r>
      <w:proofErr w:type="spellEnd"/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2463FCB3" w14:textId="77777777" w:rsidTr="006A31C1">
        <w:tc>
          <w:tcPr>
            <w:tcW w:w="0" w:type="auto"/>
          </w:tcPr>
          <w:p w14:paraId="2736FFB1" w14:textId="77777777" w:rsidR="00316E62" w:rsidRPr="006A31C1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6A31C1">
              <w:rPr>
                <w:sz w:val="22"/>
                <w:szCs w:val="22"/>
              </w:rPr>
              <w:t>UsuarioRegistroCivil</w:t>
            </w:r>
            <w:proofErr w:type="spellEnd"/>
          </w:p>
          <w:p w14:paraId="03FBF6A2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Modelo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A31C1">
              <w:rPr>
                <w:i/>
                <w:iCs/>
                <w:sz w:val="22"/>
                <w:szCs w:val="22"/>
              </w:rPr>
              <w:t>autenticacion</w:t>
            </w:r>
            <w:proofErr w:type="spellEnd"/>
          </w:p>
          <w:p w14:paraId="74315A59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Datos</w:t>
            </w:r>
          </w:p>
        </w:tc>
      </w:tr>
      <w:tr w:rsidR="00316E62" w:rsidRPr="006A31C1" w14:paraId="71DE03FC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0CE458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2AE215F4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3E70EA96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2F15C973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0FBBFE2C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1"/>
              <w:gridCol w:w="4659"/>
            </w:tblGrid>
            <w:tr w:rsidR="00316E62" w:rsidRPr="006A31C1" w14:paraId="1E72AC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6D4BD820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• Heredar los campos base de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AbstractUser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de Django (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username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, </w:t>
                  </w:r>
                  <w:proofErr w:type="spellStart"/>
                  <w:proofErr w:type="gramStart"/>
                  <w:r w:rsidRPr="006A31C1">
                    <w:rPr>
                      <w:sz w:val="22"/>
                      <w:szCs w:val="22"/>
                    </w:rPr>
                    <w:t>password</w:t>
                  </w:r>
                  <w:proofErr w:type="spellEnd"/>
                  <w:proofErr w:type="gramEnd"/>
                  <w:r w:rsidRPr="006A31C1">
                    <w:rPr>
                      <w:sz w:val="22"/>
                      <w:szCs w:val="22"/>
                    </w:rPr>
                    <w:t>, email, etc.)</w:t>
                  </w:r>
                </w:p>
                <w:p w14:paraId="11AF2DF4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Agregar el campo rol: ADMINISTRADOR, OFICIAL o CAPTURISTA (default: CAPTURISTA)</w:t>
                  </w:r>
                </w:p>
                <w:p w14:paraId="08829387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• Proveer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get_rol_</w:t>
                  </w:r>
                  <w:proofErr w:type="gramStart"/>
                  <w:r w:rsidRPr="006A31C1">
                    <w:rPr>
                      <w:sz w:val="22"/>
                      <w:szCs w:val="22"/>
                    </w:rPr>
                    <w:t>display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>(</w:t>
                  </w:r>
                  <w:proofErr w:type="gramEnd"/>
                  <w:r w:rsidRPr="006A31C1">
                    <w:rPr>
                      <w:sz w:val="22"/>
                      <w:szCs w:val="22"/>
                    </w:rPr>
                    <w:t>) para mostrar el nombre del rol en la interfaz</w:t>
                  </w:r>
                </w:p>
                <w:p w14:paraId="14626A21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• Reemplazar al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User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estándar mediante AUTH_USER_MODEL en settings.py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1E8E1D6D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AbstractUser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de Django (lo hereda)</w:t>
                  </w:r>
                </w:p>
                <w:p w14:paraId="4D0BA33B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Cita (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usuario_atendio_id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referencia este modelo)</w:t>
                  </w:r>
                </w:p>
                <w:p w14:paraId="5281F6F5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PagoCaja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cajero_id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referencia este modelo)</w:t>
                  </w:r>
                </w:p>
                <w:p w14:paraId="5EEBFDC1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BitacoraAuditoria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usuario_id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referencia este modelo)</w:t>
                  </w:r>
                </w:p>
              </w:tc>
            </w:tr>
          </w:tbl>
          <w:p w14:paraId="304CDCB6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3A129F79" w14:textId="77777777" w:rsidR="00316E62" w:rsidRPr="006A31C1" w:rsidRDefault="00316E62">
      <w:pPr>
        <w:spacing w:before="180" w:after="80"/>
        <w:rPr>
          <w:sz w:val="22"/>
          <w:szCs w:val="22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5340DC09" w14:textId="77777777" w:rsidTr="006A31C1">
        <w:tc>
          <w:tcPr>
            <w:tcW w:w="0" w:type="auto"/>
          </w:tcPr>
          <w:p w14:paraId="777CB55A" w14:textId="4B624A8B" w:rsidR="00316E62" w:rsidRPr="006A31C1" w:rsidRDefault="00000000">
            <w:pPr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Login</w:t>
            </w:r>
          </w:p>
          <w:p w14:paraId="06463A15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Lógica de acceso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A31C1">
              <w:rPr>
                <w:i/>
                <w:iCs/>
                <w:sz w:val="22"/>
                <w:szCs w:val="22"/>
              </w:rPr>
              <w:t>autenticacion</w:t>
            </w:r>
            <w:proofErr w:type="spellEnd"/>
          </w:p>
          <w:p w14:paraId="4F2ED8D2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Lógica de Negocio</w:t>
            </w:r>
          </w:p>
        </w:tc>
      </w:tr>
      <w:tr w:rsidR="00316E62" w:rsidRPr="006A31C1" w14:paraId="5FB0A810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4DCCD6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7A4626BF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704979A6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4655ABE7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4A0CD431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57"/>
              <w:gridCol w:w="4663"/>
            </w:tblGrid>
            <w:tr w:rsidR="00316E62" w:rsidRPr="006A31C1" w14:paraId="674B31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172C6447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Autenticar al usuario verificando usuario y contraseña</w:t>
                  </w:r>
                </w:p>
                <w:p w14:paraId="1D0FB1F1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Validar política de contraseña: mínimo 8 caracteres, una mayúscula y un número</w:t>
                  </w:r>
                </w:p>
                <w:p w14:paraId="7E2A1C3A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Iniciar y cerrar la sesión del usuario</w:t>
                  </w:r>
                </w:p>
                <w:p w14:paraId="3089C752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Redirigir al panel correcto según el rol tras iniciar sesión</w:t>
                  </w:r>
                </w:p>
                <w:p w14:paraId="30B05E25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Registrar en bitácora cada acceso con IP, usuario, fecha y hora</w:t>
                  </w:r>
                </w:p>
                <w:p w14:paraId="7918849C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Proteger vistas internas rechazando peticiones sin sesión activa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3CA44657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UsuarioRegistroCivil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(verifica credenciales y obtiene el rol)</w:t>
                  </w:r>
                </w:p>
                <w:p w14:paraId="052B4037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BitacoraAuditoria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(registra cada acceso)</w:t>
                  </w:r>
                </w:p>
              </w:tc>
            </w:tr>
          </w:tbl>
          <w:p w14:paraId="4AC38687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69352BE6" w14:textId="77777777" w:rsidR="00316E62" w:rsidRPr="006A31C1" w:rsidRDefault="00000000">
      <w:pPr>
        <w:rPr>
          <w:sz w:val="22"/>
          <w:szCs w:val="22"/>
        </w:rPr>
      </w:pPr>
      <w:r w:rsidRPr="006A31C1">
        <w:rPr>
          <w:sz w:val="22"/>
          <w:szCs w:val="22"/>
        </w:rPr>
        <w:br w:type="page"/>
      </w:r>
    </w:p>
    <w:p w14:paraId="37E1F710" w14:textId="77777777" w:rsidR="00316E62" w:rsidRPr="006A31C1" w:rsidRDefault="00000000">
      <w:pPr>
        <w:spacing w:before="320" w:after="160"/>
        <w:rPr>
          <w:sz w:val="22"/>
          <w:szCs w:val="22"/>
        </w:rPr>
      </w:pPr>
      <w:r w:rsidRPr="006A31C1">
        <w:rPr>
          <w:sz w:val="22"/>
          <w:szCs w:val="22"/>
        </w:rPr>
        <w:lastRenderedPageBreak/>
        <w:t>Aplicación: citas — Capa de Datos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2C92D3BD" w14:textId="77777777" w:rsidTr="006A31C1">
        <w:tc>
          <w:tcPr>
            <w:tcW w:w="0" w:type="auto"/>
          </w:tcPr>
          <w:p w14:paraId="72CFF8DA" w14:textId="77777777" w:rsidR="00316E62" w:rsidRPr="006A31C1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6A31C1">
              <w:rPr>
                <w:sz w:val="22"/>
                <w:szCs w:val="22"/>
              </w:rPr>
              <w:t>SeccionTramite</w:t>
            </w:r>
            <w:proofErr w:type="spellEnd"/>
          </w:p>
          <w:p w14:paraId="2F8AAD72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Modelo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762CB7C4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Datos</w:t>
            </w:r>
          </w:p>
        </w:tc>
      </w:tr>
      <w:tr w:rsidR="00316E62" w:rsidRPr="006A31C1" w14:paraId="3618F35A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0A69B1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17D1C51E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6583C000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13C6362C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7E3F305C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1"/>
              <w:gridCol w:w="4659"/>
            </w:tblGrid>
            <w:tr w:rsidR="00316E62" w:rsidRPr="006A31C1" w14:paraId="354B4E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763C9477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Almacenar el nombre de la sección o categoría (VARCHAR 200, UNIQUE)</w:t>
                  </w:r>
                </w:p>
                <w:p w14:paraId="0D189218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Agrupar trámites por tipo para facilitar la navegación del ciudadano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02A955C0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Tramite (una sección contiene muchos trámites)</w:t>
                  </w:r>
                </w:p>
              </w:tc>
            </w:tr>
          </w:tbl>
          <w:p w14:paraId="2513A8CB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592F379A" w14:textId="77777777" w:rsidR="00316E62" w:rsidRPr="006A31C1" w:rsidRDefault="00316E62">
      <w:pPr>
        <w:spacing w:before="180" w:after="80"/>
        <w:rPr>
          <w:sz w:val="22"/>
          <w:szCs w:val="22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411B035C" w14:textId="77777777" w:rsidTr="006A31C1">
        <w:tc>
          <w:tcPr>
            <w:tcW w:w="0" w:type="auto"/>
          </w:tcPr>
          <w:p w14:paraId="0374E44B" w14:textId="77777777" w:rsidR="00316E62" w:rsidRPr="006A31C1" w:rsidRDefault="00000000">
            <w:pPr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Tramite</w:t>
            </w:r>
          </w:p>
          <w:p w14:paraId="3666C074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Modelo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1EF1E641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Datos</w:t>
            </w:r>
          </w:p>
        </w:tc>
      </w:tr>
      <w:tr w:rsidR="00316E62" w:rsidRPr="006A31C1" w14:paraId="4E15E6F7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42F10A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445CBFA8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353164B4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3430C582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363258AF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0"/>
              <w:gridCol w:w="4660"/>
            </w:tblGrid>
            <w:tr w:rsidR="00316E62" w:rsidRPr="006A31C1" w14:paraId="49F766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394A6A4C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Almacenar nombre, duración en minutos, costo, documentos requeridos y estado activo/inactivo</w:t>
                  </w:r>
                </w:p>
                <w:p w14:paraId="76DCB3E8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• Pertenecer a una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SeccionTramite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mediante llave foránea</w:t>
                  </w:r>
                </w:p>
                <w:p w14:paraId="0BEEC45E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Exponer la duración en formato legible (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ej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>: 1h 30min)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61F01201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SeccionTramite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(pertenece a una sección)</w:t>
                  </w:r>
                </w:p>
                <w:p w14:paraId="51EF919F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Cita (cada cita referencia un trámite)</w:t>
                  </w:r>
                </w:p>
                <w:p w14:paraId="6EB251C2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TramiteManager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(gestiona su creación y modificación)</w:t>
                  </w:r>
                </w:p>
              </w:tc>
            </w:tr>
          </w:tbl>
          <w:p w14:paraId="333292B1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4480F6E2" w14:textId="77777777" w:rsidR="00316E62" w:rsidRPr="006A31C1" w:rsidRDefault="00316E62">
      <w:pPr>
        <w:spacing w:before="180" w:after="80"/>
        <w:rPr>
          <w:sz w:val="22"/>
          <w:szCs w:val="22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735FC347" w14:textId="77777777" w:rsidTr="006A31C1">
        <w:tc>
          <w:tcPr>
            <w:tcW w:w="0" w:type="auto"/>
          </w:tcPr>
          <w:p w14:paraId="228C169E" w14:textId="77777777" w:rsidR="00316E62" w:rsidRPr="006A31C1" w:rsidRDefault="00000000">
            <w:pPr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Cita</w:t>
            </w:r>
          </w:p>
          <w:p w14:paraId="734C6F0E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Modelo central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564D6D1D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Datos</w:t>
            </w:r>
          </w:p>
        </w:tc>
      </w:tr>
      <w:tr w:rsidR="00316E62" w:rsidRPr="006A31C1" w14:paraId="1D1A2364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29E31E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3BD38184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3C1C6F35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090EF002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576C738F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0"/>
              <w:gridCol w:w="4660"/>
            </w:tblGrid>
            <w:tr w:rsidR="00316E62" w:rsidRPr="006A31C1" w14:paraId="048203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0ECC82AE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Almacenar CURP (CHAR 18), nombre ciudadano (VARCHAR 150) y código postal (CHAR 5)</w:t>
                  </w:r>
                </w:p>
                <w:p w14:paraId="56BE0E66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Guardar fecha, hora y estado actual (VARCHAR 15): PENDIENTE, ASISTIDA, PAGADA, FINALIZADA, CANCELADA</w:t>
                  </w:r>
                </w:p>
                <w:p w14:paraId="543B39F1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Almacenar código QR único (VARCHAR 64, UNIQUE) e imagen del QR (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ImageField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>)</w:t>
                  </w:r>
                </w:p>
                <w:p w14:paraId="7F2AB90D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• Registrar qué usuario atendió la cita (FK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nullable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a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UsuarioRegistroCivil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>)</w:t>
                  </w:r>
                </w:p>
                <w:p w14:paraId="250A1425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Guardar la fecha y hora de creación del registro (DATETIME)</w:t>
                  </w:r>
                </w:p>
                <w:p w14:paraId="0EB3A2FD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Forzar que la CURP siempre se almacene en mayúsculas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1C808BB2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Tramite (cada cita pertenece a un trámite)</w:t>
                  </w:r>
                </w:p>
                <w:p w14:paraId="0A7BDF98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UsuarioRegistroCivil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(registra quién atendió)</w:t>
                  </w:r>
                </w:p>
                <w:p w14:paraId="4D3D78F9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PagoCaja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(relación 1:1, genera un pago)</w:t>
                  </w:r>
                </w:p>
                <w:p w14:paraId="4A56CF7C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BitacoraAuditoria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(sus cambios se registran automáticamente)</w:t>
                  </w:r>
                </w:p>
                <w:p w14:paraId="7F629884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CitaManager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(la crea, consulta y gestiona su flujo de estados)</w:t>
                  </w:r>
                </w:p>
              </w:tc>
            </w:tr>
          </w:tbl>
          <w:p w14:paraId="0AC58ADA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769A0EC9" w14:textId="77777777" w:rsidR="00316E62" w:rsidRPr="006A31C1" w:rsidRDefault="00000000">
      <w:pPr>
        <w:rPr>
          <w:sz w:val="22"/>
          <w:szCs w:val="22"/>
        </w:rPr>
      </w:pPr>
      <w:r w:rsidRPr="006A31C1">
        <w:rPr>
          <w:sz w:val="22"/>
          <w:szCs w:val="22"/>
        </w:rPr>
        <w:br w:type="page"/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7ADA7B64" w14:textId="77777777" w:rsidTr="006A31C1">
        <w:tc>
          <w:tcPr>
            <w:tcW w:w="0" w:type="auto"/>
          </w:tcPr>
          <w:p w14:paraId="0F362D0F" w14:textId="77777777" w:rsidR="00316E62" w:rsidRPr="006A31C1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6A31C1">
              <w:rPr>
                <w:sz w:val="22"/>
                <w:szCs w:val="22"/>
              </w:rPr>
              <w:lastRenderedPageBreak/>
              <w:t>PagoCaja</w:t>
            </w:r>
            <w:proofErr w:type="spellEnd"/>
          </w:p>
          <w:p w14:paraId="2C6B4BA0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Modelo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2B41154A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Datos</w:t>
            </w:r>
          </w:p>
        </w:tc>
      </w:tr>
      <w:tr w:rsidR="00316E62" w:rsidRPr="006A31C1" w14:paraId="5A6CD73A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6EF03F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2ABC9E6B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211648B6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11CC01C7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350CF0BD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0"/>
              <w:gridCol w:w="4660"/>
            </w:tblGrid>
            <w:tr w:rsidR="00316E62" w:rsidRPr="006A31C1" w14:paraId="1F44DF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1C89C528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Almacenar monto cobrado (DECIMAL 10,2), fecha y hora del pago (DATETIME)</w:t>
                  </w:r>
                </w:p>
                <w:p w14:paraId="6C5D5763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Relacionarse de forma 1:1 con una Cita (FK UNIQUE)</w:t>
                  </w:r>
                </w:p>
                <w:p w14:paraId="53EE5239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• Registrar al cajero que realizó el cobro (FK a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UsuarioRegistroCivil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>)</w:t>
                  </w:r>
                </w:p>
                <w:p w14:paraId="78D525DA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Indicar mediante campo booleano si el pago ya fue incluido en el corte del día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241A1189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Cita (relación 1:1, cada pago pertenece a una sola cita)</w:t>
                  </w:r>
                </w:p>
                <w:p w14:paraId="171F79A2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UsuarioRegistroCivil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(registra al cajero responsable)</w:t>
                  </w:r>
                </w:p>
                <w:p w14:paraId="2D89EC8E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CajaManager (lo crea y lo incluye en el corte diario)</w:t>
                  </w:r>
                </w:p>
              </w:tc>
            </w:tr>
          </w:tbl>
          <w:p w14:paraId="30512BE0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4C7C5D9F" w14:textId="77777777" w:rsidR="00316E62" w:rsidRPr="006A31C1" w:rsidRDefault="00316E62">
      <w:pPr>
        <w:spacing w:before="180" w:after="80"/>
        <w:rPr>
          <w:sz w:val="22"/>
          <w:szCs w:val="22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4E7FF1BB" w14:textId="77777777" w:rsidTr="006A31C1">
        <w:tc>
          <w:tcPr>
            <w:tcW w:w="0" w:type="auto"/>
          </w:tcPr>
          <w:p w14:paraId="5A208A3B" w14:textId="77777777" w:rsidR="00316E62" w:rsidRPr="006A31C1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6A31C1">
              <w:rPr>
                <w:sz w:val="22"/>
                <w:szCs w:val="22"/>
              </w:rPr>
              <w:t>BitacoraAuditoria</w:t>
            </w:r>
            <w:proofErr w:type="spellEnd"/>
          </w:p>
          <w:p w14:paraId="2D63E1BC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Modelo de auditoría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6BD7BD24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Datos</w:t>
            </w:r>
          </w:p>
        </w:tc>
      </w:tr>
      <w:tr w:rsidR="00316E62" w:rsidRPr="006A31C1" w14:paraId="5E6908EB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032739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1D698341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73DD12CD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12D70860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5D9C48B5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58"/>
              <w:gridCol w:w="4662"/>
            </w:tblGrid>
            <w:tr w:rsidR="00316E62" w:rsidRPr="006A31C1" w14:paraId="2FDB61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7E87F922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Almacenar acción (VARCHAR 25), descripción (TEXT), fecha y hora (DATETIME) e IP (INET)</w:t>
                  </w:r>
                </w:p>
                <w:p w14:paraId="416D7E6B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• Relacionarse con el usuario responsable (FK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nullable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>)</w:t>
                  </w:r>
                </w:p>
                <w:p w14:paraId="2097AC75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Ser completamente inmutable: bloquear cualquier intento de modificación o borrado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75BFD952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UsuarioRegistroCivil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(referencia quién realizó la acción)</w:t>
                  </w:r>
                </w:p>
                <w:p w14:paraId="5C01104E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BitacoraManager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(la crea automáticamente desde la lógica de negocio)</w:t>
                  </w:r>
                </w:p>
              </w:tc>
            </w:tr>
          </w:tbl>
          <w:p w14:paraId="0E33359C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4F9E39F2" w14:textId="77777777" w:rsidR="00316E62" w:rsidRPr="006A31C1" w:rsidRDefault="00000000">
      <w:pPr>
        <w:rPr>
          <w:sz w:val="22"/>
          <w:szCs w:val="22"/>
        </w:rPr>
      </w:pPr>
      <w:r w:rsidRPr="006A31C1">
        <w:rPr>
          <w:sz w:val="22"/>
          <w:szCs w:val="22"/>
        </w:rPr>
        <w:br w:type="page"/>
      </w:r>
    </w:p>
    <w:p w14:paraId="0421CBDD" w14:textId="77777777" w:rsidR="00316E62" w:rsidRPr="006A31C1" w:rsidRDefault="00000000">
      <w:pPr>
        <w:spacing w:before="320" w:after="160"/>
        <w:rPr>
          <w:sz w:val="22"/>
          <w:szCs w:val="22"/>
        </w:rPr>
      </w:pPr>
      <w:r w:rsidRPr="006A31C1">
        <w:rPr>
          <w:sz w:val="22"/>
          <w:szCs w:val="22"/>
        </w:rPr>
        <w:lastRenderedPageBreak/>
        <w:t>Aplicación: citas — Capa de Lógica de Negocio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0A8F9F52" w14:textId="77777777" w:rsidTr="006A31C1">
        <w:tc>
          <w:tcPr>
            <w:tcW w:w="0" w:type="auto"/>
          </w:tcPr>
          <w:p w14:paraId="1F9693AF" w14:textId="77777777" w:rsidR="00316E62" w:rsidRPr="006A31C1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6A31C1">
              <w:rPr>
                <w:sz w:val="22"/>
                <w:szCs w:val="22"/>
              </w:rPr>
              <w:t>CitaManager</w:t>
            </w:r>
            <w:proofErr w:type="spellEnd"/>
          </w:p>
          <w:p w14:paraId="6EAC7577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Lógica principal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69234EB7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Lógica de Negocio</w:t>
            </w:r>
          </w:p>
        </w:tc>
      </w:tr>
      <w:tr w:rsidR="00316E62" w:rsidRPr="006A31C1" w14:paraId="7CD2593F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709DE1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42DFC24A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1D2D5EE3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73D99266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6C557AD5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59"/>
              <w:gridCol w:w="4661"/>
            </w:tblGrid>
            <w:tr w:rsidR="00316E62" w:rsidRPr="006A31C1" w14:paraId="2C20B4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2CB6D261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Validar que la CURP tenga exactamente 18 caracteres alfanuméricos</w:t>
                  </w:r>
                </w:p>
                <w:p w14:paraId="7CB19CE4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Validar que el Código Postal tenga exactamente 5 dígitos numéricos</w:t>
                  </w:r>
                </w:p>
                <w:p w14:paraId="44DCC5DF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Verificar disponibilidad del horario antes de crear la cita</w:t>
                  </w:r>
                </w:p>
                <w:p w14:paraId="649FDD57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Crear la cita dentro de una transacción atómica para evitar datos incompletos</w:t>
                  </w:r>
                </w:p>
                <w:p w14:paraId="63FB50EF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Coordinar la generación del QR tras confirmar la cita</w:t>
                  </w:r>
                </w:p>
                <w:p w14:paraId="3B5CC41B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Registrar en bitácora cada cita creada</w:t>
                  </w:r>
                </w:p>
                <w:p w14:paraId="70DC0D22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Listar citas del día ordenadas por hora para el panel del Oficial</w:t>
                  </w:r>
                </w:p>
                <w:p w14:paraId="44F0BC93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Gestionar el flujo de estados: PENDIENTE → ASISTIDA → PAGADA → FINALIZADA</w:t>
                  </w:r>
                </w:p>
                <w:p w14:paraId="627F2A8B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Permitir cancelaciones solo a usuarios con rol OFICIAL o ADMINISTRADOR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438FF9DA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Cita (crea y consulta registros)</w:t>
                  </w:r>
                </w:p>
                <w:p w14:paraId="0570F47E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Tramite (obtiene duración y costo)</w:t>
                  </w:r>
                </w:p>
                <w:p w14:paraId="59604683" w14:textId="0B583AEB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Calendario (verifica disponibilidad)</w:t>
                  </w:r>
                </w:p>
                <w:p w14:paraId="5D7DE708" w14:textId="66D3BBC2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QR (genera código e imagen QR)</w:t>
                  </w:r>
                </w:p>
                <w:p w14:paraId="4214F6C5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BitacoraManager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(registra cada acción)</w:t>
                  </w:r>
                </w:p>
                <w:p w14:paraId="394BCDBE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UsuarioRegistroCivil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(verifica rol para cancelaciones)</w:t>
                  </w:r>
                </w:p>
              </w:tc>
            </w:tr>
          </w:tbl>
          <w:p w14:paraId="7DB037B1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26562F32" w14:textId="77777777" w:rsidR="00316E62" w:rsidRPr="006A31C1" w:rsidRDefault="00316E62">
      <w:pPr>
        <w:spacing w:before="180" w:after="80"/>
        <w:rPr>
          <w:sz w:val="22"/>
          <w:szCs w:val="22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710"/>
      </w:tblGrid>
      <w:tr w:rsidR="00316E62" w:rsidRPr="006A31C1" w14:paraId="1F4E51B3" w14:textId="77777777" w:rsidTr="006A31C1">
        <w:tc>
          <w:tcPr>
            <w:tcW w:w="0" w:type="auto"/>
          </w:tcPr>
          <w:p w14:paraId="535D67B5" w14:textId="254CBA7D" w:rsidR="00316E62" w:rsidRPr="006A31C1" w:rsidRDefault="00000000">
            <w:pPr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Calendario</w:t>
            </w:r>
          </w:p>
          <w:p w14:paraId="41605CBA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Control de horarios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28D21A79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Lógica de Negocio</w:t>
            </w:r>
          </w:p>
        </w:tc>
      </w:tr>
      <w:tr w:rsidR="00316E62" w:rsidRPr="006A31C1" w14:paraId="507568F3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72D744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1AA10D48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2F87410C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476D8ADF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4D803EB3" w14:textId="77777777" w:rsidTr="006A31C1">
        <w:tc>
          <w:tcPr>
            <w:tcW w:w="0" w:type="auto"/>
          </w:tcPr>
          <w:tbl>
            <w:tblPr>
              <w:tblW w:w="102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110"/>
              <w:gridCol w:w="5110"/>
            </w:tblGrid>
            <w:tr w:rsidR="00316E62" w:rsidRPr="006A31C1" w14:paraId="5A2E3FF5" w14:textId="77777777" w:rsidTr="006A31C1">
              <w:tblPrEx>
                <w:tblCellMar>
                  <w:top w:w="0" w:type="dxa"/>
                  <w:bottom w:w="0" w:type="dxa"/>
                </w:tblCellMar>
              </w:tblPrEx>
              <w:trPr>
                <w:trHeight w:val="3914"/>
              </w:trPr>
              <w:tc>
                <w:tcPr>
                  <w:tcW w:w="511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4348073F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Verificar que un horario esté libre considerando la duración del trámite</w:t>
                  </w:r>
                </w:p>
                <w:p w14:paraId="3D4AD4FA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Detectar empalmes con bloqueo de registros a nivel de base de datos</w:t>
                  </w:r>
                </w:p>
                <w:p w14:paraId="7AD95388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Generar la lista de horarios disponibles para una fecha y trámite específicos</w:t>
                  </w:r>
                </w:p>
                <w:p w14:paraId="7E668B01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Respetar el horario de atención de la oficina (9:00 a 15:00)</w:t>
                  </w:r>
                </w:p>
                <w:p w14:paraId="3EEF9648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Permitir al Oficial bloquear días o franjas horarias desde el panel</w:t>
                  </w:r>
                </w:p>
              </w:tc>
              <w:tc>
                <w:tcPr>
                  <w:tcW w:w="511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086517CF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Cita (consulta citas existentes para detectar empalmes)</w:t>
                  </w:r>
                </w:p>
                <w:p w14:paraId="294F16E6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Tramite (necesita la duración para calcular disponibilidad)</w:t>
                  </w:r>
                </w:p>
              </w:tc>
            </w:tr>
          </w:tbl>
          <w:p w14:paraId="3B588201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4BF226CD" w14:textId="77777777" w:rsidR="00316E62" w:rsidRPr="006A31C1" w:rsidRDefault="00316E62">
      <w:pPr>
        <w:spacing w:before="180" w:after="80"/>
        <w:rPr>
          <w:sz w:val="22"/>
          <w:szCs w:val="22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031FB589" w14:textId="77777777" w:rsidTr="006A31C1">
        <w:tc>
          <w:tcPr>
            <w:tcW w:w="0" w:type="auto"/>
          </w:tcPr>
          <w:p w14:paraId="23C77525" w14:textId="46F43E4B" w:rsidR="00316E62" w:rsidRPr="006A31C1" w:rsidRDefault="00000000">
            <w:pPr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lastRenderedPageBreak/>
              <w:t>QR</w:t>
            </w:r>
          </w:p>
          <w:p w14:paraId="35E5CAC8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Generación y validación de QR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4BA1394A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Lógica de Negocio</w:t>
            </w:r>
          </w:p>
        </w:tc>
      </w:tr>
      <w:tr w:rsidR="00316E62" w:rsidRPr="006A31C1" w14:paraId="751AC8DB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1AA532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72840097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4D17870F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4E7EE4C2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586B01F6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1"/>
              <w:gridCol w:w="4659"/>
            </w:tblGrid>
            <w:tr w:rsidR="00316E62" w:rsidRPr="006A31C1" w14:paraId="2AAC44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1F98665B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Generar el código QR a partir del código único de la cita</w:t>
                  </w:r>
                </w:p>
                <w:p w14:paraId="349B8102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• Guardar la imagen del QR en el campo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ImageField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del modelo Cita</w:t>
                  </w:r>
                </w:p>
                <w:p w14:paraId="4CB0FC4C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Validar el código escaneado por el Capturista al llegar el ciudadano</w:t>
                  </w:r>
                </w:p>
                <w:p w14:paraId="3CCBCFE5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Verificar que la cita esté en estado PENDIENTE antes de marcarla ASISTIDA</w:t>
                  </w:r>
                </w:p>
                <w:p w14:paraId="71F34753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Rechazar códigos ya utilizados o inexistentes con mensaje de error claro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1D0431C4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Cita (guarda el QR y verifica el estado)</w:t>
                  </w:r>
                </w:p>
                <w:p w14:paraId="44F5F45C" w14:textId="54A4716D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Cita (lo llama al crear la cita y al escanear el QR)</w:t>
                  </w:r>
                </w:p>
              </w:tc>
            </w:tr>
          </w:tbl>
          <w:p w14:paraId="2DC0CC51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1C371F99" w14:textId="36BC289C" w:rsidR="00316E62" w:rsidRPr="006A31C1" w:rsidRDefault="00000000">
      <w:pPr>
        <w:rPr>
          <w:sz w:val="22"/>
          <w:szCs w:val="22"/>
        </w:rPr>
      </w:pPr>
      <w:r w:rsidRPr="006A31C1">
        <w:rPr>
          <w:sz w:val="22"/>
          <w:szCs w:val="22"/>
        </w:rPr>
        <w:br w:type="page"/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5B0D010E" w14:textId="77777777" w:rsidTr="006A31C1">
        <w:tc>
          <w:tcPr>
            <w:tcW w:w="0" w:type="auto"/>
          </w:tcPr>
          <w:p w14:paraId="09C3F346" w14:textId="6166E14E" w:rsidR="00316E62" w:rsidRPr="006A31C1" w:rsidRDefault="00000000">
            <w:pPr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lastRenderedPageBreak/>
              <w:t>Tramite</w:t>
            </w:r>
          </w:p>
          <w:p w14:paraId="3D586ADE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Gestión del catálogo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0408A776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Lógica de Negocio</w:t>
            </w:r>
          </w:p>
        </w:tc>
      </w:tr>
      <w:tr w:rsidR="00316E62" w:rsidRPr="006A31C1" w14:paraId="468B12D1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527FDD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1CEE4FDA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7D7A28E5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0E50A308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26547B3C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59"/>
              <w:gridCol w:w="4661"/>
            </w:tblGrid>
            <w:tr w:rsidR="00316E62" w:rsidRPr="006A31C1" w14:paraId="417E58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605DBC82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Listar trámites activos con costo actualizado para el portal ciudadano</w:t>
                  </w:r>
                </w:p>
                <w:p w14:paraId="0715A63D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Permitir al Administrador crear, editar, activar y desactivar trámites</w:t>
                  </w:r>
                </w:p>
                <w:p w14:paraId="649731EC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Verificar que un trámite no tenga citas futuras antes de desactivarlo</w:t>
                  </w:r>
                </w:p>
                <w:p w14:paraId="17631AAE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Registrar en bitácora cada cambio de costo con fecha, valor anterior, valor nuevo y usuario</w:t>
                  </w:r>
                </w:p>
                <w:p w14:paraId="500346EC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Proveer el costo al portal cuando el ciudadano cambia de trámite sin recargar la página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28C4B10A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Tramite (gestiona sus registros)</w:t>
                  </w:r>
                </w:p>
                <w:p w14:paraId="1CC8964A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SeccionTramite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(agrupa los trámites por categoría)</w:t>
                  </w:r>
                </w:p>
                <w:p w14:paraId="563A5D90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Cita (consulta citas futuras antes de desactivar)</w:t>
                  </w:r>
                </w:p>
                <w:p w14:paraId="18243E7F" w14:textId="47281791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Bitacor</w:t>
                  </w:r>
                  <w:r w:rsidR="006A31C1">
                    <w:rPr>
                      <w:sz w:val="22"/>
                      <w:szCs w:val="22"/>
                    </w:rPr>
                    <w:t>a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(registra cambios en el catálogo)</w:t>
                  </w:r>
                </w:p>
              </w:tc>
            </w:tr>
          </w:tbl>
          <w:p w14:paraId="27092EC8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120878B4" w14:textId="77777777" w:rsidR="00316E62" w:rsidRPr="006A31C1" w:rsidRDefault="00316E62">
      <w:pPr>
        <w:spacing w:before="180" w:after="80"/>
        <w:rPr>
          <w:sz w:val="22"/>
          <w:szCs w:val="22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64795423" w14:textId="77777777" w:rsidTr="006A31C1">
        <w:tc>
          <w:tcPr>
            <w:tcW w:w="0" w:type="auto"/>
          </w:tcPr>
          <w:p w14:paraId="6A0B44F0" w14:textId="418E8D7B" w:rsidR="00316E62" w:rsidRPr="006A31C1" w:rsidRDefault="00000000">
            <w:pPr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Caja</w:t>
            </w:r>
          </w:p>
          <w:p w14:paraId="4D60AA31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Control de pagos y corte diario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106DEF13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Lógica de Negocio</w:t>
            </w:r>
          </w:p>
        </w:tc>
      </w:tr>
      <w:tr w:rsidR="00316E62" w:rsidRPr="006A31C1" w14:paraId="0CC749D8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594BE2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1D9DB150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45A8016F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4F2D028A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34F17301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59"/>
              <w:gridCol w:w="4661"/>
            </w:tblGrid>
            <w:tr w:rsidR="00316E62" w:rsidRPr="006A31C1" w14:paraId="6B2AA0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5468918C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Registrar el pago de una cita al momento de su atención</w:t>
                  </w:r>
                </w:p>
                <w:p w14:paraId="4AA49CE6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Verificar que solo el Oficial o Administrador puedan cancelar un pago</w:t>
                  </w:r>
                </w:p>
                <w:p w14:paraId="2823F2C1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• Marcar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corte_cierre_listo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en True al incluir el pago en el corte del día</w:t>
                  </w:r>
                </w:p>
                <w:p w14:paraId="0624AFBB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Generar el corte de caja al cierre del día desglosado por tipo de trámite</w:t>
                  </w:r>
                </w:p>
                <w:p w14:paraId="487655B3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Proveer al panel el monto recaudado en el mes en curso e historial de meses anteriores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7EC299C7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PagoCaja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(crea y consulta registros de pago)</w:t>
                  </w:r>
                </w:p>
                <w:p w14:paraId="0A925AC3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Cita (obtiene el monto del trámite al registrar el pago)</w:t>
                  </w:r>
                </w:p>
                <w:p w14:paraId="2BB09ADF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UsuarioRegistroCivil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(verifica rol para cancelaciones)</w:t>
                  </w:r>
                </w:p>
                <w:p w14:paraId="3132210C" w14:textId="06E592A9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Bitacora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(registra cada pago y cancelación)</w:t>
                  </w:r>
                </w:p>
              </w:tc>
            </w:tr>
          </w:tbl>
          <w:p w14:paraId="5D5C31DA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2DD5BC0A" w14:textId="77777777" w:rsidR="00316E62" w:rsidRPr="006A31C1" w:rsidRDefault="00316E62">
      <w:pPr>
        <w:spacing w:before="180" w:after="80"/>
        <w:rPr>
          <w:sz w:val="22"/>
          <w:szCs w:val="22"/>
        </w:rPr>
      </w:pP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9536"/>
      </w:tblGrid>
      <w:tr w:rsidR="00316E62" w:rsidRPr="006A31C1" w14:paraId="13E4822C" w14:textId="77777777" w:rsidTr="006A31C1">
        <w:tc>
          <w:tcPr>
            <w:tcW w:w="0" w:type="auto"/>
          </w:tcPr>
          <w:p w14:paraId="7B9B9AD4" w14:textId="53C25243" w:rsidR="00316E62" w:rsidRPr="006A31C1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6A31C1">
              <w:rPr>
                <w:sz w:val="22"/>
                <w:szCs w:val="22"/>
              </w:rPr>
              <w:t>Bitacor</w:t>
            </w:r>
            <w:r w:rsidR="006A31C1">
              <w:rPr>
                <w:sz w:val="22"/>
                <w:szCs w:val="22"/>
              </w:rPr>
              <w:t>a</w:t>
            </w:r>
            <w:proofErr w:type="spellEnd"/>
          </w:p>
          <w:p w14:paraId="1B8FB6FF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i/>
                <w:iCs/>
                <w:sz w:val="22"/>
                <w:szCs w:val="22"/>
              </w:rPr>
              <w:t xml:space="preserve">Auditoría transversal — </w:t>
            </w:r>
            <w:proofErr w:type="gramStart"/>
            <w:r w:rsidRPr="006A31C1">
              <w:rPr>
                <w:i/>
                <w:iCs/>
                <w:sz w:val="22"/>
                <w:szCs w:val="22"/>
              </w:rPr>
              <w:t>app</w:t>
            </w:r>
            <w:proofErr w:type="gramEnd"/>
            <w:r w:rsidRPr="006A31C1">
              <w:rPr>
                <w:i/>
                <w:iCs/>
                <w:sz w:val="22"/>
                <w:szCs w:val="22"/>
              </w:rPr>
              <w:t xml:space="preserve"> citas</w:t>
            </w:r>
          </w:p>
          <w:p w14:paraId="736C1167" w14:textId="77777777" w:rsidR="00316E62" w:rsidRPr="006A31C1" w:rsidRDefault="00000000">
            <w:pPr>
              <w:spacing w:before="20"/>
              <w:jc w:val="center"/>
              <w:rPr>
                <w:sz w:val="22"/>
                <w:szCs w:val="22"/>
              </w:rPr>
            </w:pPr>
            <w:r w:rsidRPr="006A31C1">
              <w:rPr>
                <w:sz w:val="22"/>
                <w:szCs w:val="22"/>
              </w:rPr>
              <w:t>Capa: Lógica de Negocio</w:t>
            </w:r>
          </w:p>
        </w:tc>
      </w:tr>
      <w:tr w:rsidR="00316E62" w:rsidRPr="006A31C1" w14:paraId="365724F8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2"/>
              <w:gridCol w:w="4658"/>
            </w:tblGrid>
            <w:tr w:rsidR="00316E62" w:rsidRPr="006A31C1" w14:paraId="2F5FBE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40629F3C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RESPONSABILIDADES</w:t>
                  </w:r>
                </w:p>
              </w:tc>
              <w:tc>
                <w:tcPr>
                  <w:tcW w:w="4680" w:type="dxa"/>
                  <w:shd w:val="clear" w:color="auto" w:fill="F0F0F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2283A50E" w14:textId="77777777" w:rsidR="00316E62" w:rsidRPr="006A31C1" w:rsidRDefault="00000000">
                  <w:pPr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COLABORADORES</w:t>
                  </w:r>
                </w:p>
              </w:tc>
            </w:tr>
          </w:tbl>
          <w:p w14:paraId="072BCCA9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  <w:tr w:rsidR="00316E62" w:rsidRPr="006A31C1" w14:paraId="50C1B036" w14:textId="77777777" w:rsidTr="006A31C1">
        <w:tc>
          <w:tcPr>
            <w:tcW w:w="0" w:type="auto"/>
          </w:tcPr>
          <w:tbl>
            <w:tblPr>
              <w:tblW w:w="93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60"/>
              <w:gridCol w:w="4660"/>
            </w:tblGrid>
            <w:tr w:rsidR="00316E62" w:rsidRPr="006A31C1" w14:paraId="4780D0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48321310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 xml:space="preserve">• Crear registros inmutables en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BitacoraAuditoria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por cada acción crítica</w:t>
                  </w:r>
                </w:p>
                <w:p w14:paraId="441225E7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Ser invocado automáticamente por todos los demás managers del sistema</w:t>
                  </w:r>
                </w:p>
                <w:p w14:paraId="0744E7A3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lastRenderedPageBreak/>
                    <w:t>• Registrar: acción, descripción, IP, usuario responsable, fecha y hora</w:t>
                  </w:r>
                </w:p>
                <w:p w14:paraId="79770E16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Nunca modificar ni eliminar registros existentes</w:t>
                  </w:r>
                </w:p>
                <w:p w14:paraId="676452D5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• Permitir consulta con filtros por usuario, fecha y tipo de acción</w:t>
                  </w:r>
                </w:p>
              </w:tc>
              <w:tc>
                <w:tcPr>
                  <w:tcW w:w="4680" w:type="dxa"/>
                  <w:tcMar>
                    <w:top w:w="100" w:type="dxa"/>
                    <w:left w:w="160" w:type="dxa"/>
                    <w:bottom w:w="160" w:type="dxa"/>
                    <w:right w:w="160" w:type="dxa"/>
                  </w:tcMar>
                </w:tcPr>
                <w:p w14:paraId="0ECAA480" w14:textId="77777777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lastRenderedPageBreak/>
                    <w:t xml:space="preserve">→ </w:t>
                  </w:r>
                  <w:proofErr w:type="spellStart"/>
                  <w:r w:rsidRPr="006A31C1">
                    <w:rPr>
                      <w:sz w:val="22"/>
                      <w:szCs w:val="22"/>
                    </w:rPr>
                    <w:t>BitacoraAuditoria</w:t>
                  </w:r>
                  <w:proofErr w:type="spellEnd"/>
                  <w:r w:rsidRPr="006A31C1">
                    <w:rPr>
                      <w:sz w:val="22"/>
                      <w:szCs w:val="22"/>
                    </w:rPr>
                    <w:t xml:space="preserve"> (crea sus registros)</w:t>
                  </w:r>
                </w:p>
                <w:p w14:paraId="0F15844A" w14:textId="508156E4" w:rsidR="00316E62" w:rsidRPr="006A31C1" w:rsidRDefault="00000000">
                  <w:pPr>
                    <w:spacing w:before="40" w:after="60"/>
                    <w:rPr>
                      <w:sz w:val="22"/>
                      <w:szCs w:val="22"/>
                    </w:rPr>
                  </w:pPr>
                  <w:r w:rsidRPr="006A31C1">
                    <w:rPr>
                      <w:sz w:val="22"/>
                      <w:szCs w:val="22"/>
                    </w:rPr>
                    <w:t>→ Todos los managers lo invocan: Cita, Tramite, Caja, Login</w:t>
                  </w:r>
                </w:p>
              </w:tc>
            </w:tr>
          </w:tbl>
          <w:p w14:paraId="33D6C148" w14:textId="77777777" w:rsidR="00316E62" w:rsidRPr="006A31C1" w:rsidRDefault="00316E62">
            <w:pPr>
              <w:rPr>
                <w:sz w:val="22"/>
                <w:szCs w:val="22"/>
              </w:rPr>
            </w:pPr>
          </w:p>
        </w:tc>
      </w:tr>
    </w:tbl>
    <w:p w14:paraId="3191E547" w14:textId="77777777" w:rsidR="00316E62" w:rsidRPr="006A31C1" w:rsidRDefault="00316E62">
      <w:pPr>
        <w:spacing w:before="200" w:after="80"/>
        <w:rPr>
          <w:sz w:val="22"/>
          <w:szCs w:val="22"/>
        </w:rPr>
      </w:pPr>
    </w:p>
    <w:p w14:paraId="4515B095" w14:textId="4BB91426" w:rsidR="00316E62" w:rsidRPr="006A31C1" w:rsidRDefault="00316E62">
      <w:pPr>
        <w:spacing w:before="300" w:after="80"/>
        <w:jc w:val="center"/>
        <w:rPr>
          <w:sz w:val="22"/>
          <w:szCs w:val="22"/>
        </w:rPr>
      </w:pPr>
    </w:p>
    <w:sectPr w:rsidR="00316E62" w:rsidRPr="006A31C1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321E"/>
    <w:multiLevelType w:val="hybridMultilevel"/>
    <w:tmpl w:val="CAF0F860"/>
    <w:lvl w:ilvl="0" w:tplc="3F840ABC">
      <w:start w:val="1"/>
      <w:numFmt w:val="bullet"/>
      <w:lvlText w:val="●"/>
      <w:lvlJc w:val="left"/>
      <w:pPr>
        <w:ind w:left="720" w:hanging="360"/>
      </w:pPr>
    </w:lvl>
    <w:lvl w:ilvl="1" w:tplc="525CFD3A">
      <w:start w:val="1"/>
      <w:numFmt w:val="bullet"/>
      <w:lvlText w:val="○"/>
      <w:lvlJc w:val="left"/>
      <w:pPr>
        <w:ind w:left="1440" w:hanging="360"/>
      </w:pPr>
    </w:lvl>
    <w:lvl w:ilvl="2" w:tplc="39140670">
      <w:start w:val="1"/>
      <w:numFmt w:val="bullet"/>
      <w:lvlText w:val="■"/>
      <w:lvlJc w:val="left"/>
      <w:pPr>
        <w:ind w:left="2160" w:hanging="360"/>
      </w:pPr>
    </w:lvl>
    <w:lvl w:ilvl="3" w:tplc="61D20B82">
      <w:start w:val="1"/>
      <w:numFmt w:val="bullet"/>
      <w:lvlText w:val="●"/>
      <w:lvlJc w:val="left"/>
      <w:pPr>
        <w:ind w:left="2880" w:hanging="360"/>
      </w:pPr>
    </w:lvl>
    <w:lvl w:ilvl="4" w:tplc="F9E6A770">
      <w:start w:val="1"/>
      <w:numFmt w:val="bullet"/>
      <w:lvlText w:val="○"/>
      <w:lvlJc w:val="left"/>
      <w:pPr>
        <w:ind w:left="3600" w:hanging="360"/>
      </w:pPr>
    </w:lvl>
    <w:lvl w:ilvl="5" w:tplc="1756881C">
      <w:start w:val="1"/>
      <w:numFmt w:val="bullet"/>
      <w:lvlText w:val="■"/>
      <w:lvlJc w:val="left"/>
      <w:pPr>
        <w:ind w:left="4320" w:hanging="360"/>
      </w:pPr>
    </w:lvl>
    <w:lvl w:ilvl="6" w:tplc="311418C4">
      <w:start w:val="1"/>
      <w:numFmt w:val="bullet"/>
      <w:lvlText w:val="●"/>
      <w:lvlJc w:val="left"/>
      <w:pPr>
        <w:ind w:left="5040" w:hanging="360"/>
      </w:pPr>
    </w:lvl>
    <w:lvl w:ilvl="7" w:tplc="9DEE22C2">
      <w:start w:val="1"/>
      <w:numFmt w:val="bullet"/>
      <w:lvlText w:val="●"/>
      <w:lvlJc w:val="left"/>
      <w:pPr>
        <w:ind w:left="5760" w:hanging="360"/>
      </w:pPr>
    </w:lvl>
    <w:lvl w:ilvl="8" w:tplc="CD1C6902">
      <w:start w:val="1"/>
      <w:numFmt w:val="bullet"/>
      <w:lvlText w:val="●"/>
      <w:lvlJc w:val="left"/>
      <w:pPr>
        <w:ind w:left="6480" w:hanging="360"/>
      </w:pPr>
    </w:lvl>
  </w:abstractNum>
  <w:num w:numId="1" w16cid:durableId="1735739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E62"/>
    <w:rsid w:val="00257235"/>
    <w:rsid w:val="00316E62"/>
    <w:rsid w:val="006A31C1"/>
    <w:rsid w:val="00E1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CE6C"/>
  <w15:docId w15:val="{EDA689BA-C11C-49E3-AA16-8BE87EDAA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6A3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1201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Heidy Alvarez Hernandez</cp:lastModifiedBy>
  <cp:revision>2</cp:revision>
  <dcterms:created xsi:type="dcterms:W3CDTF">2026-06-23T04:43:00Z</dcterms:created>
  <dcterms:modified xsi:type="dcterms:W3CDTF">2026-06-23T04:43:00Z</dcterms:modified>
</cp:coreProperties>
</file>