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CEFBF" w14:textId="27C8E73E" w:rsidR="00AB4040" w:rsidRDefault="000C1464">
      <w:pPr>
        <w:rPr>
          <w:b/>
          <w:bCs/>
        </w:rPr>
      </w:pPr>
      <w:r w:rsidRPr="000C1464">
        <w:rPr>
          <w:b/>
          <w:bCs/>
        </w:rPr>
        <w:t xml:space="preserve">Test Case </w:t>
      </w:r>
      <w:proofErr w:type="spellStart"/>
      <w:r w:rsidRPr="000C1464">
        <w:rPr>
          <w:b/>
          <w:bCs/>
        </w:rPr>
        <w:t>Design</w:t>
      </w:r>
      <w:proofErr w:type="spellEnd"/>
    </w:p>
    <w:p w14:paraId="659D40D1" w14:textId="4C520967" w:rsidR="000C1464" w:rsidRPr="000C1464" w:rsidRDefault="000C1464">
      <w:pPr>
        <w:rPr>
          <w:lang w:val="en-US"/>
        </w:rPr>
      </w:pPr>
      <w:r w:rsidRPr="000C1464">
        <w:rPr>
          <w:b/>
          <w:bCs/>
          <w:lang w:val="en-US"/>
        </w:rPr>
        <w:t>Title: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Add to Cart and Checkout</w:t>
      </w:r>
    </w:p>
    <w:p w14:paraId="26ED7015" w14:textId="0428E870" w:rsidR="000C1464" w:rsidRPr="000C1464" w:rsidRDefault="000C1464">
      <w:pPr>
        <w:rPr>
          <w:b/>
          <w:bCs/>
          <w:lang w:val="en-US"/>
        </w:rPr>
      </w:pPr>
      <w:r w:rsidRPr="000C1464">
        <w:rPr>
          <w:b/>
          <w:bCs/>
          <w:lang w:val="en-US"/>
        </w:rPr>
        <w:t>Priority:</w:t>
      </w:r>
      <w:r>
        <w:rPr>
          <w:b/>
          <w:bCs/>
          <w:lang w:val="en-US"/>
        </w:rPr>
        <w:t xml:space="preserve"> </w:t>
      </w:r>
      <w:r w:rsidRPr="000C1464">
        <w:rPr>
          <w:lang w:val="en-US"/>
        </w:rPr>
        <w:t>High</w:t>
      </w:r>
    </w:p>
    <w:p w14:paraId="7C0739CA" w14:textId="27A5211B" w:rsidR="000C1464" w:rsidRPr="000C1464" w:rsidRDefault="000C1464">
      <w:pPr>
        <w:rPr>
          <w:b/>
          <w:bCs/>
          <w:lang w:val="en-US"/>
        </w:rPr>
      </w:pPr>
      <w:r w:rsidRPr="000C1464">
        <w:rPr>
          <w:b/>
          <w:bCs/>
          <w:lang w:val="en-US"/>
        </w:rPr>
        <w:t xml:space="preserve">Status: </w:t>
      </w:r>
      <w:r>
        <w:rPr>
          <w:lang w:val="en-US"/>
        </w:rPr>
        <w:t>A</w:t>
      </w:r>
      <w:r w:rsidRPr="000C1464">
        <w:rPr>
          <w:lang w:val="en-US"/>
        </w:rPr>
        <w:t>utomated</w:t>
      </w:r>
    </w:p>
    <w:p w14:paraId="765F80D1" w14:textId="54D234D5" w:rsidR="000C1464" w:rsidRDefault="000C1464">
      <w:pPr>
        <w:rPr>
          <w:b/>
          <w:bCs/>
          <w:lang w:val="en-US"/>
        </w:rPr>
      </w:pPr>
      <w:r w:rsidRPr="000C1464">
        <w:rPr>
          <w:b/>
          <w:bCs/>
          <w:lang w:val="en-US"/>
        </w:rPr>
        <w:t>Description:</w:t>
      </w:r>
    </w:p>
    <w:p w14:paraId="17E6B309" w14:textId="2E262F6E" w:rsidR="000C1464" w:rsidRPr="000C1464" w:rsidRDefault="000C1464">
      <w:pPr>
        <w:rPr>
          <w:lang w:val="en-US"/>
        </w:rPr>
      </w:pPr>
      <w:r>
        <w:rPr>
          <w:lang w:val="en-US"/>
        </w:rPr>
        <w:t>The goal of this test case is to ensure that the user can add an item to cart and proceed to checkout successfully. As preconditions, the</w:t>
      </w:r>
      <w:r w:rsidR="005A7476">
        <w:rPr>
          <w:lang w:val="en-US"/>
        </w:rPr>
        <w:t xml:space="preserve"> user should have stable network </w:t>
      </w:r>
      <w:proofErr w:type="gramStart"/>
      <w:r w:rsidR="005A7476">
        <w:rPr>
          <w:lang w:val="en-US"/>
        </w:rPr>
        <w:t>connection</w:t>
      </w:r>
      <w:proofErr w:type="gramEnd"/>
      <w:r w:rsidR="00BB2304">
        <w:rPr>
          <w:lang w:val="en-US"/>
        </w:rPr>
        <w:t xml:space="preserve"> and an account already created</w:t>
      </w:r>
      <w:r w:rsidR="005A7476">
        <w:rPr>
          <w:lang w:val="en-US"/>
        </w:rPr>
        <w:t>;</w:t>
      </w:r>
      <w:r>
        <w:rPr>
          <w:lang w:val="en-US"/>
        </w:rPr>
        <w:t xml:space="preserve"> </w:t>
      </w:r>
      <w:r w:rsidR="005A7476">
        <w:rPr>
          <w:lang w:val="en-US"/>
        </w:rPr>
        <w:t xml:space="preserve">the </w:t>
      </w:r>
      <w:r>
        <w:rPr>
          <w:lang w:val="en-US"/>
        </w:rPr>
        <w:t>item selection page should have at least 3 items available</w:t>
      </w:r>
      <w:r w:rsidR="005A7476">
        <w:rPr>
          <w:lang w:val="en-US"/>
        </w:rPr>
        <w:t>/in stock</w:t>
      </w:r>
      <w:r>
        <w:rPr>
          <w:lang w:val="en-US"/>
        </w:rPr>
        <w:t>.</w:t>
      </w:r>
    </w:p>
    <w:p w14:paraId="35AF3363" w14:textId="0E283177" w:rsidR="000C1464" w:rsidRDefault="000C1464">
      <w:pPr>
        <w:rPr>
          <w:b/>
          <w:bCs/>
          <w:lang w:val="en-US"/>
        </w:rPr>
      </w:pPr>
      <w:r w:rsidRPr="000C1464">
        <w:rPr>
          <w:b/>
          <w:bCs/>
          <w:lang w:val="en-US"/>
        </w:rPr>
        <w:t>Steps:</w:t>
      </w:r>
    </w:p>
    <w:p w14:paraId="23B9964A" w14:textId="69123E64" w:rsidR="005A7476" w:rsidRDefault="005A7476">
      <w:pPr>
        <w:rPr>
          <w:b/>
          <w:bCs/>
          <w:lang w:val="en-US"/>
        </w:rPr>
      </w:pPr>
      <w:r w:rsidRPr="005A7476">
        <w:rPr>
          <w:b/>
          <w:bCs/>
          <w:lang w:val="en-US"/>
        </w:rPr>
        <w:t>Step 1:</w:t>
      </w:r>
    </w:p>
    <w:p w14:paraId="367BFDAB" w14:textId="6690214D" w:rsidR="005A7476" w:rsidRPr="005A7476" w:rsidRDefault="005A7476">
      <w:pPr>
        <w:rPr>
          <w:lang w:val="en-US"/>
        </w:rPr>
      </w:pPr>
      <w:r>
        <w:rPr>
          <w:lang w:val="en-US"/>
        </w:rPr>
        <w:t>The user navigates to the website.</w:t>
      </w:r>
    </w:p>
    <w:p w14:paraId="34F60C07" w14:textId="7BF07BA2" w:rsidR="005A7476" w:rsidRDefault="005A7476">
      <w:pPr>
        <w:rPr>
          <w:b/>
          <w:bCs/>
          <w:lang w:val="en-US"/>
        </w:rPr>
      </w:pPr>
      <w:r w:rsidRPr="005A7476">
        <w:rPr>
          <w:b/>
          <w:bCs/>
          <w:lang w:val="en-US"/>
        </w:rPr>
        <w:t>Expected result:</w:t>
      </w:r>
    </w:p>
    <w:p w14:paraId="278FD475" w14:textId="425A8082" w:rsidR="005A7476" w:rsidRPr="005A7476" w:rsidRDefault="005A7476">
      <w:pPr>
        <w:rPr>
          <w:lang w:val="en-US"/>
        </w:rPr>
      </w:pPr>
      <w:r>
        <w:rPr>
          <w:lang w:val="en-US"/>
        </w:rPr>
        <w:t>The website’s main page is displayed.</w:t>
      </w:r>
    </w:p>
    <w:p w14:paraId="32D5C7ED" w14:textId="03A98690" w:rsidR="005A7476" w:rsidRDefault="005A7476" w:rsidP="005A7476">
      <w:pPr>
        <w:rPr>
          <w:b/>
          <w:bCs/>
          <w:lang w:val="en-US"/>
        </w:rPr>
      </w:pPr>
      <w:r w:rsidRPr="005A7476">
        <w:rPr>
          <w:b/>
          <w:bCs/>
          <w:lang w:val="en-US"/>
        </w:rPr>
        <w:t xml:space="preserve">Step </w:t>
      </w:r>
      <w:r w:rsidRPr="005A7476">
        <w:rPr>
          <w:b/>
          <w:bCs/>
          <w:lang w:val="en-US"/>
        </w:rPr>
        <w:t>2</w:t>
      </w:r>
      <w:r w:rsidRPr="005A7476">
        <w:rPr>
          <w:b/>
          <w:bCs/>
          <w:lang w:val="en-US"/>
        </w:rPr>
        <w:t>:</w:t>
      </w:r>
    </w:p>
    <w:p w14:paraId="29CD17F0" w14:textId="7A1FE059" w:rsidR="005A7476" w:rsidRPr="005A7476" w:rsidRDefault="005A7476" w:rsidP="005A7476">
      <w:pPr>
        <w:rPr>
          <w:lang w:val="en-US"/>
        </w:rPr>
      </w:pPr>
      <w:r>
        <w:rPr>
          <w:lang w:val="en-US"/>
        </w:rPr>
        <w:t>The user navigates to the Products section.</w:t>
      </w:r>
    </w:p>
    <w:p w14:paraId="4E63A557" w14:textId="77777777" w:rsidR="005A7476" w:rsidRDefault="005A7476" w:rsidP="005A7476">
      <w:pPr>
        <w:rPr>
          <w:b/>
          <w:bCs/>
          <w:lang w:val="en-US"/>
        </w:rPr>
      </w:pPr>
      <w:r w:rsidRPr="005A7476">
        <w:rPr>
          <w:b/>
          <w:bCs/>
          <w:lang w:val="en-US"/>
        </w:rPr>
        <w:t>Expected result:</w:t>
      </w:r>
    </w:p>
    <w:p w14:paraId="6989C42B" w14:textId="4A6A069E" w:rsidR="005A7476" w:rsidRDefault="005A7476" w:rsidP="005A74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list of products is displayed.</w:t>
      </w:r>
    </w:p>
    <w:p w14:paraId="24E6001A" w14:textId="608CB71C" w:rsidR="005A7476" w:rsidRPr="005A7476" w:rsidRDefault="005A7476" w:rsidP="005A74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Category and Brands lists are also displayed.</w:t>
      </w:r>
    </w:p>
    <w:p w14:paraId="199BFE8F" w14:textId="3D9D8045" w:rsidR="005A7476" w:rsidRDefault="005A7476" w:rsidP="005A7476">
      <w:pPr>
        <w:rPr>
          <w:b/>
          <w:bCs/>
          <w:lang w:val="en-US"/>
        </w:rPr>
      </w:pPr>
      <w:r w:rsidRPr="005A7476">
        <w:rPr>
          <w:b/>
          <w:bCs/>
          <w:lang w:val="en-US"/>
        </w:rPr>
        <w:t xml:space="preserve">Step </w:t>
      </w:r>
      <w:r w:rsidRPr="005A7476">
        <w:rPr>
          <w:b/>
          <w:bCs/>
          <w:lang w:val="en-US"/>
        </w:rPr>
        <w:t>3</w:t>
      </w:r>
      <w:r w:rsidRPr="005A7476">
        <w:rPr>
          <w:b/>
          <w:bCs/>
          <w:lang w:val="en-US"/>
        </w:rPr>
        <w:t>:</w:t>
      </w:r>
    </w:p>
    <w:p w14:paraId="34803A09" w14:textId="0EB5FD2F" w:rsidR="005A7476" w:rsidRPr="005A7476" w:rsidRDefault="005A7476" w:rsidP="005A7476">
      <w:pPr>
        <w:rPr>
          <w:lang w:val="en-US"/>
        </w:rPr>
      </w:pPr>
      <w:r>
        <w:rPr>
          <w:lang w:val="en-US"/>
        </w:rPr>
        <w:t>The user clicks on the ‘View Product’ button under the third item to view its details.</w:t>
      </w:r>
    </w:p>
    <w:p w14:paraId="108168ED" w14:textId="77777777" w:rsidR="005A7476" w:rsidRDefault="005A7476" w:rsidP="005A7476">
      <w:pPr>
        <w:rPr>
          <w:b/>
          <w:bCs/>
          <w:lang w:val="en-US"/>
        </w:rPr>
      </w:pPr>
      <w:r w:rsidRPr="005A7476">
        <w:rPr>
          <w:b/>
          <w:bCs/>
          <w:lang w:val="en-US"/>
        </w:rPr>
        <w:t>Expected result:</w:t>
      </w:r>
    </w:p>
    <w:p w14:paraId="0809D178" w14:textId="72342522" w:rsidR="005A7476" w:rsidRDefault="005A7476" w:rsidP="005A7476">
      <w:pPr>
        <w:pStyle w:val="ListParagraph"/>
        <w:numPr>
          <w:ilvl w:val="0"/>
          <w:numId w:val="1"/>
        </w:numPr>
        <w:rPr>
          <w:lang w:val="en-US"/>
        </w:rPr>
      </w:pPr>
      <w:r w:rsidRPr="005A7476">
        <w:rPr>
          <w:lang w:val="en-US"/>
        </w:rPr>
        <w:t>The product’s details are displayed</w:t>
      </w:r>
      <w:r>
        <w:rPr>
          <w:lang w:val="en-US"/>
        </w:rPr>
        <w:t>.</w:t>
      </w:r>
    </w:p>
    <w:p w14:paraId="3AAB96EC" w14:textId="6F3703F8" w:rsidR="005A7476" w:rsidRPr="005A7476" w:rsidRDefault="005A7476" w:rsidP="005A74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details </w:t>
      </w:r>
      <w:proofErr w:type="gramStart"/>
      <w:r>
        <w:rPr>
          <w:lang w:val="en-US"/>
        </w:rPr>
        <w:t>include:</w:t>
      </w:r>
      <w:proofErr w:type="gramEnd"/>
      <w:r>
        <w:rPr>
          <w:lang w:val="en-US"/>
        </w:rPr>
        <w:t xml:space="preserve"> image, product name, category, price, quantity, availability, condition, brand name, reviews and the ‘Write your Review’ section.</w:t>
      </w:r>
    </w:p>
    <w:p w14:paraId="5E4EACC8" w14:textId="21BEB4FB" w:rsidR="005A7476" w:rsidRDefault="005A7476" w:rsidP="005A7476">
      <w:pPr>
        <w:rPr>
          <w:b/>
          <w:bCs/>
          <w:lang w:val="en-US"/>
        </w:rPr>
      </w:pPr>
      <w:r w:rsidRPr="005A7476">
        <w:rPr>
          <w:b/>
          <w:bCs/>
          <w:lang w:val="en-US"/>
        </w:rPr>
        <w:t xml:space="preserve">Step </w:t>
      </w:r>
      <w:r w:rsidRPr="005A7476">
        <w:rPr>
          <w:b/>
          <w:bCs/>
          <w:lang w:val="en-US"/>
        </w:rPr>
        <w:t>4</w:t>
      </w:r>
      <w:r w:rsidRPr="005A7476">
        <w:rPr>
          <w:b/>
          <w:bCs/>
          <w:lang w:val="en-US"/>
        </w:rPr>
        <w:t>:</w:t>
      </w:r>
    </w:p>
    <w:p w14:paraId="1647285D" w14:textId="48228DC0" w:rsidR="005A7476" w:rsidRPr="005A7476" w:rsidRDefault="005A7476" w:rsidP="005A7476">
      <w:pPr>
        <w:rPr>
          <w:lang w:val="en-US"/>
        </w:rPr>
      </w:pPr>
      <w:r>
        <w:rPr>
          <w:lang w:val="en-US"/>
        </w:rPr>
        <w:t>The user enters the desired product quantity.</w:t>
      </w:r>
    </w:p>
    <w:p w14:paraId="0B476D12" w14:textId="77777777" w:rsidR="005A7476" w:rsidRDefault="005A7476" w:rsidP="005A7476">
      <w:pPr>
        <w:rPr>
          <w:b/>
          <w:bCs/>
          <w:lang w:val="en-US"/>
        </w:rPr>
      </w:pPr>
      <w:r w:rsidRPr="005A7476">
        <w:rPr>
          <w:b/>
          <w:bCs/>
          <w:lang w:val="en-US"/>
        </w:rPr>
        <w:t>Expected result:</w:t>
      </w:r>
    </w:p>
    <w:p w14:paraId="7F74C642" w14:textId="3F58ED8F" w:rsidR="005A7476" w:rsidRPr="005A7476" w:rsidRDefault="005A7476" w:rsidP="005A7476">
      <w:pPr>
        <w:rPr>
          <w:lang w:val="en-US"/>
        </w:rPr>
      </w:pPr>
      <w:r>
        <w:rPr>
          <w:lang w:val="en-US"/>
        </w:rPr>
        <w:t>The number entered is displayed inside the ‘Quantity:’ field.</w:t>
      </w:r>
    </w:p>
    <w:p w14:paraId="2C31CED0" w14:textId="5A9E21AA" w:rsidR="005A7476" w:rsidRDefault="005A7476" w:rsidP="005A7476">
      <w:pPr>
        <w:rPr>
          <w:b/>
          <w:bCs/>
          <w:lang w:val="en-US"/>
        </w:rPr>
      </w:pPr>
      <w:r w:rsidRPr="005A7476">
        <w:rPr>
          <w:b/>
          <w:bCs/>
          <w:lang w:val="en-US"/>
        </w:rPr>
        <w:t xml:space="preserve">Step </w:t>
      </w:r>
      <w:r w:rsidRPr="005A7476">
        <w:rPr>
          <w:b/>
          <w:bCs/>
          <w:lang w:val="en-US"/>
        </w:rPr>
        <w:t>5</w:t>
      </w:r>
      <w:r w:rsidRPr="005A7476">
        <w:rPr>
          <w:b/>
          <w:bCs/>
          <w:lang w:val="en-US"/>
        </w:rPr>
        <w:t>:</w:t>
      </w:r>
    </w:p>
    <w:p w14:paraId="40AF7CB0" w14:textId="26534A6B" w:rsidR="005A7476" w:rsidRPr="005A7476" w:rsidRDefault="005A7476" w:rsidP="005A7476">
      <w:pPr>
        <w:rPr>
          <w:lang w:val="en-US"/>
        </w:rPr>
      </w:pPr>
      <w:r>
        <w:rPr>
          <w:lang w:val="en-US"/>
        </w:rPr>
        <w:t>The user clicks on ‘Add to cart’.</w:t>
      </w:r>
    </w:p>
    <w:p w14:paraId="0DD7BBEF" w14:textId="77777777" w:rsidR="005A7476" w:rsidRDefault="005A7476" w:rsidP="005A7476">
      <w:pPr>
        <w:rPr>
          <w:b/>
          <w:bCs/>
          <w:lang w:val="en-US"/>
        </w:rPr>
      </w:pPr>
      <w:r w:rsidRPr="005A7476">
        <w:rPr>
          <w:b/>
          <w:bCs/>
          <w:lang w:val="en-US"/>
        </w:rPr>
        <w:lastRenderedPageBreak/>
        <w:t>Expected result:</w:t>
      </w:r>
    </w:p>
    <w:p w14:paraId="065F2CA4" w14:textId="00F8D037" w:rsidR="005A7476" w:rsidRDefault="005A7476" w:rsidP="005A7476">
      <w:pPr>
        <w:pStyle w:val="ListParagraph"/>
        <w:numPr>
          <w:ilvl w:val="0"/>
          <w:numId w:val="1"/>
        </w:numPr>
        <w:rPr>
          <w:lang w:val="en-US"/>
        </w:rPr>
      </w:pPr>
      <w:r w:rsidRPr="005A7476">
        <w:rPr>
          <w:lang w:val="en-US"/>
        </w:rPr>
        <w:t xml:space="preserve">The product </w:t>
      </w:r>
      <w:r w:rsidR="00BB2304">
        <w:rPr>
          <w:lang w:val="en-US"/>
        </w:rPr>
        <w:t>is</w:t>
      </w:r>
      <w:r w:rsidRPr="005A7476">
        <w:rPr>
          <w:lang w:val="en-US"/>
        </w:rPr>
        <w:t xml:space="preserve"> added to the cart.</w:t>
      </w:r>
    </w:p>
    <w:p w14:paraId="0D4D3861" w14:textId="77777777" w:rsidR="005A7476" w:rsidRDefault="005A7476" w:rsidP="005A74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notification is displayed with the following message: ‘Added! Your product has been added to cart.’</w:t>
      </w:r>
    </w:p>
    <w:p w14:paraId="500C371A" w14:textId="22719E6C" w:rsidR="005A7476" w:rsidRPr="005A7476" w:rsidRDefault="005A7476" w:rsidP="005A74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="00BB2304">
        <w:rPr>
          <w:lang w:val="en-US"/>
        </w:rPr>
        <w:t>‘</w:t>
      </w:r>
      <w:r>
        <w:rPr>
          <w:lang w:val="en-US"/>
        </w:rPr>
        <w:t>View Cart</w:t>
      </w:r>
      <w:r w:rsidR="00BB2304">
        <w:rPr>
          <w:lang w:val="en-US"/>
        </w:rPr>
        <w:t>’</w:t>
      </w:r>
      <w:r>
        <w:rPr>
          <w:lang w:val="en-US"/>
        </w:rPr>
        <w:t xml:space="preserve"> link and the Continue Shopping button are also displayed inside the notification modal.</w:t>
      </w:r>
    </w:p>
    <w:p w14:paraId="7F7E6772" w14:textId="0AA5C44E" w:rsidR="005A7476" w:rsidRDefault="005A7476" w:rsidP="005A7476">
      <w:pPr>
        <w:rPr>
          <w:b/>
          <w:bCs/>
          <w:lang w:val="en-US"/>
        </w:rPr>
      </w:pPr>
      <w:r w:rsidRPr="005A7476">
        <w:rPr>
          <w:b/>
          <w:bCs/>
          <w:lang w:val="en-US"/>
        </w:rPr>
        <w:t xml:space="preserve">Step </w:t>
      </w:r>
      <w:r w:rsidRPr="005A7476">
        <w:rPr>
          <w:b/>
          <w:bCs/>
          <w:lang w:val="en-US"/>
        </w:rPr>
        <w:t>6</w:t>
      </w:r>
      <w:r w:rsidRPr="005A7476">
        <w:rPr>
          <w:b/>
          <w:bCs/>
          <w:lang w:val="en-US"/>
        </w:rPr>
        <w:t>:</w:t>
      </w:r>
    </w:p>
    <w:p w14:paraId="0D5AE7CD" w14:textId="559684DE" w:rsidR="00BB2304" w:rsidRPr="00BB2304" w:rsidRDefault="00BB2304" w:rsidP="005A7476">
      <w:pPr>
        <w:rPr>
          <w:lang w:val="en-US"/>
        </w:rPr>
      </w:pPr>
      <w:r>
        <w:rPr>
          <w:lang w:val="en-US"/>
        </w:rPr>
        <w:t>The user clicks the ‘View Cart’ link on the notification modal.</w:t>
      </w:r>
    </w:p>
    <w:p w14:paraId="7D2941FF" w14:textId="1468AC0C" w:rsidR="005A7476" w:rsidRDefault="005A7476">
      <w:pPr>
        <w:rPr>
          <w:b/>
          <w:bCs/>
          <w:lang w:val="en-US"/>
        </w:rPr>
      </w:pPr>
      <w:r w:rsidRPr="005A7476">
        <w:rPr>
          <w:b/>
          <w:bCs/>
          <w:lang w:val="en-US"/>
        </w:rPr>
        <w:t>Expected result:</w:t>
      </w:r>
    </w:p>
    <w:p w14:paraId="261AC75D" w14:textId="33166428" w:rsidR="00BB2304" w:rsidRDefault="00BB2304" w:rsidP="001660CB">
      <w:pPr>
        <w:pStyle w:val="ListParagraph"/>
        <w:numPr>
          <w:ilvl w:val="0"/>
          <w:numId w:val="1"/>
        </w:numPr>
        <w:rPr>
          <w:lang w:val="en-US"/>
        </w:rPr>
      </w:pPr>
      <w:r w:rsidRPr="001660CB">
        <w:rPr>
          <w:lang w:val="en-US"/>
        </w:rPr>
        <w:t>The Shopping Cart is displayed with the items added.</w:t>
      </w:r>
    </w:p>
    <w:p w14:paraId="403D55B5" w14:textId="37389D7D" w:rsidR="001660CB" w:rsidRPr="001660CB" w:rsidRDefault="001660CB" w:rsidP="00166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‘Proceed to Checkout’ is displayed and enabled.</w:t>
      </w:r>
    </w:p>
    <w:p w14:paraId="2D4E2C69" w14:textId="45C0E87D" w:rsidR="00BB2304" w:rsidRDefault="00BB2304">
      <w:pPr>
        <w:rPr>
          <w:b/>
          <w:bCs/>
          <w:lang w:val="en-US"/>
        </w:rPr>
      </w:pPr>
      <w:r w:rsidRPr="00BB2304">
        <w:rPr>
          <w:b/>
          <w:bCs/>
          <w:lang w:val="en-US"/>
        </w:rPr>
        <w:t>Step 7:</w:t>
      </w:r>
    </w:p>
    <w:p w14:paraId="6FE41578" w14:textId="4B35BA34" w:rsidR="00BB2304" w:rsidRDefault="00BB2304">
      <w:pPr>
        <w:rPr>
          <w:lang w:val="en-US"/>
        </w:rPr>
      </w:pPr>
      <w:r>
        <w:rPr>
          <w:lang w:val="en-US"/>
        </w:rPr>
        <w:t>The user clicks on ‘Proceed to Checkout’ button.</w:t>
      </w:r>
    </w:p>
    <w:p w14:paraId="027293BA" w14:textId="52AC5417" w:rsidR="00BB2304" w:rsidRDefault="00BB2304">
      <w:pPr>
        <w:rPr>
          <w:b/>
          <w:bCs/>
          <w:lang w:val="en-US"/>
        </w:rPr>
      </w:pPr>
      <w:r w:rsidRPr="00BB2304">
        <w:rPr>
          <w:b/>
          <w:bCs/>
          <w:lang w:val="en-US"/>
        </w:rPr>
        <w:t>Expected result:</w:t>
      </w:r>
    </w:p>
    <w:p w14:paraId="2ABC5E49" w14:textId="339714EB" w:rsidR="00BB2304" w:rsidRDefault="00BB2304">
      <w:pPr>
        <w:rPr>
          <w:lang w:val="en-US"/>
        </w:rPr>
      </w:pPr>
      <w:r>
        <w:rPr>
          <w:lang w:val="en-US"/>
        </w:rPr>
        <w:t>The checkout modal is displayed requesting the user to Register or Login.</w:t>
      </w:r>
    </w:p>
    <w:p w14:paraId="12D6086D" w14:textId="2F4655B0" w:rsidR="00BB2304" w:rsidRDefault="00BB2304">
      <w:pPr>
        <w:rPr>
          <w:b/>
          <w:bCs/>
          <w:lang w:val="en-US"/>
        </w:rPr>
      </w:pPr>
      <w:r w:rsidRPr="00BB2304">
        <w:rPr>
          <w:b/>
          <w:bCs/>
          <w:lang w:val="en-US"/>
        </w:rPr>
        <w:t>Step 8:</w:t>
      </w:r>
    </w:p>
    <w:p w14:paraId="3CDAC401" w14:textId="52508CD1" w:rsidR="00BB2304" w:rsidRDefault="00BB2304">
      <w:pPr>
        <w:rPr>
          <w:lang w:val="en-US"/>
        </w:rPr>
      </w:pPr>
      <w:r>
        <w:rPr>
          <w:lang w:val="en-US"/>
        </w:rPr>
        <w:t>The user clicks the ‘Register / Login’ link.</w:t>
      </w:r>
    </w:p>
    <w:p w14:paraId="16B5CA6B" w14:textId="397C9974" w:rsidR="00BB2304" w:rsidRDefault="00BB2304">
      <w:pPr>
        <w:rPr>
          <w:b/>
          <w:bCs/>
          <w:lang w:val="en-US"/>
        </w:rPr>
      </w:pPr>
      <w:r w:rsidRPr="00BB2304">
        <w:rPr>
          <w:b/>
          <w:bCs/>
          <w:lang w:val="en-US"/>
        </w:rPr>
        <w:t>Expected result:</w:t>
      </w:r>
    </w:p>
    <w:p w14:paraId="361B3CFD" w14:textId="47462161" w:rsidR="00BB2304" w:rsidRDefault="00BB2304">
      <w:pPr>
        <w:rPr>
          <w:lang w:val="en-US"/>
        </w:rPr>
      </w:pPr>
      <w:r>
        <w:rPr>
          <w:lang w:val="en-US"/>
        </w:rPr>
        <w:t>The login form and the new user sign up form are displayed.</w:t>
      </w:r>
    </w:p>
    <w:p w14:paraId="75B6A6AE" w14:textId="2F61B827" w:rsidR="00BB2304" w:rsidRDefault="00BB2304" w:rsidP="00BB2304">
      <w:pPr>
        <w:rPr>
          <w:b/>
          <w:bCs/>
          <w:lang w:val="en-US"/>
        </w:rPr>
      </w:pPr>
      <w:r w:rsidRPr="00BB2304">
        <w:rPr>
          <w:b/>
          <w:bCs/>
          <w:lang w:val="en-US"/>
        </w:rPr>
        <w:t xml:space="preserve">Step </w:t>
      </w:r>
      <w:r>
        <w:rPr>
          <w:b/>
          <w:bCs/>
          <w:lang w:val="en-US"/>
        </w:rPr>
        <w:t>9</w:t>
      </w:r>
      <w:r w:rsidRPr="00BB2304">
        <w:rPr>
          <w:b/>
          <w:bCs/>
          <w:lang w:val="en-US"/>
        </w:rPr>
        <w:t>:</w:t>
      </w:r>
    </w:p>
    <w:p w14:paraId="53CA6EF4" w14:textId="3CBF9CBA" w:rsidR="00BB2304" w:rsidRPr="00BB2304" w:rsidRDefault="00BB2304" w:rsidP="00BB2304">
      <w:pPr>
        <w:rPr>
          <w:lang w:val="en-US"/>
        </w:rPr>
      </w:pPr>
      <w:r>
        <w:rPr>
          <w:lang w:val="en-US"/>
        </w:rPr>
        <w:t>The user completes the Login form with valid credentials and clicks the ‘Login’ button.</w:t>
      </w:r>
    </w:p>
    <w:p w14:paraId="5184FBA4" w14:textId="061CA0E1" w:rsidR="00BB2304" w:rsidRDefault="00BB2304">
      <w:pPr>
        <w:rPr>
          <w:b/>
          <w:bCs/>
          <w:lang w:val="en-US"/>
        </w:rPr>
      </w:pPr>
      <w:r w:rsidRPr="00BB2304">
        <w:rPr>
          <w:b/>
          <w:bCs/>
          <w:lang w:val="en-US"/>
        </w:rPr>
        <w:t>Expected result:</w:t>
      </w:r>
    </w:p>
    <w:p w14:paraId="0F68D0ED" w14:textId="6B93357B" w:rsidR="00BB2304" w:rsidRDefault="00BB2304">
      <w:pPr>
        <w:rPr>
          <w:lang w:val="en-US"/>
        </w:rPr>
      </w:pPr>
      <w:r>
        <w:rPr>
          <w:lang w:val="en-US"/>
        </w:rPr>
        <w:t xml:space="preserve">The </w:t>
      </w:r>
      <w:r w:rsidR="001660CB">
        <w:rPr>
          <w:lang w:val="en-US"/>
        </w:rPr>
        <w:t>main page is displayed.</w:t>
      </w:r>
    </w:p>
    <w:p w14:paraId="5202412A" w14:textId="77777777" w:rsidR="001660CB" w:rsidRDefault="001660CB" w:rsidP="001660CB">
      <w:pPr>
        <w:rPr>
          <w:b/>
          <w:bCs/>
          <w:lang w:val="en-US"/>
        </w:rPr>
      </w:pPr>
      <w:r w:rsidRPr="00BB2304">
        <w:rPr>
          <w:b/>
          <w:bCs/>
          <w:lang w:val="en-US"/>
        </w:rPr>
        <w:t xml:space="preserve">Step </w:t>
      </w:r>
      <w:r>
        <w:rPr>
          <w:b/>
          <w:bCs/>
          <w:lang w:val="en-US"/>
        </w:rPr>
        <w:t>9</w:t>
      </w:r>
      <w:r w:rsidRPr="00BB2304">
        <w:rPr>
          <w:b/>
          <w:bCs/>
          <w:lang w:val="en-US"/>
        </w:rPr>
        <w:t>:</w:t>
      </w:r>
    </w:p>
    <w:p w14:paraId="48129B0C" w14:textId="1442286C" w:rsidR="001660CB" w:rsidRPr="001660CB" w:rsidRDefault="001660CB" w:rsidP="001660CB">
      <w:pPr>
        <w:rPr>
          <w:lang w:val="en-US"/>
        </w:rPr>
      </w:pPr>
      <w:r>
        <w:rPr>
          <w:lang w:val="en-US"/>
        </w:rPr>
        <w:t>The user goes to the cart by clicking the ‘Cart’ button in the nav bar.</w:t>
      </w:r>
    </w:p>
    <w:p w14:paraId="4EFCB0B6" w14:textId="47B22CEB" w:rsidR="001660CB" w:rsidRDefault="001660CB">
      <w:pPr>
        <w:rPr>
          <w:b/>
          <w:bCs/>
          <w:lang w:val="en-US"/>
        </w:rPr>
      </w:pPr>
      <w:r w:rsidRPr="00BB2304">
        <w:rPr>
          <w:b/>
          <w:bCs/>
          <w:lang w:val="en-US"/>
        </w:rPr>
        <w:t>Expected result:</w:t>
      </w:r>
    </w:p>
    <w:p w14:paraId="5563BD05" w14:textId="6D63ACB4" w:rsidR="001660CB" w:rsidRDefault="001660CB" w:rsidP="001660CB">
      <w:pPr>
        <w:pStyle w:val="ListParagraph"/>
        <w:numPr>
          <w:ilvl w:val="0"/>
          <w:numId w:val="1"/>
        </w:numPr>
        <w:rPr>
          <w:lang w:val="en-US"/>
        </w:rPr>
      </w:pPr>
      <w:r w:rsidRPr="001660CB">
        <w:rPr>
          <w:lang w:val="en-US"/>
        </w:rPr>
        <w:t>The Shopping Cart is displayed with the items added.</w:t>
      </w:r>
    </w:p>
    <w:p w14:paraId="072B31C9" w14:textId="7C8A064F" w:rsidR="001660CB" w:rsidRDefault="001660CB" w:rsidP="00166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‘Proceed to Checkout’ is displayed and enabled.</w:t>
      </w:r>
    </w:p>
    <w:p w14:paraId="164888F2" w14:textId="60FDABD4" w:rsidR="001660CB" w:rsidRPr="001660CB" w:rsidRDefault="001660CB" w:rsidP="001660CB">
      <w:pPr>
        <w:rPr>
          <w:b/>
          <w:bCs/>
          <w:lang w:val="en-US"/>
        </w:rPr>
      </w:pPr>
      <w:r w:rsidRPr="001660CB">
        <w:rPr>
          <w:b/>
          <w:bCs/>
          <w:lang w:val="en-US"/>
        </w:rPr>
        <w:t xml:space="preserve">Step </w:t>
      </w:r>
      <w:r>
        <w:rPr>
          <w:b/>
          <w:bCs/>
          <w:lang w:val="en-US"/>
        </w:rPr>
        <w:t>10</w:t>
      </w:r>
      <w:r w:rsidRPr="001660CB">
        <w:rPr>
          <w:b/>
          <w:bCs/>
          <w:lang w:val="en-US"/>
        </w:rPr>
        <w:t>:</w:t>
      </w:r>
    </w:p>
    <w:p w14:paraId="77BA6455" w14:textId="77777777" w:rsidR="001660CB" w:rsidRDefault="001660CB" w:rsidP="001660CB">
      <w:pPr>
        <w:rPr>
          <w:lang w:val="en-US"/>
        </w:rPr>
      </w:pPr>
      <w:r w:rsidRPr="001660CB">
        <w:rPr>
          <w:lang w:val="en-US"/>
        </w:rPr>
        <w:t>The user clicks on ‘Proceed to Checkout’ button.</w:t>
      </w:r>
    </w:p>
    <w:p w14:paraId="3B24BAE0" w14:textId="11ECF1ED" w:rsidR="001660CB" w:rsidRDefault="001660CB" w:rsidP="001660CB">
      <w:pPr>
        <w:rPr>
          <w:b/>
          <w:bCs/>
          <w:lang w:val="en-US"/>
        </w:rPr>
      </w:pPr>
      <w:r w:rsidRPr="00BB2304">
        <w:rPr>
          <w:b/>
          <w:bCs/>
          <w:lang w:val="en-US"/>
        </w:rPr>
        <w:t>Expected result:</w:t>
      </w:r>
    </w:p>
    <w:p w14:paraId="4C10A04D" w14:textId="6D657530" w:rsidR="001660CB" w:rsidRDefault="001660CB" w:rsidP="001660CB">
      <w:pPr>
        <w:pStyle w:val="ListParagraph"/>
        <w:numPr>
          <w:ilvl w:val="0"/>
          <w:numId w:val="1"/>
        </w:numPr>
        <w:rPr>
          <w:lang w:val="en-US"/>
        </w:rPr>
      </w:pPr>
      <w:r w:rsidRPr="001660CB">
        <w:rPr>
          <w:lang w:val="en-US"/>
        </w:rPr>
        <w:lastRenderedPageBreak/>
        <w:t>The ‘Address Details’ and ‘Review your Order’ sections are displayed.</w:t>
      </w:r>
    </w:p>
    <w:p w14:paraId="06DC79FD" w14:textId="57C99C0E" w:rsidR="001660CB" w:rsidRPr="001660CB" w:rsidRDefault="001660CB" w:rsidP="00166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field for the user to leave comments about the order and the ‘Place Order’ button should also be displayed.</w:t>
      </w:r>
    </w:p>
    <w:sectPr w:rsidR="001660CB" w:rsidRPr="001660CB" w:rsidSect="00650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783BE1"/>
    <w:multiLevelType w:val="hybridMultilevel"/>
    <w:tmpl w:val="2D6E2F6A"/>
    <w:lvl w:ilvl="0" w:tplc="C4C42202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2304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464"/>
    <w:rsid w:val="00043F53"/>
    <w:rsid w:val="000C1464"/>
    <w:rsid w:val="001660CB"/>
    <w:rsid w:val="00196C2E"/>
    <w:rsid w:val="00307ACE"/>
    <w:rsid w:val="00464F6E"/>
    <w:rsid w:val="00540523"/>
    <w:rsid w:val="005A7476"/>
    <w:rsid w:val="0065030F"/>
    <w:rsid w:val="0068087A"/>
    <w:rsid w:val="00796834"/>
    <w:rsid w:val="00811897"/>
    <w:rsid w:val="00820FE3"/>
    <w:rsid w:val="008A52E0"/>
    <w:rsid w:val="009C50C4"/>
    <w:rsid w:val="00A05775"/>
    <w:rsid w:val="00A2042B"/>
    <w:rsid w:val="00AB4040"/>
    <w:rsid w:val="00AF218E"/>
    <w:rsid w:val="00BB2304"/>
    <w:rsid w:val="00C60FDE"/>
    <w:rsid w:val="00C646F9"/>
    <w:rsid w:val="00CE2E65"/>
    <w:rsid w:val="00F1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8AF96"/>
  <w15:chartTrackingRefBased/>
  <w15:docId w15:val="{4B4880DD-2016-4303-9657-605ED0827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0CB"/>
  </w:style>
  <w:style w:type="paragraph" w:styleId="Heading1">
    <w:name w:val="heading 1"/>
    <w:basedOn w:val="Normal"/>
    <w:next w:val="Normal"/>
    <w:link w:val="Heading1Char"/>
    <w:uiPriority w:val="9"/>
    <w:qFormat/>
    <w:rsid w:val="000C14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4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4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4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4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4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4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4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4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4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4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4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4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4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4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4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4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4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4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4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4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4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4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4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4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4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4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4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4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375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Heidy Arianny Montes De Oca Acosta</dc:creator>
  <cp:keywords/>
  <dc:description/>
  <cp:lastModifiedBy>Heidy Arianny Montes De Oca Acosta</cp:lastModifiedBy>
  <cp:revision>1</cp:revision>
  <dcterms:created xsi:type="dcterms:W3CDTF">2024-11-01T14:15:00Z</dcterms:created>
  <dcterms:modified xsi:type="dcterms:W3CDTF">2024-11-01T14:54:00Z</dcterms:modified>
</cp:coreProperties>
</file>