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rPr>
          <w:rFonts w:ascii="Times New Roman" w:cs="Times New Roman" w:eastAsia="Times New Roman" w:hAnsi="Times New Roman"/>
          <w:color w:val="000000"/>
          <w:sz w:val="32"/>
          <w:szCs w:val="32"/>
          <w:vertAlign w:val="baseline"/>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LÝ LỊCH KHOA HỌC</w:t>
      </w:r>
      <w:r w:rsidDel="00000000" w:rsidR="00000000" w:rsidRPr="00000000">
        <w:rPr>
          <w:rtl w:val="0"/>
        </w:rPr>
      </w:r>
    </w:p>
    <w:p w:rsidR="00000000" w:rsidDel="00000000" w:rsidP="00000000" w:rsidRDefault="00000000" w:rsidRPr="00000000" w14:paraId="00000002">
      <w:pPr>
        <w:widowControl w:val="1"/>
        <w:jc w:val="center"/>
        <w:rPr>
          <w:b w:val="0"/>
          <w:bCs w:val="0"/>
          <w:color w:val="000000"/>
          <w:sz w:val="32"/>
          <w:szCs w:val="32"/>
          <w:vertAlign w:val="baseline"/>
        </w:rPr>
      </w:pPr>
      <w:r w:rsidDel="00000000" w:rsidR="00000000" w:rsidRPr="00000000">
        <w:rPr>
          <w:b w:val="1"/>
          <w:bCs w:val="1"/>
          <w:color w:val="000000"/>
          <w:sz w:val="32"/>
          <w:szCs w:val="32"/>
          <w:vertAlign w:val="baseline"/>
          <w:rtl w:val="0"/>
        </w:rPr>
        <w:t xml:space="preserve">CỦA CÁ NHÂN THỰC HIỆN NHIỆM VỤ KH&amp;CN</w:t>
      </w:r>
      <w:r w:rsidDel="00000000" w:rsidR="00000000" w:rsidRPr="00000000">
        <w:rPr>
          <w:rtl w:val="0"/>
        </w:rPr>
      </w:r>
    </w:p>
    <w:p w:rsidR="00000000" w:rsidDel="00000000" w:rsidP="00000000" w:rsidRDefault="00000000" w:rsidRPr="00000000" w14:paraId="00000003">
      <w:pPr>
        <w:jc w:val="center"/>
        <w:rPr>
          <w:b w:val="0"/>
          <w:bCs w:val="0"/>
          <w:color w:val="000000"/>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5340668</wp:posOffset>
                </wp:positionH>
                <wp:positionV relativeFrom="paragraph">
                  <wp:posOffset>129859</wp:posOffset>
                </wp:positionV>
                <wp:extent cx="226695" cy="226695"/>
                <wp:effectExtent b="0" l="0" r="0" t="0"/>
                <wp:wrapNone/>
                <wp:docPr id="6" name=""/>
                <a:graphic>
                  <a:graphicData uri="http://schemas.microsoft.com/office/word/2010/wordprocessingShape">
                    <wps:wsp>
                      <wps:cNvSpPr/>
                      <wps:cNvPr id="3" name="Shape 3"/>
                      <wps:spPr>
                        <a:xfrm>
                          <a:off x="5246940" y="3680940"/>
                          <a:ext cx="198120" cy="1981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5340668</wp:posOffset>
                </wp:positionH>
                <wp:positionV relativeFrom="paragraph">
                  <wp:posOffset>129859</wp:posOffset>
                </wp:positionV>
                <wp:extent cx="226695" cy="226695"/>
                <wp:effectExtent b="0" l="0" r="0" t="0"/>
                <wp:wrapNone/>
                <wp:docPr id="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26695" cy="226695"/>
                        </a:xfrm>
                        <a:prstGeom prst="rect"/>
                        <a:ln/>
                      </pic:spPr>
                    </pic:pic>
                  </a:graphicData>
                </a:graphic>
              </wp:anchor>
            </w:drawing>
          </mc:Fallback>
        </mc:AlternateContent>
      </w:r>
    </w:p>
    <w:p w:rsidR="00000000" w:rsidDel="00000000" w:rsidP="00000000" w:rsidRDefault="00000000" w:rsidRPr="00000000" w14:paraId="00000004">
      <w:pPr>
        <w:widowControl w:val="1"/>
        <w:ind w:left="1440" w:firstLine="0"/>
        <w:rPr>
          <w:color w:val="000000"/>
          <w:sz w:val="22"/>
          <w:szCs w:val="22"/>
          <w:vertAlign w:val="baseline"/>
        </w:rPr>
      </w:pPr>
      <w:r w:rsidDel="00000000" w:rsidR="00000000" w:rsidRPr="00000000">
        <w:rPr>
          <w:color w:val="000000"/>
          <w:vertAlign w:val="baseline"/>
          <w:rtl w:val="0"/>
        </w:rPr>
        <w:t xml:space="preserve">          </w:t>
        <w:tab/>
        <w:tab/>
      </w:r>
      <w:r w:rsidDel="00000000" w:rsidR="00000000" w:rsidRPr="00000000">
        <w:rPr>
          <w:color w:val="000000"/>
          <w:sz w:val="22"/>
          <w:szCs w:val="22"/>
          <w:vertAlign w:val="baseline"/>
          <w:rtl w:val="0"/>
        </w:rPr>
        <w:t xml:space="preserve">ĐĂNG KÝ CHỦ NHIỆM NHIỆM VỤ:    </w:t>
        <w:tab/>
        <w:t xml:space="preserve">          </w:t>
      </w:r>
    </w:p>
    <w:p w:rsidR="00000000" w:rsidDel="00000000" w:rsidP="00000000" w:rsidRDefault="00000000" w:rsidRPr="00000000" w14:paraId="00000005">
      <w:pPr>
        <w:widowControl w:val="1"/>
        <w:rPr>
          <w:color w:val="000000"/>
          <w:sz w:val="22"/>
          <w:szCs w:val="22"/>
          <w:vertAlign w:val="baseline"/>
        </w:rPr>
      </w:pPr>
      <w:r w:rsidDel="00000000" w:rsidR="00000000" w:rsidRPr="00000000">
        <w:rPr>
          <w:color w:val="000000"/>
          <w:sz w:val="22"/>
          <w:szCs w:val="22"/>
          <w:vertAlign w:val="baseline"/>
          <w:rtl w:val="0"/>
        </w:rPr>
        <w:t xml:space="preserve">                                      </w:t>
        <w:tab/>
        <w:tab/>
        <w:t xml:space="preserve">ĐĂNG KÝ THAM GIA THỰC HIỆN NHIỆM VỤ</w:t>
      </w:r>
      <w:r w:rsidDel="00000000" w:rsidR="00000000" w:rsidRPr="00000000">
        <w:rPr>
          <w:color w:val="000000"/>
          <w:sz w:val="22"/>
          <w:szCs w:val="22"/>
          <w:vertAlign w:val="superscript"/>
        </w:rPr>
        <w:footnoteReference w:customMarkFollows="0" w:id="0"/>
      </w:r>
      <w:r w:rsidDel="00000000" w:rsidR="00000000" w:rsidRPr="00000000">
        <w:rPr>
          <w:color w:val="000000"/>
          <w:sz w:val="22"/>
          <w:szCs w:val="22"/>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5340668</wp:posOffset>
                </wp:positionH>
                <wp:positionV relativeFrom="paragraph">
                  <wp:posOffset>30799</wp:posOffset>
                </wp:positionV>
                <wp:extent cx="226695" cy="226695"/>
                <wp:effectExtent b="0" l="0" r="0" t="0"/>
                <wp:wrapNone/>
                <wp:docPr id="5" name=""/>
                <a:graphic>
                  <a:graphicData uri="http://schemas.microsoft.com/office/word/2010/wordprocessingShape">
                    <wps:wsp>
                      <wps:cNvSpPr/>
                      <wps:cNvPr id="2" name="Shape 2"/>
                      <wps:spPr>
                        <a:xfrm>
                          <a:off x="5246940" y="3680940"/>
                          <a:ext cx="198120" cy="1981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5340668</wp:posOffset>
                </wp:positionH>
                <wp:positionV relativeFrom="paragraph">
                  <wp:posOffset>30799</wp:posOffset>
                </wp:positionV>
                <wp:extent cx="226695" cy="226695"/>
                <wp:effectExtent b="0" l="0" r="0" t="0"/>
                <wp:wrapNone/>
                <wp:docPr id="5"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26695" cy="226695"/>
                        </a:xfrm>
                        <a:prstGeom prst="rect"/>
                        <a:ln/>
                      </pic:spPr>
                    </pic:pic>
                  </a:graphicData>
                </a:graphic>
              </wp:anchor>
            </w:drawing>
          </mc:Fallback>
        </mc:AlternateContent>
      </w:r>
    </w:p>
    <w:p w:rsidR="00000000" w:rsidDel="00000000" w:rsidP="00000000" w:rsidRDefault="00000000" w:rsidRPr="00000000" w14:paraId="00000006">
      <w:pPr>
        <w:widowControl w:val="1"/>
        <w:rPr>
          <w:color w:val="000000"/>
          <w:sz w:val="26"/>
          <w:szCs w:val="26"/>
          <w:vertAlign w:val="superscript"/>
        </w:rPr>
      </w:pPr>
      <w:r w:rsidDel="00000000" w:rsidR="00000000" w:rsidRPr="00000000">
        <w:rPr>
          <w:rtl w:val="0"/>
        </w:rPr>
      </w:r>
    </w:p>
    <w:p w:rsidR="00000000" w:rsidDel="00000000" w:rsidP="00000000" w:rsidRDefault="00000000" w:rsidRPr="00000000" w14:paraId="00000007">
      <w:pPr>
        <w:widowControl w:val="1"/>
        <w:rPr>
          <w:b w:val="0"/>
          <w:bCs w:val="0"/>
          <w:color w:val="000000"/>
          <w:sz w:val="26"/>
          <w:szCs w:val="26"/>
          <w:vertAlign w:val="baseline"/>
        </w:rPr>
      </w:pPr>
      <w:r w:rsidDel="00000000" w:rsidR="00000000" w:rsidRPr="00000000">
        <w:rPr>
          <w:b w:val="1"/>
          <w:bCs w:val="1"/>
          <w:color w:val="000000"/>
          <w:sz w:val="26"/>
          <w:szCs w:val="26"/>
          <w:vertAlign w:val="baseline"/>
          <w:rtl w:val="0"/>
        </w:rPr>
        <w:t xml:space="preserve">Tên đề tài: Ứng dụng Trí tuệ nhân tạo trong cá nhân hóa trị liệu và đánh giá hiệu quả rối loạn ngôn ngữ và lời nói phát triển ở trẻ 3 - 6 tuổi</w:t>
      </w:r>
      <w:r w:rsidDel="00000000" w:rsidR="00000000" w:rsidRPr="00000000">
        <w:rPr>
          <w:rtl w:val="0"/>
        </w:rPr>
      </w:r>
    </w:p>
    <w:p w:rsidR="00000000" w:rsidDel="00000000" w:rsidP="00000000" w:rsidRDefault="00000000" w:rsidRPr="00000000" w14:paraId="00000008">
      <w:pPr>
        <w:widowControl w:val="1"/>
        <w:ind w:left="2160" w:firstLine="0"/>
        <w:rPr>
          <w:color w:val="000000"/>
          <w:sz w:val="16"/>
          <w:szCs w:val="16"/>
          <w:vertAlign w:val="baseline"/>
        </w:rPr>
      </w:pPr>
      <w:r w:rsidDel="00000000" w:rsidR="00000000" w:rsidRPr="00000000">
        <w:rPr>
          <w:color w:val="000000"/>
          <w:vertAlign w:val="baseline"/>
          <w:rtl w:val="0"/>
        </w:rPr>
        <w:t xml:space="preserve">     </w:t>
      </w:r>
      <w:r w:rsidDel="00000000" w:rsidR="00000000" w:rsidRPr="00000000">
        <w:rPr>
          <w:rtl w:val="0"/>
        </w:rPr>
      </w:r>
    </w:p>
    <w:tbl>
      <w:tblPr>
        <w:tblStyle w:val="Table1"/>
        <w:tblW w:w="9468.000000000002"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
        <w:gridCol w:w="657"/>
        <w:gridCol w:w="1843"/>
        <w:gridCol w:w="567"/>
        <w:gridCol w:w="1276"/>
        <w:gridCol w:w="283"/>
        <w:gridCol w:w="426"/>
        <w:gridCol w:w="834"/>
        <w:gridCol w:w="867"/>
        <w:gridCol w:w="425"/>
        <w:gridCol w:w="142"/>
        <w:gridCol w:w="283"/>
        <w:gridCol w:w="1847"/>
        <w:tblGridChange w:id="0">
          <w:tblGrid>
            <w:gridCol w:w="18"/>
            <w:gridCol w:w="657"/>
            <w:gridCol w:w="1843"/>
            <w:gridCol w:w="567"/>
            <w:gridCol w:w="1276"/>
            <w:gridCol w:w="283"/>
            <w:gridCol w:w="426"/>
            <w:gridCol w:w="834"/>
            <w:gridCol w:w="867"/>
            <w:gridCol w:w="425"/>
            <w:gridCol w:w="142"/>
            <w:gridCol w:w="283"/>
            <w:gridCol w:w="1847"/>
          </w:tblGrid>
        </w:tblGridChange>
      </w:tblGrid>
      <w:tr>
        <w:trPr>
          <w:cantSplit w:val="0"/>
          <w:trHeight w:val="40" w:hRule="atLeast"/>
          <w:tblHeader w:val="0"/>
        </w:trPr>
        <w:tc>
          <w:tcPr>
            <w:gridSpan w:val="13"/>
            <w:tcBorders>
              <w:bottom w:color="000000" w:space="0" w:sz="4" w:val="dotted"/>
            </w:tcBorders>
            <w:vAlign w:val="top"/>
          </w:tcPr>
          <w:p w:rsidR="00000000" w:rsidDel="00000000" w:rsidP="00000000" w:rsidRDefault="00000000" w:rsidRPr="00000000" w14:paraId="00000009">
            <w:pPr>
              <w:tabs>
                <w:tab w:val="left" w:leader="none" w:pos="360"/>
                <w:tab w:val="left" w:leader="none" w:pos="3312"/>
              </w:tabs>
              <w:ind w:right="3125"/>
              <w:rPr>
                <w:color w:val="000000"/>
                <w:sz w:val="26"/>
                <w:szCs w:val="26"/>
                <w:vertAlign w:val="baseline"/>
              </w:rPr>
            </w:pPr>
            <w:r w:rsidDel="00000000" w:rsidR="00000000" w:rsidRPr="00000000">
              <w:rPr>
                <w:b w:val="1"/>
                <w:bCs w:val="1"/>
                <w:color w:val="000000"/>
                <w:sz w:val="26"/>
                <w:szCs w:val="26"/>
                <w:vertAlign w:val="baseline"/>
                <w:rtl w:val="0"/>
              </w:rPr>
              <w:t xml:space="preserve">1. Họ và tên</w:t>
            </w:r>
            <w:r w:rsidDel="00000000" w:rsidR="00000000" w:rsidRPr="00000000">
              <w:rPr>
                <w:color w:val="000000"/>
                <w:sz w:val="26"/>
                <w:szCs w:val="26"/>
                <w:vertAlign w:val="baseline"/>
                <w:rtl w:val="0"/>
              </w:rPr>
              <w:t xml:space="preserve">:</w:t>
            </w:r>
            <w:r w:rsidDel="00000000" w:rsidR="00000000" w:rsidRPr="00000000">
              <w:rPr>
                <w:sz w:val="26"/>
                <w:szCs w:val="26"/>
                <w:rtl w:val="0"/>
              </w:rPr>
              <w:t xml:space="preserve"> Huỳnh Kim Phát</w:t>
            </w:r>
            <w:r w:rsidDel="00000000" w:rsidR="00000000" w:rsidRPr="00000000">
              <w:rPr>
                <w:rtl w:val="0"/>
              </w:rPr>
            </w:r>
          </w:p>
        </w:tc>
      </w:tr>
      <w:tr>
        <w:trPr>
          <w:cantSplit w:val="0"/>
          <w:tblHeader w:val="0"/>
        </w:trPr>
        <w:tc>
          <w:tcPr>
            <w:gridSpan w:val="13"/>
            <w:tcBorders>
              <w:top w:color="000000" w:space="0" w:sz="4" w:val="dotted"/>
              <w:bottom w:color="000000" w:space="0" w:sz="4" w:val="dotted"/>
            </w:tcBorders>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tabs>
                <w:tab w:val="left" w:leader="none" w:pos="360"/>
                <w:tab w:val="left" w:leader="none" w:pos="331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Năm sinh: 1996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Nam/Nữ: Nam</w:t>
            </w:r>
          </w:p>
        </w:tc>
      </w:tr>
      <w:tr>
        <w:trPr>
          <w:cantSplit w:val="0"/>
          <w:tblHeader w:val="0"/>
        </w:trPr>
        <w:tc>
          <w:tcPr>
            <w:gridSpan w:val="13"/>
            <w:tcBorders>
              <w:top w:color="000000" w:space="0" w:sz="4" w:val="dotted"/>
              <w:bottom w:color="000000" w:space="0" w:sz="4" w:val="dotted"/>
            </w:tcBorders>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tabs>
                <w:tab w:val="left" w:leader="none" w:pos="360"/>
                <w:tab w:val="left" w:leader="none" w:pos="331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hàm:</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Năm được phong học hàm:</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tabs>
                <w:tab w:val="left" w:leader="none" w:pos="360"/>
                <w:tab w:val="left" w:leader="none" w:pos="331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vị: Ti</w:t>
            </w:r>
            <w:r w:rsidDel="00000000" w:rsidR="00000000" w:rsidRPr="00000000">
              <w:rPr>
                <w:sz w:val="26"/>
                <w:szCs w:val="26"/>
                <w:rtl w:val="0"/>
              </w:rPr>
              <w:t xml:space="preserve">ến sĩ</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Năm đạt học vị: 2023</w:t>
            </w:r>
          </w:p>
        </w:tc>
      </w:tr>
      <w:tr>
        <w:trPr>
          <w:cantSplit w:val="0"/>
          <w:tblHeader w:val="0"/>
        </w:trPr>
        <w:tc>
          <w:tcPr>
            <w:gridSpan w:val="13"/>
            <w:tcBorders>
              <w:top w:color="000000" w:space="0" w:sz="4" w:val="dotted"/>
              <w:bottom w:color="000000" w:space="0" w:sz="0" w:val="nil"/>
            </w:tcBorders>
            <w:vAlign w:val="top"/>
          </w:tcPr>
          <w:p w:rsidR="00000000" w:rsidDel="00000000" w:rsidP="00000000" w:rsidRDefault="00000000" w:rsidRPr="00000000" w14:paraId="00000031">
            <w:pPr>
              <w:tabs>
                <w:tab w:val="left" w:leader="none" w:pos="180"/>
                <w:tab w:val="left" w:leader="none" w:pos="3312"/>
              </w:tabs>
              <w:ind w:left="274" w:right="3125" w:hanging="274"/>
              <w:rPr>
                <w:color w:val="000000"/>
                <w:sz w:val="26"/>
                <w:szCs w:val="26"/>
                <w:vertAlign w:val="baseline"/>
              </w:rPr>
            </w:pPr>
            <w:r w:rsidDel="00000000" w:rsidR="00000000" w:rsidRPr="00000000">
              <w:rPr>
                <w:b w:val="1"/>
                <w:bCs w:val="1"/>
                <w:color w:val="000000"/>
                <w:sz w:val="26"/>
                <w:szCs w:val="26"/>
                <w:vertAlign w:val="baseline"/>
                <w:rtl w:val="0"/>
              </w:rPr>
              <w:t xml:space="preserve">5. </w:t>
            </w:r>
            <w:r w:rsidDel="00000000" w:rsidR="00000000" w:rsidRPr="00000000">
              <w:rPr>
                <w:color w:val="000000"/>
                <w:sz w:val="26"/>
                <w:szCs w:val="26"/>
                <w:vertAlign w:val="baseline"/>
                <w:rtl w:val="0"/>
              </w:rPr>
              <w:t xml:space="preserve">Chức danh nghiên cứu: Tr</w:t>
            </w:r>
            <w:r w:rsidDel="00000000" w:rsidR="00000000" w:rsidRPr="00000000">
              <w:rPr>
                <w:sz w:val="26"/>
                <w:szCs w:val="26"/>
                <w:rtl w:val="0"/>
              </w:rPr>
              <w:t xml:space="preserve">ợ lý giáo sư</w:t>
            </w:r>
            <w:r w:rsidDel="00000000" w:rsidR="00000000" w:rsidRPr="00000000">
              <w:rPr>
                <w:rtl w:val="0"/>
              </w:rPr>
            </w:r>
          </w:p>
          <w:p w:rsidR="00000000" w:rsidDel="00000000" w:rsidP="00000000" w:rsidRDefault="00000000" w:rsidRPr="00000000" w14:paraId="00000032">
            <w:pPr>
              <w:tabs>
                <w:tab w:val="left" w:leader="none" w:pos="180"/>
                <w:tab w:val="left" w:leader="none" w:pos="3312"/>
              </w:tabs>
              <w:ind w:left="272" w:right="3124" w:hanging="272"/>
              <w:rPr>
                <w:color w:val="000000"/>
                <w:sz w:val="26"/>
                <w:szCs w:val="26"/>
                <w:vertAlign w:val="baseline"/>
              </w:rPr>
            </w:pPr>
            <w:r w:rsidDel="00000000" w:rsidR="00000000" w:rsidRPr="00000000">
              <w:rPr>
                <w:color w:val="000000"/>
                <w:sz w:val="26"/>
                <w:szCs w:val="26"/>
                <w:vertAlign w:val="baseline"/>
                <w:rtl w:val="0"/>
              </w:rPr>
              <w:t xml:space="preserve">    Chức vụ: Tr</w:t>
            </w:r>
            <w:r w:rsidDel="00000000" w:rsidR="00000000" w:rsidRPr="00000000">
              <w:rPr>
                <w:sz w:val="26"/>
                <w:szCs w:val="26"/>
                <w:rtl w:val="0"/>
              </w:rPr>
              <w:t xml:space="preserve">ợ lý giáo sư</w:t>
            </w:r>
            <w:r w:rsidDel="00000000" w:rsidR="00000000" w:rsidRPr="00000000">
              <w:rPr>
                <w:rtl w:val="0"/>
              </w:rPr>
            </w:r>
          </w:p>
        </w:tc>
      </w:tr>
      <w:tr>
        <w:trPr>
          <w:cantSplit w:val="0"/>
          <w:tblHeader w:val="0"/>
        </w:trPr>
        <w:tc>
          <w:tcPr>
            <w:gridSpan w:val="13"/>
            <w:tcBorders>
              <w:top w:color="000000" w:space="0" w:sz="4" w:val="dotted"/>
              <w:bottom w:color="000000" w:space="0" w:sz="4" w:val="dotted"/>
            </w:tcBorders>
            <w:vAlign w:val="top"/>
          </w:tcPr>
          <w:p w:rsidR="00000000" w:rsidDel="00000000" w:rsidP="00000000" w:rsidRDefault="00000000" w:rsidRPr="00000000" w14:paraId="0000003F">
            <w:pPr>
              <w:tabs>
                <w:tab w:val="left" w:leader="none" w:pos="360"/>
                <w:tab w:val="left" w:leader="none" w:pos="3312"/>
              </w:tabs>
              <w:ind w:right="-105"/>
              <w:rPr>
                <w:color w:val="000000"/>
                <w:sz w:val="26"/>
                <w:szCs w:val="26"/>
                <w:vertAlign w:val="baseline"/>
              </w:rPr>
            </w:pPr>
            <w:r w:rsidDel="00000000" w:rsidR="00000000" w:rsidRPr="00000000">
              <w:rPr>
                <w:b w:val="1"/>
                <w:bCs w:val="1"/>
                <w:color w:val="000000"/>
                <w:sz w:val="26"/>
                <w:szCs w:val="26"/>
                <w:vertAlign w:val="baseline"/>
                <w:rtl w:val="0"/>
              </w:rPr>
              <w:t xml:space="preserve">6. </w:t>
            </w:r>
            <w:r w:rsidDel="00000000" w:rsidR="00000000" w:rsidRPr="00000000">
              <w:rPr>
                <w:color w:val="000000"/>
                <w:sz w:val="26"/>
                <w:szCs w:val="26"/>
                <w:vertAlign w:val="baseline"/>
                <w:rtl w:val="0"/>
              </w:rPr>
              <w:t xml:space="preserve">Địa chỉ nhà riêng: Đinh Liệt, phường Ghềnh Ráng, T</w:t>
            </w:r>
            <w:r w:rsidDel="00000000" w:rsidR="00000000" w:rsidRPr="00000000">
              <w:rPr>
                <w:sz w:val="26"/>
                <w:szCs w:val="26"/>
                <w:rtl w:val="0"/>
              </w:rPr>
              <w:t xml:space="preserve">P. Quy Nhơn</w:t>
            </w:r>
            <w:r w:rsidDel="00000000" w:rsidR="00000000" w:rsidRPr="00000000">
              <w:rPr>
                <w:rtl w:val="0"/>
              </w:rPr>
            </w:r>
          </w:p>
        </w:tc>
      </w:tr>
      <w:tr>
        <w:trPr>
          <w:cantSplit w:val="0"/>
          <w:tblHeader w:val="0"/>
        </w:trPr>
        <w:tc>
          <w:tcPr>
            <w:gridSpan w:val="13"/>
            <w:tcBorders>
              <w:top w:color="000000" w:space="0" w:sz="4" w:val="dotted"/>
              <w:bottom w:color="000000" w:space="0" w:sz="0" w:val="nil"/>
            </w:tcBorders>
            <w:vAlign w:val="top"/>
          </w:tcPr>
          <w:p w:rsidR="00000000" w:rsidDel="00000000" w:rsidP="00000000" w:rsidRDefault="00000000" w:rsidRPr="00000000" w14:paraId="0000004C">
            <w:pPr>
              <w:tabs>
                <w:tab w:val="left" w:leader="none" w:pos="360"/>
                <w:tab w:val="left" w:leader="none" w:pos="3312"/>
              </w:tabs>
              <w:ind w:right="119"/>
              <w:rPr>
                <w:color w:val="000000"/>
                <w:sz w:val="26"/>
                <w:szCs w:val="26"/>
                <w:vertAlign w:val="baseline"/>
              </w:rPr>
            </w:pPr>
            <w:r w:rsidDel="00000000" w:rsidR="00000000" w:rsidRPr="00000000">
              <w:rPr>
                <w:b w:val="1"/>
                <w:bCs w:val="1"/>
                <w:color w:val="000000"/>
                <w:sz w:val="26"/>
                <w:szCs w:val="26"/>
                <w:vertAlign w:val="baseline"/>
                <w:rtl w:val="0"/>
              </w:rPr>
              <w:t xml:space="preserve">7. </w:t>
            </w:r>
            <w:r w:rsidDel="00000000" w:rsidR="00000000" w:rsidRPr="00000000">
              <w:rPr>
                <w:color w:val="000000"/>
                <w:sz w:val="26"/>
                <w:szCs w:val="26"/>
                <w:vertAlign w:val="baseline"/>
                <w:rtl w:val="0"/>
              </w:rPr>
              <w:t xml:space="preserve">Điện thoại:</w:t>
            </w:r>
            <w:r w:rsidDel="00000000" w:rsidR="00000000" w:rsidRPr="00000000">
              <w:rPr>
                <w:b w:val="1"/>
                <w:bCs w:val="1"/>
                <w:color w:val="000000"/>
                <w:sz w:val="26"/>
                <w:szCs w:val="26"/>
                <w:vertAlign w:val="baseline"/>
                <w:rtl w:val="0"/>
              </w:rPr>
              <w:t xml:space="preserve"> </w:t>
            </w:r>
            <w:r w:rsidDel="00000000" w:rsidR="00000000" w:rsidRPr="00000000">
              <w:rPr>
                <w:color w:val="000000"/>
                <w:sz w:val="26"/>
                <w:szCs w:val="26"/>
                <w:vertAlign w:val="baseline"/>
                <w:rtl w:val="0"/>
              </w:rPr>
              <w:t xml:space="preserve">CQ: +1 (336) 334-7780      ; NR:                       ; Mobile: </w:t>
            </w:r>
            <w:r w:rsidDel="00000000" w:rsidR="00000000" w:rsidRPr="00000000">
              <w:rPr>
                <w:sz w:val="26"/>
                <w:szCs w:val="26"/>
                <w:rtl w:val="0"/>
              </w:rPr>
              <w:t xml:space="preserve">1</w:t>
            </w:r>
            <w:r w:rsidDel="00000000" w:rsidR="00000000" w:rsidRPr="00000000">
              <w:rPr>
                <w:color w:val="000000"/>
                <w:sz w:val="26"/>
                <w:szCs w:val="26"/>
                <w:vertAlign w:val="baseline"/>
                <w:rtl w:val="0"/>
              </w:rPr>
              <w:t xml:space="preserve">4698162177 </w:t>
            </w:r>
          </w:p>
          <w:p w:rsidR="00000000" w:rsidDel="00000000" w:rsidP="00000000" w:rsidRDefault="00000000" w:rsidRPr="00000000" w14:paraId="0000004D">
            <w:pPr>
              <w:tabs>
                <w:tab w:val="left" w:leader="none" w:pos="360"/>
                <w:tab w:val="left" w:leader="none" w:pos="3312"/>
              </w:tabs>
              <w:ind w:right="119"/>
              <w:rPr>
                <w:b w:val="0"/>
                <w:bCs w:val="0"/>
                <w:color w:val="000000"/>
                <w:sz w:val="26"/>
                <w:szCs w:val="26"/>
                <w:vertAlign w:val="baseline"/>
              </w:rPr>
            </w:pPr>
            <w:r w:rsidDel="00000000" w:rsidR="00000000" w:rsidRPr="00000000">
              <w:rPr>
                <w:b w:val="1"/>
                <w:bCs w:val="1"/>
                <w:color w:val="000000"/>
                <w:sz w:val="26"/>
                <w:szCs w:val="26"/>
                <w:vertAlign w:val="baseline"/>
                <w:rtl w:val="0"/>
              </w:rPr>
              <w:t xml:space="preserve">8. </w:t>
            </w:r>
            <w:r w:rsidDel="00000000" w:rsidR="00000000" w:rsidRPr="00000000">
              <w:rPr>
                <w:color w:val="000000"/>
                <w:sz w:val="26"/>
                <w:szCs w:val="26"/>
                <w:vertAlign w:val="baseline"/>
                <w:rtl w:val="0"/>
              </w:rPr>
              <w:t xml:space="preserve">Fax:                                                                        E-mail: </w:t>
            </w:r>
            <w:hyperlink r:id="rId9">
              <w:r w:rsidDel="00000000" w:rsidR="00000000" w:rsidRPr="00000000">
                <w:rPr>
                  <w:rFonts w:ascii="Arial" w:cs="Arial" w:eastAsia="Arial" w:hAnsi="Arial"/>
                  <w:color w:val="1155cc"/>
                  <w:sz w:val="22"/>
                  <w:szCs w:val="22"/>
                  <w:highlight w:val="white"/>
                  <w:u w:val="single"/>
                  <w:rtl w:val="0"/>
                </w:rPr>
                <w:t xml:space="preserve">pkhuynh@ncat.edu</w:t>
              </w:r>
            </w:hyperlink>
            <w:r w:rsidDel="00000000" w:rsidR="00000000" w:rsidRPr="00000000">
              <w:rPr>
                <w:rFonts w:ascii="Arial" w:cs="Arial" w:eastAsia="Arial" w:hAnsi="Arial"/>
                <w:color w:val="1155cc"/>
                <w:sz w:val="22"/>
                <w:szCs w:val="22"/>
                <w:highlight w:val="white"/>
                <w:rtl w:val="0"/>
              </w:rPr>
              <w:t xml:space="preserve"> </w:t>
            </w:r>
            <w:r w:rsidDel="00000000" w:rsidR="00000000" w:rsidRPr="00000000">
              <w:rPr>
                <w:rtl w:val="0"/>
              </w:rPr>
            </w:r>
          </w:p>
        </w:tc>
      </w:tr>
      <w:tr>
        <w:trPr>
          <w:cantSplit w:val="0"/>
          <w:tblHeader w:val="0"/>
        </w:trPr>
        <w:tc>
          <w:tcPr>
            <w:gridSpan w:val="13"/>
            <w:tcBorders>
              <w:bottom w:color="000000" w:space="0" w:sz="0" w:val="nil"/>
            </w:tcBorders>
            <w:vAlign w:val="top"/>
          </w:tcPr>
          <w:p w:rsidR="00000000" w:rsidDel="00000000" w:rsidP="00000000" w:rsidRDefault="00000000" w:rsidRPr="00000000" w14:paraId="0000005A">
            <w:pPr>
              <w:tabs>
                <w:tab w:val="left" w:leader="none" w:pos="360"/>
                <w:tab w:val="left" w:leader="none" w:pos="3312"/>
              </w:tabs>
              <w:rPr>
                <w:color w:val="000000"/>
                <w:sz w:val="26"/>
                <w:szCs w:val="26"/>
                <w:vertAlign w:val="baseline"/>
              </w:rPr>
            </w:pPr>
            <w:r w:rsidDel="00000000" w:rsidR="00000000" w:rsidRPr="00000000">
              <w:rPr>
                <w:b w:val="1"/>
                <w:bCs w:val="1"/>
                <w:color w:val="000000"/>
                <w:sz w:val="26"/>
                <w:szCs w:val="26"/>
                <w:vertAlign w:val="baseline"/>
                <w:rtl w:val="0"/>
              </w:rPr>
              <w:t xml:space="preserve">9. Tổ chức - nơi  làm việc của cá nhân đăng ký chủ nhiệm/Th</w:t>
            </w:r>
            <w:r w:rsidDel="00000000" w:rsidR="00000000" w:rsidRPr="00000000">
              <w:rPr>
                <w:b w:val="1"/>
                <w:bCs w:val="1"/>
                <w:sz w:val="26"/>
                <w:szCs w:val="26"/>
                <w:rtl w:val="0"/>
              </w:rPr>
              <w:t xml:space="preserve">ành viên</w:t>
            </w:r>
            <w:r w:rsidDel="00000000" w:rsidR="00000000" w:rsidRPr="00000000">
              <w:rPr>
                <w:color w:val="000000"/>
                <w:sz w:val="26"/>
                <w:szCs w:val="26"/>
                <w:vertAlign w:val="baseline"/>
                <w:rtl w:val="0"/>
              </w:rPr>
              <w:t xml:space="preserve">: </w:t>
            </w:r>
          </w:p>
          <w:p w:rsidR="00000000" w:rsidDel="00000000" w:rsidP="00000000" w:rsidRDefault="00000000" w:rsidRPr="00000000" w14:paraId="0000005B">
            <w:pPr>
              <w:tabs>
                <w:tab w:val="left" w:leader="none" w:pos="360"/>
                <w:tab w:val="left" w:leader="none" w:pos="3312"/>
              </w:tabs>
              <w:rPr>
                <w:color w:val="000000"/>
                <w:sz w:val="26"/>
                <w:szCs w:val="26"/>
                <w:vertAlign w:val="baseline"/>
              </w:rPr>
            </w:pPr>
            <w:r w:rsidDel="00000000" w:rsidR="00000000" w:rsidRPr="00000000">
              <w:rPr>
                <w:color w:val="000000"/>
                <w:sz w:val="26"/>
                <w:szCs w:val="26"/>
                <w:vertAlign w:val="baseline"/>
                <w:rtl w:val="0"/>
              </w:rPr>
              <w:t xml:space="preserve">     Tên tổ chức: North Carolina A&amp;T State University</w:t>
            </w:r>
          </w:p>
          <w:p w:rsidR="00000000" w:rsidDel="00000000" w:rsidP="00000000" w:rsidRDefault="00000000" w:rsidRPr="00000000" w14:paraId="0000005C">
            <w:pPr>
              <w:tabs>
                <w:tab w:val="left" w:leader="none" w:pos="360"/>
                <w:tab w:val="left" w:leader="none" w:pos="3312"/>
              </w:tabs>
              <w:rPr>
                <w:color w:val="000000"/>
                <w:sz w:val="26"/>
                <w:szCs w:val="26"/>
                <w:vertAlign w:val="baseline"/>
              </w:rPr>
            </w:pPr>
            <w:r w:rsidDel="00000000" w:rsidR="00000000" w:rsidRPr="00000000">
              <w:rPr>
                <w:color w:val="000000"/>
                <w:sz w:val="26"/>
                <w:szCs w:val="26"/>
                <w:vertAlign w:val="baseline"/>
                <w:rtl w:val="0"/>
              </w:rPr>
              <w:t xml:space="preserve">     Tên người Lãnh đạo:</w:t>
            </w:r>
            <w:r w:rsidDel="00000000" w:rsidR="00000000" w:rsidRPr="00000000">
              <w:rPr>
                <w:sz w:val="26"/>
                <w:szCs w:val="26"/>
                <w:rtl w:val="0"/>
              </w:rPr>
              <w:t xml:space="preserve"> James Martin II</w:t>
            </w:r>
            <w:r w:rsidDel="00000000" w:rsidR="00000000" w:rsidRPr="00000000">
              <w:rPr>
                <w:color w:val="000000"/>
                <w:sz w:val="26"/>
                <w:szCs w:val="26"/>
                <w:vertAlign w:val="baseline"/>
                <w:rtl w:val="0"/>
              </w:rPr>
              <w:t xml:space="preserve">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tabs>
                <w:tab w:val="left" w:leader="none" w:pos="360"/>
                <w:tab w:val="left" w:leader="none" w:pos="34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Điện thoại người Lãnh đạo:</w:t>
            </w:r>
            <w:r w:rsidDel="00000000" w:rsidR="00000000" w:rsidRPr="00000000">
              <w:rPr>
                <w:sz w:val="26"/>
                <w:szCs w:val="26"/>
                <w:rtl w:val="0"/>
              </w:rPr>
              <w:t xml:space="preserve"> +1 336-334-7940</w:t>
            </w: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tabs>
                <w:tab w:val="left" w:leader="none" w:pos="360"/>
                <w:tab w:val="left" w:leader="none" w:pos="331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Địa chỉ tổ chức:</w:t>
            </w:r>
            <w:r w:rsidDel="00000000" w:rsidR="00000000" w:rsidRPr="00000000">
              <w:rPr>
                <w:sz w:val="26"/>
                <w:szCs w:val="26"/>
                <w:rtl w:val="0"/>
              </w:rPr>
              <w:t xml:space="preserve"> 1601 E. Market Street, Greensboro, NC 27411</w:t>
            </w:r>
            <w:r w:rsidDel="00000000" w:rsidR="00000000" w:rsidRPr="00000000">
              <w:rPr>
                <w:rtl w:val="0"/>
              </w:rPr>
            </w:r>
          </w:p>
        </w:tc>
      </w:tr>
      <w:tr>
        <w:trPr>
          <w:cantSplit w:val="0"/>
          <w:tblHeader w:val="0"/>
        </w:trPr>
        <w:tc>
          <w:tcPr>
            <w:gridSpan w:val="13"/>
            <w:tcBorders>
              <w:bottom w:color="000000" w:space="0" w:sz="4" w:val="dotted"/>
            </w:tcBorders>
            <w:vAlign w:val="top"/>
          </w:tcPr>
          <w:p w:rsidR="00000000" w:rsidDel="00000000" w:rsidP="00000000" w:rsidRDefault="00000000" w:rsidRPr="00000000" w14:paraId="0000006B">
            <w:pPr>
              <w:pStyle w:val="Heading1"/>
              <w:widowControl w:val="1"/>
              <w:tabs>
                <w:tab w:val="left" w:leader="none" w:pos="360"/>
                <w:tab w:val="left" w:leader="none" w:pos="3312"/>
                <w:tab w:val="left" w:leader="none" w:pos="360"/>
                <w:tab w:val="left" w:leader="none" w:pos="3312"/>
                <w:tab w:val="left" w:leader="none" w:pos="360"/>
                <w:tab w:val="left" w:leader="none" w:pos="3312"/>
              </w:tabs>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b w:val="1"/>
                <w:bCs w:val="1"/>
                <w:color w:val="000000"/>
                <w:sz w:val="26"/>
                <w:szCs w:val="26"/>
                <w:vertAlign w:val="baseline"/>
                <w:rtl w:val="0"/>
              </w:rPr>
              <w:t xml:space="preserve">10. Quá trình đào tạo</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78">
            <w:pPr>
              <w:pStyle w:val="Heading4"/>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Bậc đào tạo</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7B">
            <w:pPr>
              <w:pStyle w:val="Heading4"/>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Nơi đào tạo</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7F">
            <w:pPr>
              <w:jc w:val="center"/>
              <w:rPr>
                <w:color w:val="000000"/>
                <w:sz w:val="26"/>
                <w:szCs w:val="26"/>
                <w:vertAlign w:val="baseline"/>
              </w:rPr>
            </w:pPr>
            <w:r w:rsidDel="00000000" w:rsidR="00000000" w:rsidRPr="00000000">
              <w:rPr>
                <w:color w:val="000000"/>
                <w:sz w:val="26"/>
                <w:szCs w:val="26"/>
                <w:vertAlign w:val="baseline"/>
                <w:rtl w:val="0"/>
              </w:rPr>
              <w:t xml:space="preserve">Chuyên môn</w:t>
            </w:r>
          </w:p>
        </w:tc>
        <w:tc>
          <w:tcPr>
            <w:gridSpan w:val="2"/>
            <w:tcBorders>
              <w:top w:color="000000" w:space="0" w:sz="4" w:val="dotted"/>
              <w:left w:color="000000" w:space="0" w:sz="4" w:val="dotted"/>
              <w:bottom w:color="000000" w:space="0" w:sz="4" w:val="dotted"/>
            </w:tcBorders>
            <w:vAlign w:val="top"/>
          </w:tcPr>
          <w:p w:rsidR="00000000" w:rsidDel="00000000" w:rsidP="00000000" w:rsidRDefault="00000000" w:rsidRPr="00000000" w14:paraId="00000083">
            <w:pPr>
              <w:jc w:val="center"/>
              <w:rPr>
                <w:color w:val="000000"/>
                <w:sz w:val="26"/>
                <w:szCs w:val="26"/>
                <w:vertAlign w:val="baseline"/>
              </w:rPr>
            </w:pPr>
            <w:r w:rsidDel="00000000" w:rsidR="00000000" w:rsidRPr="00000000">
              <w:rPr>
                <w:color w:val="000000"/>
                <w:sz w:val="26"/>
                <w:szCs w:val="26"/>
                <w:vertAlign w:val="baseline"/>
                <w:rtl w:val="0"/>
              </w:rPr>
              <w:t xml:space="preserve">Năm tốt nghiệp</w:t>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85">
            <w:pPr>
              <w:rPr>
                <w:color w:val="000000"/>
                <w:sz w:val="26"/>
                <w:szCs w:val="26"/>
                <w:vertAlign w:val="baseline"/>
              </w:rPr>
            </w:pPr>
            <w:r w:rsidDel="00000000" w:rsidR="00000000" w:rsidRPr="00000000">
              <w:rPr>
                <w:color w:val="000000"/>
                <w:sz w:val="26"/>
                <w:szCs w:val="26"/>
                <w:vertAlign w:val="baseline"/>
                <w:rtl w:val="0"/>
              </w:rPr>
              <w:t xml:space="preserve">Đại học</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88">
            <w:pPr>
              <w:jc w:val="center"/>
              <w:rPr>
                <w:color w:val="000000"/>
                <w:sz w:val="26"/>
                <w:szCs w:val="26"/>
                <w:vertAlign w:val="baseline"/>
              </w:rPr>
            </w:pPr>
            <w:r w:rsidDel="00000000" w:rsidR="00000000" w:rsidRPr="00000000">
              <w:rPr>
                <w:sz w:val="26"/>
                <w:szCs w:val="26"/>
                <w:rtl w:val="0"/>
              </w:rPr>
              <w:t xml:space="preserve">Trường Đai học Quốc tế - Đại học Quốc gia TPHCM</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8C">
            <w:pPr>
              <w:jc w:val="center"/>
              <w:rPr>
                <w:color w:val="000000"/>
                <w:sz w:val="26"/>
                <w:szCs w:val="26"/>
                <w:vertAlign w:val="baseline"/>
              </w:rPr>
            </w:pPr>
            <w:r w:rsidDel="00000000" w:rsidR="00000000" w:rsidRPr="00000000">
              <w:rPr>
                <w:sz w:val="26"/>
                <w:szCs w:val="26"/>
                <w:rtl w:val="0"/>
              </w:rPr>
              <w:t xml:space="preserve">Kỹ thuật y sinh</w:t>
            </w:r>
            <w:r w:rsidDel="00000000" w:rsidR="00000000" w:rsidRPr="00000000">
              <w:rPr>
                <w:rtl w:val="0"/>
              </w:rPr>
            </w:r>
          </w:p>
        </w:tc>
        <w:tc>
          <w:tcPr>
            <w:gridSpan w:val="2"/>
            <w:tcBorders>
              <w:top w:color="000000" w:space="0" w:sz="4" w:val="dotted"/>
              <w:left w:color="000000" w:space="0" w:sz="4" w:val="dotted"/>
              <w:bottom w:color="000000" w:space="0" w:sz="4" w:val="dotted"/>
            </w:tcBorders>
            <w:vAlign w:val="top"/>
          </w:tcPr>
          <w:p w:rsidR="00000000" w:rsidDel="00000000" w:rsidP="00000000" w:rsidRDefault="00000000" w:rsidRPr="00000000" w14:paraId="00000090">
            <w:pPr>
              <w:jc w:val="center"/>
              <w:rPr>
                <w:color w:val="000000"/>
                <w:sz w:val="26"/>
                <w:szCs w:val="26"/>
                <w:vertAlign w:val="baseline"/>
              </w:rPr>
            </w:pPr>
            <w:r w:rsidDel="00000000" w:rsidR="00000000" w:rsidRPr="00000000">
              <w:rPr>
                <w:sz w:val="26"/>
                <w:szCs w:val="26"/>
                <w:rtl w:val="0"/>
              </w:rPr>
              <w:t xml:space="preserve">2018</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92">
            <w:pPr>
              <w:rPr>
                <w:color w:val="000000"/>
                <w:sz w:val="26"/>
                <w:szCs w:val="26"/>
                <w:vertAlign w:val="baseline"/>
              </w:rPr>
            </w:pPr>
            <w:r w:rsidDel="00000000" w:rsidR="00000000" w:rsidRPr="00000000">
              <w:rPr>
                <w:color w:val="000000"/>
                <w:sz w:val="26"/>
                <w:szCs w:val="26"/>
                <w:vertAlign w:val="baseline"/>
                <w:rtl w:val="0"/>
              </w:rPr>
              <w:t xml:space="preserve">Thạc sỹ</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95">
            <w:pPr>
              <w:jc w:val="center"/>
              <w:rPr>
                <w:sz w:val="26"/>
                <w:szCs w:val="26"/>
              </w:rPr>
            </w:pPr>
            <w:r w:rsidDel="00000000" w:rsidR="00000000" w:rsidRPr="00000000">
              <w:rPr>
                <w:sz w:val="26"/>
                <w:szCs w:val="26"/>
                <w:rtl w:val="0"/>
              </w:rPr>
              <w:t xml:space="preserve">Đại học bang Bắc Dakota</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99">
            <w:pPr>
              <w:jc w:val="center"/>
              <w:rPr>
                <w:color w:val="000000"/>
                <w:sz w:val="26"/>
                <w:szCs w:val="26"/>
                <w:vertAlign w:val="baseline"/>
              </w:rPr>
            </w:pPr>
            <w:r w:rsidDel="00000000" w:rsidR="00000000" w:rsidRPr="00000000">
              <w:rPr>
                <w:sz w:val="26"/>
                <w:szCs w:val="26"/>
                <w:rtl w:val="0"/>
              </w:rPr>
              <w:t xml:space="preserve">Kỹ thuật và quản lý công nghiệp</w:t>
            </w:r>
            <w:r w:rsidDel="00000000" w:rsidR="00000000" w:rsidRPr="00000000">
              <w:rPr>
                <w:rtl w:val="0"/>
              </w:rPr>
            </w:r>
          </w:p>
        </w:tc>
        <w:tc>
          <w:tcPr>
            <w:gridSpan w:val="2"/>
            <w:tcBorders>
              <w:top w:color="000000" w:space="0" w:sz="4" w:val="dotted"/>
              <w:left w:color="000000" w:space="0" w:sz="4" w:val="dotted"/>
              <w:bottom w:color="000000" w:space="0" w:sz="4" w:val="dotted"/>
            </w:tcBorders>
            <w:vAlign w:val="top"/>
          </w:tcPr>
          <w:p w:rsidR="00000000" w:rsidDel="00000000" w:rsidP="00000000" w:rsidRDefault="00000000" w:rsidRPr="00000000" w14:paraId="0000009D">
            <w:pPr>
              <w:jc w:val="center"/>
              <w:rPr>
                <w:color w:val="000000"/>
                <w:sz w:val="26"/>
                <w:szCs w:val="26"/>
                <w:vertAlign w:val="baseline"/>
              </w:rPr>
            </w:pPr>
            <w:r w:rsidDel="00000000" w:rsidR="00000000" w:rsidRPr="00000000">
              <w:rPr>
                <w:sz w:val="26"/>
                <w:szCs w:val="26"/>
                <w:rtl w:val="0"/>
              </w:rPr>
              <w:t xml:space="preserve">2022</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9F">
            <w:pPr>
              <w:rPr>
                <w:color w:val="000000"/>
                <w:sz w:val="26"/>
                <w:szCs w:val="26"/>
                <w:vertAlign w:val="baseline"/>
              </w:rPr>
            </w:pPr>
            <w:r w:rsidDel="00000000" w:rsidR="00000000" w:rsidRPr="00000000">
              <w:rPr>
                <w:color w:val="000000"/>
                <w:sz w:val="26"/>
                <w:szCs w:val="26"/>
                <w:vertAlign w:val="baseline"/>
                <w:rtl w:val="0"/>
              </w:rPr>
              <w:t xml:space="preserve">Tiến sỹ</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A2">
            <w:pPr>
              <w:jc w:val="center"/>
              <w:rPr>
                <w:color w:val="000000"/>
                <w:sz w:val="26"/>
                <w:szCs w:val="26"/>
                <w:vertAlign w:val="baseline"/>
              </w:rPr>
            </w:pPr>
            <w:r w:rsidDel="00000000" w:rsidR="00000000" w:rsidRPr="00000000">
              <w:rPr>
                <w:sz w:val="26"/>
                <w:szCs w:val="26"/>
                <w:rtl w:val="0"/>
              </w:rPr>
              <w:t xml:space="preserve">Đại học Nam Florida</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A6">
            <w:pPr>
              <w:jc w:val="center"/>
              <w:rPr>
                <w:color w:val="000000"/>
                <w:sz w:val="26"/>
                <w:szCs w:val="26"/>
                <w:vertAlign w:val="baseline"/>
              </w:rPr>
            </w:pPr>
            <w:r w:rsidDel="00000000" w:rsidR="00000000" w:rsidRPr="00000000">
              <w:rPr>
                <w:sz w:val="26"/>
                <w:szCs w:val="26"/>
                <w:rtl w:val="0"/>
              </w:rPr>
              <w:t xml:space="preserve">Kỹ thuật công nghiệp</w:t>
            </w:r>
            <w:r w:rsidDel="00000000" w:rsidR="00000000" w:rsidRPr="00000000">
              <w:rPr>
                <w:rtl w:val="0"/>
              </w:rPr>
            </w:r>
          </w:p>
        </w:tc>
        <w:tc>
          <w:tcPr>
            <w:gridSpan w:val="2"/>
            <w:tcBorders>
              <w:top w:color="000000" w:space="0" w:sz="4" w:val="dotted"/>
              <w:left w:color="000000" w:space="0" w:sz="4" w:val="dotted"/>
              <w:bottom w:color="000000" w:space="0" w:sz="4" w:val="dotted"/>
            </w:tcBorders>
            <w:vAlign w:val="top"/>
          </w:tcPr>
          <w:p w:rsidR="00000000" w:rsidDel="00000000" w:rsidP="00000000" w:rsidRDefault="00000000" w:rsidRPr="00000000" w14:paraId="000000AA">
            <w:pPr>
              <w:jc w:val="center"/>
              <w:rPr>
                <w:color w:val="000000"/>
                <w:sz w:val="26"/>
                <w:szCs w:val="26"/>
                <w:vertAlign w:val="baseline"/>
              </w:rPr>
            </w:pPr>
            <w:r w:rsidDel="00000000" w:rsidR="00000000" w:rsidRPr="00000000">
              <w:rPr>
                <w:sz w:val="26"/>
                <w:szCs w:val="26"/>
                <w:rtl w:val="0"/>
              </w:rPr>
              <w:t xml:space="preserve">2023</w:t>
            </w:r>
            <w:r w:rsidDel="00000000" w:rsidR="00000000" w:rsidRPr="00000000">
              <w:rPr>
                <w:rtl w:val="0"/>
              </w:rPr>
            </w:r>
          </w:p>
        </w:tc>
      </w:tr>
      <w:tr>
        <w:trPr>
          <w:cantSplit w:val="0"/>
          <w:tblHeader w:val="0"/>
        </w:trPr>
        <w:tc>
          <w:tcPr>
            <w:gridSpan w:val="3"/>
            <w:tcBorders>
              <w:top w:color="000000" w:space="0" w:sz="4" w:val="dotted"/>
              <w:right w:color="000000" w:space="0" w:sz="4" w:val="dotted"/>
            </w:tcBorders>
            <w:vAlign w:val="top"/>
          </w:tcPr>
          <w:p w:rsidR="00000000" w:rsidDel="00000000" w:rsidP="00000000" w:rsidRDefault="00000000" w:rsidRPr="00000000" w14:paraId="000000AC">
            <w:pPr>
              <w:rPr>
                <w:color w:val="000000"/>
                <w:sz w:val="26"/>
                <w:szCs w:val="26"/>
                <w:vertAlign w:val="baseline"/>
              </w:rPr>
            </w:pPr>
            <w:r w:rsidDel="00000000" w:rsidR="00000000" w:rsidRPr="00000000">
              <w:rPr>
                <w:color w:val="000000"/>
                <w:sz w:val="26"/>
                <w:szCs w:val="26"/>
                <w:vertAlign w:val="baseline"/>
                <w:rtl w:val="0"/>
              </w:rPr>
              <w:t xml:space="preserve">Thực tập sinh khoa học</w:t>
            </w:r>
          </w:p>
        </w:tc>
        <w:tc>
          <w:tcPr>
            <w:gridSpan w:val="4"/>
            <w:tcBorders>
              <w:top w:color="000000" w:space="0" w:sz="4" w:val="dotted"/>
              <w:left w:color="000000" w:space="0" w:sz="4" w:val="dotted"/>
              <w:right w:color="000000" w:space="0" w:sz="4" w:val="dotted"/>
            </w:tcBorders>
            <w:vAlign w:val="top"/>
          </w:tcPr>
          <w:p w:rsidR="00000000" w:rsidDel="00000000" w:rsidP="00000000" w:rsidRDefault="00000000" w:rsidRPr="00000000" w14:paraId="000000AF">
            <w:pPr>
              <w:jc w:val="center"/>
              <w:rPr>
                <w:color w:val="000000"/>
                <w:sz w:val="26"/>
                <w:szCs w:val="26"/>
                <w:vertAlign w:val="baseline"/>
              </w:rPr>
            </w:pPr>
            <w:r w:rsidDel="00000000" w:rsidR="00000000" w:rsidRPr="00000000">
              <w:rPr>
                <w:rtl w:val="0"/>
              </w:rPr>
            </w:r>
          </w:p>
        </w:tc>
        <w:tc>
          <w:tcPr>
            <w:gridSpan w:val="4"/>
            <w:tcBorders>
              <w:top w:color="000000" w:space="0" w:sz="4" w:val="dotted"/>
              <w:left w:color="000000" w:space="0" w:sz="4" w:val="dotted"/>
              <w:right w:color="000000" w:space="0" w:sz="4" w:val="dotted"/>
            </w:tcBorders>
            <w:vAlign w:val="top"/>
          </w:tcPr>
          <w:p w:rsidR="00000000" w:rsidDel="00000000" w:rsidP="00000000" w:rsidRDefault="00000000" w:rsidRPr="00000000" w14:paraId="000000B3">
            <w:pPr>
              <w:jc w:val="center"/>
              <w:rPr>
                <w:color w:val="000000"/>
                <w:sz w:val="26"/>
                <w:szCs w:val="26"/>
                <w:vertAlign w:val="baseline"/>
              </w:rPr>
            </w:pPr>
            <w:r w:rsidDel="00000000" w:rsidR="00000000" w:rsidRPr="00000000">
              <w:rPr>
                <w:rtl w:val="0"/>
              </w:rPr>
            </w:r>
          </w:p>
        </w:tc>
        <w:tc>
          <w:tcPr>
            <w:gridSpan w:val="2"/>
            <w:tcBorders>
              <w:top w:color="000000" w:space="0" w:sz="4" w:val="dotted"/>
              <w:left w:color="000000" w:space="0" w:sz="4" w:val="dotted"/>
            </w:tcBorders>
            <w:vAlign w:val="top"/>
          </w:tcPr>
          <w:p w:rsidR="00000000" w:rsidDel="00000000" w:rsidP="00000000" w:rsidRDefault="00000000" w:rsidRPr="00000000" w14:paraId="000000B7">
            <w:pPr>
              <w:jc w:val="center"/>
              <w:rPr>
                <w:color w:val="000000"/>
                <w:sz w:val="26"/>
                <w:szCs w:val="26"/>
                <w:vertAlign w:val="baseline"/>
              </w:rPr>
            </w:pPr>
            <w:r w:rsidDel="00000000" w:rsidR="00000000" w:rsidRPr="00000000">
              <w:rPr>
                <w:rtl w:val="0"/>
              </w:rPr>
            </w:r>
          </w:p>
        </w:tc>
      </w:tr>
      <w:tr>
        <w:trPr>
          <w:cantSplit w:val="0"/>
          <w:tblHeader w:val="0"/>
        </w:trPr>
        <w:tc>
          <w:tcPr>
            <w:gridSpan w:val="13"/>
            <w:tcBorders>
              <w:bottom w:color="000000" w:space="0" w:sz="4" w:val="dotted"/>
            </w:tcBorders>
            <w:vAlign w:val="top"/>
          </w:tcPr>
          <w:p w:rsidR="00000000" w:rsidDel="00000000" w:rsidP="00000000" w:rsidRDefault="00000000" w:rsidRPr="00000000" w14:paraId="000000B9">
            <w:pPr>
              <w:pStyle w:val="Heading1"/>
              <w:widowControl w:val="1"/>
              <w:tabs>
                <w:tab w:val="left" w:leader="none" w:pos="360"/>
                <w:tab w:val="left" w:leader="none" w:pos="3312"/>
                <w:tab w:val="left" w:leader="none" w:pos="360"/>
                <w:tab w:val="left" w:leader="none" w:pos="3312"/>
                <w:tab w:val="left" w:leader="none" w:pos="360"/>
                <w:tab w:val="left" w:leader="none" w:pos="3312"/>
              </w:tabs>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b w:val="1"/>
                <w:bCs w:val="1"/>
                <w:color w:val="000000"/>
                <w:sz w:val="26"/>
                <w:szCs w:val="26"/>
                <w:vertAlign w:val="baseline"/>
                <w:rtl w:val="0"/>
              </w:rPr>
              <w:t xml:space="preserve">11. Quá trình công tác</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C6">
            <w:pPr>
              <w:pStyle w:val="Heading4"/>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Thời gian </w:t>
            </w:r>
          </w:p>
          <w:p w:rsidR="00000000" w:rsidDel="00000000" w:rsidP="00000000" w:rsidRDefault="00000000" w:rsidRPr="00000000" w14:paraId="000000C7">
            <w:pPr>
              <w:pStyle w:val="Heading4"/>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w:t>
            </w:r>
            <w:r w:rsidDel="00000000" w:rsidR="00000000" w:rsidRPr="00000000">
              <w:rPr>
                <w:rFonts w:ascii="Times New Roman" w:cs="Times New Roman" w:eastAsia="Times New Roman" w:hAnsi="Times New Roman"/>
                <w:i w:val="1"/>
                <w:iCs w:val="1"/>
                <w:color w:val="000000"/>
                <w:sz w:val="26"/>
                <w:szCs w:val="26"/>
                <w:vertAlign w:val="baseline"/>
                <w:rtl w:val="0"/>
              </w:rPr>
              <w:t xml:space="preserve">Từ năm ... đến năm...</w:t>
            </w:r>
            <w:r w:rsidDel="00000000" w:rsidR="00000000" w:rsidRPr="00000000">
              <w:rPr>
                <w:rFonts w:ascii="Times New Roman" w:cs="Times New Roman" w:eastAsia="Times New Roman" w:hAnsi="Times New Roman"/>
                <w:color w:val="000000"/>
                <w:sz w:val="26"/>
                <w:szCs w:val="26"/>
                <w:vertAlign w:val="baseline"/>
                <w:rtl w:val="0"/>
              </w:rPr>
              <w:t xml:space="preserve">)</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CA">
            <w:pPr>
              <w:pStyle w:val="Heading4"/>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Vị trí công tác</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CC">
            <w:pPr>
              <w:jc w:val="center"/>
              <w:rPr>
                <w:color w:val="000000"/>
                <w:sz w:val="26"/>
                <w:szCs w:val="26"/>
                <w:vertAlign w:val="baseline"/>
              </w:rPr>
            </w:pPr>
            <w:r w:rsidDel="00000000" w:rsidR="00000000" w:rsidRPr="00000000">
              <w:rPr>
                <w:color w:val="000000"/>
                <w:sz w:val="26"/>
                <w:szCs w:val="26"/>
                <w:vertAlign w:val="baseline"/>
                <w:rtl w:val="0"/>
              </w:rPr>
              <w:t xml:space="preserve">Tổ chức công tác</w:t>
            </w:r>
          </w:p>
        </w:tc>
        <w:tc>
          <w:tcPr>
            <w:gridSpan w:val="4"/>
            <w:tcBorders>
              <w:top w:color="000000" w:space="0" w:sz="4" w:val="dotted"/>
              <w:left w:color="000000" w:space="0" w:sz="4" w:val="dotted"/>
              <w:bottom w:color="000000" w:space="0" w:sz="4" w:val="dotted"/>
            </w:tcBorders>
            <w:vAlign w:val="top"/>
          </w:tcPr>
          <w:p w:rsidR="00000000" w:rsidDel="00000000" w:rsidP="00000000" w:rsidRDefault="00000000" w:rsidRPr="00000000" w14:paraId="000000D0">
            <w:pPr>
              <w:jc w:val="center"/>
              <w:rPr>
                <w:color w:val="000000"/>
                <w:sz w:val="26"/>
                <w:szCs w:val="26"/>
                <w:vertAlign w:val="baseline"/>
              </w:rPr>
            </w:pPr>
            <w:r w:rsidDel="00000000" w:rsidR="00000000" w:rsidRPr="00000000">
              <w:rPr>
                <w:color w:val="000000"/>
                <w:sz w:val="26"/>
                <w:szCs w:val="26"/>
                <w:vertAlign w:val="baseline"/>
                <w:rtl w:val="0"/>
              </w:rPr>
              <w:t xml:space="preserve">Địa chỉ Tổ chức</w:t>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D4">
            <w:pPr>
              <w:rPr>
                <w:color w:val="000000"/>
                <w:sz w:val="26"/>
                <w:szCs w:val="26"/>
                <w:vertAlign w:val="baseline"/>
              </w:rPr>
            </w:pPr>
            <w:r w:rsidDel="00000000" w:rsidR="00000000" w:rsidRPr="00000000">
              <w:rPr>
                <w:sz w:val="26"/>
                <w:szCs w:val="26"/>
                <w:rtl w:val="0"/>
              </w:rPr>
              <w:t xml:space="preserve">Từ năm 2018 - 2022</w:t>
            </w: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D7">
            <w:pPr>
              <w:rPr>
                <w:color w:val="000000"/>
                <w:sz w:val="26"/>
                <w:szCs w:val="26"/>
                <w:vertAlign w:val="baseline"/>
              </w:rPr>
            </w:pPr>
            <w:r w:rsidDel="00000000" w:rsidR="00000000" w:rsidRPr="00000000">
              <w:rPr>
                <w:sz w:val="26"/>
                <w:szCs w:val="26"/>
                <w:rtl w:val="0"/>
              </w:rPr>
              <w:t xml:space="preserve">Nghiên cứu sinh và trợ giảng</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D9">
            <w:pPr>
              <w:rPr>
                <w:color w:val="000000"/>
                <w:sz w:val="26"/>
                <w:szCs w:val="26"/>
                <w:vertAlign w:val="baseline"/>
              </w:rPr>
            </w:pPr>
            <w:r w:rsidDel="00000000" w:rsidR="00000000" w:rsidRPr="00000000">
              <w:rPr>
                <w:sz w:val="26"/>
                <w:szCs w:val="26"/>
                <w:rtl w:val="0"/>
              </w:rPr>
              <w:t xml:space="preserve">Đại học bang Bắc Dakota</w:t>
            </w:r>
            <w:r w:rsidDel="00000000" w:rsidR="00000000" w:rsidRPr="00000000">
              <w:rPr>
                <w:rtl w:val="0"/>
              </w:rPr>
            </w:r>
          </w:p>
        </w:tc>
        <w:tc>
          <w:tcPr>
            <w:gridSpan w:val="4"/>
            <w:tcBorders>
              <w:top w:color="000000" w:space="0" w:sz="4" w:val="dotted"/>
              <w:left w:color="000000" w:space="0" w:sz="4" w:val="dotted"/>
              <w:bottom w:color="000000" w:space="0" w:sz="4" w:val="dotted"/>
            </w:tcBorders>
            <w:vAlign w:val="top"/>
          </w:tcPr>
          <w:p w:rsidR="00000000" w:rsidDel="00000000" w:rsidP="00000000" w:rsidRDefault="00000000" w:rsidRPr="00000000" w14:paraId="000000DD">
            <w:pPr>
              <w:rPr>
                <w:sz w:val="26"/>
                <w:szCs w:val="26"/>
              </w:rPr>
            </w:pPr>
            <w:r w:rsidDel="00000000" w:rsidR="00000000" w:rsidRPr="00000000">
              <w:rPr>
                <w:sz w:val="26"/>
                <w:szCs w:val="26"/>
                <w:rtl w:val="0"/>
              </w:rPr>
              <w:t xml:space="preserve">1340 Đại lộ Administration, Fargo, Bắc Dakota 58102</w:t>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E1">
            <w:pPr>
              <w:rPr>
                <w:color w:val="000000"/>
                <w:sz w:val="26"/>
                <w:szCs w:val="26"/>
                <w:vertAlign w:val="baseline"/>
              </w:rPr>
            </w:pPr>
            <w:r w:rsidDel="00000000" w:rsidR="00000000" w:rsidRPr="00000000">
              <w:rPr>
                <w:sz w:val="26"/>
                <w:szCs w:val="26"/>
                <w:rtl w:val="0"/>
              </w:rPr>
              <w:t xml:space="preserve">Từ năm 2022 - 2023</w:t>
            </w: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E4">
            <w:pPr>
              <w:rPr>
                <w:color w:val="000000"/>
                <w:sz w:val="26"/>
                <w:szCs w:val="26"/>
                <w:vertAlign w:val="baseline"/>
              </w:rPr>
            </w:pPr>
            <w:r w:rsidDel="00000000" w:rsidR="00000000" w:rsidRPr="00000000">
              <w:rPr>
                <w:sz w:val="26"/>
                <w:szCs w:val="26"/>
                <w:rtl w:val="0"/>
              </w:rPr>
              <w:t xml:space="preserve">Nghiên cứu sinh và trợ giảng</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E6">
            <w:pPr>
              <w:rPr>
                <w:color w:val="000000"/>
                <w:sz w:val="26"/>
                <w:szCs w:val="26"/>
                <w:vertAlign w:val="baseline"/>
              </w:rPr>
            </w:pPr>
            <w:r w:rsidDel="00000000" w:rsidR="00000000" w:rsidRPr="00000000">
              <w:rPr>
                <w:sz w:val="26"/>
                <w:szCs w:val="26"/>
                <w:rtl w:val="0"/>
              </w:rPr>
              <w:t xml:space="preserve">Đại học Nam Florida</w:t>
            </w:r>
            <w:r w:rsidDel="00000000" w:rsidR="00000000" w:rsidRPr="00000000">
              <w:rPr>
                <w:rtl w:val="0"/>
              </w:rPr>
            </w:r>
          </w:p>
        </w:tc>
        <w:tc>
          <w:tcPr>
            <w:gridSpan w:val="4"/>
            <w:tcBorders>
              <w:top w:color="000000" w:space="0" w:sz="4" w:val="dotted"/>
              <w:left w:color="000000" w:space="0" w:sz="4" w:val="dotted"/>
              <w:bottom w:color="000000" w:space="0" w:sz="4" w:val="dotted"/>
            </w:tcBorders>
            <w:vAlign w:val="top"/>
          </w:tcPr>
          <w:p w:rsidR="00000000" w:rsidDel="00000000" w:rsidP="00000000" w:rsidRDefault="00000000" w:rsidRPr="00000000" w14:paraId="000000EA">
            <w:pPr>
              <w:rPr>
                <w:sz w:val="26"/>
                <w:szCs w:val="26"/>
              </w:rPr>
            </w:pPr>
            <w:r w:rsidDel="00000000" w:rsidR="00000000" w:rsidRPr="00000000">
              <w:rPr>
                <w:sz w:val="26"/>
                <w:szCs w:val="26"/>
                <w:rtl w:val="0"/>
              </w:rPr>
              <w:t xml:space="preserve">4202 Đại lộ E Fowler, Tampa, FL 33620</w:t>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EE">
            <w:pPr>
              <w:rPr>
                <w:sz w:val="26"/>
                <w:szCs w:val="26"/>
              </w:rPr>
            </w:pPr>
            <w:r w:rsidDel="00000000" w:rsidR="00000000" w:rsidRPr="00000000">
              <w:rPr>
                <w:sz w:val="26"/>
                <w:szCs w:val="26"/>
                <w:rtl w:val="0"/>
              </w:rPr>
              <w:t xml:space="preserve">Từ 01/2024 - 04/2024</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F1">
            <w:pPr>
              <w:rPr>
                <w:sz w:val="26"/>
                <w:szCs w:val="26"/>
              </w:rPr>
            </w:pPr>
            <w:r w:rsidDel="00000000" w:rsidR="00000000" w:rsidRPr="00000000">
              <w:rPr>
                <w:sz w:val="26"/>
                <w:szCs w:val="26"/>
                <w:rtl w:val="0"/>
              </w:rPr>
              <w:t xml:space="preserve">Nhà nghiên cứu sau tiến sĩ và giáo sư thỉnh giảng</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F3">
            <w:pPr>
              <w:rPr>
                <w:sz w:val="26"/>
                <w:szCs w:val="26"/>
              </w:rPr>
            </w:pPr>
            <w:r w:rsidDel="00000000" w:rsidR="00000000" w:rsidRPr="00000000">
              <w:rPr>
                <w:sz w:val="26"/>
                <w:szCs w:val="26"/>
                <w:rtl w:val="0"/>
              </w:rPr>
              <w:t xml:space="preserve">Đại học Nam Florida</w:t>
            </w:r>
          </w:p>
        </w:tc>
        <w:tc>
          <w:tcPr>
            <w:gridSpan w:val="4"/>
            <w:tcBorders>
              <w:top w:color="000000" w:space="0" w:sz="4" w:val="dotted"/>
              <w:left w:color="000000" w:space="0" w:sz="4" w:val="dotted"/>
              <w:bottom w:color="000000" w:space="0" w:sz="4" w:val="dotted"/>
            </w:tcBorders>
            <w:vAlign w:val="top"/>
          </w:tcPr>
          <w:p w:rsidR="00000000" w:rsidDel="00000000" w:rsidP="00000000" w:rsidRDefault="00000000" w:rsidRPr="00000000" w14:paraId="000000F7">
            <w:pPr>
              <w:rPr>
                <w:sz w:val="26"/>
                <w:szCs w:val="26"/>
              </w:rPr>
            </w:pPr>
            <w:r w:rsidDel="00000000" w:rsidR="00000000" w:rsidRPr="00000000">
              <w:rPr>
                <w:sz w:val="26"/>
                <w:szCs w:val="26"/>
                <w:rtl w:val="0"/>
              </w:rPr>
              <w:t xml:space="preserve">4202 Đại lộ E Fowler, Tampa, FL 33620</w:t>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FB">
            <w:pPr>
              <w:rPr>
                <w:sz w:val="26"/>
                <w:szCs w:val="26"/>
              </w:rPr>
            </w:pPr>
            <w:r w:rsidDel="00000000" w:rsidR="00000000" w:rsidRPr="00000000">
              <w:rPr>
                <w:sz w:val="26"/>
                <w:szCs w:val="26"/>
                <w:rtl w:val="0"/>
              </w:rPr>
              <w:t xml:space="preserve">Từ 2024 - Nay</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FE">
            <w:pPr>
              <w:rPr>
                <w:sz w:val="26"/>
                <w:szCs w:val="26"/>
              </w:rPr>
            </w:pPr>
            <w:r w:rsidDel="00000000" w:rsidR="00000000" w:rsidRPr="00000000">
              <w:rPr>
                <w:sz w:val="26"/>
                <w:szCs w:val="26"/>
                <w:rtl w:val="0"/>
              </w:rPr>
              <w:t xml:space="preserve">Trợ lý giáo sư</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00">
            <w:pPr>
              <w:rPr>
                <w:sz w:val="26"/>
                <w:szCs w:val="26"/>
              </w:rPr>
            </w:pPr>
            <w:r w:rsidDel="00000000" w:rsidR="00000000" w:rsidRPr="00000000">
              <w:rPr>
                <w:sz w:val="26"/>
                <w:szCs w:val="26"/>
                <w:rtl w:val="0"/>
              </w:rPr>
              <w:t xml:space="preserve">North Carolina A&amp;T State University</w:t>
            </w:r>
          </w:p>
        </w:tc>
        <w:tc>
          <w:tcPr>
            <w:gridSpan w:val="4"/>
            <w:tcBorders>
              <w:top w:color="000000" w:space="0" w:sz="4" w:val="dotted"/>
              <w:left w:color="000000" w:space="0" w:sz="4" w:val="dotted"/>
              <w:bottom w:color="000000" w:space="0" w:sz="4" w:val="dotted"/>
            </w:tcBorders>
            <w:vAlign w:val="top"/>
          </w:tcPr>
          <w:p w:rsidR="00000000" w:rsidDel="00000000" w:rsidP="00000000" w:rsidRDefault="00000000" w:rsidRPr="00000000" w14:paraId="00000104">
            <w:pPr>
              <w:rPr>
                <w:sz w:val="26"/>
                <w:szCs w:val="26"/>
              </w:rPr>
            </w:pPr>
            <w:r w:rsidDel="00000000" w:rsidR="00000000" w:rsidRPr="00000000">
              <w:rPr>
                <w:sz w:val="26"/>
                <w:szCs w:val="26"/>
                <w:rtl w:val="0"/>
              </w:rPr>
              <w:t xml:space="preserve">1601 E. Market Street, Greensboro, NC 27411</w:t>
            </w:r>
          </w:p>
        </w:tc>
      </w:tr>
      <w:tr>
        <w:trPr>
          <w:cantSplit w:val="0"/>
          <w:tblHeader w:val="0"/>
        </w:trPr>
        <w:tc>
          <w:tcPr>
            <w:gridSpan w:val="13"/>
            <w:tcBorders>
              <w:bottom w:color="000000" w:space="0" w:sz="4" w:val="dotted"/>
            </w:tcBorders>
            <w:vAlign w:val="top"/>
          </w:tcPr>
          <w:p w:rsidR="00000000" w:rsidDel="00000000" w:rsidP="00000000" w:rsidRDefault="00000000" w:rsidRPr="00000000" w14:paraId="00000108">
            <w:pPr>
              <w:widowControl w:val="1"/>
              <w:rPr>
                <w:b w:val="0"/>
                <w:bCs w:val="0"/>
                <w:color w:val="000000"/>
                <w:sz w:val="26"/>
                <w:szCs w:val="26"/>
                <w:vertAlign w:val="baseline"/>
              </w:rPr>
            </w:pPr>
            <w:r w:rsidDel="00000000" w:rsidR="00000000" w:rsidRPr="00000000">
              <w:rPr>
                <w:b w:val="1"/>
                <w:bCs w:val="1"/>
                <w:color w:val="000000"/>
                <w:sz w:val="26"/>
                <w:szCs w:val="26"/>
                <w:vertAlign w:val="baseline"/>
                <w:rtl w:val="0"/>
              </w:rPr>
              <w:t xml:space="preserve">12. Các công trình công bố chủ yếu </w:t>
            </w: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(liệt kê tối đa 05 công trình tiêu biểu đã công bố liên quan đến nhiệm vụ KH&amp;CN đăng ký trong 5 năm gần nhất)</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center"/>
          </w:tcPr>
          <w:p w:rsidR="00000000" w:rsidDel="00000000" w:rsidP="00000000" w:rsidRDefault="00000000" w:rsidRPr="00000000" w14:paraId="00000116">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TT</w:t>
            </w:r>
          </w:p>
        </w:tc>
        <w:tc>
          <w:tcPr>
            <w:gridSpan w:val="2"/>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18">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Tên công trình</w:t>
            </w:r>
          </w:p>
          <w:p w:rsidR="00000000" w:rsidDel="00000000" w:rsidP="00000000" w:rsidRDefault="00000000" w:rsidRPr="00000000" w14:paraId="00000119">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w:t>
            </w:r>
            <w:r w:rsidDel="00000000" w:rsidR="00000000" w:rsidRPr="00000000">
              <w:rPr>
                <w:i w:val="1"/>
                <w:iCs w:val="1"/>
                <w:color w:val="000000"/>
                <w:sz w:val="26"/>
                <w:szCs w:val="26"/>
                <w:vertAlign w:val="baseline"/>
                <w:rtl w:val="0"/>
              </w:rPr>
              <w:t xml:space="preserve">bài báo, công trình...</w:t>
            </w:r>
            <w:r w:rsidDel="00000000" w:rsidR="00000000" w:rsidRPr="00000000">
              <w:rPr>
                <w:color w:val="000000"/>
                <w:sz w:val="26"/>
                <w:szCs w:val="26"/>
                <w:vertAlign w:val="baseline"/>
                <w:rtl w:val="0"/>
              </w:rPr>
              <w:t xml:space="preserve">)</w:t>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1B">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Là tác giả hoặc</w:t>
            </w:r>
          </w:p>
          <w:p w:rsidR="00000000" w:rsidDel="00000000" w:rsidP="00000000" w:rsidRDefault="00000000" w:rsidRPr="00000000" w14:paraId="0000011C">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là đồng tác giả</w:t>
            </w:r>
          </w:p>
          <w:p w:rsidR="00000000" w:rsidDel="00000000" w:rsidP="00000000" w:rsidRDefault="00000000" w:rsidRPr="00000000" w14:paraId="0000011D">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công trình</w:t>
            </w:r>
          </w:p>
        </w:tc>
        <w:tc>
          <w:tcPr>
            <w:gridSpan w:val="5"/>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20">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Nơi công bố</w:t>
            </w:r>
          </w:p>
          <w:p w:rsidR="00000000" w:rsidDel="00000000" w:rsidP="00000000" w:rsidRDefault="00000000" w:rsidRPr="00000000" w14:paraId="00000121">
            <w:pPr>
              <w:jc w:val="center"/>
              <w:rPr>
                <w:color w:val="000000"/>
                <w:sz w:val="26"/>
                <w:szCs w:val="26"/>
                <w:vertAlign w:val="baseline"/>
              </w:rPr>
            </w:pPr>
            <w:r w:rsidDel="00000000" w:rsidR="00000000" w:rsidRPr="00000000">
              <w:rPr>
                <w:color w:val="000000"/>
                <w:sz w:val="26"/>
                <w:szCs w:val="26"/>
                <w:vertAlign w:val="baseline"/>
                <w:rtl w:val="0"/>
              </w:rPr>
              <w:t xml:space="preserve">(</w:t>
            </w:r>
            <w:r w:rsidDel="00000000" w:rsidR="00000000" w:rsidRPr="00000000">
              <w:rPr>
                <w:i w:val="1"/>
                <w:iCs w:val="1"/>
                <w:color w:val="000000"/>
                <w:sz w:val="26"/>
                <w:szCs w:val="26"/>
                <w:vertAlign w:val="baseline"/>
                <w:rtl w:val="0"/>
              </w:rPr>
              <w:t xml:space="preserve">tên tạp chí đã đăng công trình</w:t>
            </w:r>
            <w:r w:rsidDel="00000000" w:rsidR="00000000" w:rsidRPr="00000000">
              <w:rPr>
                <w:color w:val="000000"/>
                <w:sz w:val="26"/>
                <w:szCs w:val="26"/>
                <w:vertAlign w:val="baseline"/>
                <w:rtl w:val="0"/>
              </w:rPr>
              <w:t xml:space="preserve">)</w:t>
            </w:r>
          </w:p>
        </w:tc>
        <w:tc>
          <w:tcPr>
            <w:tcBorders>
              <w:top w:color="000000" w:space="0" w:sz="4" w:val="dotted"/>
              <w:left w:color="000000" w:space="0" w:sz="4" w:val="dotted"/>
              <w:bottom w:color="000000" w:space="0" w:sz="4" w:val="dotted"/>
            </w:tcBorders>
            <w:vAlign w:val="center"/>
          </w:tcPr>
          <w:p w:rsidR="00000000" w:rsidDel="00000000" w:rsidP="00000000" w:rsidRDefault="00000000" w:rsidRPr="00000000" w14:paraId="00000126">
            <w:pPr>
              <w:jc w:val="center"/>
              <w:rPr>
                <w:color w:val="000000"/>
                <w:sz w:val="26"/>
                <w:szCs w:val="26"/>
                <w:vertAlign w:val="baseline"/>
              </w:rPr>
            </w:pPr>
            <w:r w:rsidDel="00000000" w:rsidR="00000000" w:rsidRPr="00000000">
              <w:rPr>
                <w:color w:val="000000"/>
                <w:sz w:val="26"/>
                <w:szCs w:val="26"/>
                <w:vertAlign w:val="baseline"/>
                <w:rtl w:val="0"/>
              </w:rPr>
              <w:t xml:space="preserve">Năm công bố</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27">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1</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29">
            <w:pPr>
              <w:rPr>
                <w:sz w:val="26"/>
                <w:szCs w:val="26"/>
              </w:rPr>
            </w:pPr>
            <w:r w:rsidDel="00000000" w:rsidR="00000000" w:rsidRPr="00000000">
              <w:rPr>
                <w:sz w:val="26"/>
                <w:szCs w:val="26"/>
                <w:rtl w:val="0"/>
              </w:rPr>
              <w:t xml:space="preserve">Protective predictors of cardiovascular disease: an explainable AI approach.</w:t>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Đồng tác giả</w:t>
            </w:r>
            <w:r w:rsidDel="00000000" w:rsidR="00000000" w:rsidRPr="00000000">
              <w:rPr>
                <w:rtl w:val="0"/>
              </w:rPr>
            </w:r>
          </w:p>
        </w:tc>
        <w:tc>
          <w:tcPr>
            <w:gridSpan w:val="5"/>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2E">
            <w:pPr>
              <w:rPr>
                <w:color w:val="000000"/>
                <w:sz w:val="26"/>
                <w:szCs w:val="26"/>
                <w:vertAlign w:val="baseline"/>
              </w:rPr>
            </w:pPr>
            <w:r w:rsidDel="00000000" w:rsidR="00000000" w:rsidRPr="00000000">
              <w:rPr>
                <w:sz w:val="26"/>
                <w:szCs w:val="26"/>
                <w:rtl w:val="0"/>
              </w:rPr>
              <w:t xml:space="preserve">Public Health</w:t>
            </w:r>
            <w:r w:rsidDel="00000000" w:rsidR="00000000" w:rsidRPr="00000000">
              <w:rPr>
                <w:rtl w:val="0"/>
              </w:rPr>
            </w:r>
          </w:p>
        </w:tc>
        <w:tc>
          <w:tcPr>
            <w:tcBorders>
              <w:top w:color="000000" w:space="0" w:sz="4" w:val="dotted"/>
              <w:left w:color="000000" w:space="0" w:sz="4" w:val="dotted"/>
              <w:bottom w:color="000000" w:space="0" w:sz="4" w:val="dotted"/>
            </w:tcBorders>
            <w:vAlign w:val="top"/>
          </w:tcPr>
          <w:p w:rsidR="00000000" w:rsidDel="00000000" w:rsidP="00000000" w:rsidRDefault="00000000" w:rsidRPr="00000000" w14:paraId="00000133">
            <w:pPr>
              <w:rPr>
                <w:color w:val="000000"/>
                <w:sz w:val="26"/>
                <w:szCs w:val="26"/>
                <w:vertAlign w:val="baseline"/>
              </w:rPr>
            </w:pPr>
            <w:r w:rsidDel="00000000" w:rsidR="00000000" w:rsidRPr="00000000">
              <w:rPr>
                <w:sz w:val="26"/>
                <w:szCs w:val="26"/>
                <w:rtl w:val="0"/>
              </w:rPr>
              <w:t xml:space="preserve">2026</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34">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2</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36">
            <w:pPr>
              <w:rPr>
                <w:sz w:val="26"/>
                <w:szCs w:val="26"/>
              </w:rPr>
            </w:pPr>
            <w:r w:rsidDel="00000000" w:rsidR="00000000" w:rsidRPr="00000000">
              <w:rPr>
                <w:sz w:val="26"/>
                <w:szCs w:val="26"/>
                <w:rtl w:val="0"/>
              </w:rPr>
              <w:t xml:space="preserve">NQK. OASIS-Net:</w:t>
            </w:r>
          </w:p>
          <w:p w:rsidR="00000000" w:rsidDel="00000000" w:rsidP="00000000" w:rsidRDefault="00000000" w:rsidRPr="00000000" w14:paraId="00000137">
            <w:pPr>
              <w:rPr>
                <w:sz w:val="26"/>
                <w:szCs w:val="26"/>
              </w:rPr>
            </w:pPr>
            <w:r w:rsidDel="00000000" w:rsidR="00000000" w:rsidRPr="00000000">
              <w:rPr>
                <w:sz w:val="26"/>
                <w:szCs w:val="26"/>
                <w:rtl w:val="0"/>
              </w:rPr>
              <w:t xml:space="preserve">An Obstetric Adversarial Semi-Supervised Image Segmentation Network for Cervical and Fetal Head Ultrasound Imaging.</w:t>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Đồng tác giả</w:t>
            </w:r>
            <w:r w:rsidDel="00000000" w:rsidR="00000000" w:rsidRPr="00000000">
              <w:rPr>
                <w:rtl w:val="0"/>
              </w:rPr>
            </w:r>
          </w:p>
        </w:tc>
        <w:tc>
          <w:tcPr>
            <w:gridSpan w:val="5"/>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3C">
            <w:pPr>
              <w:rPr>
                <w:color w:val="000000"/>
                <w:sz w:val="26"/>
                <w:szCs w:val="26"/>
                <w:vertAlign w:val="baseline"/>
              </w:rPr>
            </w:pPr>
            <w:r w:rsidDel="00000000" w:rsidR="00000000" w:rsidRPr="00000000">
              <w:rPr>
                <w:sz w:val="26"/>
                <w:szCs w:val="26"/>
                <w:rtl w:val="0"/>
              </w:rPr>
              <w:t xml:space="preserve">IEEE Journal of Biomedical and Health Informatics.</w:t>
            </w:r>
            <w:r w:rsidDel="00000000" w:rsidR="00000000" w:rsidRPr="00000000">
              <w:rPr>
                <w:rtl w:val="0"/>
              </w:rPr>
            </w:r>
          </w:p>
        </w:tc>
        <w:tc>
          <w:tcPr>
            <w:tcBorders>
              <w:top w:color="000000" w:space="0" w:sz="4" w:val="dotted"/>
              <w:left w:color="000000" w:space="0" w:sz="4" w:val="dotted"/>
              <w:bottom w:color="000000" w:space="0" w:sz="4" w:val="dotted"/>
            </w:tcBorders>
            <w:vAlign w:val="top"/>
          </w:tcPr>
          <w:p w:rsidR="00000000" w:rsidDel="00000000" w:rsidP="00000000" w:rsidRDefault="00000000" w:rsidRPr="00000000" w14:paraId="00000141">
            <w:pPr>
              <w:rPr>
                <w:color w:val="000000"/>
                <w:sz w:val="26"/>
                <w:szCs w:val="26"/>
                <w:vertAlign w:val="baseline"/>
              </w:rPr>
            </w:pPr>
            <w:r w:rsidDel="00000000" w:rsidR="00000000" w:rsidRPr="00000000">
              <w:rPr>
                <w:sz w:val="26"/>
                <w:szCs w:val="26"/>
                <w:rtl w:val="0"/>
              </w:rPr>
              <w:t xml:space="preserve">2025</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42">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3</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44">
            <w:pPr>
              <w:rPr>
                <w:color w:val="000000"/>
                <w:sz w:val="26"/>
                <w:szCs w:val="26"/>
                <w:vertAlign w:val="baseline"/>
              </w:rPr>
            </w:pPr>
            <w:r w:rsidDel="00000000" w:rsidR="00000000" w:rsidRPr="00000000">
              <w:rPr>
                <w:sz w:val="26"/>
                <w:szCs w:val="26"/>
                <w:rtl w:val="0"/>
              </w:rPr>
              <w:t xml:space="preserve">SwinNeXt-HAADA: Hierarchical Adaptive Attention-Driven Dual-Stream Architecture for Medical Image Classification.</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49">
            <w:pPr>
              <w:rPr>
                <w:color w:val="000000"/>
                <w:sz w:val="26"/>
                <w:szCs w:val="26"/>
                <w:vertAlign w:val="baseline"/>
              </w:rPr>
            </w:pPr>
            <w:r w:rsidDel="00000000" w:rsidR="00000000" w:rsidRPr="00000000">
              <w:rPr>
                <w:sz w:val="26"/>
                <w:szCs w:val="26"/>
                <w:rtl w:val="0"/>
              </w:rPr>
              <w:t xml:space="preserve">IEEE Journal of Biomedical and Health Informatics</w:t>
            </w:r>
            <w:r w:rsidDel="00000000" w:rsidR="00000000" w:rsidRPr="00000000">
              <w:rPr>
                <w:rtl w:val="0"/>
              </w:rPr>
            </w:r>
          </w:p>
        </w:tc>
        <w:tc>
          <w:tcPr>
            <w:tcBorders>
              <w:top w:color="000000" w:space="0" w:sz="4" w:val="dotted"/>
              <w:left w:color="000000" w:space="0" w:sz="4" w:val="dotted"/>
              <w:bottom w:color="000000" w:space="0" w:sz="4" w:val="dotted"/>
            </w:tcBorders>
            <w:vAlign w:val="top"/>
          </w:tcPr>
          <w:p w:rsidR="00000000" w:rsidDel="00000000" w:rsidP="00000000" w:rsidRDefault="00000000" w:rsidRPr="00000000" w14:paraId="0000014E">
            <w:pPr>
              <w:rPr>
                <w:color w:val="000000"/>
                <w:sz w:val="26"/>
                <w:szCs w:val="26"/>
                <w:vertAlign w:val="baseline"/>
              </w:rPr>
            </w:pPr>
            <w:r w:rsidDel="00000000" w:rsidR="00000000" w:rsidRPr="00000000">
              <w:rPr>
                <w:sz w:val="26"/>
                <w:szCs w:val="26"/>
                <w:rtl w:val="0"/>
              </w:rPr>
              <w:t xml:space="preserve">2025</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4F">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4</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51">
            <w:pPr>
              <w:rPr>
                <w:sz w:val="26"/>
                <w:szCs w:val="26"/>
              </w:rPr>
            </w:pPr>
            <w:r w:rsidDel="00000000" w:rsidR="00000000" w:rsidRPr="00000000">
              <w:rPr>
                <w:sz w:val="26"/>
                <w:szCs w:val="26"/>
                <w:rtl w:val="0"/>
              </w:rPr>
              <w:t xml:space="preserve">Machine Learning-Driven Channel Optimization for Real-time</w:t>
            </w:r>
          </w:p>
          <w:p w:rsidR="00000000" w:rsidDel="00000000" w:rsidP="00000000" w:rsidRDefault="00000000" w:rsidRPr="00000000" w14:paraId="00000152">
            <w:pPr>
              <w:rPr>
                <w:sz w:val="26"/>
                <w:szCs w:val="26"/>
              </w:rPr>
            </w:pPr>
            <w:r w:rsidDel="00000000" w:rsidR="00000000" w:rsidRPr="00000000">
              <w:rPr>
                <w:sz w:val="26"/>
                <w:szCs w:val="26"/>
                <w:rtl w:val="0"/>
              </w:rPr>
              <w:t xml:space="preserve">Wearable EEG Technology in Attention and Mental Stress Monitoring.</w:t>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54">
            <w:pPr>
              <w:rPr>
                <w:color w:val="000000"/>
                <w:sz w:val="26"/>
                <w:szCs w:val="26"/>
                <w:vertAlign w:val="baseline"/>
              </w:rPr>
            </w:pPr>
            <w:r w:rsidDel="00000000" w:rsidR="00000000" w:rsidRPr="00000000">
              <w:rPr>
                <w:sz w:val="26"/>
                <w:szCs w:val="26"/>
                <w:rtl w:val="0"/>
              </w:rPr>
              <w:t xml:space="preserve">Tác giả</w:t>
            </w:r>
            <w:r w:rsidDel="00000000" w:rsidR="00000000" w:rsidRPr="00000000">
              <w:rPr>
                <w:rtl w:val="0"/>
              </w:rPr>
            </w:r>
          </w:p>
        </w:tc>
        <w:tc>
          <w:tcPr>
            <w:gridSpan w:val="5"/>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57">
            <w:pPr>
              <w:rPr>
                <w:color w:val="000000"/>
                <w:sz w:val="26"/>
                <w:szCs w:val="26"/>
                <w:vertAlign w:val="baseline"/>
              </w:rPr>
            </w:pPr>
            <w:r w:rsidDel="00000000" w:rsidR="00000000" w:rsidRPr="00000000">
              <w:rPr>
                <w:sz w:val="26"/>
                <w:szCs w:val="26"/>
                <w:rtl w:val="0"/>
              </w:rPr>
              <w:t xml:space="preserve">IEEE Journal of Biomedical and Health Informatics</w:t>
            </w:r>
            <w:r w:rsidDel="00000000" w:rsidR="00000000" w:rsidRPr="00000000">
              <w:rPr>
                <w:rtl w:val="0"/>
              </w:rPr>
            </w:r>
          </w:p>
        </w:tc>
        <w:tc>
          <w:tcPr>
            <w:tcBorders>
              <w:top w:color="000000" w:space="0" w:sz="4" w:val="dotted"/>
              <w:left w:color="000000" w:space="0" w:sz="4" w:val="dotted"/>
              <w:bottom w:color="000000" w:space="0" w:sz="4" w:val="dotted"/>
            </w:tcBorders>
            <w:vAlign w:val="top"/>
          </w:tcPr>
          <w:p w:rsidR="00000000" w:rsidDel="00000000" w:rsidP="00000000" w:rsidRDefault="00000000" w:rsidRPr="00000000" w14:paraId="0000015C">
            <w:pPr>
              <w:rPr>
                <w:color w:val="000000"/>
                <w:sz w:val="26"/>
                <w:szCs w:val="26"/>
                <w:vertAlign w:val="baseline"/>
              </w:rPr>
            </w:pPr>
            <w:r w:rsidDel="00000000" w:rsidR="00000000" w:rsidRPr="00000000">
              <w:rPr>
                <w:sz w:val="26"/>
                <w:szCs w:val="26"/>
                <w:rtl w:val="0"/>
              </w:rPr>
              <w:t xml:space="preserve">2025</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5D">
            <w:pPr>
              <w:jc w:val="center"/>
              <w:rPr>
                <w:color w:val="000000"/>
                <w:sz w:val="26"/>
                <w:szCs w:val="26"/>
                <w:vertAlign w:val="baseline"/>
              </w:rPr>
            </w:pPr>
            <w:r w:rsidDel="00000000" w:rsidR="00000000" w:rsidRPr="00000000">
              <w:rPr>
                <w:color w:val="000000"/>
                <w:sz w:val="26"/>
                <w:szCs w:val="26"/>
                <w:vertAlign w:val="baseline"/>
                <w:rtl w:val="0"/>
              </w:rPr>
              <w:t xml:space="preserve">5</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5F">
            <w:pPr>
              <w:rPr>
                <w:color w:val="000000"/>
                <w:sz w:val="26"/>
                <w:szCs w:val="26"/>
                <w:vertAlign w:val="baseline"/>
              </w:rPr>
            </w:pPr>
            <w:r w:rsidDel="00000000" w:rsidR="00000000" w:rsidRPr="00000000">
              <w:rPr>
                <w:sz w:val="26"/>
                <w:szCs w:val="26"/>
                <w:rtl w:val="0"/>
              </w:rPr>
              <w:t xml:space="preserve">Cardiac involvement in hepatocellular carcinoma: a systematic review and meta-analysis.</w:t>
            </w:r>
            <w:r w:rsidDel="00000000" w:rsidR="00000000" w:rsidRPr="00000000">
              <w:rPr>
                <w:rtl w:val="0"/>
              </w:rPr>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61">
            <w:pPr>
              <w:rPr>
                <w:color w:val="000000"/>
                <w:sz w:val="26"/>
                <w:szCs w:val="26"/>
                <w:vertAlign w:val="baseline"/>
              </w:rPr>
            </w:pPr>
            <w:r w:rsidDel="00000000" w:rsidR="00000000" w:rsidRPr="00000000">
              <w:rPr>
                <w:sz w:val="26"/>
                <w:szCs w:val="26"/>
                <w:rtl w:val="0"/>
              </w:rPr>
              <w:t xml:space="preserve">Đồng tác giả</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64">
            <w:pPr>
              <w:rPr>
                <w:color w:val="000000"/>
                <w:sz w:val="26"/>
                <w:szCs w:val="26"/>
                <w:vertAlign w:val="baseline"/>
              </w:rPr>
            </w:pPr>
            <w:r w:rsidDel="00000000" w:rsidR="00000000" w:rsidRPr="00000000">
              <w:rPr>
                <w:sz w:val="26"/>
                <w:szCs w:val="26"/>
                <w:rtl w:val="0"/>
              </w:rPr>
              <w:t xml:space="preserve">Cancer Medicine</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169">
            <w:pPr>
              <w:rPr>
                <w:color w:val="000000"/>
                <w:sz w:val="26"/>
                <w:szCs w:val="26"/>
                <w:vertAlign w:val="baseline"/>
              </w:rPr>
            </w:pPr>
            <w:r w:rsidDel="00000000" w:rsidR="00000000" w:rsidRPr="00000000">
              <w:rPr>
                <w:sz w:val="26"/>
                <w:szCs w:val="26"/>
                <w:rtl w:val="0"/>
              </w:rPr>
              <w:t xml:space="preserve">2025</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6A">
            <w:pPr>
              <w:jc w:val="center"/>
              <w:rPr>
                <w:color w:val="000000"/>
                <w:sz w:val="26"/>
                <w:szCs w:val="26"/>
                <w:vertAlign w:val="baseline"/>
              </w:rPr>
            </w:pPr>
            <w:r w:rsidDel="00000000" w:rsidR="00000000" w:rsidRPr="00000000">
              <w:rPr>
                <w:sz w:val="26"/>
                <w:szCs w:val="26"/>
                <w:rtl w:val="0"/>
              </w:rPr>
              <w:t xml:space="preserve">6</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6C">
            <w:pPr>
              <w:rPr>
                <w:sz w:val="26"/>
                <w:szCs w:val="26"/>
              </w:rPr>
            </w:pPr>
            <w:r w:rsidDel="00000000" w:rsidR="00000000" w:rsidRPr="00000000">
              <w:rPr>
                <w:sz w:val="26"/>
                <w:szCs w:val="26"/>
                <w:rtl w:val="0"/>
              </w:rPr>
              <w:t xml:space="preserve">3D TEE Mitral Valve Segmentation and Mesh</w:t>
            </w:r>
          </w:p>
          <w:p w:rsidR="00000000" w:rsidDel="00000000" w:rsidP="00000000" w:rsidRDefault="00000000" w:rsidRPr="00000000" w14:paraId="0000016D">
            <w:pPr>
              <w:rPr>
                <w:sz w:val="26"/>
                <w:szCs w:val="26"/>
              </w:rPr>
            </w:pPr>
            <w:r w:rsidDel="00000000" w:rsidR="00000000" w:rsidRPr="00000000">
              <w:rPr>
                <w:sz w:val="26"/>
                <w:szCs w:val="26"/>
                <w:rtl w:val="0"/>
              </w:rPr>
              <w:t xml:space="preserve">Reconstruction with RealTime Quality Assurance.</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6F">
            <w:pPr>
              <w:rPr>
                <w:sz w:val="26"/>
                <w:szCs w:val="26"/>
              </w:rPr>
            </w:pPr>
            <w:r w:rsidDel="00000000" w:rsidR="00000000" w:rsidRPr="00000000">
              <w:rPr>
                <w:sz w:val="26"/>
                <w:szCs w:val="26"/>
                <w:rtl w:val="0"/>
              </w:rPr>
              <w:t xml:space="preserve">Tác giả</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72">
            <w:pPr>
              <w:rPr>
                <w:sz w:val="26"/>
                <w:szCs w:val="26"/>
              </w:rPr>
            </w:pPr>
            <w:r w:rsidDel="00000000" w:rsidR="00000000" w:rsidRPr="00000000">
              <w:rPr>
                <w:sz w:val="26"/>
                <w:szCs w:val="26"/>
                <w:rtl w:val="0"/>
              </w:rPr>
              <w:t xml:space="preserve">IEEE-EMBS International Conference on</w:t>
            </w:r>
          </w:p>
          <w:p w:rsidR="00000000" w:rsidDel="00000000" w:rsidP="00000000" w:rsidRDefault="00000000" w:rsidRPr="00000000" w14:paraId="00000173">
            <w:pPr>
              <w:rPr>
                <w:sz w:val="26"/>
                <w:szCs w:val="26"/>
              </w:rPr>
            </w:pPr>
            <w:r w:rsidDel="00000000" w:rsidR="00000000" w:rsidRPr="00000000">
              <w:rPr>
                <w:sz w:val="26"/>
                <w:szCs w:val="26"/>
                <w:rtl w:val="0"/>
              </w:rPr>
              <w:t xml:space="preserve">Biomedical and Health Informatics 2025.</w:t>
            </w:r>
          </w:p>
        </w:tc>
        <w:tc>
          <w:tcPr>
            <w:tcBorders>
              <w:top w:color="000000" w:space="0" w:sz="4" w:val="dotted"/>
              <w:left w:color="000000" w:space="0" w:sz="4" w:val="dotted"/>
            </w:tcBorders>
            <w:vAlign w:val="top"/>
          </w:tcPr>
          <w:p w:rsidR="00000000" w:rsidDel="00000000" w:rsidP="00000000" w:rsidRDefault="00000000" w:rsidRPr="00000000" w14:paraId="00000178">
            <w:pPr>
              <w:rPr>
                <w:sz w:val="26"/>
                <w:szCs w:val="26"/>
              </w:rPr>
            </w:pPr>
            <w:r w:rsidDel="00000000" w:rsidR="00000000" w:rsidRPr="00000000">
              <w:rPr>
                <w:sz w:val="26"/>
                <w:szCs w:val="26"/>
                <w:rtl w:val="0"/>
              </w:rPr>
              <w:t xml:space="preserve">2025</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79">
            <w:pPr>
              <w:jc w:val="center"/>
              <w:rPr>
                <w:color w:val="000000"/>
                <w:sz w:val="26"/>
                <w:szCs w:val="26"/>
                <w:vertAlign w:val="baseline"/>
              </w:rPr>
            </w:pPr>
            <w:r w:rsidDel="00000000" w:rsidR="00000000" w:rsidRPr="00000000">
              <w:rPr>
                <w:sz w:val="26"/>
                <w:szCs w:val="26"/>
                <w:rtl w:val="0"/>
              </w:rPr>
              <w:t xml:space="preserve">7</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7B">
            <w:pPr>
              <w:rPr>
                <w:sz w:val="26"/>
                <w:szCs w:val="26"/>
              </w:rPr>
            </w:pPr>
            <w:r w:rsidDel="00000000" w:rsidR="00000000" w:rsidRPr="00000000">
              <w:rPr>
                <w:sz w:val="26"/>
                <w:szCs w:val="26"/>
                <w:rtl w:val="0"/>
              </w:rPr>
              <w:t xml:space="preserve">DuetMatch: Harmonizing semi-supervised brain MRI segmentation via decoupled branch optimization.</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7D">
            <w:pPr>
              <w:rPr>
                <w:sz w:val="26"/>
                <w:szCs w:val="26"/>
              </w:rPr>
            </w:pPr>
            <w:r w:rsidDel="00000000" w:rsidR="00000000" w:rsidRPr="00000000">
              <w:rPr>
                <w:sz w:val="26"/>
                <w:szCs w:val="26"/>
                <w:rtl w:val="0"/>
              </w:rPr>
              <w:t xml:space="preserve">Đồng tác giả</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80">
            <w:pPr>
              <w:rPr>
                <w:sz w:val="26"/>
                <w:szCs w:val="26"/>
              </w:rPr>
            </w:pPr>
            <w:r w:rsidDel="00000000" w:rsidR="00000000" w:rsidRPr="00000000">
              <w:rPr>
                <w:sz w:val="26"/>
                <w:szCs w:val="26"/>
                <w:rtl w:val="0"/>
              </w:rPr>
              <w:t xml:space="preserve">Computerized Medical Imaging and Graphics</w:t>
            </w:r>
          </w:p>
        </w:tc>
        <w:tc>
          <w:tcPr>
            <w:tcBorders>
              <w:top w:color="000000" w:space="0" w:sz="4" w:val="dotted"/>
              <w:left w:color="000000" w:space="0" w:sz="4" w:val="dotted"/>
            </w:tcBorders>
            <w:vAlign w:val="top"/>
          </w:tcPr>
          <w:p w:rsidR="00000000" w:rsidDel="00000000" w:rsidP="00000000" w:rsidRDefault="00000000" w:rsidRPr="00000000" w14:paraId="00000185">
            <w:pPr>
              <w:rPr>
                <w:sz w:val="26"/>
                <w:szCs w:val="26"/>
              </w:rPr>
            </w:pPr>
            <w:r w:rsidDel="00000000" w:rsidR="00000000" w:rsidRPr="00000000">
              <w:rPr>
                <w:sz w:val="26"/>
                <w:szCs w:val="26"/>
                <w:rtl w:val="0"/>
              </w:rPr>
              <w:t xml:space="preserve">2025</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86">
            <w:pPr>
              <w:jc w:val="center"/>
              <w:rPr>
                <w:sz w:val="26"/>
                <w:szCs w:val="26"/>
              </w:rPr>
            </w:pPr>
            <w:r w:rsidDel="00000000" w:rsidR="00000000" w:rsidRPr="00000000">
              <w:rPr>
                <w:sz w:val="26"/>
                <w:szCs w:val="26"/>
                <w:rtl w:val="0"/>
              </w:rPr>
              <w:t xml:space="preserve">8</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88">
            <w:pPr>
              <w:rPr>
                <w:sz w:val="26"/>
                <w:szCs w:val="26"/>
              </w:rPr>
            </w:pPr>
            <w:r w:rsidDel="00000000" w:rsidR="00000000" w:rsidRPr="00000000">
              <w:rPr>
                <w:sz w:val="26"/>
                <w:szCs w:val="26"/>
                <w:rtl w:val="0"/>
              </w:rPr>
              <w:t xml:space="preserve">TeleCatalyst: Integrating a Deep</w:t>
            </w:r>
          </w:p>
          <w:p w:rsidR="00000000" w:rsidDel="00000000" w:rsidP="00000000" w:rsidRDefault="00000000" w:rsidRPr="00000000" w14:paraId="00000189">
            <w:pPr>
              <w:rPr>
                <w:sz w:val="26"/>
                <w:szCs w:val="26"/>
              </w:rPr>
            </w:pPr>
            <w:r w:rsidDel="00000000" w:rsidR="00000000" w:rsidRPr="00000000">
              <w:rPr>
                <w:sz w:val="26"/>
                <w:szCs w:val="26"/>
                <w:rtl w:val="0"/>
              </w:rPr>
              <w:t xml:space="preserve">Learning-Enabled Phytomedicine Guidebook for Advanced Herbal Identification and Healthcare</w:t>
            </w:r>
          </w:p>
          <w:p w:rsidR="00000000" w:rsidDel="00000000" w:rsidP="00000000" w:rsidRDefault="00000000" w:rsidRPr="00000000" w14:paraId="0000018A">
            <w:pPr>
              <w:rPr>
                <w:sz w:val="26"/>
                <w:szCs w:val="26"/>
              </w:rPr>
            </w:pPr>
            <w:r w:rsidDel="00000000" w:rsidR="00000000" w:rsidRPr="00000000">
              <w:rPr>
                <w:sz w:val="26"/>
                <w:szCs w:val="26"/>
                <w:rtl w:val="0"/>
              </w:rPr>
              <w:t xml:space="preserve">Solutions in Sub-Saharan Africa.</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8C">
            <w:pPr>
              <w:rPr>
                <w:sz w:val="26"/>
                <w:szCs w:val="26"/>
              </w:rPr>
            </w:pPr>
            <w:r w:rsidDel="00000000" w:rsidR="00000000" w:rsidRPr="00000000">
              <w:rPr>
                <w:sz w:val="26"/>
                <w:szCs w:val="26"/>
                <w:rtl w:val="0"/>
              </w:rPr>
              <w:t xml:space="preserve">Tác giả</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8F">
            <w:pPr>
              <w:rPr>
                <w:sz w:val="26"/>
                <w:szCs w:val="26"/>
              </w:rPr>
            </w:pPr>
            <w:r w:rsidDel="00000000" w:rsidR="00000000" w:rsidRPr="00000000">
              <w:rPr>
                <w:sz w:val="26"/>
                <w:szCs w:val="26"/>
                <w:rtl w:val="0"/>
              </w:rPr>
              <w:t xml:space="preserve">Computers in Biology and Medicine</w:t>
            </w:r>
          </w:p>
        </w:tc>
        <w:tc>
          <w:tcPr>
            <w:tcBorders>
              <w:top w:color="000000" w:space="0" w:sz="4" w:val="dotted"/>
              <w:left w:color="000000" w:space="0" w:sz="4" w:val="dotted"/>
            </w:tcBorders>
            <w:vAlign w:val="top"/>
          </w:tcPr>
          <w:p w:rsidR="00000000" w:rsidDel="00000000" w:rsidP="00000000" w:rsidRDefault="00000000" w:rsidRPr="00000000" w14:paraId="00000194">
            <w:pPr>
              <w:rPr>
                <w:sz w:val="26"/>
                <w:szCs w:val="26"/>
              </w:rPr>
            </w:pPr>
            <w:r w:rsidDel="00000000" w:rsidR="00000000" w:rsidRPr="00000000">
              <w:rPr>
                <w:sz w:val="26"/>
                <w:szCs w:val="26"/>
                <w:rtl w:val="0"/>
              </w:rPr>
              <w:t xml:space="preserve">2025</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95">
            <w:pPr>
              <w:jc w:val="center"/>
              <w:rPr>
                <w:sz w:val="26"/>
                <w:szCs w:val="26"/>
              </w:rPr>
            </w:pPr>
            <w:r w:rsidDel="00000000" w:rsidR="00000000" w:rsidRPr="00000000">
              <w:rPr>
                <w:sz w:val="26"/>
                <w:szCs w:val="26"/>
                <w:rtl w:val="0"/>
              </w:rPr>
              <w:t xml:space="preserve">9</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97">
            <w:pPr>
              <w:rPr>
                <w:sz w:val="26"/>
                <w:szCs w:val="26"/>
              </w:rPr>
            </w:pPr>
            <w:r w:rsidDel="00000000" w:rsidR="00000000" w:rsidRPr="00000000">
              <w:rPr>
                <w:sz w:val="26"/>
                <w:szCs w:val="26"/>
                <w:rtl w:val="0"/>
              </w:rPr>
              <w:t xml:space="preserve">Real-</w:t>
            </w:r>
          </w:p>
          <w:p w:rsidR="00000000" w:rsidDel="00000000" w:rsidP="00000000" w:rsidRDefault="00000000" w:rsidRPr="00000000" w14:paraId="00000198">
            <w:pPr>
              <w:rPr>
                <w:sz w:val="26"/>
                <w:szCs w:val="26"/>
              </w:rPr>
            </w:pPr>
            <w:r w:rsidDel="00000000" w:rsidR="00000000" w:rsidRPr="00000000">
              <w:rPr>
                <w:sz w:val="26"/>
                <w:szCs w:val="26"/>
                <w:rtl w:val="0"/>
              </w:rPr>
              <w:t xml:space="preserve">Time Magnetic Tracking and Diagnosis of COVID-19 via Machine Learning.</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9A">
            <w:pPr>
              <w:rPr>
                <w:sz w:val="26"/>
                <w:szCs w:val="26"/>
              </w:rPr>
            </w:pPr>
            <w:r w:rsidDel="00000000" w:rsidR="00000000" w:rsidRPr="00000000">
              <w:rPr>
                <w:sz w:val="26"/>
                <w:szCs w:val="26"/>
                <w:rtl w:val="0"/>
              </w:rPr>
              <w:t xml:space="preserve">Tác giả</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9D">
            <w:pPr>
              <w:rPr>
                <w:sz w:val="26"/>
                <w:szCs w:val="26"/>
              </w:rPr>
            </w:pPr>
            <w:r w:rsidDel="00000000" w:rsidR="00000000" w:rsidRPr="00000000">
              <w:rPr>
                <w:sz w:val="26"/>
                <w:szCs w:val="26"/>
                <w:rtl w:val="0"/>
              </w:rPr>
              <w:t xml:space="preserve">Journal of Medical</w:t>
            </w:r>
          </w:p>
          <w:p w:rsidR="00000000" w:rsidDel="00000000" w:rsidP="00000000" w:rsidRDefault="00000000" w:rsidRPr="00000000" w14:paraId="0000019E">
            <w:pPr>
              <w:rPr>
                <w:sz w:val="26"/>
                <w:szCs w:val="26"/>
              </w:rPr>
            </w:pPr>
            <w:r w:rsidDel="00000000" w:rsidR="00000000" w:rsidRPr="00000000">
              <w:rPr>
                <w:sz w:val="26"/>
                <w:szCs w:val="26"/>
                <w:rtl w:val="0"/>
              </w:rPr>
              <w:t xml:space="preserve">Internet Research.</w:t>
            </w:r>
          </w:p>
        </w:tc>
        <w:tc>
          <w:tcPr>
            <w:tcBorders>
              <w:top w:color="000000" w:space="0" w:sz="4" w:val="dotted"/>
              <w:left w:color="000000" w:space="0" w:sz="4" w:val="dotted"/>
            </w:tcBorders>
            <w:vAlign w:val="top"/>
          </w:tcPr>
          <w:p w:rsidR="00000000" w:rsidDel="00000000" w:rsidP="00000000" w:rsidRDefault="00000000" w:rsidRPr="00000000" w14:paraId="000001A3">
            <w:pPr>
              <w:rPr>
                <w:sz w:val="26"/>
                <w:szCs w:val="26"/>
              </w:rPr>
            </w:pPr>
            <w:r w:rsidDel="00000000" w:rsidR="00000000" w:rsidRPr="00000000">
              <w:rPr>
                <w:sz w:val="26"/>
                <w:szCs w:val="26"/>
                <w:rtl w:val="0"/>
              </w:rPr>
              <w:t xml:space="preserve">2025</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A4">
            <w:pPr>
              <w:jc w:val="center"/>
              <w:rPr>
                <w:sz w:val="26"/>
                <w:szCs w:val="26"/>
              </w:rPr>
            </w:pPr>
            <w:r w:rsidDel="00000000" w:rsidR="00000000" w:rsidRPr="00000000">
              <w:rPr>
                <w:sz w:val="26"/>
                <w:szCs w:val="26"/>
                <w:rtl w:val="0"/>
              </w:rPr>
              <w:t xml:space="preserve">10</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A6">
            <w:pPr>
              <w:rPr>
                <w:sz w:val="26"/>
                <w:szCs w:val="26"/>
              </w:rPr>
            </w:pPr>
            <w:r w:rsidDel="00000000" w:rsidR="00000000" w:rsidRPr="00000000">
              <w:rPr>
                <w:sz w:val="26"/>
                <w:szCs w:val="26"/>
                <w:rtl w:val="0"/>
              </w:rPr>
              <w:t xml:space="preserve">Noise-Robust Optimal Sampling Strategy for</w:t>
            </w:r>
          </w:p>
          <w:p w:rsidR="00000000" w:rsidDel="00000000" w:rsidP="00000000" w:rsidRDefault="00000000" w:rsidRPr="00000000" w14:paraId="000001A7">
            <w:pPr>
              <w:rPr>
                <w:sz w:val="26"/>
                <w:szCs w:val="26"/>
              </w:rPr>
            </w:pPr>
            <w:r w:rsidDel="00000000" w:rsidR="00000000" w:rsidRPr="00000000">
              <w:rPr>
                <w:sz w:val="26"/>
                <w:szCs w:val="26"/>
                <w:rtl w:val="0"/>
              </w:rPr>
              <w:t xml:space="preserve">Multi-Scale Complex Systems Using Deep Reinforcement Learning.</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A9">
            <w:pPr>
              <w:rPr>
                <w:sz w:val="26"/>
                <w:szCs w:val="26"/>
              </w:rPr>
            </w:pPr>
            <w:r w:rsidDel="00000000" w:rsidR="00000000" w:rsidRPr="00000000">
              <w:rPr>
                <w:sz w:val="26"/>
                <w:szCs w:val="26"/>
                <w:rtl w:val="0"/>
              </w:rPr>
              <w:t xml:space="preserve">Tác giả</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AC">
            <w:pPr>
              <w:rPr>
                <w:sz w:val="26"/>
                <w:szCs w:val="26"/>
              </w:rPr>
            </w:pPr>
            <w:r w:rsidDel="00000000" w:rsidR="00000000" w:rsidRPr="00000000">
              <w:rPr>
                <w:sz w:val="26"/>
                <w:szCs w:val="26"/>
                <w:rtl w:val="0"/>
              </w:rPr>
              <w:t xml:space="preserve">IEEE access</w:t>
            </w:r>
          </w:p>
        </w:tc>
        <w:tc>
          <w:tcPr>
            <w:tcBorders>
              <w:top w:color="000000" w:space="0" w:sz="4" w:val="dotted"/>
              <w:left w:color="000000" w:space="0" w:sz="4" w:val="dotted"/>
            </w:tcBorders>
            <w:vAlign w:val="top"/>
          </w:tcPr>
          <w:p w:rsidR="00000000" w:rsidDel="00000000" w:rsidP="00000000" w:rsidRDefault="00000000" w:rsidRPr="00000000" w14:paraId="000001B1">
            <w:pPr>
              <w:rPr>
                <w:sz w:val="26"/>
                <w:szCs w:val="26"/>
              </w:rPr>
            </w:pPr>
            <w:r w:rsidDel="00000000" w:rsidR="00000000" w:rsidRPr="00000000">
              <w:rPr>
                <w:sz w:val="26"/>
                <w:szCs w:val="26"/>
                <w:rtl w:val="0"/>
              </w:rPr>
              <w:t xml:space="preserve">2025</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B2">
            <w:pPr>
              <w:jc w:val="center"/>
              <w:rPr>
                <w:sz w:val="26"/>
                <w:szCs w:val="26"/>
              </w:rPr>
            </w:pPr>
            <w:r w:rsidDel="00000000" w:rsidR="00000000" w:rsidRPr="00000000">
              <w:rPr>
                <w:sz w:val="26"/>
                <w:szCs w:val="26"/>
                <w:rtl w:val="0"/>
              </w:rPr>
              <w:t xml:space="preserve">11</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B4">
            <w:pPr>
              <w:rPr>
                <w:sz w:val="26"/>
                <w:szCs w:val="26"/>
              </w:rPr>
            </w:pPr>
            <w:r w:rsidDel="00000000" w:rsidR="00000000" w:rsidRPr="00000000">
              <w:rPr>
                <w:sz w:val="26"/>
                <w:szCs w:val="26"/>
                <w:rtl w:val="0"/>
              </w:rPr>
              <w:t xml:space="preserve">Deep Learning-based Integrated</w:t>
            </w:r>
          </w:p>
          <w:p w:rsidR="00000000" w:rsidDel="00000000" w:rsidP="00000000" w:rsidRDefault="00000000" w:rsidRPr="00000000" w14:paraId="000001B5">
            <w:pPr>
              <w:rPr>
                <w:sz w:val="26"/>
                <w:szCs w:val="26"/>
              </w:rPr>
            </w:pPr>
            <w:r w:rsidDel="00000000" w:rsidR="00000000" w:rsidRPr="00000000">
              <w:rPr>
                <w:sz w:val="26"/>
                <w:szCs w:val="26"/>
                <w:rtl w:val="0"/>
              </w:rPr>
              <w:t xml:space="preserve">System for Intraoperative Blood Loss Quantification in Surgical Sponges.</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B7">
            <w:pPr>
              <w:rPr>
                <w:sz w:val="26"/>
                <w:szCs w:val="26"/>
              </w:rPr>
            </w:pPr>
            <w:r w:rsidDel="00000000" w:rsidR="00000000" w:rsidRPr="00000000">
              <w:rPr>
                <w:sz w:val="26"/>
                <w:szCs w:val="26"/>
                <w:rtl w:val="0"/>
              </w:rPr>
              <w:t xml:space="preserve">Tác giả liên hệ</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BA">
            <w:pPr>
              <w:rPr>
                <w:sz w:val="26"/>
                <w:szCs w:val="26"/>
              </w:rPr>
            </w:pPr>
            <w:r w:rsidDel="00000000" w:rsidR="00000000" w:rsidRPr="00000000">
              <w:rPr>
                <w:sz w:val="26"/>
                <w:szCs w:val="26"/>
                <w:rtl w:val="0"/>
              </w:rPr>
              <w:t xml:space="preserve">IEEE Journal of</w:t>
            </w:r>
          </w:p>
          <w:p w:rsidR="00000000" w:rsidDel="00000000" w:rsidP="00000000" w:rsidRDefault="00000000" w:rsidRPr="00000000" w14:paraId="000001BB">
            <w:pPr>
              <w:rPr>
                <w:sz w:val="26"/>
                <w:szCs w:val="26"/>
              </w:rPr>
            </w:pPr>
            <w:r w:rsidDel="00000000" w:rsidR="00000000" w:rsidRPr="00000000">
              <w:rPr>
                <w:sz w:val="26"/>
                <w:szCs w:val="26"/>
                <w:rtl w:val="0"/>
              </w:rPr>
              <w:t xml:space="preserve">Biomedical and Health Informatics.</w:t>
            </w:r>
          </w:p>
        </w:tc>
        <w:tc>
          <w:tcPr>
            <w:tcBorders>
              <w:top w:color="000000" w:space="0" w:sz="4" w:val="dotted"/>
              <w:left w:color="000000" w:space="0" w:sz="4" w:val="dotted"/>
            </w:tcBorders>
            <w:vAlign w:val="top"/>
          </w:tcPr>
          <w:p w:rsidR="00000000" w:rsidDel="00000000" w:rsidP="00000000" w:rsidRDefault="00000000" w:rsidRPr="00000000" w14:paraId="000001C0">
            <w:pPr>
              <w:rPr>
                <w:sz w:val="26"/>
                <w:szCs w:val="26"/>
              </w:rPr>
            </w:pPr>
            <w:r w:rsidDel="00000000" w:rsidR="00000000" w:rsidRPr="00000000">
              <w:rPr>
                <w:sz w:val="26"/>
                <w:szCs w:val="26"/>
                <w:rtl w:val="0"/>
              </w:rPr>
              <w:t xml:space="preserve">2024</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C1">
            <w:pPr>
              <w:jc w:val="center"/>
              <w:rPr>
                <w:sz w:val="26"/>
                <w:szCs w:val="26"/>
              </w:rPr>
            </w:pPr>
            <w:r w:rsidDel="00000000" w:rsidR="00000000" w:rsidRPr="00000000">
              <w:rPr>
                <w:sz w:val="26"/>
                <w:szCs w:val="26"/>
                <w:rtl w:val="0"/>
              </w:rPr>
              <w:t xml:space="preserve">12</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C3">
            <w:pPr>
              <w:rPr>
                <w:sz w:val="26"/>
                <w:szCs w:val="26"/>
              </w:rPr>
            </w:pPr>
            <w:r w:rsidDel="00000000" w:rsidR="00000000" w:rsidRPr="00000000">
              <w:rPr>
                <w:sz w:val="26"/>
                <w:szCs w:val="26"/>
                <w:rtl w:val="0"/>
              </w:rPr>
              <w:t xml:space="preserve">Leveraging Multi-Criteria</w:t>
            </w:r>
          </w:p>
          <w:p w:rsidR="00000000" w:rsidDel="00000000" w:rsidP="00000000" w:rsidRDefault="00000000" w:rsidRPr="00000000" w14:paraId="000001C4">
            <w:pPr>
              <w:rPr>
                <w:sz w:val="26"/>
                <w:szCs w:val="26"/>
              </w:rPr>
            </w:pPr>
            <w:r w:rsidDel="00000000" w:rsidR="00000000" w:rsidRPr="00000000">
              <w:rPr>
                <w:sz w:val="26"/>
                <w:szCs w:val="26"/>
                <w:rtl w:val="0"/>
              </w:rPr>
              <w:t xml:space="preserve">Integer Programming Optimization for Effective Team Formation.</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C6">
            <w:pPr>
              <w:rPr>
                <w:sz w:val="26"/>
                <w:szCs w:val="26"/>
              </w:rPr>
            </w:pPr>
            <w:r w:rsidDel="00000000" w:rsidR="00000000" w:rsidRPr="00000000">
              <w:rPr>
                <w:sz w:val="26"/>
                <w:szCs w:val="26"/>
                <w:rtl w:val="0"/>
              </w:rPr>
              <w:t xml:space="preserve">Tác giả</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C9">
            <w:pPr>
              <w:rPr>
                <w:sz w:val="26"/>
                <w:szCs w:val="26"/>
              </w:rPr>
            </w:pPr>
            <w:r w:rsidDel="00000000" w:rsidR="00000000" w:rsidRPr="00000000">
              <w:rPr>
                <w:sz w:val="26"/>
                <w:szCs w:val="26"/>
                <w:rtl w:val="0"/>
              </w:rPr>
              <w:t xml:space="preserve">IEEE Transactions on Learning Technologies.</w:t>
            </w:r>
          </w:p>
        </w:tc>
        <w:tc>
          <w:tcPr>
            <w:tcBorders>
              <w:top w:color="000000" w:space="0" w:sz="4" w:val="dotted"/>
              <w:left w:color="000000" w:space="0" w:sz="4" w:val="dotted"/>
            </w:tcBorders>
            <w:vAlign w:val="top"/>
          </w:tcPr>
          <w:p w:rsidR="00000000" w:rsidDel="00000000" w:rsidP="00000000" w:rsidRDefault="00000000" w:rsidRPr="00000000" w14:paraId="000001CE">
            <w:pPr>
              <w:rPr>
                <w:sz w:val="26"/>
                <w:szCs w:val="26"/>
              </w:rPr>
            </w:pPr>
            <w:r w:rsidDel="00000000" w:rsidR="00000000" w:rsidRPr="00000000">
              <w:rPr>
                <w:sz w:val="26"/>
                <w:szCs w:val="26"/>
                <w:rtl w:val="0"/>
              </w:rPr>
              <w:t xml:space="preserve">2024</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CF">
            <w:pPr>
              <w:jc w:val="center"/>
              <w:rPr>
                <w:sz w:val="26"/>
                <w:szCs w:val="26"/>
              </w:rPr>
            </w:pPr>
            <w:r w:rsidDel="00000000" w:rsidR="00000000" w:rsidRPr="00000000">
              <w:rPr>
                <w:sz w:val="26"/>
                <w:szCs w:val="26"/>
                <w:rtl w:val="0"/>
              </w:rPr>
              <w:t xml:space="preserve">13</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D1">
            <w:pPr>
              <w:rPr>
                <w:sz w:val="26"/>
                <w:szCs w:val="26"/>
              </w:rPr>
            </w:pPr>
            <w:r w:rsidDel="00000000" w:rsidR="00000000" w:rsidRPr="00000000">
              <w:rPr>
                <w:sz w:val="26"/>
                <w:szCs w:val="26"/>
                <w:rtl w:val="0"/>
              </w:rPr>
              <w:t xml:space="preserve">Navigating the night: evaluating and accessing</w:t>
            </w:r>
          </w:p>
          <w:p w:rsidR="00000000" w:rsidDel="00000000" w:rsidP="00000000" w:rsidRDefault="00000000" w:rsidRPr="00000000" w14:paraId="000001D2">
            <w:pPr>
              <w:rPr>
                <w:sz w:val="26"/>
                <w:szCs w:val="26"/>
              </w:rPr>
            </w:pPr>
            <w:r w:rsidDel="00000000" w:rsidR="00000000" w:rsidRPr="00000000">
              <w:rPr>
                <w:sz w:val="26"/>
                <w:szCs w:val="26"/>
                <w:rtl w:val="0"/>
              </w:rPr>
              <w:t xml:space="preserve">wearable sleep trackers for clinical use.</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D4">
            <w:pPr>
              <w:rPr>
                <w:sz w:val="26"/>
                <w:szCs w:val="26"/>
              </w:rPr>
            </w:pPr>
            <w:r w:rsidDel="00000000" w:rsidR="00000000" w:rsidRPr="00000000">
              <w:rPr>
                <w:sz w:val="26"/>
                <w:szCs w:val="26"/>
                <w:rtl w:val="0"/>
              </w:rPr>
              <w:t xml:space="preserve">Đồng tác giả</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D7">
            <w:pPr>
              <w:rPr>
                <w:sz w:val="26"/>
                <w:szCs w:val="26"/>
              </w:rPr>
            </w:pPr>
            <w:r w:rsidDel="00000000" w:rsidR="00000000" w:rsidRPr="00000000">
              <w:rPr>
                <w:sz w:val="26"/>
                <w:szCs w:val="26"/>
                <w:rtl w:val="0"/>
              </w:rPr>
              <w:t xml:space="preserve">Sleep</w:t>
            </w:r>
          </w:p>
        </w:tc>
        <w:tc>
          <w:tcPr>
            <w:tcBorders>
              <w:top w:color="000000" w:space="0" w:sz="4" w:val="dotted"/>
              <w:left w:color="000000" w:space="0" w:sz="4" w:val="dotted"/>
            </w:tcBorders>
            <w:vAlign w:val="top"/>
          </w:tcPr>
          <w:p w:rsidR="00000000" w:rsidDel="00000000" w:rsidP="00000000" w:rsidRDefault="00000000" w:rsidRPr="00000000" w14:paraId="000001DC">
            <w:pPr>
              <w:rPr>
                <w:sz w:val="26"/>
                <w:szCs w:val="26"/>
              </w:rPr>
            </w:pPr>
            <w:r w:rsidDel="00000000" w:rsidR="00000000" w:rsidRPr="00000000">
              <w:rPr>
                <w:sz w:val="26"/>
                <w:szCs w:val="26"/>
                <w:rtl w:val="0"/>
              </w:rPr>
              <w:t xml:space="preserve">2023</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DD">
            <w:pPr>
              <w:jc w:val="center"/>
              <w:rPr>
                <w:sz w:val="26"/>
                <w:szCs w:val="26"/>
              </w:rPr>
            </w:pPr>
            <w:r w:rsidDel="00000000" w:rsidR="00000000" w:rsidRPr="00000000">
              <w:rPr>
                <w:sz w:val="26"/>
                <w:szCs w:val="26"/>
                <w:rtl w:val="0"/>
              </w:rPr>
              <w:t xml:space="preserve">14</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DF">
            <w:pPr>
              <w:rPr>
                <w:sz w:val="26"/>
                <w:szCs w:val="26"/>
              </w:rPr>
            </w:pPr>
            <w:r w:rsidDel="00000000" w:rsidR="00000000" w:rsidRPr="00000000">
              <w:rPr>
                <w:sz w:val="26"/>
                <w:szCs w:val="26"/>
                <w:rtl w:val="0"/>
              </w:rPr>
              <w:t xml:space="preserve">A Physics-informed Latent Variables of</w:t>
            </w:r>
          </w:p>
          <w:p w:rsidR="00000000" w:rsidDel="00000000" w:rsidP="00000000" w:rsidRDefault="00000000" w:rsidRPr="00000000" w14:paraId="000001E0">
            <w:pPr>
              <w:rPr>
                <w:sz w:val="26"/>
                <w:szCs w:val="26"/>
              </w:rPr>
            </w:pPr>
            <w:r w:rsidDel="00000000" w:rsidR="00000000" w:rsidRPr="00000000">
              <w:rPr>
                <w:sz w:val="26"/>
                <w:szCs w:val="26"/>
                <w:rtl w:val="0"/>
              </w:rPr>
              <w:t xml:space="preserve">Corrosion Growth in Oil and Gas Pipelines,&amp;quot;</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E2">
            <w:pPr>
              <w:rPr>
                <w:sz w:val="26"/>
                <w:szCs w:val="26"/>
              </w:rPr>
            </w:pPr>
            <w:r w:rsidDel="00000000" w:rsidR="00000000" w:rsidRPr="00000000">
              <w:rPr>
                <w:sz w:val="26"/>
                <w:szCs w:val="26"/>
                <w:rtl w:val="0"/>
              </w:rPr>
              <w:t xml:space="preserve">Tác giả</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E5">
            <w:pPr>
              <w:rPr>
                <w:sz w:val="26"/>
                <w:szCs w:val="26"/>
              </w:rPr>
            </w:pPr>
            <w:r w:rsidDel="00000000" w:rsidR="00000000" w:rsidRPr="00000000">
              <w:rPr>
                <w:sz w:val="26"/>
                <w:szCs w:val="26"/>
                <w:rtl w:val="0"/>
              </w:rPr>
              <w:t xml:space="preserve">2023 Annual Reliability and Maintainability Symposium</w:t>
            </w:r>
          </w:p>
          <w:p w:rsidR="00000000" w:rsidDel="00000000" w:rsidP="00000000" w:rsidRDefault="00000000" w:rsidRPr="00000000" w14:paraId="000001E6">
            <w:pPr>
              <w:rPr>
                <w:sz w:val="26"/>
                <w:szCs w:val="26"/>
              </w:rPr>
            </w:pPr>
            <w:r w:rsidDel="00000000" w:rsidR="00000000" w:rsidRPr="00000000">
              <w:rPr>
                <w:sz w:val="26"/>
                <w:szCs w:val="26"/>
                <w:rtl w:val="0"/>
              </w:rPr>
              <w:t xml:space="preserve">(RAMS),</w:t>
            </w:r>
          </w:p>
        </w:tc>
        <w:tc>
          <w:tcPr>
            <w:tcBorders>
              <w:top w:color="000000" w:space="0" w:sz="4" w:val="dotted"/>
              <w:left w:color="000000" w:space="0" w:sz="4" w:val="dotted"/>
            </w:tcBorders>
            <w:vAlign w:val="top"/>
          </w:tcPr>
          <w:p w:rsidR="00000000" w:rsidDel="00000000" w:rsidP="00000000" w:rsidRDefault="00000000" w:rsidRPr="00000000" w14:paraId="000001EB">
            <w:pPr>
              <w:rPr>
                <w:sz w:val="26"/>
                <w:szCs w:val="26"/>
              </w:rPr>
            </w:pPr>
            <w:r w:rsidDel="00000000" w:rsidR="00000000" w:rsidRPr="00000000">
              <w:rPr>
                <w:sz w:val="26"/>
                <w:szCs w:val="26"/>
                <w:rtl w:val="0"/>
              </w:rPr>
              <w:t xml:space="preserve">2023</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EC">
            <w:pPr>
              <w:jc w:val="center"/>
              <w:rPr>
                <w:sz w:val="26"/>
                <w:szCs w:val="26"/>
              </w:rPr>
            </w:pPr>
            <w:r w:rsidDel="00000000" w:rsidR="00000000" w:rsidRPr="00000000">
              <w:rPr>
                <w:sz w:val="26"/>
                <w:szCs w:val="26"/>
                <w:rtl w:val="0"/>
              </w:rPr>
              <w:t xml:space="preserve">15</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EE">
            <w:pPr>
              <w:rPr>
                <w:sz w:val="26"/>
                <w:szCs w:val="26"/>
              </w:rPr>
            </w:pPr>
            <w:r w:rsidDel="00000000" w:rsidR="00000000" w:rsidRPr="00000000">
              <w:rPr>
                <w:sz w:val="26"/>
                <w:szCs w:val="26"/>
                <w:rtl w:val="0"/>
              </w:rPr>
              <w:t xml:space="preserve">A domain-</w:t>
            </w:r>
          </w:p>
          <w:p w:rsidR="00000000" w:rsidDel="00000000" w:rsidP="00000000" w:rsidRDefault="00000000" w:rsidRPr="00000000" w14:paraId="000001EF">
            <w:pPr>
              <w:rPr>
                <w:sz w:val="26"/>
                <w:szCs w:val="26"/>
              </w:rPr>
            </w:pPr>
            <w:r w:rsidDel="00000000" w:rsidR="00000000" w:rsidRPr="00000000">
              <w:rPr>
                <w:sz w:val="26"/>
                <w:szCs w:val="26"/>
                <w:rtl w:val="0"/>
              </w:rPr>
              <w:t xml:space="preserve">knowledge modeling of hospital-acquired infection risk in healthcare personnel from retrospective</w:t>
            </w:r>
          </w:p>
          <w:p w:rsidR="00000000" w:rsidDel="00000000" w:rsidP="00000000" w:rsidRDefault="00000000" w:rsidRPr="00000000" w14:paraId="000001F0">
            <w:pPr>
              <w:rPr>
                <w:sz w:val="26"/>
                <w:szCs w:val="26"/>
              </w:rPr>
            </w:pPr>
            <w:r w:rsidDel="00000000" w:rsidR="00000000" w:rsidRPr="00000000">
              <w:rPr>
                <w:sz w:val="26"/>
                <w:szCs w:val="26"/>
                <w:rtl w:val="0"/>
              </w:rPr>
              <w:t xml:space="preserve">observational data: A case study for COVID-19.</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F2">
            <w:pPr>
              <w:rPr>
                <w:sz w:val="26"/>
                <w:szCs w:val="26"/>
              </w:rPr>
            </w:pPr>
            <w:r w:rsidDel="00000000" w:rsidR="00000000" w:rsidRPr="00000000">
              <w:rPr>
                <w:sz w:val="26"/>
                <w:szCs w:val="26"/>
                <w:rtl w:val="0"/>
              </w:rPr>
              <w:t xml:space="preserve">Tác giả</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F5">
            <w:pPr>
              <w:rPr>
                <w:sz w:val="26"/>
                <w:szCs w:val="26"/>
              </w:rPr>
            </w:pPr>
            <w:r w:rsidDel="00000000" w:rsidR="00000000" w:rsidRPr="00000000">
              <w:rPr>
                <w:sz w:val="26"/>
                <w:szCs w:val="26"/>
                <w:rtl w:val="0"/>
              </w:rPr>
              <w:t xml:space="preserve">Plos one</w:t>
            </w:r>
          </w:p>
        </w:tc>
        <w:tc>
          <w:tcPr>
            <w:tcBorders>
              <w:top w:color="000000" w:space="0" w:sz="4" w:val="dotted"/>
              <w:left w:color="000000" w:space="0" w:sz="4" w:val="dotted"/>
            </w:tcBorders>
            <w:vAlign w:val="top"/>
          </w:tcPr>
          <w:p w:rsidR="00000000" w:rsidDel="00000000" w:rsidP="00000000" w:rsidRDefault="00000000" w:rsidRPr="00000000" w14:paraId="000001FA">
            <w:pPr>
              <w:rPr>
                <w:sz w:val="26"/>
                <w:szCs w:val="26"/>
              </w:rPr>
            </w:pPr>
            <w:r w:rsidDel="00000000" w:rsidR="00000000" w:rsidRPr="00000000">
              <w:rPr>
                <w:sz w:val="26"/>
                <w:szCs w:val="26"/>
                <w:rtl w:val="0"/>
              </w:rPr>
              <w:t xml:space="preserve">2022</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FB">
            <w:pPr>
              <w:jc w:val="center"/>
              <w:rPr>
                <w:sz w:val="26"/>
                <w:szCs w:val="26"/>
              </w:rPr>
            </w:pPr>
            <w:r w:rsidDel="00000000" w:rsidR="00000000" w:rsidRPr="00000000">
              <w:rPr>
                <w:sz w:val="26"/>
                <w:szCs w:val="26"/>
                <w:rtl w:val="0"/>
              </w:rPr>
              <w:t xml:space="preserve">16</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FD">
            <w:pPr>
              <w:rPr>
                <w:sz w:val="26"/>
                <w:szCs w:val="26"/>
              </w:rPr>
            </w:pPr>
            <w:r w:rsidDel="00000000" w:rsidR="00000000" w:rsidRPr="00000000">
              <w:rPr>
                <w:sz w:val="26"/>
                <w:szCs w:val="26"/>
                <w:rtl w:val="0"/>
              </w:rPr>
              <w:t xml:space="preserve">Causal Inference in</w:t>
            </w:r>
          </w:p>
          <w:p w:rsidR="00000000" w:rsidDel="00000000" w:rsidP="00000000" w:rsidRDefault="00000000" w:rsidRPr="00000000" w14:paraId="000001FE">
            <w:pPr>
              <w:rPr>
                <w:sz w:val="26"/>
                <w:szCs w:val="26"/>
              </w:rPr>
            </w:pPr>
            <w:r w:rsidDel="00000000" w:rsidR="00000000" w:rsidRPr="00000000">
              <w:rPr>
                <w:sz w:val="26"/>
                <w:szCs w:val="26"/>
                <w:rtl w:val="0"/>
              </w:rPr>
              <w:t xml:space="preserve">Longitudinal Studies Using Causal Bayesian Network with Latent Variables.</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200">
            <w:pPr>
              <w:rPr>
                <w:sz w:val="26"/>
                <w:szCs w:val="26"/>
              </w:rPr>
            </w:pPr>
            <w:r w:rsidDel="00000000" w:rsidR="00000000" w:rsidRPr="00000000">
              <w:rPr>
                <w:sz w:val="26"/>
                <w:szCs w:val="26"/>
                <w:rtl w:val="0"/>
              </w:rPr>
              <w:t xml:space="preserve">Tác giả</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203">
            <w:pPr>
              <w:rPr>
                <w:sz w:val="26"/>
                <w:szCs w:val="26"/>
              </w:rPr>
            </w:pPr>
            <w:r w:rsidDel="00000000" w:rsidR="00000000" w:rsidRPr="00000000">
              <w:rPr>
                <w:sz w:val="26"/>
                <w:szCs w:val="26"/>
                <w:rtl w:val="0"/>
              </w:rPr>
              <w:t xml:space="preserve">2022 Annual Reliability</w:t>
            </w:r>
          </w:p>
          <w:p w:rsidR="00000000" w:rsidDel="00000000" w:rsidP="00000000" w:rsidRDefault="00000000" w:rsidRPr="00000000" w14:paraId="00000204">
            <w:pPr>
              <w:rPr>
                <w:sz w:val="26"/>
                <w:szCs w:val="26"/>
              </w:rPr>
            </w:pPr>
            <w:r w:rsidDel="00000000" w:rsidR="00000000" w:rsidRPr="00000000">
              <w:rPr>
                <w:sz w:val="26"/>
                <w:szCs w:val="26"/>
                <w:rtl w:val="0"/>
              </w:rPr>
              <w:t xml:space="preserve">and Maintainability Symposium (RAMS)</w:t>
            </w:r>
          </w:p>
        </w:tc>
        <w:tc>
          <w:tcPr>
            <w:tcBorders>
              <w:top w:color="000000" w:space="0" w:sz="4" w:val="dotted"/>
              <w:left w:color="000000" w:space="0" w:sz="4" w:val="dotted"/>
            </w:tcBorders>
            <w:vAlign w:val="top"/>
          </w:tcPr>
          <w:p w:rsidR="00000000" w:rsidDel="00000000" w:rsidP="00000000" w:rsidRDefault="00000000" w:rsidRPr="00000000" w14:paraId="00000209">
            <w:pPr>
              <w:rPr>
                <w:sz w:val="26"/>
                <w:szCs w:val="26"/>
              </w:rPr>
            </w:pPr>
            <w:r w:rsidDel="00000000" w:rsidR="00000000" w:rsidRPr="00000000">
              <w:rPr>
                <w:sz w:val="26"/>
                <w:szCs w:val="26"/>
                <w:rtl w:val="0"/>
              </w:rPr>
              <w:t xml:space="preserve">2022</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20A">
            <w:pPr>
              <w:jc w:val="center"/>
              <w:rPr>
                <w:sz w:val="26"/>
                <w:szCs w:val="26"/>
              </w:rPr>
            </w:pPr>
            <w:r w:rsidDel="00000000" w:rsidR="00000000" w:rsidRPr="00000000">
              <w:rPr>
                <w:sz w:val="26"/>
                <w:szCs w:val="26"/>
                <w:rtl w:val="0"/>
              </w:rPr>
              <w:t xml:space="preserve">17</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20C">
            <w:pPr>
              <w:rPr>
                <w:sz w:val="26"/>
                <w:szCs w:val="26"/>
              </w:rPr>
            </w:pPr>
            <w:r w:rsidDel="00000000" w:rsidR="00000000" w:rsidRPr="00000000">
              <w:rPr>
                <w:sz w:val="26"/>
                <w:szCs w:val="26"/>
                <w:rtl w:val="0"/>
              </w:rPr>
              <w:t xml:space="preserve">Probabilistic domain-knowledge modeling of</w:t>
            </w:r>
          </w:p>
          <w:p w:rsidR="00000000" w:rsidDel="00000000" w:rsidP="00000000" w:rsidRDefault="00000000" w:rsidRPr="00000000" w14:paraId="0000020D">
            <w:pPr>
              <w:rPr>
                <w:sz w:val="26"/>
                <w:szCs w:val="26"/>
              </w:rPr>
            </w:pPr>
            <w:r w:rsidDel="00000000" w:rsidR="00000000" w:rsidRPr="00000000">
              <w:rPr>
                <w:sz w:val="26"/>
                <w:szCs w:val="26"/>
                <w:rtl w:val="0"/>
              </w:rPr>
              <w:t xml:space="preserve">disorder pathogenesis for dynamics forecasting of acute onset.</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20F">
            <w:pPr>
              <w:rPr>
                <w:sz w:val="26"/>
                <w:szCs w:val="26"/>
              </w:rPr>
            </w:pPr>
            <w:r w:rsidDel="00000000" w:rsidR="00000000" w:rsidRPr="00000000">
              <w:rPr>
                <w:sz w:val="26"/>
                <w:szCs w:val="26"/>
                <w:rtl w:val="0"/>
              </w:rPr>
              <w:t xml:space="preserve">Tác giả</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212">
            <w:pPr>
              <w:rPr>
                <w:sz w:val="26"/>
                <w:szCs w:val="26"/>
              </w:rPr>
            </w:pPr>
            <w:r w:rsidDel="00000000" w:rsidR="00000000" w:rsidRPr="00000000">
              <w:rPr>
                <w:sz w:val="26"/>
                <w:szCs w:val="26"/>
                <w:rtl w:val="0"/>
              </w:rPr>
              <w:t xml:space="preserve">Artificial intelligence in medicine</w:t>
            </w:r>
          </w:p>
        </w:tc>
        <w:tc>
          <w:tcPr>
            <w:tcBorders>
              <w:top w:color="000000" w:space="0" w:sz="4" w:val="dotted"/>
              <w:left w:color="000000" w:space="0" w:sz="4" w:val="dotted"/>
            </w:tcBorders>
            <w:vAlign w:val="top"/>
          </w:tcPr>
          <w:p w:rsidR="00000000" w:rsidDel="00000000" w:rsidP="00000000" w:rsidRDefault="00000000" w:rsidRPr="00000000" w14:paraId="00000217">
            <w:pPr>
              <w:rPr>
                <w:sz w:val="26"/>
                <w:szCs w:val="26"/>
              </w:rPr>
            </w:pPr>
            <w:r w:rsidDel="00000000" w:rsidR="00000000" w:rsidRPr="00000000">
              <w:rPr>
                <w:sz w:val="26"/>
                <w:szCs w:val="26"/>
                <w:rtl w:val="0"/>
              </w:rPr>
              <w:t xml:space="preserve">2021</w:t>
            </w:r>
          </w:p>
        </w:tc>
      </w:tr>
      <w:tr>
        <w:trPr>
          <w:cantSplit w:val="0"/>
          <w:tblHeader w:val="0"/>
        </w:trPr>
        <w:tc>
          <w:tcPr>
            <w:gridSpan w:val="13"/>
            <w:tcBorders>
              <w:bottom w:color="000000" w:space="0" w:sz="4" w:val="dotted"/>
            </w:tcBorders>
            <w:vAlign w:val="top"/>
          </w:tcPr>
          <w:p w:rsidR="00000000" w:rsidDel="00000000" w:rsidP="00000000" w:rsidRDefault="00000000" w:rsidRPr="00000000" w14:paraId="00000218">
            <w:pPr>
              <w:tabs>
                <w:tab w:val="left" w:leader="none" w:pos="360"/>
              </w:tabs>
              <w:rPr>
                <w:i w:val="0"/>
                <w:iCs w:val="0"/>
                <w:color w:val="000000"/>
                <w:sz w:val="26"/>
                <w:szCs w:val="26"/>
                <w:vertAlign w:val="baseline"/>
              </w:rPr>
            </w:pPr>
            <w:r w:rsidDel="00000000" w:rsidR="00000000" w:rsidRPr="00000000">
              <w:rPr>
                <w:b w:val="1"/>
                <w:bCs w:val="1"/>
                <w:color w:val="000000"/>
                <w:sz w:val="26"/>
                <w:szCs w:val="26"/>
                <w:vertAlign w:val="baseline"/>
                <w:rtl w:val="0"/>
              </w:rPr>
              <w:t xml:space="preserve">13. Các đề tài/đề án, dự án, nhiệm vụ khác đã chủ trì hoặc tham gia</w:t>
            </w:r>
            <w:r w:rsidDel="00000000" w:rsidR="00000000" w:rsidRPr="00000000">
              <w:rPr>
                <w:i w:val="1"/>
                <w:iCs w:val="1"/>
                <w:color w:val="000000"/>
                <w:sz w:val="26"/>
                <w:szCs w:val="26"/>
                <w:vertAlign w:val="baseline"/>
                <w:rtl w:val="0"/>
              </w:rPr>
              <w:t xml:space="preserve"> </w:t>
            </w:r>
            <w:r w:rsidDel="00000000" w:rsidR="00000000" w:rsidRPr="00000000">
              <w:rPr>
                <w:rtl w:val="0"/>
              </w:rPr>
            </w:r>
          </w:p>
          <w:p w:rsidR="00000000" w:rsidDel="00000000" w:rsidP="00000000" w:rsidRDefault="00000000" w:rsidRPr="00000000" w14:paraId="00000219">
            <w:pPr>
              <w:tabs>
                <w:tab w:val="left" w:leader="none" w:pos="360"/>
              </w:tabs>
              <w:rPr>
                <w:b w:val="0"/>
                <w:bCs w:val="0"/>
                <w:i w:val="0"/>
                <w:iCs w:val="0"/>
                <w:color w:val="000000"/>
                <w:sz w:val="26"/>
                <w:szCs w:val="26"/>
                <w:vertAlign w:val="baseline"/>
              </w:rPr>
            </w:pPr>
            <w:r w:rsidDel="00000000" w:rsidR="00000000" w:rsidRPr="00000000">
              <w:rPr>
                <w:i w:val="1"/>
                <w:iCs w:val="1"/>
                <w:color w:val="000000"/>
                <w:sz w:val="26"/>
                <w:szCs w:val="26"/>
                <w:vertAlign w:val="baseline"/>
                <w:rtl w:val="0"/>
              </w:rPr>
              <w:t xml:space="preserve">(trong 5 năm gần đây thuộc lĩnh vực nghiên cứu của đề tài/đề án, dự án đăng ký - nếu có)</w:t>
            </w:r>
            <w:r w:rsidDel="00000000" w:rsidR="00000000" w:rsidRPr="00000000">
              <w:rPr>
                <w:rtl w:val="0"/>
              </w:rPr>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226">
            <w:pPr>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Tên đề tài/đề án, </w:t>
            </w:r>
            <w:r w:rsidDel="00000000" w:rsidR="00000000" w:rsidRPr="00000000">
              <w:rPr>
                <w:rtl w:val="0"/>
              </w:rPr>
            </w:r>
          </w:p>
          <w:p w:rsidR="00000000" w:rsidDel="00000000" w:rsidP="00000000" w:rsidRDefault="00000000" w:rsidRPr="00000000" w14:paraId="00000227">
            <w:pPr>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dự án,nhiệm vụ khác </w:t>
            </w:r>
            <w:r w:rsidDel="00000000" w:rsidR="00000000" w:rsidRPr="00000000">
              <w:rPr>
                <w:rtl w:val="0"/>
              </w:rPr>
            </w:r>
          </w:p>
          <w:p w:rsidR="00000000" w:rsidDel="00000000" w:rsidP="00000000" w:rsidRDefault="00000000" w:rsidRPr="00000000" w14:paraId="00000228">
            <w:pPr>
              <w:jc w:val="center"/>
              <w:rPr>
                <w:b w:val="0"/>
                <w:bCs w:val="0"/>
                <w:i w:val="0"/>
                <w:iCs w:val="0"/>
                <w:color w:val="000000"/>
                <w:sz w:val="26"/>
                <w:szCs w:val="26"/>
                <w:vertAlign w:val="baseline"/>
              </w:rPr>
            </w:pPr>
            <w:r w:rsidDel="00000000" w:rsidR="00000000" w:rsidRPr="00000000">
              <w:rPr>
                <w:i w:val="1"/>
                <w:iCs w:val="1"/>
                <w:color w:val="000000"/>
                <w:sz w:val="26"/>
                <w:szCs w:val="26"/>
                <w:vertAlign w:val="baseline"/>
                <w:rtl w:val="0"/>
              </w:rPr>
              <w:t xml:space="preserve">đã chủ trì</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2B">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Thời gian</w:t>
            </w:r>
            <w:r w:rsidDel="00000000" w:rsidR="00000000" w:rsidRPr="00000000">
              <w:rPr>
                <w:rtl w:val="0"/>
              </w:rPr>
            </w:r>
          </w:p>
          <w:p w:rsidR="00000000" w:rsidDel="00000000" w:rsidP="00000000" w:rsidRDefault="00000000" w:rsidRPr="00000000" w14:paraId="0000022C">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(bắt đầu - kết thúc)</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2F">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Thuộc Chương trình</w:t>
            </w:r>
            <w:r w:rsidDel="00000000" w:rsidR="00000000" w:rsidRPr="00000000">
              <w:rPr>
                <w:rtl w:val="0"/>
              </w:rPr>
            </w:r>
          </w:p>
          <w:p w:rsidR="00000000" w:rsidDel="00000000" w:rsidP="00000000" w:rsidRDefault="00000000" w:rsidRPr="00000000" w14:paraId="00000230">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(nếu có)</w:t>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234">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Tình trạng đề tài</w:t>
            </w:r>
            <w:r w:rsidDel="00000000" w:rsidR="00000000" w:rsidRPr="00000000">
              <w:rPr>
                <w:rtl w:val="0"/>
              </w:rPr>
            </w:r>
          </w:p>
          <w:p w:rsidR="00000000" w:rsidDel="00000000" w:rsidP="00000000" w:rsidRDefault="00000000" w:rsidRPr="00000000" w14:paraId="00000235">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(đã nghiệm thu, chưa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238">
            <w:pPr>
              <w:widowControl w:val="1"/>
              <w:jc w:val="center"/>
              <w:rPr>
                <w:sz w:val="26"/>
                <w:szCs w:val="26"/>
              </w:rPr>
            </w:pPr>
            <w:r w:rsidDel="00000000" w:rsidR="00000000" w:rsidRPr="00000000">
              <w:rPr>
                <w:sz w:val="26"/>
                <w:szCs w:val="26"/>
                <w:rtl w:val="0"/>
              </w:rPr>
              <w:t xml:space="preserve">Comparative Effectiveness of Robotic-Assisted vs. Open Mitral-Valve Surgery Using</w:t>
            </w:r>
          </w:p>
          <w:p w:rsidR="00000000" w:rsidDel="00000000" w:rsidP="00000000" w:rsidRDefault="00000000" w:rsidRPr="00000000" w14:paraId="00000239">
            <w:pPr>
              <w:widowControl w:val="1"/>
              <w:jc w:val="center"/>
              <w:rPr>
                <w:sz w:val="26"/>
                <w:szCs w:val="26"/>
              </w:rPr>
            </w:pPr>
            <w:r w:rsidDel="00000000" w:rsidR="00000000" w:rsidRPr="00000000">
              <w:rPr>
                <w:sz w:val="26"/>
                <w:szCs w:val="26"/>
                <w:rtl w:val="0"/>
              </w:rPr>
              <w:t xml:space="preserve">National Registry Data</w:t>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3C">
            <w:pPr>
              <w:widowControl w:val="1"/>
              <w:jc w:val="center"/>
              <w:rPr>
                <w:i w:val="0"/>
                <w:iCs w:val="0"/>
                <w:color w:val="000000"/>
                <w:sz w:val="26"/>
                <w:szCs w:val="26"/>
                <w:vertAlign w:val="baseline"/>
              </w:rPr>
            </w:pPr>
            <w:r w:rsidDel="00000000" w:rsidR="00000000" w:rsidRPr="00000000">
              <w:rPr>
                <w:sz w:val="26"/>
                <w:szCs w:val="26"/>
                <w:rtl w:val="0"/>
              </w:rPr>
              <w:t xml:space="preserve">01/2026-12/2026</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3F">
            <w:pPr>
              <w:widowControl w:val="1"/>
              <w:jc w:val="center"/>
              <w:rPr>
                <w:i w:val="0"/>
                <w:iCs w:val="0"/>
                <w:color w:val="000000"/>
                <w:sz w:val="26"/>
                <w:szCs w:val="26"/>
                <w:vertAlign w:val="baseline"/>
              </w:rPr>
            </w:pPr>
            <w:r w:rsidDel="00000000" w:rsidR="00000000" w:rsidRPr="00000000">
              <w:rPr>
                <w:sz w:val="26"/>
                <w:szCs w:val="26"/>
                <w:rtl w:val="0"/>
              </w:rPr>
              <w:t xml:space="preserve">Intuitive Surgical research grant</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243">
            <w:pPr>
              <w:widowControl w:val="1"/>
              <w:jc w:val="center"/>
              <w:rPr>
                <w:i w:val="0"/>
                <w:iCs w:val="0"/>
                <w:color w:val="000000"/>
                <w:sz w:val="26"/>
                <w:szCs w:val="26"/>
                <w:vertAlign w:val="baseline"/>
              </w:rPr>
            </w:pPr>
            <w:r w:rsidDel="00000000" w:rsidR="00000000" w:rsidRPr="00000000">
              <w:rPr>
                <w:sz w:val="26"/>
                <w:szCs w:val="26"/>
                <w:rtl w:val="0"/>
              </w:rPr>
              <w:t xml:space="preserve">Chưa nghiệm thu</w:t>
            </w:r>
            <w:r w:rsidDel="00000000" w:rsidR="00000000" w:rsidRPr="00000000">
              <w:rPr>
                <w:rtl w:val="0"/>
              </w:rPr>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246">
            <w:pPr>
              <w:widowControl w:val="1"/>
              <w:jc w:val="center"/>
              <w:rPr>
                <w:sz w:val="26"/>
                <w:szCs w:val="26"/>
              </w:rPr>
            </w:pPr>
            <w:r w:rsidDel="00000000" w:rsidR="00000000" w:rsidRPr="00000000">
              <w:rPr>
                <w:sz w:val="26"/>
                <w:szCs w:val="26"/>
                <w:rtl w:val="0"/>
              </w:rPr>
              <w:t xml:space="preserve">Platform for Secure and Resilient Electric Power System for Research Testing and</w:t>
            </w:r>
          </w:p>
          <w:p w:rsidR="00000000" w:rsidDel="00000000" w:rsidP="00000000" w:rsidRDefault="00000000" w:rsidRPr="00000000" w14:paraId="00000247">
            <w:pPr>
              <w:widowControl w:val="1"/>
              <w:jc w:val="center"/>
              <w:rPr>
                <w:sz w:val="26"/>
                <w:szCs w:val="26"/>
              </w:rPr>
            </w:pPr>
            <w:r w:rsidDel="00000000" w:rsidR="00000000" w:rsidRPr="00000000">
              <w:rPr>
                <w:sz w:val="26"/>
                <w:szCs w:val="26"/>
                <w:rtl w:val="0"/>
              </w:rPr>
              <w:t xml:space="preserve">Demonstration (P4REST)</w:t>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4A">
            <w:pPr>
              <w:widowControl w:val="1"/>
              <w:jc w:val="center"/>
              <w:rPr>
                <w:sz w:val="26"/>
                <w:szCs w:val="26"/>
              </w:rPr>
            </w:pPr>
            <w:r w:rsidDel="00000000" w:rsidR="00000000" w:rsidRPr="00000000">
              <w:rPr>
                <w:sz w:val="26"/>
                <w:szCs w:val="26"/>
                <w:rtl w:val="0"/>
              </w:rPr>
              <w:t xml:space="preserve">2025-2028</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4D">
            <w:pPr>
              <w:widowControl w:val="1"/>
              <w:jc w:val="center"/>
              <w:rPr>
                <w:sz w:val="26"/>
                <w:szCs w:val="26"/>
              </w:rPr>
            </w:pPr>
            <w:r w:rsidDel="00000000" w:rsidR="00000000" w:rsidRPr="00000000">
              <w:rPr>
                <w:sz w:val="26"/>
                <w:szCs w:val="26"/>
                <w:rtl w:val="0"/>
              </w:rPr>
              <w:t xml:space="preserve">Department of Energy (DOE) — Office of Cybersecurity, Energy Security, and</w:t>
            </w:r>
          </w:p>
          <w:p w:rsidR="00000000" w:rsidDel="00000000" w:rsidP="00000000" w:rsidRDefault="00000000" w:rsidRPr="00000000" w14:paraId="0000024E">
            <w:pPr>
              <w:widowControl w:val="1"/>
              <w:jc w:val="center"/>
              <w:rPr>
                <w:sz w:val="26"/>
                <w:szCs w:val="26"/>
              </w:rPr>
            </w:pPr>
            <w:r w:rsidDel="00000000" w:rsidR="00000000" w:rsidRPr="00000000">
              <w:rPr>
                <w:sz w:val="26"/>
                <w:szCs w:val="26"/>
                <w:rtl w:val="0"/>
              </w:rPr>
              <w:t xml:space="preserve">Emergency Response (CESER) — Award No. CR0000073</w:t>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252">
            <w:pPr>
              <w:widowControl w:val="1"/>
              <w:jc w:val="center"/>
              <w:rPr>
                <w:sz w:val="26"/>
                <w:szCs w:val="26"/>
              </w:rPr>
            </w:pPr>
            <w:r w:rsidDel="00000000" w:rsidR="00000000" w:rsidRPr="00000000">
              <w:rPr>
                <w:sz w:val="26"/>
                <w:szCs w:val="26"/>
                <w:rtl w:val="0"/>
              </w:rPr>
              <w:t xml:space="preserve">Chưa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255">
            <w:pPr>
              <w:widowControl w:val="1"/>
              <w:jc w:val="center"/>
              <w:rPr>
                <w:sz w:val="26"/>
                <w:szCs w:val="26"/>
              </w:rPr>
            </w:pPr>
            <w:r w:rsidDel="00000000" w:rsidR="00000000" w:rsidRPr="00000000">
              <w:rPr>
                <w:sz w:val="26"/>
                <w:szCs w:val="26"/>
                <w:rtl w:val="0"/>
              </w:rPr>
              <w:t xml:space="preserve">Empowering Gen Z Innovators: A Multi-Institutional Digital Learning Initiative for AI-</w:t>
            </w:r>
          </w:p>
          <w:p w:rsidR="00000000" w:rsidDel="00000000" w:rsidP="00000000" w:rsidRDefault="00000000" w:rsidRPr="00000000" w14:paraId="00000256">
            <w:pPr>
              <w:widowControl w:val="1"/>
              <w:jc w:val="center"/>
              <w:rPr>
                <w:sz w:val="26"/>
                <w:szCs w:val="26"/>
              </w:rPr>
            </w:pPr>
            <w:r w:rsidDel="00000000" w:rsidR="00000000" w:rsidRPr="00000000">
              <w:rPr>
                <w:sz w:val="26"/>
                <w:szCs w:val="26"/>
                <w:rtl w:val="0"/>
              </w:rPr>
              <w:t xml:space="preserve">Driven Smart Systems Research and Outreach</w:t>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59">
            <w:pPr>
              <w:widowControl w:val="1"/>
              <w:jc w:val="center"/>
              <w:rPr>
                <w:sz w:val="26"/>
                <w:szCs w:val="26"/>
              </w:rPr>
            </w:pPr>
            <w:r w:rsidDel="00000000" w:rsidR="00000000" w:rsidRPr="00000000">
              <w:rPr>
                <w:sz w:val="26"/>
                <w:szCs w:val="26"/>
                <w:rtl w:val="0"/>
              </w:rPr>
              <w:t xml:space="preserve">2025-2026</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5C">
            <w:pPr>
              <w:widowControl w:val="1"/>
              <w:jc w:val="center"/>
              <w:rPr>
                <w:sz w:val="26"/>
                <w:szCs w:val="26"/>
              </w:rPr>
            </w:pPr>
            <w:r w:rsidDel="00000000" w:rsidR="00000000" w:rsidRPr="00000000">
              <w:rPr>
                <w:sz w:val="26"/>
                <w:szCs w:val="26"/>
                <w:rtl w:val="0"/>
              </w:rPr>
              <w:t xml:space="preserve">UNC Undergraduate Research Program Award</w:t>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260">
            <w:pPr>
              <w:widowControl w:val="1"/>
              <w:jc w:val="center"/>
              <w:rPr>
                <w:sz w:val="26"/>
                <w:szCs w:val="26"/>
              </w:rPr>
            </w:pPr>
            <w:r w:rsidDel="00000000" w:rsidR="00000000" w:rsidRPr="00000000">
              <w:rPr>
                <w:sz w:val="26"/>
                <w:szCs w:val="26"/>
                <w:rtl w:val="0"/>
              </w:rPr>
              <w:t xml:space="preserve">Chưa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263">
            <w:pPr>
              <w:widowControl w:val="1"/>
              <w:jc w:val="center"/>
              <w:rPr>
                <w:sz w:val="26"/>
                <w:szCs w:val="26"/>
              </w:rPr>
            </w:pP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66">
            <w:pPr>
              <w:widowControl w:val="1"/>
              <w:jc w:val="center"/>
              <w:rPr>
                <w:sz w:val="26"/>
                <w:szCs w:val="26"/>
              </w:rPr>
            </w:pP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69">
            <w:pPr>
              <w:widowControl w:val="1"/>
              <w:jc w:val="center"/>
              <w:rPr>
                <w:sz w:val="26"/>
                <w:szCs w:val="26"/>
              </w:rPr>
            </w:pP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26D">
            <w:pPr>
              <w:widowControl w:val="1"/>
              <w:jc w:val="center"/>
              <w:rPr>
                <w:sz w:val="26"/>
                <w:szCs w:val="26"/>
              </w:rPr>
            </w:pPr>
            <w:r w:rsidDel="00000000" w:rsidR="00000000" w:rsidRPr="00000000">
              <w:rPr>
                <w:rtl w:val="0"/>
              </w:rPr>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270">
            <w:pPr>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Tên đề tài/đề án, </w:t>
            </w:r>
            <w:r w:rsidDel="00000000" w:rsidR="00000000" w:rsidRPr="00000000">
              <w:rPr>
                <w:rtl w:val="0"/>
              </w:rPr>
            </w:r>
          </w:p>
          <w:p w:rsidR="00000000" w:rsidDel="00000000" w:rsidP="00000000" w:rsidRDefault="00000000" w:rsidRPr="00000000" w14:paraId="00000271">
            <w:pPr>
              <w:jc w:val="center"/>
              <w:rPr>
                <w:b w:val="0"/>
                <w:bCs w:val="0"/>
                <w:i w:val="0"/>
                <w:iCs w:val="0"/>
                <w:color w:val="000000"/>
                <w:sz w:val="26"/>
                <w:szCs w:val="26"/>
                <w:vertAlign w:val="baseline"/>
              </w:rPr>
            </w:pPr>
            <w:r w:rsidDel="00000000" w:rsidR="00000000" w:rsidRPr="00000000">
              <w:rPr>
                <w:i w:val="1"/>
                <w:iCs w:val="1"/>
                <w:color w:val="000000"/>
                <w:sz w:val="26"/>
                <w:szCs w:val="26"/>
                <w:vertAlign w:val="baseline"/>
                <w:rtl w:val="0"/>
              </w:rPr>
              <w:t xml:space="preserve">dự án, nhiệm vụ khác đã tham gia</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74">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Thời gian</w:t>
            </w:r>
            <w:r w:rsidDel="00000000" w:rsidR="00000000" w:rsidRPr="00000000">
              <w:rPr>
                <w:rtl w:val="0"/>
              </w:rPr>
            </w:r>
          </w:p>
          <w:p w:rsidR="00000000" w:rsidDel="00000000" w:rsidP="00000000" w:rsidRDefault="00000000" w:rsidRPr="00000000" w14:paraId="00000275">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(bắt đầu - kết thúc)</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78">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Thuộc Chương trình</w:t>
            </w:r>
            <w:r w:rsidDel="00000000" w:rsidR="00000000" w:rsidRPr="00000000">
              <w:rPr>
                <w:rtl w:val="0"/>
              </w:rPr>
            </w:r>
          </w:p>
          <w:p w:rsidR="00000000" w:rsidDel="00000000" w:rsidP="00000000" w:rsidRDefault="00000000" w:rsidRPr="00000000" w14:paraId="00000279">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(nếu có)</w:t>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27D">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Tình trạng đề tài</w:t>
            </w:r>
            <w:r w:rsidDel="00000000" w:rsidR="00000000" w:rsidRPr="00000000">
              <w:rPr>
                <w:rtl w:val="0"/>
              </w:rPr>
            </w:r>
          </w:p>
          <w:p w:rsidR="00000000" w:rsidDel="00000000" w:rsidP="00000000" w:rsidRDefault="00000000" w:rsidRPr="00000000" w14:paraId="0000027E">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(đã nghiệm thu, chưa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top"/>
          </w:tcPr>
          <w:p w:rsidR="00000000" w:rsidDel="00000000" w:rsidP="00000000" w:rsidRDefault="00000000" w:rsidRPr="00000000" w14:paraId="00000281">
            <w:pPr>
              <w:widowControl w:val="1"/>
              <w:jc w:val="center"/>
              <w:rPr>
                <w:sz w:val="26"/>
                <w:szCs w:val="26"/>
              </w:rPr>
            </w:pPr>
            <w:r w:rsidDel="00000000" w:rsidR="00000000" w:rsidRPr="00000000">
              <w:rPr>
                <w:sz w:val="26"/>
                <w:szCs w:val="26"/>
                <w:rtl w:val="0"/>
              </w:rPr>
              <w:t xml:space="preserve">Application of AI in Personalized Therapy and Effectiveness Assessment of</w:t>
            </w:r>
          </w:p>
          <w:p w:rsidR="00000000" w:rsidDel="00000000" w:rsidP="00000000" w:rsidRDefault="00000000" w:rsidRPr="00000000" w14:paraId="00000282">
            <w:pPr>
              <w:widowControl w:val="1"/>
              <w:jc w:val="center"/>
              <w:rPr>
                <w:sz w:val="26"/>
                <w:szCs w:val="26"/>
              </w:rPr>
            </w:pPr>
            <w:r w:rsidDel="00000000" w:rsidR="00000000" w:rsidRPr="00000000">
              <w:rPr>
                <w:sz w:val="26"/>
                <w:szCs w:val="26"/>
                <w:rtl w:val="0"/>
              </w:rPr>
              <w:t xml:space="preserve">Developmental Language and Speech Sound Disorders in Children aged 3-6</w:t>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285">
            <w:pPr>
              <w:widowControl w:val="1"/>
              <w:jc w:val="center"/>
              <w:rPr>
                <w:i w:val="0"/>
                <w:iCs w:val="0"/>
                <w:color w:val="000000"/>
                <w:sz w:val="26"/>
                <w:szCs w:val="26"/>
                <w:vertAlign w:val="baseline"/>
              </w:rPr>
            </w:pPr>
            <w:r w:rsidDel="00000000" w:rsidR="00000000" w:rsidRPr="00000000">
              <w:rPr>
                <w:sz w:val="26"/>
                <w:szCs w:val="26"/>
                <w:rtl w:val="0"/>
              </w:rPr>
              <w:t xml:space="preserve">2025-2028</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288">
            <w:pPr>
              <w:widowControl w:val="1"/>
              <w:jc w:val="center"/>
              <w:rPr>
                <w:sz w:val="26"/>
                <w:szCs w:val="26"/>
              </w:rPr>
            </w:pPr>
            <w:r w:rsidDel="00000000" w:rsidR="00000000" w:rsidRPr="00000000">
              <w:rPr>
                <w:sz w:val="26"/>
                <w:szCs w:val="26"/>
                <w:rtl w:val="0"/>
              </w:rPr>
              <w:t xml:space="preserve">Vingroup Innovation Foundation (VINIF) — Science and Technology Project</w:t>
            </w:r>
          </w:p>
          <w:p w:rsidR="00000000" w:rsidDel="00000000" w:rsidP="00000000" w:rsidRDefault="00000000" w:rsidRPr="00000000" w14:paraId="00000289">
            <w:pPr>
              <w:widowControl w:val="1"/>
              <w:jc w:val="center"/>
              <w:rPr>
                <w:sz w:val="26"/>
                <w:szCs w:val="26"/>
              </w:rPr>
            </w:pPr>
            <w:r w:rsidDel="00000000" w:rsidR="00000000" w:rsidRPr="00000000">
              <w:rPr>
                <w:sz w:val="26"/>
                <w:szCs w:val="26"/>
                <w:rtl w:val="0"/>
              </w:rPr>
              <w:t xml:space="preserve">Sponsorship Program</w:t>
            </w:r>
          </w:p>
        </w:tc>
        <w:tc>
          <w:tcPr>
            <w:gridSpan w:val="3"/>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28D">
            <w:pPr>
              <w:widowControl w:val="1"/>
              <w:jc w:val="center"/>
              <w:rPr>
                <w:i w:val="0"/>
                <w:iCs w:val="0"/>
                <w:color w:val="000000"/>
                <w:sz w:val="26"/>
                <w:szCs w:val="26"/>
                <w:vertAlign w:val="baseline"/>
              </w:rPr>
            </w:pPr>
            <w:r w:rsidDel="00000000" w:rsidR="00000000" w:rsidRPr="00000000">
              <w:rPr>
                <w:sz w:val="26"/>
                <w:szCs w:val="26"/>
                <w:rtl w:val="0"/>
              </w:rPr>
              <w:t xml:space="preserve">Chưa nghiệm thu</w:t>
            </w:r>
            <w:r w:rsidDel="00000000" w:rsidR="00000000" w:rsidRPr="00000000">
              <w:rPr>
                <w:rtl w:val="0"/>
              </w:rPr>
            </w:r>
          </w:p>
        </w:tc>
      </w:tr>
      <w:tr>
        <w:trPr>
          <w:cantSplit w:val="0"/>
          <w:tblHeader w:val="0"/>
        </w:trPr>
        <w:tc>
          <w:tcPr>
            <w:gridSpan w:val="13"/>
            <w:tcBorders>
              <w:bottom w:color="000000" w:space="0" w:sz="4" w:val="dotted"/>
            </w:tcBorders>
            <w:vAlign w:val="top"/>
          </w:tcPr>
          <w:p w:rsidR="00000000" w:rsidDel="00000000" w:rsidP="00000000" w:rsidRDefault="00000000" w:rsidRPr="00000000" w14:paraId="00000290">
            <w:pPr>
              <w:widowControl w:val="1"/>
              <w:rPr>
                <w:color w:val="000000"/>
                <w:sz w:val="26"/>
                <w:szCs w:val="26"/>
                <w:vertAlign w:val="baseline"/>
              </w:rPr>
            </w:pPr>
            <w:r w:rsidDel="00000000" w:rsidR="00000000" w:rsidRPr="00000000">
              <w:rPr>
                <w:b w:val="1"/>
                <w:bCs w:val="1"/>
                <w:color w:val="000000"/>
                <w:sz w:val="26"/>
                <w:szCs w:val="26"/>
                <w:vertAlign w:val="baseline"/>
                <w:rtl w:val="0"/>
              </w:rPr>
              <w:t xml:space="preserve">14. Giải thưởng</w:t>
            </w:r>
            <w:r w:rsidDel="00000000" w:rsidR="00000000" w:rsidRPr="00000000">
              <w:rPr>
                <w:color w:val="000000"/>
                <w:sz w:val="26"/>
                <w:szCs w:val="26"/>
                <w:vertAlign w:val="baseline"/>
                <w:rtl w:val="0"/>
              </w:rPr>
              <w:t xml:space="preserve"> </w:t>
            </w:r>
          </w:p>
          <w:p w:rsidR="00000000" w:rsidDel="00000000" w:rsidP="00000000" w:rsidRDefault="00000000" w:rsidRPr="00000000" w14:paraId="00000291">
            <w:pPr>
              <w:widowControl w:val="1"/>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(về KH&amp;CN, về chất lượng sản phẩm,... liên quan đến đề tài/đề án, dự án đăng ký - nếu có)</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29E">
            <w:pPr>
              <w:jc w:val="center"/>
              <w:rPr>
                <w:color w:val="000000"/>
                <w:sz w:val="26"/>
                <w:szCs w:val="26"/>
                <w:vertAlign w:val="baseline"/>
              </w:rPr>
            </w:pPr>
            <w:r w:rsidDel="00000000" w:rsidR="00000000" w:rsidRPr="00000000">
              <w:rPr>
                <w:color w:val="000000"/>
                <w:sz w:val="26"/>
                <w:szCs w:val="26"/>
                <w:vertAlign w:val="baseline"/>
                <w:rtl w:val="0"/>
              </w:rPr>
              <w:t xml:space="preserve">TT</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2A0">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thức và nội dung giải thưởng</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2A6">
            <w:pPr>
              <w:jc w:val="center"/>
              <w:rPr>
                <w:color w:val="000000"/>
                <w:sz w:val="26"/>
                <w:szCs w:val="26"/>
                <w:vertAlign w:val="baseline"/>
              </w:rPr>
            </w:pPr>
            <w:r w:rsidDel="00000000" w:rsidR="00000000" w:rsidRPr="00000000">
              <w:rPr>
                <w:color w:val="000000"/>
                <w:sz w:val="26"/>
                <w:szCs w:val="26"/>
                <w:vertAlign w:val="baseline"/>
                <w:rtl w:val="0"/>
              </w:rPr>
              <w:t xml:space="preserve">Năm tặng thưởng</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2AB">
            <w:pPr>
              <w:jc w:val="center"/>
              <w:rPr>
                <w:color w:val="000000"/>
                <w:sz w:val="26"/>
                <w:szCs w:val="26"/>
                <w:vertAlign w:val="baseline"/>
              </w:rPr>
            </w:pPr>
            <w:r w:rsidDel="00000000" w:rsidR="00000000" w:rsidRPr="00000000">
              <w:rPr>
                <w:sz w:val="26"/>
                <w:szCs w:val="26"/>
                <w:rtl w:val="0"/>
              </w:rPr>
              <w:t xml:space="preserve">1</w:t>
            </w:r>
            <w:r w:rsidDel="00000000" w:rsidR="00000000" w:rsidRPr="00000000">
              <w:rPr>
                <w:rtl w:val="0"/>
              </w:rPr>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2AD">
            <w:pPr>
              <w:rPr>
                <w:color w:val="000000"/>
                <w:sz w:val="26"/>
                <w:szCs w:val="26"/>
                <w:vertAlign w:val="baseline"/>
              </w:rPr>
            </w:pPr>
            <w:r w:rsidDel="00000000" w:rsidR="00000000" w:rsidRPr="00000000">
              <w:rPr>
                <w:sz w:val="26"/>
                <w:szCs w:val="26"/>
                <w:rtl w:val="0"/>
              </w:rPr>
              <w:t xml:space="preserve">Giải thưởng Ralph A. Evans/P. K. McElroy cho bài báo xuất sắc nhất của hội nghị tại Hội nghị Thường niên lần thứ 72 về Độ tin cậy và Khả năng Bảo trì (RAMS)</w:t>
            </w:r>
            <w:r w:rsidDel="00000000" w:rsidR="00000000" w:rsidRPr="00000000">
              <w:rPr>
                <w:rtl w:val="0"/>
              </w:rPr>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2B3">
            <w:pPr>
              <w:rPr>
                <w:color w:val="000000"/>
                <w:sz w:val="26"/>
                <w:szCs w:val="26"/>
                <w:vertAlign w:val="baseline"/>
              </w:rPr>
            </w:pPr>
            <w:r w:rsidDel="00000000" w:rsidR="00000000" w:rsidRPr="00000000">
              <w:rPr>
                <w:sz w:val="26"/>
                <w:szCs w:val="26"/>
                <w:rtl w:val="0"/>
              </w:rPr>
              <w:t xml:space="preserve">2026</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2B8">
            <w:pPr>
              <w:jc w:val="center"/>
              <w:rPr>
                <w:sz w:val="26"/>
                <w:szCs w:val="26"/>
              </w:rPr>
            </w:pPr>
            <w:r w:rsidDel="00000000" w:rsidR="00000000" w:rsidRPr="00000000">
              <w:rPr>
                <w:sz w:val="26"/>
                <w:szCs w:val="26"/>
                <w:rtl w:val="0"/>
              </w:rPr>
              <w:t xml:space="preserve">2</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2BA">
            <w:pPr>
              <w:rPr>
                <w:sz w:val="26"/>
                <w:szCs w:val="26"/>
              </w:rPr>
            </w:pPr>
            <w:r w:rsidDel="00000000" w:rsidR="00000000" w:rsidRPr="00000000">
              <w:rPr>
                <w:sz w:val="26"/>
                <w:szCs w:val="26"/>
                <w:rtl w:val="0"/>
              </w:rPr>
              <w:t xml:space="preserve">Giải thưởng Bài báo Xuất sắc nhất — Hạng mục Bài báo Thường quy, Hội nghị Quốc tế IEEE-EMBS về Tin sinh học và Thông tin Y tế (BHI '25), 2025 cho bài báo "Phân đoạn Van hai lá 3D bằng TEE và Tái tạo Lưới với Đảm bảo Chất lượng Thời gian Thực"</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2C0">
            <w:pPr>
              <w:rPr>
                <w:sz w:val="26"/>
                <w:szCs w:val="26"/>
              </w:rPr>
            </w:pPr>
            <w:r w:rsidDel="00000000" w:rsidR="00000000" w:rsidRPr="00000000">
              <w:rPr>
                <w:sz w:val="26"/>
                <w:szCs w:val="26"/>
                <w:rtl w:val="0"/>
              </w:rPr>
              <w:t xml:space="preserve">2025</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2C5">
            <w:pPr>
              <w:jc w:val="center"/>
              <w:rPr>
                <w:sz w:val="26"/>
                <w:szCs w:val="26"/>
              </w:rPr>
            </w:pPr>
            <w:r w:rsidDel="00000000" w:rsidR="00000000" w:rsidRPr="00000000">
              <w:rPr>
                <w:sz w:val="26"/>
                <w:szCs w:val="26"/>
                <w:rtl w:val="0"/>
              </w:rPr>
              <w:t xml:space="preserve">3</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2C7">
            <w:pPr>
              <w:rPr>
                <w:sz w:val="26"/>
                <w:szCs w:val="26"/>
              </w:rPr>
            </w:pPr>
            <w:r w:rsidDel="00000000" w:rsidR="00000000" w:rsidRPr="00000000">
              <w:rPr>
                <w:sz w:val="26"/>
                <w:szCs w:val="26"/>
                <w:rtl w:val="0"/>
              </w:rPr>
              <w:t xml:space="preserve">Giải thưởng William A. Golomski của Bộ phận Kiểm soát Chất lượng và Kỹ thuật Độ tin cậy (QCRE) thuộc IISE cho bài báo xuất sắc nhất tại Hội nghị Thường niên lần thứ 71 về Độ tin cậy và Khả năng Bảo trì (RAMS)</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2CD">
            <w:pPr>
              <w:rPr>
                <w:sz w:val="26"/>
                <w:szCs w:val="26"/>
              </w:rPr>
            </w:pPr>
            <w:r w:rsidDel="00000000" w:rsidR="00000000" w:rsidRPr="00000000">
              <w:rPr>
                <w:sz w:val="26"/>
                <w:szCs w:val="26"/>
                <w:rtl w:val="0"/>
              </w:rPr>
              <w:t xml:space="preserve">2025</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2D2">
            <w:pPr>
              <w:jc w:val="center"/>
              <w:rPr>
                <w:sz w:val="26"/>
                <w:szCs w:val="26"/>
              </w:rPr>
            </w:pPr>
            <w:r w:rsidDel="00000000" w:rsidR="00000000" w:rsidRPr="00000000">
              <w:rPr>
                <w:sz w:val="26"/>
                <w:szCs w:val="26"/>
                <w:rtl w:val="0"/>
              </w:rPr>
              <w:t xml:space="preserve">4</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2D4">
            <w:pPr>
              <w:rPr>
                <w:sz w:val="26"/>
                <w:szCs w:val="26"/>
              </w:rPr>
            </w:pPr>
            <w:r w:rsidDel="00000000" w:rsidR="00000000" w:rsidRPr="00000000">
              <w:rPr>
                <w:sz w:val="26"/>
                <w:szCs w:val="26"/>
                <w:rtl w:val="0"/>
              </w:rPr>
              <w:t xml:space="preserve">Giải thưởng Stan Oftshun cho bài báo xuất sắc nhất của sinh viên thành viên SRE tại Hội nghị Thường niên lần thứ 70 về Độ tin cậy và Khả năng Bảo trì (RAMS)</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2DA">
            <w:pPr>
              <w:rPr>
                <w:sz w:val="26"/>
                <w:szCs w:val="26"/>
              </w:rPr>
            </w:pPr>
            <w:r w:rsidDel="00000000" w:rsidR="00000000" w:rsidRPr="00000000">
              <w:rPr>
                <w:sz w:val="26"/>
                <w:szCs w:val="26"/>
                <w:rtl w:val="0"/>
              </w:rPr>
              <w:t xml:space="preserve">2024</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2DF">
            <w:pPr>
              <w:jc w:val="center"/>
              <w:rPr>
                <w:sz w:val="26"/>
                <w:szCs w:val="26"/>
              </w:rPr>
            </w:pPr>
            <w:r w:rsidDel="00000000" w:rsidR="00000000" w:rsidRPr="00000000">
              <w:rPr>
                <w:sz w:val="26"/>
                <w:szCs w:val="26"/>
                <w:rtl w:val="0"/>
              </w:rPr>
              <w:t xml:space="preserve">5</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2E1">
            <w:pPr>
              <w:rPr>
                <w:sz w:val="26"/>
                <w:szCs w:val="26"/>
              </w:rPr>
            </w:pPr>
            <w:r w:rsidDel="00000000" w:rsidR="00000000" w:rsidRPr="00000000">
              <w:rPr>
                <w:sz w:val="26"/>
                <w:szCs w:val="26"/>
                <w:rtl w:val="0"/>
              </w:rPr>
              <w:t xml:space="preserve">Giải thưởng William A. Golomski của Bộ phận Kiểm soát Chất lượng và Kỹ thuật Độ tin cậy (QCRE) thuộc IISE cho bài báo xuất sắc nhất tại Hội nghị Thường niên lần thứ 69 về Độ tin cậy và Khả năng Bảo trì (RAMS)</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2E7">
            <w:pPr>
              <w:rPr>
                <w:sz w:val="26"/>
                <w:szCs w:val="26"/>
              </w:rPr>
            </w:pPr>
            <w:r w:rsidDel="00000000" w:rsidR="00000000" w:rsidRPr="00000000">
              <w:rPr>
                <w:sz w:val="26"/>
                <w:szCs w:val="26"/>
                <w:rtl w:val="0"/>
              </w:rPr>
              <w:t xml:space="preserve">2023</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2EC">
            <w:pPr>
              <w:jc w:val="center"/>
              <w:rPr>
                <w:sz w:val="26"/>
                <w:szCs w:val="26"/>
              </w:rPr>
            </w:pPr>
            <w:r w:rsidDel="00000000" w:rsidR="00000000" w:rsidRPr="00000000">
              <w:rPr>
                <w:sz w:val="26"/>
                <w:szCs w:val="26"/>
                <w:rtl w:val="0"/>
              </w:rPr>
              <w:t xml:space="preserve">6</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2EE">
            <w:pPr>
              <w:rPr>
                <w:sz w:val="26"/>
                <w:szCs w:val="26"/>
              </w:rPr>
            </w:pPr>
            <w:r w:rsidDel="00000000" w:rsidR="00000000" w:rsidRPr="00000000">
              <w:rPr>
                <w:sz w:val="26"/>
                <w:szCs w:val="26"/>
                <w:rtl w:val="0"/>
              </w:rPr>
              <w:t xml:space="preserve">Giải thưởng Thomas L Fagan, Jr. cho bài báo sinh viên xuất sắc nhất tại Hội nghị Thường niên lần thứ 69 về Độ tin cậy và Khả năng Bảo trì (RAMS)</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2F4">
            <w:pPr>
              <w:rPr>
                <w:sz w:val="26"/>
                <w:szCs w:val="26"/>
              </w:rPr>
            </w:pPr>
            <w:r w:rsidDel="00000000" w:rsidR="00000000" w:rsidRPr="00000000">
              <w:rPr>
                <w:sz w:val="26"/>
                <w:szCs w:val="26"/>
                <w:rtl w:val="0"/>
              </w:rPr>
              <w:t xml:space="preserve">2023</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2F9">
            <w:pPr>
              <w:jc w:val="center"/>
              <w:rPr>
                <w:sz w:val="26"/>
                <w:szCs w:val="26"/>
              </w:rPr>
            </w:pPr>
            <w:r w:rsidDel="00000000" w:rsidR="00000000" w:rsidRPr="00000000">
              <w:rPr>
                <w:sz w:val="26"/>
                <w:szCs w:val="26"/>
                <w:rtl w:val="0"/>
              </w:rPr>
              <w:t xml:space="preserve">7</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2FB">
            <w:pPr>
              <w:rPr>
                <w:sz w:val="26"/>
                <w:szCs w:val="26"/>
              </w:rPr>
            </w:pPr>
            <w:r w:rsidDel="00000000" w:rsidR="00000000" w:rsidRPr="00000000">
              <w:rPr>
                <w:sz w:val="26"/>
                <w:szCs w:val="26"/>
                <w:rtl w:val="0"/>
              </w:rPr>
              <w:t xml:space="preserve">Giải thưởng Tóm tắt Xuất sắc nhất dành cho Nhà xúc tác Trẻ tại Global Health Catalyst Summer 2023 cho poster "TeleCatalyst: nền tảng di động giáo dục dựa trên học sâu để nhận diện dược liệu sử dụng mô hình CNN"</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01">
            <w:pPr>
              <w:rPr>
                <w:sz w:val="26"/>
                <w:szCs w:val="26"/>
              </w:rPr>
            </w:pPr>
            <w:r w:rsidDel="00000000" w:rsidR="00000000" w:rsidRPr="00000000">
              <w:rPr>
                <w:sz w:val="26"/>
                <w:szCs w:val="26"/>
                <w:rtl w:val="0"/>
              </w:rPr>
              <w:t xml:space="preserve">2023</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06">
            <w:pPr>
              <w:jc w:val="center"/>
              <w:rPr>
                <w:sz w:val="26"/>
                <w:szCs w:val="26"/>
              </w:rPr>
            </w:pPr>
            <w:r w:rsidDel="00000000" w:rsidR="00000000" w:rsidRPr="00000000">
              <w:rPr>
                <w:sz w:val="26"/>
                <w:szCs w:val="26"/>
                <w:rtl w:val="0"/>
              </w:rPr>
              <w:t xml:space="preserve">8</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08">
            <w:pPr>
              <w:rPr>
                <w:sz w:val="26"/>
                <w:szCs w:val="26"/>
              </w:rPr>
            </w:pPr>
            <w:r w:rsidDel="00000000" w:rsidR="00000000" w:rsidRPr="00000000">
              <w:rPr>
                <w:sz w:val="26"/>
                <w:szCs w:val="26"/>
                <w:rtl w:val="0"/>
              </w:rPr>
              <w:t xml:space="preserve">Giải nhì trong Cuộc thi Nghiên cứu Đại học cho poster "Khẩu trang thông minh dựa trên học máy để phát hiện các bệnh về đường hô hấp", Hội nghị Quốc tế NanoFlorida, Orlando, Florida</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0E">
            <w:pPr>
              <w:rPr>
                <w:sz w:val="26"/>
                <w:szCs w:val="26"/>
              </w:rPr>
            </w:pPr>
            <w:r w:rsidDel="00000000" w:rsidR="00000000" w:rsidRPr="00000000">
              <w:rPr>
                <w:sz w:val="26"/>
                <w:szCs w:val="26"/>
                <w:rtl w:val="0"/>
              </w:rPr>
              <w:t xml:space="preserve">2023</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13">
            <w:pPr>
              <w:jc w:val="center"/>
              <w:rPr>
                <w:sz w:val="26"/>
                <w:szCs w:val="26"/>
              </w:rPr>
            </w:pPr>
            <w:r w:rsidDel="00000000" w:rsidR="00000000" w:rsidRPr="00000000">
              <w:rPr>
                <w:sz w:val="26"/>
                <w:szCs w:val="26"/>
                <w:rtl w:val="0"/>
              </w:rPr>
              <w:t xml:space="preserve">9</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15">
            <w:pPr>
              <w:rPr>
                <w:sz w:val="26"/>
                <w:szCs w:val="26"/>
              </w:rPr>
            </w:pPr>
            <w:r w:rsidDel="00000000" w:rsidR="00000000" w:rsidRPr="00000000">
              <w:rPr>
                <w:sz w:val="26"/>
                <w:szCs w:val="26"/>
                <w:rtl w:val="0"/>
              </w:rPr>
              <w:t xml:space="preserve">Giải thưởng Doug Ogden cho bài báo kỹ thuật xuất sắc nhất được viết bởi thành viên SRE được chấp nhận trình bày tại Hội nghị Thường niên lần thứ 69 về Độ tin cậy và Khả năng Bảo trì (RAMS)</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1B">
            <w:pPr>
              <w:rPr>
                <w:sz w:val="26"/>
                <w:szCs w:val="26"/>
              </w:rPr>
            </w:pPr>
            <w:r w:rsidDel="00000000" w:rsidR="00000000" w:rsidRPr="00000000">
              <w:rPr>
                <w:sz w:val="26"/>
                <w:szCs w:val="26"/>
                <w:rtl w:val="0"/>
              </w:rPr>
              <w:t xml:space="preserve">2023</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320">
            <w:pPr>
              <w:jc w:val="center"/>
              <w:rPr>
                <w:sz w:val="26"/>
                <w:szCs w:val="26"/>
              </w:rPr>
            </w:pPr>
            <w:r w:rsidDel="00000000" w:rsidR="00000000" w:rsidRPr="00000000">
              <w:rPr>
                <w:sz w:val="26"/>
                <w:szCs w:val="26"/>
                <w:rtl w:val="0"/>
              </w:rPr>
              <w:t xml:space="preserve">10</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322">
            <w:pPr>
              <w:rPr>
                <w:sz w:val="26"/>
                <w:szCs w:val="26"/>
              </w:rPr>
            </w:pPr>
            <w:r w:rsidDel="00000000" w:rsidR="00000000" w:rsidRPr="00000000">
              <w:rPr>
                <w:sz w:val="26"/>
                <w:szCs w:val="26"/>
                <w:rtl w:val="0"/>
              </w:rPr>
              <w:t xml:space="preserve">Top 20 của HACK4GROWTH 2021 - cuộc thi đổi mới sáng tạo toàn cầu do Tổ chức các Nhà Khoa học và Chuyên gia Việt Nam Toàn cầu (AVSE Global) tổ chức với gần 200 đội tham gia từ hơn 10 quốc gia khác nhau trong 9 lĩnh vực</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328">
            <w:pPr>
              <w:rPr>
                <w:sz w:val="26"/>
                <w:szCs w:val="26"/>
              </w:rPr>
            </w:pPr>
            <w:r w:rsidDel="00000000" w:rsidR="00000000" w:rsidRPr="00000000">
              <w:rPr>
                <w:sz w:val="26"/>
                <w:szCs w:val="26"/>
                <w:rtl w:val="0"/>
              </w:rPr>
              <w:t xml:space="preserve">2021</w:t>
            </w:r>
          </w:p>
        </w:tc>
      </w:tr>
      <w:tr>
        <w:trPr>
          <w:cantSplit w:val="0"/>
          <w:tblHeader w:val="0"/>
        </w:trPr>
        <w:tc>
          <w:tcPr>
            <w:gridSpan w:val="13"/>
            <w:vAlign w:val="top"/>
          </w:tcPr>
          <w:p w:rsidR="00000000" w:rsidDel="00000000" w:rsidP="00000000" w:rsidRDefault="00000000" w:rsidRPr="00000000" w14:paraId="0000032D">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15. Thành tựu hoạt động KH&amp;CN và sản xuất kinh doanh khác </w:t>
            </w:r>
          </w:p>
          <w:p w:rsidR="00000000" w:rsidDel="00000000" w:rsidP="00000000" w:rsidRDefault="00000000" w:rsidRPr="00000000" w14:paraId="0000032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liên quan đến đề tài, dự án đăng ký - nếu có)</w:t>
            </w:r>
            <w:r w:rsidDel="00000000" w:rsidR="00000000" w:rsidRPr="00000000">
              <w:rPr>
                <w:rtl w:val="0"/>
              </w:rPr>
            </w:r>
          </w:p>
          <w:p w:rsidR="00000000" w:rsidDel="00000000" w:rsidP="00000000" w:rsidRDefault="00000000" w:rsidRPr="00000000" w14:paraId="0000032F">
            <w:pPr>
              <w:widowControl w:val="1"/>
              <w:rPr>
                <w:color w:val="000000"/>
                <w:sz w:val="26"/>
                <w:szCs w:val="26"/>
                <w:vertAlign w:val="baseline"/>
              </w:rPr>
            </w:pPr>
            <w:r w:rsidDel="00000000" w:rsidR="00000000" w:rsidRPr="00000000">
              <w:rPr>
                <w:rtl w:val="0"/>
              </w:rPr>
            </w:r>
          </w:p>
        </w:tc>
      </w:tr>
    </w:tbl>
    <w:p w:rsidR="00000000" w:rsidDel="00000000" w:rsidP="00000000" w:rsidRDefault="00000000" w:rsidRPr="00000000" w14:paraId="0000033C">
      <w:pPr>
        <w:widowControl w:val="1"/>
        <w:jc w:val="right"/>
        <w:rPr>
          <w:i w:val="0"/>
          <w:iCs w:val="0"/>
          <w:color w:val="000000"/>
          <w:sz w:val="26"/>
          <w:szCs w:val="26"/>
          <w:vertAlign w:val="baseline"/>
        </w:rPr>
      </w:pPr>
      <w:r w:rsidDel="00000000" w:rsidR="00000000" w:rsidRPr="00000000">
        <w:rPr>
          <w:rtl w:val="0"/>
        </w:rPr>
      </w:r>
    </w:p>
    <w:p w:rsidR="00000000" w:rsidDel="00000000" w:rsidP="00000000" w:rsidRDefault="00000000" w:rsidRPr="00000000" w14:paraId="0000033D">
      <w:pPr>
        <w:widowControl w:val="1"/>
        <w:jc w:val="right"/>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TP. Hồ Chí Minh, ngày ....... tháng ....... năm 20...</w:t>
      </w:r>
      <w:r w:rsidDel="00000000" w:rsidR="00000000" w:rsidRPr="00000000">
        <w:rPr>
          <w:rtl w:val="0"/>
        </w:rPr>
      </w:r>
    </w:p>
    <w:tbl>
      <w:tblPr>
        <w:tblStyle w:val="Table2"/>
        <w:tblW w:w="9558.0" w:type="dxa"/>
        <w:jc w:val="left"/>
        <w:tblInd w:w="-108.0" w:type="dxa"/>
        <w:tblLayout w:type="fixed"/>
        <w:tblLook w:val="0000"/>
      </w:tblPr>
      <w:tblGrid>
        <w:gridCol w:w="3528"/>
        <w:gridCol w:w="6030"/>
        <w:tblGridChange w:id="0">
          <w:tblGrid>
            <w:gridCol w:w="3528"/>
            <w:gridCol w:w="6030"/>
          </w:tblGrid>
        </w:tblGridChange>
      </w:tblGrid>
      <w:tr>
        <w:trPr>
          <w:cantSplit w:val="0"/>
          <w:tblHeader w:val="0"/>
        </w:trPr>
        <w:tc>
          <w:tcPr>
            <w:vAlign w:val="top"/>
          </w:tcPr>
          <w:p w:rsidR="00000000" w:rsidDel="00000000" w:rsidP="00000000" w:rsidRDefault="00000000" w:rsidRPr="00000000" w14:paraId="0000033E">
            <w:pPr>
              <w:widowControl w:val="1"/>
              <w:jc w:val="center"/>
              <w:rPr>
                <w:color w:val="000000"/>
                <w:sz w:val="26"/>
                <w:szCs w:val="26"/>
                <w:vertAlign w:val="baseline"/>
              </w:rPr>
            </w:pPr>
            <w:r w:rsidDel="00000000" w:rsidR="00000000" w:rsidRPr="00000000">
              <w:rPr>
                <w:rtl w:val="0"/>
              </w:rPr>
            </w:r>
          </w:p>
          <w:p w:rsidR="00000000" w:rsidDel="00000000" w:rsidP="00000000" w:rsidRDefault="00000000" w:rsidRPr="00000000" w14:paraId="0000033F">
            <w:pPr>
              <w:widowControl w:val="1"/>
              <w:jc w:val="center"/>
              <w:rPr>
                <w:color w:val="000000"/>
                <w:sz w:val="26"/>
                <w:szCs w:val="26"/>
                <w:vertAlign w:val="baseline"/>
              </w:rPr>
            </w:pPr>
            <w:r w:rsidDel="00000000" w:rsidR="00000000" w:rsidRPr="00000000">
              <w:rPr>
                <w:rtl w:val="0"/>
              </w:rPr>
            </w:r>
          </w:p>
          <w:p w:rsidR="00000000" w:rsidDel="00000000" w:rsidP="00000000" w:rsidRDefault="00000000" w:rsidRPr="00000000" w14:paraId="00000340">
            <w:pPr>
              <w:widowControl w:val="1"/>
              <w:jc w:val="center"/>
              <w:rPr>
                <w:color w:val="000000"/>
                <w:sz w:val="26"/>
                <w:szCs w:val="26"/>
                <w:vertAlign w:val="baseline"/>
              </w:rPr>
            </w:pPr>
            <w:r w:rsidDel="00000000" w:rsidR="00000000" w:rsidRPr="00000000">
              <w:rPr>
                <w:rtl w:val="0"/>
              </w:rPr>
            </w:r>
          </w:p>
        </w:tc>
        <w:tc>
          <w:tcPr>
            <w:vAlign w:val="top"/>
          </w:tcPr>
          <w:p w:rsidR="00000000" w:rsidDel="00000000" w:rsidP="00000000" w:rsidRDefault="00000000" w:rsidRPr="00000000" w14:paraId="00000341">
            <w:pPr>
              <w:pStyle w:val="Heading2"/>
              <w:widowControl w:val="1"/>
              <w:tabs>
                <w:tab w:val="center" w:leader="none" w:pos="4320"/>
                <w:tab w:val="right" w:leader="none" w:pos="8640"/>
                <w:tab w:val="center" w:leader="none" w:pos="4320"/>
                <w:tab w:val="right" w:leader="none" w:pos="8640"/>
                <w:tab w:val="center" w:leader="none" w:pos="4320"/>
                <w:tab w:val="right" w:leader="none" w:pos="8640"/>
              </w:tabs>
              <w:ind w:right="0"/>
              <w:rPr>
                <w:rFonts w:ascii="Times New Roman" w:cs="Times New Roman" w:eastAsia="Times New Roman" w:hAnsi="Times New Roman"/>
                <w:i w:val="0"/>
                <w:iCs w:val="0"/>
                <w:color w:val="000000"/>
                <w:sz w:val="26"/>
                <w:szCs w:val="26"/>
                <w:vertAlign w:val="baseline"/>
              </w:rPr>
            </w:pPr>
            <w:r w:rsidDel="00000000" w:rsidR="00000000" w:rsidRPr="00000000">
              <w:rPr>
                <w:rFonts w:ascii="Times New Roman" w:cs="Times New Roman" w:eastAsia="Times New Roman" w:hAnsi="Times New Roman"/>
                <w:b w:val="1"/>
                <w:bCs w:val="1"/>
                <w:i w:val="0"/>
                <w:iCs w:val="0"/>
                <w:color w:val="000000"/>
                <w:sz w:val="26"/>
                <w:szCs w:val="26"/>
                <w:vertAlign w:val="baseline"/>
                <w:rtl w:val="0"/>
              </w:rPr>
              <w:t xml:space="preserve">CÁ NHÂN ĐĂNG KÝ CHỦ NHIỆM</w:t>
            </w:r>
            <w:r w:rsidDel="00000000" w:rsidR="00000000" w:rsidRPr="00000000">
              <w:rPr>
                <w:rtl w:val="0"/>
              </w:rPr>
            </w:r>
          </w:p>
          <w:p w:rsidR="00000000" w:rsidDel="00000000" w:rsidP="00000000" w:rsidRDefault="00000000" w:rsidRPr="00000000" w14:paraId="00000342">
            <w:pPr>
              <w:pStyle w:val="Heading2"/>
              <w:widowControl w:val="1"/>
              <w:tabs>
                <w:tab w:val="center" w:leader="none" w:pos="4320"/>
                <w:tab w:val="right" w:leader="none" w:pos="8640"/>
                <w:tab w:val="center" w:leader="none" w:pos="4320"/>
                <w:tab w:val="right" w:leader="none" w:pos="8640"/>
                <w:tab w:val="center" w:leader="none" w:pos="4320"/>
                <w:tab w:val="right" w:leader="none" w:pos="8640"/>
              </w:tabs>
              <w:ind w:right="0"/>
              <w:rPr>
                <w:rFonts w:ascii="Times New Roman" w:cs="Times New Roman" w:eastAsia="Times New Roman" w:hAnsi="Times New Roman"/>
                <w:i w:val="0"/>
                <w:iCs w:val="0"/>
                <w:color w:val="000000"/>
                <w:sz w:val="26"/>
                <w:szCs w:val="26"/>
                <w:vertAlign w:val="baseline"/>
              </w:rPr>
            </w:pPr>
            <w:r w:rsidDel="00000000" w:rsidR="00000000" w:rsidRPr="00000000">
              <w:rPr>
                <w:rFonts w:ascii="Times New Roman" w:cs="Times New Roman" w:eastAsia="Times New Roman" w:hAnsi="Times New Roman"/>
                <w:b w:val="1"/>
                <w:bCs w:val="1"/>
                <w:i w:val="0"/>
                <w:iCs w:val="0"/>
                <w:color w:val="000000"/>
                <w:sz w:val="26"/>
                <w:szCs w:val="26"/>
                <w:vertAlign w:val="baseline"/>
                <w:rtl w:val="0"/>
              </w:rPr>
              <w:t xml:space="preserve">(HOẶC</w:t>
            </w:r>
            <w:r w:rsidDel="00000000" w:rsidR="00000000" w:rsidRPr="00000000">
              <w:rPr>
                <w:rFonts w:ascii="Times New Roman" w:cs="Times New Roman" w:eastAsia="Times New Roman" w:hAnsi="Times New Roman"/>
                <w:b w:val="1"/>
                <w:bCs w:val="1"/>
                <w:i w:val="1"/>
                <w:iCs w:val="1"/>
                <w:color w:val="000000"/>
                <w:sz w:val="26"/>
                <w:szCs w:val="26"/>
                <w:vertAlign w:val="baseline"/>
                <w:rtl w:val="0"/>
              </w:rPr>
              <w:t xml:space="preserve"> </w:t>
            </w:r>
            <w:r w:rsidDel="00000000" w:rsidR="00000000" w:rsidRPr="00000000">
              <w:rPr>
                <w:rFonts w:ascii="Times New Roman" w:cs="Times New Roman" w:eastAsia="Times New Roman" w:hAnsi="Times New Roman"/>
                <w:b w:val="1"/>
                <w:bCs w:val="1"/>
                <w:i w:val="0"/>
                <w:iCs w:val="0"/>
                <w:color w:val="000000"/>
                <w:sz w:val="26"/>
                <w:szCs w:val="26"/>
                <w:vertAlign w:val="baseline"/>
                <w:rtl w:val="0"/>
              </w:rPr>
              <w:t xml:space="preserve">THAM GIA THỰC HIỆN) NHIỆM VỤ</w:t>
            </w:r>
            <w:r w:rsidDel="00000000" w:rsidR="00000000" w:rsidRPr="00000000">
              <w:rPr>
                <w:rtl w:val="0"/>
              </w:rPr>
            </w:r>
          </w:p>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Họ, tên và chữ ký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44">
            <w:pPr>
              <w:widowControl w:val="1"/>
              <w:jc w:val="center"/>
              <w:rPr>
                <w:color w:val="000000"/>
                <w:sz w:val="26"/>
                <w:szCs w:val="26"/>
                <w:vertAlign w:val="baseline"/>
              </w:rPr>
            </w:pPr>
            <w:r w:rsidDel="00000000" w:rsidR="00000000" w:rsidRPr="00000000">
              <w:rPr>
                <w:rtl w:val="0"/>
              </w:rPr>
            </w:r>
          </w:p>
        </w:tc>
      </w:tr>
    </w:tbl>
    <w:p w:rsidR="00000000" w:rsidDel="00000000" w:rsidP="00000000" w:rsidRDefault="00000000" w:rsidRPr="00000000" w14:paraId="00000345">
      <w:pPr>
        <w:widowControl w:val="1"/>
        <w:rPr>
          <w:color w:val="000000"/>
          <w:vertAlign w:val="baseline"/>
        </w:rPr>
      </w:pPr>
      <w:r w:rsidDel="00000000" w:rsidR="00000000" w:rsidRPr="00000000">
        <w:rPr>
          <w:rtl w:val="0"/>
        </w:rPr>
      </w:r>
    </w:p>
    <w:p w:rsidR="00000000" w:rsidDel="00000000" w:rsidP="00000000" w:rsidRDefault="00000000" w:rsidRPr="00000000" w14:paraId="00000346">
      <w:pPr>
        <w:rPr>
          <w:vertAlign w:val="baseline"/>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296" w:top="1296" w:left="1584" w:right="15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Nếu đăng ký tham gia, ghi số thứ tự theo mục 10 bản thuyết minh đề tài cấp cơ sở tương ứng..</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BM  2</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tabs>
        <w:tab w:val="left" w:leader="none" w:pos="360"/>
        <w:tab w:val="left" w:leader="none" w:pos="3312"/>
      </w:tabs>
    </w:pPr>
    <w:rPr>
      <w:rFonts w:ascii="Times New Roman" w:cs="Times New Roman" w:eastAsia="Times New Roman" w:hAnsi="Times New Roman"/>
      <w:b w:val="1"/>
      <w:bCs w:val="1"/>
      <w:sz w:val="24"/>
      <w:szCs w:val="24"/>
      <w:vertAlign w:val="baseline"/>
    </w:rPr>
  </w:style>
  <w:style w:type="paragraph" w:styleId="Heading2">
    <w:name w:val="heading 2"/>
    <w:basedOn w:val="Normal"/>
    <w:next w:val="Normal"/>
    <w:pPr>
      <w:keepNext w:val="1"/>
      <w:widowControl w:val="0"/>
      <w:tabs>
        <w:tab w:val="center" w:leader="none" w:pos="4320"/>
        <w:tab w:val="right" w:leader="none" w:pos="8640"/>
      </w:tabs>
      <w:ind w:right="-422"/>
      <w:jc w:val="center"/>
    </w:pPr>
    <w:rPr>
      <w:rFonts w:ascii="Times New Roman" w:cs="Times New Roman" w:eastAsia="Times New Roman" w:hAnsi="Times New Roman"/>
      <w:b w:val="1"/>
      <w:bCs w:val="1"/>
      <w:i w:val="1"/>
      <w:iCs w:val="1"/>
      <w:color w:val="800000"/>
      <w:sz w:val="28"/>
      <w:szCs w:val="28"/>
      <w:vertAlign w:val="baseline"/>
    </w:rPr>
  </w:style>
  <w:style w:type="paragraph" w:styleId="Heading3">
    <w:name w:val="heading 3"/>
    <w:basedOn w:val="Normal"/>
    <w:next w:val="Normal"/>
    <w:pPr>
      <w:keepNext w:val="1"/>
      <w:widowControl w:val="0"/>
      <w:tabs>
        <w:tab w:val="left" w:leader="none" w:pos="360"/>
      </w:tabs>
    </w:pPr>
    <w:rPr>
      <w:rFonts w:ascii="Times New Roman" w:cs="Times New Roman" w:eastAsia="Times New Roman" w:hAnsi="Times New Roman"/>
      <w:b w:val="1"/>
      <w:bCs w:val="1"/>
      <w:sz w:val="26"/>
      <w:szCs w:val="26"/>
      <w:vertAlign w:val="baseline"/>
    </w:rPr>
  </w:style>
  <w:style w:type="paragraph" w:styleId="Heading4">
    <w:name w:val="heading 4"/>
    <w:basedOn w:val="Normal"/>
    <w:next w:val="Normal"/>
    <w:pPr>
      <w:keepNext w:val="1"/>
      <w:widowControl w:val="0"/>
      <w:jc w:val="center"/>
    </w:pPr>
    <w:rPr>
      <w:rFonts w:ascii="Times New Roman" w:cs="Times New Roman" w:eastAsia="Times New Roman" w:hAnsi="Times New Roman"/>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Times New Roman" w:cs="Times New Roman" w:eastAsia="Times New Roman" w:hAnsi="Times New Roman"/>
      <w:b w:val="1"/>
      <w:bCs w:val="1"/>
      <w:sz w:val="28"/>
      <w:szCs w:val="28"/>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8">
    <w:name w:val="Heading 8"/>
    <w:basedOn w:val="Normal"/>
    <w:next w:val="Normal"/>
    <w:autoRedefine w:val="0"/>
    <w:hidden w:val="0"/>
    <w:qFormat w:val="0"/>
    <w:pPr>
      <w:keepNext w:val="1"/>
      <w:widowControl w:val="0"/>
      <w:suppressAutoHyphens w:val="1"/>
      <w:spacing w:line="1" w:lineRule="atLeast"/>
      <w:ind w:leftChars="-1" w:rightChars="0" w:firstLineChars="-1"/>
      <w:textDirection w:val="btLr"/>
      <w:textAlignment w:val="top"/>
      <w:outlineLvl w:val="7"/>
    </w:pPr>
    <w:rPr>
      <w:rFonts w:ascii=".VnTime" w:hAnsi=".VnTime"/>
      <w:w w:val="100"/>
      <w:position w:val="-1"/>
      <w:sz w:val="24"/>
      <w:effect w:val="none"/>
      <w:vertAlign w:val="baseline"/>
      <w:cs w:val="0"/>
      <w:em w:val="none"/>
      <w:lang w:bidi="ar-SA" w:eastAsia="en-US" w:val="en-US"/>
    </w:rPr>
  </w:style>
  <w:style w:type="paragraph" w:styleId="Heading9">
    <w:name w:val="Heading 9"/>
    <w:basedOn w:val="Normal"/>
    <w:next w:val="Normal"/>
    <w:autoRedefine w:val="0"/>
    <w:hidden w:val="0"/>
    <w:qFormat w:val="0"/>
    <w:pPr>
      <w:keepNext w:val="1"/>
      <w:widowControl w:val="0"/>
      <w:suppressAutoHyphens w:val="1"/>
      <w:spacing w:line="1" w:lineRule="atLeast"/>
      <w:ind w:left="360" w:right="3124" w:leftChars="-1" w:rightChars="0" w:hanging="360" w:firstLineChars="-1"/>
      <w:textDirection w:val="btLr"/>
      <w:textAlignment w:val="top"/>
      <w:outlineLvl w:val="0"/>
    </w:pPr>
    <w:rPr>
      <w:b w:val="1"/>
      <w:w w:val="100"/>
      <w:position w:val="-1"/>
      <w:sz w:val="22"/>
      <w:effect w:val="none"/>
      <w:vertAlign w:val="baseline"/>
      <w:cs w:val="0"/>
      <w:em w:val="none"/>
      <w:lang w:bidi="ar-SA" w:eastAsia="und" w:val="und"/>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3">
    <w:name w:val="Body Text 3"/>
    <w:basedOn w:val="Normal"/>
    <w:next w:val="BodyText3"/>
    <w:autoRedefine w:val="0"/>
    <w:hidden w:val="0"/>
    <w:qFormat w:val="0"/>
    <w:pPr>
      <w:widowControl w:val="0"/>
      <w:suppressAutoHyphens w:val="1"/>
      <w:spacing w:line="1" w:lineRule="atLeast"/>
      <w:ind w:leftChars="-1" w:rightChars="0" w:firstLineChars="-1"/>
      <w:textDirection w:val="btLr"/>
      <w:textAlignment w:val="top"/>
      <w:outlineLvl w:val="0"/>
    </w:pPr>
    <w:rPr>
      <w:rFonts w:ascii=".VnTime" w:hAnsi=".VnTime"/>
      <w:w w:val="100"/>
      <w:position w:val="-1"/>
      <w:sz w:val="24"/>
      <w:effect w:val="none"/>
      <w:vertAlign w:val="baseline"/>
      <w:cs w:val="0"/>
      <w:em w:val="none"/>
      <w:lang w:bidi="ar-SA" w:eastAsia="en-US" w:val="en-US"/>
    </w:rPr>
  </w:style>
  <w:style w:type="paragraph" w:styleId="BodyText">
    <w:name w:val="Body Text"/>
    <w:basedOn w:val="Normal"/>
    <w:next w:val="BodyText"/>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TimeH" w:hAnsi=".VnTimeH"/>
      <w:b w:val="1"/>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FootnoteText">
    <w:name w:val="Footnote Text"/>
    <w:basedOn w:val="Normal"/>
    <w:next w:val="FootnoteText"/>
    <w:autoRedefine w:val="0"/>
    <w:hidden w:val="0"/>
    <w:qFormat w:val="0"/>
    <w:pPr>
      <w:widowControl w:val="0"/>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BodyText2">
    <w:name w:val="Body Text 2"/>
    <w:basedOn w:val="Normal"/>
    <w:next w:val="BodyText2"/>
    <w:autoRedefine w:val="0"/>
    <w:hidden w:val="0"/>
    <w:qFormat w:val="0"/>
    <w:pPr>
      <w:widowControl w:val="1"/>
      <w:suppressAutoHyphens w:val="1"/>
      <w:spacing w:line="1" w:lineRule="atLeast"/>
      <w:ind w:leftChars="-1" w:rightChars="0" w:firstLineChars="-1"/>
      <w:jc w:val="both"/>
      <w:textDirection w:val="btLr"/>
      <w:textAlignment w:val="top"/>
      <w:outlineLvl w:val="0"/>
    </w:pPr>
    <w:rPr>
      <w:rFonts w:ascii=".VnTime" w:hAnsi=".VnTime"/>
      <w:w w:val="100"/>
      <w:position w:val="-1"/>
      <w:sz w:val="24"/>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Heading9Char">
    <w:name w:val="Heading 9 Char"/>
    <w:next w:val="Heading9Char"/>
    <w:autoRedefine w:val="0"/>
    <w:hidden w:val="0"/>
    <w:qFormat w:val="0"/>
    <w:rPr>
      <w:b w:val="1"/>
      <w:w w:val="100"/>
      <w:position w:val="-1"/>
      <w:sz w:val="22"/>
      <w:effect w:val="none"/>
      <w:vertAlign w:val="baseline"/>
      <w:cs w:val="0"/>
      <w:em w:val="none"/>
      <w:lang/>
    </w:rPr>
  </w:style>
  <w:style w:type="character" w:styleId="TitleChar">
    <w:name w:val="Title Char"/>
    <w:next w:val="TitleChar"/>
    <w:autoRedefine w:val="0"/>
    <w:hidden w:val="0"/>
    <w:qFormat w:val="0"/>
    <w:rPr>
      <w:rFonts w:ascii=".VnTimeH" w:hAnsi=".VnTimeH"/>
      <w:b w:val="1"/>
      <w:w w:val="100"/>
      <w:position w:val="-1"/>
      <w:sz w:val="28"/>
      <w:effect w:val="none"/>
      <w:vertAlign w:val="baseline"/>
      <w:cs w:val="0"/>
      <w:em w:val="none"/>
      <w:lang/>
    </w:rPr>
  </w:style>
  <w:style w:type="character" w:styleId="FooterChar">
    <w:name w:val="Footer Char"/>
    <w:next w:val="FooterChar"/>
    <w:autoRedefine w:val="0"/>
    <w:hidden w:val="0"/>
    <w:qFormat w:val="0"/>
    <w:rPr>
      <w:w w:val="100"/>
      <w:position w:val="-1"/>
      <w:effect w:val="none"/>
      <w:vertAlign w:val="baseline"/>
      <w:cs w:val="0"/>
      <w:em w:val="none"/>
      <w:lang/>
    </w:rPr>
  </w:style>
  <w:style w:type="character" w:styleId="FootnoteTextChar">
    <w:name w:val="Footnote Text Char"/>
    <w:next w:val="FootnoteTextChar"/>
    <w:autoRedefine w:val="0"/>
    <w:hidden w:val="0"/>
    <w:qFormat w:val="0"/>
    <w:rPr>
      <w:w w:val="100"/>
      <w:position w:val="-1"/>
      <w:effect w:val="none"/>
      <w:vertAlign w:val="baseline"/>
      <w:cs w:val="0"/>
      <w:em w:val="none"/>
      <w:lang/>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0"/>
    <w:pPr>
      <w:widowControl w:val="0"/>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basedOn w:val="DefaultParagraphFont"/>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pkhuynh@ncat.edu"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VeFuyKW3lPYJRPfbuosBJ4DkFQ==">CgMxLjA4AHIhMWVTejJfampLX3VpNzRSTld2clB5aF91a2lsdF9lclhi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2017-11-06T04:06:00Z</dcterms:created>
  <dc:creator>Ulysses R. Gotera</dc:creator>
</cp:coreProperties>
</file>