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F370E" w:rsidRDefault="00252EDF">
      <w:pPr>
        <w:pStyle w:val="1"/>
      </w:pPr>
      <w:r>
        <w:t>Таблица компонентов эскалатора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6"/>
        <w:gridCol w:w="4326"/>
      </w:tblGrid>
      <w:tr w:rsidR="009F370E" w:rsidTr="00355020">
        <w:trPr>
          <w:trHeight w:val="260"/>
        </w:trPr>
        <w:tc>
          <w:tcPr>
            <w:tcW w:w="4326" w:type="dxa"/>
          </w:tcPr>
          <w:p w:rsidR="009F370E" w:rsidRDefault="00252EDF">
            <w:r>
              <w:t>Название компонента</w:t>
            </w:r>
          </w:p>
        </w:tc>
        <w:tc>
          <w:tcPr>
            <w:tcW w:w="4326" w:type="dxa"/>
          </w:tcPr>
          <w:p w:rsidR="009F370E" w:rsidRDefault="00252EDF">
            <w:r>
              <w:t>Описание</w:t>
            </w:r>
          </w:p>
        </w:tc>
      </w:tr>
      <w:tr w:rsidR="009F370E" w:rsidTr="00355020">
        <w:trPr>
          <w:trHeight w:val="532"/>
        </w:trPr>
        <w:tc>
          <w:tcPr>
            <w:tcW w:w="4326" w:type="dxa"/>
          </w:tcPr>
          <w:p w:rsidR="009F370E" w:rsidRDefault="00355020">
            <w:r>
              <w:rPr>
                <w:lang w:val="ru-RU"/>
              </w:rPr>
              <w:t xml:space="preserve">1 </w:t>
            </w:r>
            <w:proofErr w:type="spellStart"/>
            <w:r w:rsidR="00252EDF">
              <w:t>Ступень</w:t>
            </w:r>
            <w:proofErr w:type="spellEnd"/>
          </w:p>
        </w:tc>
        <w:tc>
          <w:tcPr>
            <w:tcW w:w="4326" w:type="dxa"/>
          </w:tcPr>
          <w:p w:rsidR="009F370E" w:rsidRDefault="00252EDF">
            <w:r>
              <w:t>Основная часть эскалатора, по которой передвигаются пассажиры.</w:t>
            </w:r>
          </w:p>
        </w:tc>
      </w:tr>
      <w:tr w:rsidR="009F370E" w:rsidTr="00355020">
        <w:trPr>
          <w:trHeight w:val="532"/>
        </w:trPr>
        <w:tc>
          <w:tcPr>
            <w:tcW w:w="4326" w:type="dxa"/>
          </w:tcPr>
          <w:p w:rsidR="009F370E" w:rsidRPr="00025CC9" w:rsidRDefault="00355020" w:rsidP="00025CC9">
            <w:pPr>
              <w:rPr>
                <w:lang w:val="ru-RU"/>
              </w:rPr>
            </w:pPr>
            <w:r>
              <w:rPr>
                <w:lang w:val="ru-RU"/>
              </w:rPr>
              <w:t xml:space="preserve">2 </w:t>
            </w:r>
            <w:r w:rsidR="00025CC9">
              <w:rPr>
                <w:lang w:val="ru-RU"/>
              </w:rPr>
              <w:t>Боковая сторона эскалатора</w:t>
            </w:r>
          </w:p>
        </w:tc>
        <w:tc>
          <w:tcPr>
            <w:tcW w:w="4326" w:type="dxa"/>
          </w:tcPr>
          <w:p w:rsidR="009F370E" w:rsidRDefault="00025CC9">
            <w:r>
              <w:rPr>
                <w:lang w:val="ru-RU"/>
              </w:rPr>
              <w:t>Боковая сторона эскалатора</w:t>
            </w:r>
            <w:r w:rsidR="00252EDF">
              <w:t xml:space="preserve"> с </w:t>
            </w:r>
            <w:proofErr w:type="spellStart"/>
            <w:r w:rsidR="00252EDF">
              <w:t>пазом</w:t>
            </w:r>
            <w:proofErr w:type="spellEnd"/>
            <w:r w:rsidR="00252EDF">
              <w:t xml:space="preserve"> </w:t>
            </w:r>
            <w:proofErr w:type="spellStart"/>
            <w:r w:rsidR="00252EDF">
              <w:t>для</w:t>
            </w:r>
            <w:proofErr w:type="spellEnd"/>
            <w:r w:rsidR="00252EDF">
              <w:t xml:space="preserve"> </w:t>
            </w:r>
            <w:proofErr w:type="spellStart"/>
            <w:r w:rsidR="00252EDF">
              <w:t>колёс</w:t>
            </w:r>
            <w:proofErr w:type="spellEnd"/>
            <w:r w:rsidR="00252EDF">
              <w:t xml:space="preserve"> </w:t>
            </w:r>
            <w:proofErr w:type="spellStart"/>
            <w:r w:rsidR="00252EDF">
              <w:t>ступеней</w:t>
            </w:r>
            <w:proofErr w:type="spellEnd"/>
            <w:r w:rsidR="00252EDF">
              <w:t>.</w:t>
            </w:r>
          </w:p>
        </w:tc>
      </w:tr>
      <w:tr w:rsidR="009F370E" w:rsidTr="00355020">
        <w:trPr>
          <w:trHeight w:val="532"/>
        </w:trPr>
        <w:tc>
          <w:tcPr>
            <w:tcW w:w="4326" w:type="dxa"/>
          </w:tcPr>
          <w:p w:rsidR="009F370E" w:rsidRDefault="00355020">
            <w:r>
              <w:rPr>
                <w:lang w:val="ru-RU"/>
              </w:rPr>
              <w:t xml:space="preserve">3 </w:t>
            </w:r>
            <w:proofErr w:type="spellStart"/>
            <w:r w:rsidR="00252EDF">
              <w:t>Колёсико</w:t>
            </w:r>
            <w:proofErr w:type="spellEnd"/>
            <w:r w:rsidR="00252EDF">
              <w:t xml:space="preserve"> </w:t>
            </w:r>
            <w:proofErr w:type="spellStart"/>
            <w:r w:rsidR="00252EDF">
              <w:t>ступени</w:t>
            </w:r>
            <w:proofErr w:type="spellEnd"/>
          </w:p>
        </w:tc>
        <w:tc>
          <w:tcPr>
            <w:tcW w:w="4326" w:type="dxa"/>
          </w:tcPr>
          <w:p w:rsidR="009F370E" w:rsidRPr="00025CC9" w:rsidRDefault="00252EDF">
            <w:pPr>
              <w:rPr>
                <w:lang w:val="ru-RU"/>
              </w:rPr>
            </w:pPr>
            <w:proofErr w:type="spellStart"/>
            <w:r>
              <w:t>Колёса</w:t>
            </w:r>
            <w:proofErr w:type="spellEnd"/>
            <w:r>
              <w:t xml:space="preserve"> </w:t>
            </w:r>
            <w:proofErr w:type="spellStart"/>
            <w:r>
              <w:t>для</w:t>
            </w:r>
            <w:proofErr w:type="spellEnd"/>
            <w:r>
              <w:t xml:space="preserve"> </w:t>
            </w:r>
            <w:proofErr w:type="spellStart"/>
            <w:r>
              <w:t>краёв</w:t>
            </w:r>
            <w:proofErr w:type="spellEnd"/>
            <w:r>
              <w:t xml:space="preserve"> </w:t>
            </w:r>
            <w:proofErr w:type="spellStart"/>
            <w:r>
              <w:t>ступени</w:t>
            </w:r>
            <w:proofErr w:type="spellEnd"/>
            <w:r>
              <w:t xml:space="preserve">, </w:t>
            </w:r>
            <w:proofErr w:type="spellStart"/>
            <w:r>
              <w:t>входящие</w:t>
            </w:r>
            <w:proofErr w:type="spellEnd"/>
            <w:r>
              <w:t xml:space="preserve"> в </w:t>
            </w:r>
            <w:proofErr w:type="spellStart"/>
            <w:r w:rsidR="00025CC9">
              <w:t>паз</w:t>
            </w:r>
            <w:proofErr w:type="spellEnd"/>
            <w:r>
              <w:rPr>
                <w:lang w:val="ru-RU"/>
              </w:rPr>
              <w:t xml:space="preserve"> б</w:t>
            </w:r>
            <w:r w:rsidR="00025CC9">
              <w:rPr>
                <w:lang w:val="ru-RU"/>
              </w:rPr>
              <w:t>оковой стороны эскалатора</w:t>
            </w:r>
          </w:p>
        </w:tc>
      </w:tr>
      <w:tr w:rsidR="009F370E" w:rsidTr="00355020">
        <w:trPr>
          <w:trHeight w:val="260"/>
        </w:trPr>
        <w:tc>
          <w:tcPr>
            <w:tcW w:w="4326" w:type="dxa"/>
          </w:tcPr>
          <w:p w:rsidR="009F370E" w:rsidRDefault="00355020">
            <w:r>
              <w:rPr>
                <w:lang w:val="ru-RU"/>
              </w:rPr>
              <w:t xml:space="preserve">4 </w:t>
            </w:r>
            <w:proofErr w:type="spellStart"/>
            <w:r w:rsidR="00252EDF">
              <w:t>Задняя</w:t>
            </w:r>
            <w:proofErr w:type="spellEnd"/>
            <w:r w:rsidR="00252EDF">
              <w:t xml:space="preserve"> </w:t>
            </w:r>
            <w:proofErr w:type="spellStart"/>
            <w:r w:rsidR="00252EDF">
              <w:t>ось</w:t>
            </w:r>
            <w:proofErr w:type="spellEnd"/>
            <w:r w:rsidR="00252EDF">
              <w:t xml:space="preserve"> </w:t>
            </w:r>
            <w:proofErr w:type="spellStart"/>
            <w:r w:rsidR="00252EDF">
              <w:t>ступени</w:t>
            </w:r>
            <w:proofErr w:type="spellEnd"/>
          </w:p>
        </w:tc>
        <w:tc>
          <w:tcPr>
            <w:tcW w:w="4326" w:type="dxa"/>
          </w:tcPr>
          <w:p w:rsidR="009F370E" w:rsidRDefault="00252EDF">
            <w:r>
              <w:t>Палка на задней части ступени.</w:t>
            </w:r>
          </w:p>
        </w:tc>
      </w:tr>
      <w:tr w:rsidR="009F370E" w:rsidTr="00355020">
        <w:trPr>
          <w:trHeight w:val="532"/>
        </w:trPr>
        <w:tc>
          <w:tcPr>
            <w:tcW w:w="4326" w:type="dxa"/>
          </w:tcPr>
          <w:p w:rsidR="009F370E" w:rsidRDefault="00355020">
            <w:r>
              <w:rPr>
                <w:lang w:val="ru-RU"/>
              </w:rPr>
              <w:t xml:space="preserve">5 </w:t>
            </w:r>
            <w:proofErr w:type="spellStart"/>
            <w:r w:rsidR="00252EDF">
              <w:t>Передняя</w:t>
            </w:r>
            <w:proofErr w:type="spellEnd"/>
            <w:r w:rsidR="00252EDF">
              <w:t xml:space="preserve"> </w:t>
            </w:r>
            <w:proofErr w:type="spellStart"/>
            <w:r w:rsidR="00252EDF">
              <w:t>ось</w:t>
            </w:r>
            <w:proofErr w:type="spellEnd"/>
            <w:r w:rsidR="00252EDF">
              <w:t xml:space="preserve"> </w:t>
            </w:r>
            <w:proofErr w:type="spellStart"/>
            <w:r w:rsidR="00252EDF">
              <w:t>ступени</w:t>
            </w:r>
            <w:proofErr w:type="spellEnd"/>
          </w:p>
        </w:tc>
        <w:tc>
          <w:tcPr>
            <w:tcW w:w="4326" w:type="dxa"/>
          </w:tcPr>
          <w:p w:rsidR="009F370E" w:rsidRDefault="00252EDF">
            <w:r>
              <w:t>Палка на передней части ступени, на которой крепится колёсико.</w:t>
            </w:r>
          </w:p>
        </w:tc>
      </w:tr>
      <w:tr w:rsidR="009F370E" w:rsidTr="00355020">
        <w:trPr>
          <w:trHeight w:val="532"/>
        </w:trPr>
        <w:tc>
          <w:tcPr>
            <w:tcW w:w="4326" w:type="dxa"/>
          </w:tcPr>
          <w:p w:rsidR="009F370E" w:rsidRDefault="00355020">
            <w:r>
              <w:rPr>
                <w:lang w:val="ru-RU"/>
              </w:rPr>
              <w:t xml:space="preserve">6 </w:t>
            </w:r>
            <w:proofErr w:type="spellStart"/>
            <w:r w:rsidR="00252EDF">
              <w:t>Цепь</w:t>
            </w:r>
            <w:proofErr w:type="spellEnd"/>
          </w:p>
        </w:tc>
        <w:tc>
          <w:tcPr>
            <w:tcW w:w="4326" w:type="dxa"/>
          </w:tcPr>
          <w:p w:rsidR="009F370E" w:rsidRDefault="00252EDF">
            <w:r>
              <w:t>Соединяет ступени и передаёт движение.</w:t>
            </w:r>
          </w:p>
        </w:tc>
      </w:tr>
      <w:tr w:rsidR="009F370E" w:rsidTr="00355020">
        <w:trPr>
          <w:trHeight w:val="260"/>
        </w:trPr>
        <w:tc>
          <w:tcPr>
            <w:tcW w:w="4326" w:type="dxa"/>
          </w:tcPr>
          <w:p w:rsidR="009F370E" w:rsidRDefault="00355020">
            <w:r>
              <w:rPr>
                <w:lang w:val="ru-RU"/>
              </w:rPr>
              <w:t xml:space="preserve">7 </w:t>
            </w:r>
            <w:proofErr w:type="spellStart"/>
            <w:r w:rsidR="00252EDF">
              <w:t>Штифт</w:t>
            </w:r>
            <w:proofErr w:type="spellEnd"/>
            <w:r w:rsidR="00252EDF">
              <w:t xml:space="preserve"> </w:t>
            </w:r>
            <w:proofErr w:type="spellStart"/>
            <w:r w:rsidR="00252EDF">
              <w:t>цепи</w:t>
            </w:r>
            <w:proofErr w:type="spellEnd"/>
          </w:p>
        </w:tc>
        <w:tc>
          <w:tcPr>
            <w:tcW w:w="4326" w:type="dxa"/>
          </w:tcPr>
          <w:p w:rsidR="009F370E" w:rsidRDefault="00252EDF">
            <w:r>
              <w:t>Скрепляет звенья цепи.</w:t>
            </w:r>
          </w:p>
        </w:tc>
      </w:tr>
      <w:tr w:rsidR="009F370E" w:rsidTr="00355020">
        <w:trPr>
          <w:trHeight w:val="532"/>
        </w:trPr>
        <w:tc>
          <w:tcPr>
            <w:tcW w:w="4326" w:type="dxa"/>
          </w:tcPr>
          <w:p w:rsidR="009F370E" w:rsidRPr="00252EDF" w:rsidRDefault="00252EDF">
            <w:pPr>
              <w:rPr>
                <w:lang w:val="ru-RU"/>
              </w:rPr>
            </w:pPr>
            <w:r>
              <w:rPr>
                <w:lang w:val="ru-RU"/>
              </w:rPr>
              <w:t>8</w:t>
            </w:r>
            <w:r w:rsidR="00355020">
              <w:rPr>
                <w:lang w:val="ru-RU"/>
              </w:rPr>
              <w:t xml:space="preserve"> </w:t>
            </w:r>
            <w:proofErr w:type="spellStart"/>
            <w:r>
              <w:t>Ведущее</w:t>
            </w:r>
            <w:proofErr w:type="spellEnd"/>
            <w:r>
              <w:t xml:space="preserve"> </w:t>
            </w:r>
            <w:proofErr w:type="spellStart"/>
            <w:r>
              <w:t>колес</w:t>
            </w:r>
            <w:proofErr w:type="gramStart"/>
            <w:r>
              <w:t>о</w:t>
            </w:r>
            <w:proofErr w:type="spellEnd"/>
            <w:r>
              <w:rPr>
                <w:lang w:val="ru-RU"/>
              </w:rPr>
              <w:t>(</w:t>
            </w:r>
            <w:proofErr w:type="gramEnd"/>
            <w:r>
              <w:rPr>
                <w:lang w:val="ru-RU"/>
              </w:rPr>
              <w:t>шестерня)</w:t>
            </w:r>
          </w:p>
        </w:tc>
        <w:tc>
          <w:tcPr>
            <w:tcW w:w="4326" w:type="dxa"/>
          </w:tcPr>
          <w:p w:rsidR="009F370E" w:rsidRDefault="00252EDF">
            <w:proofErr w:type="spellStart"/>
            <w:r>
              <w:t>Колесо</w:t>
            </w:r>
            <w:proofErr w:type="spellEnd"/>
            <w:r>
              <w:t xml:space="preserve"> </w:t>
            </w:r>
            <w:proofErr w:type="spellStart"/>
            <w:r>
              <w:t>сверху</w:t>
            </w:r>
            <w:proofErr w:type="spellEnd"/>
            <w:r>
              <w:t xml:space="preserve"> </w:t>
            </w:r>
            <w:proofErr w:type="spellStart"/>
            <w:r>
              <w:t>эскалатора</w:t>
            </w:r>
            <w:proofErr w:type="spellEnd"/>
            <w:r>
              <w:rPr>
                <w:lang w:val="ru-RU"/>
              </w:rPr>
              <w:t xml:space="preserve"> с пазом</w:t>
            </w:r>
            <w:r>
              <w:t xml:space="preserve">, </w:t>
            </w:r>
            <w:proofErr w:type="spellStart"/>
            <w:r>
              <w:t>вращаемое</w:t>
            </w:r>
            <w:proofErr w:type="spellEnd"/>
            <w:r>
              <w:t xml:space="preserve"> </w:t>
            </w:r>
            <w:proofErr w:type="spellStart"/>
            <w:r>
              <w:t>редуктором</w:t>
            </w:r>
            <w:proofErr w:type="spellEnd"/>
            <w:r>
              <w:t>.</w:t>
            </w:r>
          </w:p>
        </w:tc>
      </w:tr>
      <w:tr w:rsidR="009F370E" w:rsidTr="00355020">
        <w:trPr>
          <w:trHeight w:val="804"/>
        </w:trPr>
        <w:tc>
          <w:tcPr>
            <w:tcW w:w="4326" w:type="dxa"/>
          </w:tcPr>
          <w:p w:rsidR="009F370E" w:rsidRPr="00355020" w:rsidRDefault="00252EDF" w:rsidP="00355020">
            <w:pPr>
              <w:rPr>
                <w:lang w:val="ru-RU"/>
              </w:rPr>
            </w:pPr>
            <w:r>
              <w:rPr>
                <w:lang w:val="ru-RU"/>
              </w:rPr>
              <w:t>9</w:t>
            </w:r>
            <w:r w:rsidR="00355020">
              <w:rPr>
                <w:lang w:val="ru-RU"/>
              </w:rPr>
              <w:t xml:space="preserve"> </w:t>
            </w:r>
            <w:proofErr w:type="spellStart"/>
            <w:r w:rsidR="00355020">
              <w:t>Верхняя</w:t>
            </w:r>
            <w:proofErr w:type="spellEnd"/>
            <w:r w:rsidR="00355020">
              <w:t xml:space="preserve"> </w:t>
            </w:r>
            <w:proofErr w:type="spellStart"/>
            <w:r w:rsidR="00355020">
              <w:t>ось</w:t>
            </w:r>
            <w:proofErr w:type="spellEnd"/>
            <w:r w:rsidR="00355020">
              <w:rPr>
                <w:lang w:val="ru-RU"/>
              </w:rPr>
              <w:t xml:space="preserve"> – ось привода редуктора</w:t>
            </w:r>
          </w:p>
        </w:tc>
        <w:tc>
          <w:tcPr>
            <w:tcW w:w="4326" w:type="dxa"/>
          </w:tcPr>
          <w:p w:rsidR="009F370E" w:rsidRDefault="00252EDF">
            <w:proofErr w:type="spellStart"/>
            <w:r>
              <w:t>Палка</w:t>
            </w:r>
            <w:proofErr w:type="spellEnd"/>
            <w:r>
              <w:t xml:space="preserve">, </w:t>
            </w:r>
            <w:proofErr w:type="spellStart"/>
            <w:r>
              <w:t>проходящая</w:t>
            </w:r>
            <w:proofErr w:type="spellEnd"/>
            <w:r>
              <w:t xml:space="preserve"> </w:t>
            </w:r>
            <w:proofErr w:type="spellStart"/>
            <w:r>
              <w:t>через</w:t>
            </w:r>
            <w:proofErr w:type="spellEnd"/>
            <w:r>
              <w:t xml:space="preserve"> </w:t>
            </w:r>
            <w:proofErr w:type="spellStart"/>
            <w:r>
              <w:t>колёса</w:t>
            </w:r>
            <w:proofErr w:type="spellEnd"/>
            <w:r>
              <w:t xml:space="preserve"> и каркас, возможно, ось привода редуктора.</w:t>
            </w:r>
          </w:p>
        </w:tc>
      </w:tr>
      <w:tr w:rsidR="009F370E" w:rsidTr="00355020">
        <w:trPr>
          <w:trHeight w:val="532"/>
        </w:trPr>
        <w:tc>
          <w:tcPr>
            <w:tcW w:w="4326" w:type="dxa"/>
          </w:tcPr>
          <w:p w:rsidR="009F370E" w:rsidRPr="00355020" w:rsidRDefault="00252EDF" w:rsidP="00355020">
            <w:pPr>
              <w:rPr>
                <w:lang w:val="ru-RU"/>
              </w:rPr>
            </w:pPr>
            <w:r>
              <w:rPr>
                <w:lang w:val="ru-RU"/>
              </w:rPr>
              <w:t>10</w:t>
            </w:r>
            <w:r w:rsidR="00355020">
              <w:rPr>
                <w:lang w:val="ru-RU"/>
              </w:rPr>
              <w:t xml:space="preserve"> Электродвигатель</w:t>
            </w:r>
          </w:p>
        </w:tc>
        <w:tc>
          <w:tcPr>
            <w:tcW w:w="4326" w:type="dxa"/>
          </w:tcPr>
          <w:p w:rsidR="009F370E" w:rsidRPr="00355020" w:rsidRDefault="00355020" w:rsidP="00355020">
            <w:pPr>
              <w:rPr>
                <w:lang w:val="ru-RU"/>
              </w:rPr>
            </w:pPr>
            <w:r>
              <w:rPr>
                <w:lang w:val="ru-RU"/>
              </w:rPr>
              <w:t xml:space="preserve">Двигатель, передает энергию </w:t>
            </w:r>
            <w:proofErr w:type="gramStart"/>
            <w:r>
              <w:rPr>
                <w:lang w:val="ru-RU"/>
              </w:rPr>
              <w:t>в</w:t>
            </w:r>
            <w:proofErr w:type="gramEnd"/>
            <w:r>
              <w:rPr>
                <w:lang w:val="ru-RU"/>
              </w:rPr>
              <w:t xml:space="preserve"> примерно 1000 оборотов на редуктор</w:t>
            </w:r>
          </w:p>
        </w:tc>
      </w:tr>
      <w:tr w:rsidR="00355020" w:rsidTr="00355020">
        <w:trPr>
          <w:trHeight w:val="532"/>
        </w:trPr>
        <w:tc>
          <w:tcPr>
            <w:tcW w:w="4326" w:type="dxa"/>
          </w:tcPr>
          <w:p w:rsidR="00355020" w:rsidRDefault="00252EDF">
            <w:pPr>
              <w:rPr>
                <w:lang w:val="ru-RU"/>
              </w:rPr>
            </w:pPr>
            <w:r>
              <w:rPr>
                <w:lang w:val="ru-RU"/>
              </w:rPr>
              <w:t>11</w:t>
            </w:r>
            <w:r w:rsidR="00355020">
              <w:rPr>
                <w:lang w:val="ru-RU"/>
              </w:rPr>
              <w:t xml:space="preserve"> Редуктор</w:t>
            </w:r>
          </w:p>
        </w:tc>
        <w:tc>
          <w:tcPr>
            <w:tcW w:w="4326" w:type="dxa"/>
          </w:tcPr>
          <w:p w:rsidR="00355020" w:rsidRDefault="00355020">
            <w:r w:rsidRPr="00355020">
              <w:rPr>
                <w:rStyle w:val="af6"/>
                <w:b w:val="0"/>
                <w:lang w:val="ru-RU"/>
              </w:rPr>
              <w:t>Передает крутящий момент</w:t>
            </w:r>
            <w:r>
              <w:t xml:space="preserve"> </w:t>
            </w:r>
            <w:proofErr w:type="spellStart"/>
            <w:r>
              <w:t>от</w:t>
            </w:r>
            <w:proofErr w:type="spellEnd"/>
            <w:r>
              <w:t xml:space="preserve"> </w:t>
            </w:r>
            <w:proofErr w:type="spellStart"/>
            <w:r>
              <w:t>электродвигателя</w:t>
            </w:r>
            <w:proofErr w:type="spellEnd"/>
            <w:r>
              <w:t xml:space="preserve"> к </w:t>
            </w:r>
            <w:proofErr w:type="spellStart"/>
            <w:r>
              <w:t>ведущему</w:t>
            </w:r>
            <w:proofErr w:type="spellEnd"/>
            <w:r>
              <w:t xml:space="preserve"> </w:t>
            </w:r>
            <w:proofErr w:type="spellStart"/>
            <w:r>
              <w:t>валу</w:t>
            </w:r>
            <w:proofErr w:type="spellEnd"/>
            <w:r>
              <w:t xml:space="preserve"> </w:t>
            </w:r>
            <w:proofErr w:type="spellStart"/>
            <w:r>
              <w:t>эскалатора</w:t>
            </w:r>
            <w:proofErr w:type="spellEnd"/>
            <w:r>
              <w:t xml:space="preserve"> с </w:t>
            </w:r>
            <w:proofErr w:type="spellStart"/>
            <w:r>
              <w:t>понижением</w:t>
            </w:r>
            <w:proofErr w:type="spellEnd"/>
            <w:r>
              <w:t xml:space="preserve"> </w:t>
            </w:r>
            <w:proofErr w:type="spellStart"/>
            <w:r>
              <w:t>скорости</w:t>
            </w:r>
            <w:proofErr w:type="spellEnd"/>
            <w:r>
              <w:t xml:space="preserve"> </w:t>
            </w:r>
            <w:proofErr w:type="spellStart"/>
            <w:r>
              <w:t>вращения</w:t>
            </w:r>
            <w:proofErr w:type="spellEnd"/>
          </w:p>
        </w:tc>
      </w:tr>
      <w:tr w:rsidR="00355020" w:rsidTr="00355020">
        <w:trPr>
          <w:trHeight w:val="532"/>
        </w:trPr>
        <w:tc>
          <w:tcPr>
            <w:tcW w:w="4326" w:type="dxa"/>
          </w:tcPr>
          <w:p w:rsidR="00355020" w:rsidRDefault="00252EDF">
            <w:pPr>
              <w:rPr>
                <w:lang w:val="ru-RU"/>
              </w:rPr>
            </w:pPr>
            <w:r>
              <w:rPr>
                <w:lang w:val="ru-RU"/>
              </w:rPr>
              <w:t>12</w:t>
            </w:r>
            <w:r w:rsidR="00355020">
              <w:rPr>
                <w:lang w:val="ru-RU"/>
              </w:rPr>
              <w:t xml:space="preserve"> </w:t>
            </w:r>
            <w:proofErr w:type="spellStart"/>
            <w:r w:rsidR="00355020">
              <w:t>Каркас</w:t>
            </w:r>
            <w:proofErr w:type="spellEnd"/>
          </w:p>
        </w:tc>
        <w:tc>
          <w:tcPr>
            <w:tcW w:w="4326" w:type="dxa"/>
          </w:tcPr>
          <w:p w:rsidR="00355020" w:rsidRDefault="00355020">
            <w:proofErr w:type="spellStart"/>
            <w:r>
              <w:t>Скелетная</w:t>
            </w:r>
            <w:proofErr w:type="spellEnd"/>
            <w:r>
              <w:t xml:space="preserve"> </w:t>
            </w:r>
            <w:proofErr w:type="spellStart"/>
            <w:r>
              <w:t>железная</w:t>
            </w:r>
            <w:proofErr w:type="spellEnd"/>
            <w:r>
              <w:t xml:space="preserve"> </w:t>
            </w:r>
            <w:proofErr w:type="spellStart"/>
            <w:r>
              <w:t>конструкция</w:t>
            </w:r>
            <w:proofErr w:type="spellEnd"/>
            <w:r>
              <w:t xml:space="preserve">, </w:t>
            </w:r>
            <w:proofErr w:type="spellStart"/>
            <w:r>
              <w:t>несущая</w:t>
            </w:r>
            <w:proofErr w:type="spellEnd"/>
            <w:r>
              <w:t xml:space="preserve"> </w:t>
            </w:r>
            <w:proofErr w:type="spellStart"/>
            <w:r>
              <w:t>основа</w:t>
            </w:r>
            <w:proofErr w:type="spellEnd"/>
            <w:r>
              <w:t xml:space="preserve"> </w:t>
            </w:r>
            <w:proofErr w:type="spellStart"/>
            <w:r>
              <w:t>эскалатора</w:t>
            </w:r>
            <w:proofErr w:type="spellEnd"/>
            <w:r>
              <w:t>.</w:t>
            </w:r>
          </w:p>
        </w:tc>
      </w:tr>
    </w:tbl>
    <w:p w:rsidR="0053314A" w:rsidRDefault="0053314A">
      <w:pPr>
        <w:rPr>
          <w:lang w:val="ru-RU"/>
        </w:rPr>
      </w:pPr>
    </w:p>
    <w:p w:rsidR="00355020" w:rsidRDefault="00355020">
      <w:pPr>
        <w:rPr>
          <w:lang w:val="ru-RU"/>
        </w:rPr>
      </w:pPr>
    </w:p>
    <w:p w:rsidR="00355020" w:rsidRDefault="00355020">
      <w:proofErr w:type="spellStart"/>
      <w:r>
        <w:rPr>
          <w:lang w:val="ru-RU"/>
        </w:rPr>
        <w:t>Референсы</w:t>
      </w:r>
      <w:proofErr w:type="spellEnd"/>
      <w:r>
        <w:rPr>
          <w:lang w:val="ru-RU"/>
        </w:rPr>
        <w:t>, с которых взяты фот</w:t>
      </w:r>
      <w:proofErr w:type="gramStart"/>
      <w:r>
        <w:rPr>
          <w:lang w:val="ru-RU"/>
        </w:rPr>
        <w:t>о(</w:t>
      </w:r>
      <w:proofErr w:type="gramEnd"/>
      <w:r>
        <w:rPr>
          <w:lang w:val="ru-RU"/>
        </w:rPr>
        <w:t>примерные чертежи) и технологические особенности компонентов</w:t>
      </w:r>
      <w:r>
        <w:t>:</w:t>
      </w:r>
    </w:p>
    <w:p w:rsidR="00355020" w:rsidRDefault="00E0333C" w:rsidP="00355020">
      <w:pPr>
        <w:pStyle w:val="ae"/>
        <w:numPr>
          <w:ilvl w:val="0"/>
          <w:numId w:val="10"/>
        </w:numPr>
      </w:pPr>
      <w:hyperlink r:id="rId7" w:history="1">
        <w:r w:rsidR="00355020" w:rsidRPr="007873FB">
          <w:rPr>
            <w:rStyle w:val="aff8"/>
          </w:rPr>
          <w:t>https://tedol.by/assets/files/508.pdf</w:t>
        </w:r>
      </w:hyperlink>
    </w:p>
    <w:p w:rsidR="00355020" w:rsidRDefault="00E0333C" w:rsidP="00355020">
      <w:pPr>
        <w:pStyle w:val="ae"/>
        <w:numPr>
          <w:ilvl w:val="0"/>
          <w:numId w:val="10"/>
        </w:numPr>
      </w:pPr>
      <w:hyperlink r:id="rId8" w:history="1">
        <w:r w:rsidR="00355020" w:rsidRPr="007873FB">
          <w:rPr>
            <w:rStyle w:val="aff8"/>
          </w:rPr>
          <w:t>https://ua.schindler.com/content/dam/website/ua/docs/schindler-planuvannya-escalatoriv-travolatoriv.pdf/_jcr_content/renditions/original./schindler-planuvannya-escalatoriv-travolatoriv.pdf?utm_source=chatgpt.com</w:t>
        </w:r>
      </w:hyperlink>
    </w:p>
    <w:p w:rsidR="00355020" w:rsidRDefault="00355020" w:rsidP="00355020">
      <w:pPr>
        <w:rPr>
          <w:szCs w:val="20"/>
          <w:lang w:val="ru-RU"/>
        </w:rPr>
      </w:pPr>
      <w:r>
        <w:rPr>
          <w:lang w:val="ru-RU"/>
        </w:rPr>
        <w:t xml:space="preserve">Используется </w:t>
      </w:r>
      <w:proofErr w:type="spellStart"/>
      <w:r>
        <w:t>Европейский</w:t>
      </w:r>
      <w:proofErr w:type="spellEnd"/>
      <w:r>
        <w:t xml:space="preserve"> </w:t>
      </w:r>
      <w:proofErr w:type="spellStart"/>
      <w:r>
        <w:t>стандарт</w:t>
      </w:r>
      <w:proofErr w:type="spellEnd"/>
      <w:r>
        <w:t xml:space="preserve"> EN 115</w:t>
      </w:r>
      <w:r w:rsidR="00025CC9" w:rsidRPr="00025CC9">
        <w:rPr>
          <w:szCs w:val="20"/>
          <w:lang w:val="ru-RU"/>
        </w:rPr>
        <w:t>(</w:t>
      </w:r>
      <w:r w:rsidR="00025CC9" w:rsidRPr="00025CC9">
        <w:rPr>
          <w:bCs/>
          <w:color w:val="000000"/>
          <w:szCs w:val="20"/>
        </w:rPr>
        <w:t>ЭСКАЛАТОРЫ И ПАССАЖИРСКИЕ</w:t>
      </w:r>
      <w:r w:rsidR="00025CC9" w:rsidRPr="00025CC9">
        <w:rPr>
          <w:bCs/>
          <w:color w:val="000000"/>
          <w:szCs w:val="20"/>
        </w:rPr>
        <w:br/>
        <w:t>КОНВЕЙЕРЫ</w:t>
      </w:r>
      <w:r w:rsidR="00025CC9" w:rsidRPr="00025CC9">
        <w:rPr>
          <w:szCs w:val="20"/>
          <w:lang w:val="ru-RU"/>
        </w:rPr>
        <w:t>)</w:t>
      </w:r>
    </w:p>
    <w:p w:rsidR="00025CC9" w:rsidRPr="00601BF2" w:rsidRDefault="00025CC9" w:rsidP="00355020">
      <w:r w:rsidRPr="00025CC9">
        <w:rPr>
          <w:noProof/>
          <w:lang w:val="ru-RU" w:eastAsia="ru-RU"/>
        </w:rPr>
        <w:lastRenderedPageBreak/>
        <w:drawing>
          <wp:inline distT="0" distB="0" distL="0" distR="0" wp14:anchorId="4B415821" wp14:editId="1438E917">
            <wp:extent cx="3839111" cy="1181265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5CC9" w:rsidRDefault="00025CC9" w:rsidP="00355020">
      <w:pPr>
        <w:rPr>
          <w:lang w:val="ru-RU"/>
        </w:rPr>
      </w:pPr>
      <w:r>
        <w:rPr>
          <w:lang w:val="ru-RU"/>
        </w:rPr>
        <w:t>Фот</w:t>
      </w:r>
      <w:proofErr w:type="gramStart"/>
      <w:r>
        <w:rPr>
          <w:lang w:val="ru-RU"/>
        </w:rPr>
        <w:t>о</w:t>
      </w:r>
      <w:r>
        <w:t>(</w:t>
      </w:r>
      <w:proofErr w:type="gramEnd"/>
      <w:r>
        <w:rPr>
          <w:lang w:val="ru-RU"/>
        </w:rPr>
        <w:t>примерные чертежи</w:t>
      </w:r>
      <w:r>
        <w:t>)</w:t>
      </w:r>
      <w:r>
        <w:rPr>
          <w:lang w:val="ru-RU"/>
        </w:rPr>
        <w:t>, которые я взял за пример</w:t>
      </w:r>
      <w:r>
        <w:t>:</w:t>
      </w:r>
    </w:p>
    <w:p w:rsidR="00025CC9" w:rsidRDefault="00025CC9" w:rsidP="00355020">
      <w:pPr>
        <w:rPr>
          <w:lang w:val="ru-RU"/>
        </w:rPr>
      </w:pPr>
      <w:r>
        <w:rPr>
          <w:lang w:val="ru-RU"/>
        </w:rPr>
        <w:t>1</w:t>
      </w:r>
      <w:r>
        <w:rPr>
          <w:noProof/>
          <w:lang w:val="ru-RU" w:eastAsia="ru-RU"/>
        </w:rPr>
        <w:drawing>
          <wp:inline distT="0" distB="0" distL="0" distR="0">
            <wp:extent cx="5486400" cy="3641598"/>
            <wp:effectExtent l="0" t="0" r="0" b="0"/>
            <wp:docPr id="2" name="Рисунок 2" descr="Как работает эскалатор в метро. Инфографика | Аргументы и Факт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Как работает эскалатор в метро. Инфографика | Аргументы и Факты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41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25CC9" w:rsidRDefault="00313D8B" w:rsidP="00355020">
      <w:r>
        <w:rPr>
          <w:noProof/>
          <w:lang w:val="ru-RU" w:eastAsia="ru-RU"/>
        </w:rPr>
        <w:lastRenderedPageBreak/>
        <w:drawing>
          <wp:inline distT="0" distB="0" distL="0" distR="0">
            <wp:extent cx="5486400" cy="3140346"/>
            <wp:effectExtent l="0" t="0" r="0" b="0"/>
            <wp:docPr id="5" name="Рисунок 5" descr="Escalator step | AirGo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Escalator step | AirGo Design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1403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01BF2" w:rsidRPr="00601BF2" w:rsidRDefault="00601BF2" w:rsidP="00355020">
      <w:r>
        <w:rPr>
          <w:noProof/>
          <w:lang w:val="ru-RU" w:eastAsia="ru-RU"/>
        </w:rPr>
        <w:drawing>
          <wp:inline distT="0" distB="0" distL="0" distR="0" wp14:anchorId="236A1527">
            <wp:extent cx="5334376" cy="24384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5390" cy="243886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13D8B" w:rsidRPr="00313D8B" w:rsidRDefault="00313D8B" w:rsidP="00355020">
      <w:pPr>
        <w:rPr>
          <w:lang w:val="ru-RU"/>
        </w:rPr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2148840" cy="2865120"/>
            <wp:effectExtent l="0" t="0" r="3810" b="0"/>
            <wp:docPr id="6" name="Рисунок 6" descr="oem-step-and-chain – KONE Spares US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oem-step-and-chain – KONE Spares USA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84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25CC9" w:rsidRDefault="00025CC9" w:rsidP="00355020">
      <w:pPr>
        <w:rPr>
          <w:lang w:val="ru-RU"/>
        </w:rPr>
      </w:pPr>
    </w:p>
    <w:p w:rsidR="00252EDF" w:rsidRDefault="00313D8B" w:rsidP="00355020">
      <w:pPr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>
            <wp:extent cx="5486400" cy="3087974"/>
            <wp:effectExtent l="0" t="0" r="0" b="0"/>
            <wp:docPr id="4" name="Рисунок 4" descr="https://i.pinimg.com/736x/d9/68/be/d968bef5134abf8b2329bfd600b81bd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i.pinimg.com/736x/d9/68/be/d968bef5134abf8b2329bfd600b81bd8.jp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87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52EDF" w:rsidRPr="00601BF2" w:rsidRDefault="00252EDF" w:rsidP="00355020"/>
    <w:p w:rsidR="00252EDF" w:rsidRDefault="00252EDF" w:rsidP="00355020">
      <w:pPr>
        <w:rPr>
          <w:lang w:val="ru-RU"/>
        </w:rPr>
      </w:pPr>
    </w:p>
    <w:p w:rsidR="00252EDF" w:rsidRDefault="00252EDF" w:rsidP="00355020">
      <w:pPr>
        <w:rPr>
          <w:lang w:val="ru-RU"/>
        </w:rPr>
      </w:pPr>
    </w:p>
    <w:p w:rsidR="00252EDF" w:rsidRDefault="00252EDF" w:rsidP="00355020">
      <w:pPr>
        <w:rPr>
          <w:lang w:val="ru-RU"/>
        </w:rPr>
      </w:pPr>
    </w:p>
    <w:p w:rsidR="00252EDF" w:rsidRDefault="00252EDF" w:rsidP="00355020">
      <w:pPr>
        <w:rPr>
          <w:lang w:val="ru-RU"/>
        </w:rPr>
      </w:pPr>
    </w:p>
    <w:p w:rsidR="00252EDF" w:rsidRDefault="00252EDF" w:rsidP="00355020">
      <w:pPr>
        <w:rPr>
          <w:lang w:val="ru-RU"/>
        </w:rPr>
      </w:pPr>
    </w:p>
    <w:p w:rsidR="00252EDF" w:rsidRDefault="00252EDF" w:rsidP="00355020">
      <w:pPr>
        <w:rPr>
          <w:lang w:val="ru-RU"/>
        </w:rPr>
      </w:pPr>
    </w:p>
    <w:p w:rsidR="00252EDF" w:rsidRDefault="00252EDF" w:rsidP="00355020">
      <w:pPr>
        <w:rPr>
          <w:lang w:val="ru-RU"/>
        </w:rPr>
      </w:pPr>
    </w:p>
    <w:p w:rsidR="00252EDF" w:rsidRDefault="00252EDF" w:rsidP="00252EDF">
      <w:pPr>
        <w:jc w:val="center"/>
        <w:rPr>
          <w:sz w:val="56"/>
          <w:lang w:val="ru-RU"/>
        </w:rPr>
      </w:pPr>
      <w:r w:rsidRPr="00252EDF">
        <w:rPr>
          <w:sz w:val="56"/>
          <w:lang w:val="ru-RU"/>
        </w:rPr>
        <w:t>Планы по изготовлению</w:t>
      </w:r>
    </w:p>
    <w:p w:rsidR="00252EDF" w:rsidRDefault="00252EDF" w:rsidP="00252EDF">
      <w:pPr>
        <w:rPr>
          <w:sz w:val="24"/>
        </w:rPr>
      </w:pPr>
      <w:r>
        <w:rPr>
          <w:sz w:val="24"/>
          <w:lang w:val="ru-RU"/>
        </w:rPr>
        <w:t>1 неделя</w:t>
      </w:r>
      <w:r>
        <w:rPr>
          <w:sz w:val="24"/>
        </w:rPr>
        <w:t>:</w:t>
      </w:r>
    </w:p>
    <w:p w:rsidR="00252EDF" w:rsidRDefault="00252EDF" w:rsidP="00252EDF">
      <w:pPr>
        <w:pStyle w:val="ae"/>
        <w:numPr>
          <w:ilvl w:val="0"/>
          <w:numId w:val="11"/>
        </w:numPr>
        <w:rPr>
          <w:sz w:val="24"/>
        </w:rPr>
      </w:pPr>
      <w:r>
        <w:rPr>
          <w:sz w:val="24"/>
          <w:lang w:val="ru-RU"/>
        </w:rPr>
        <w:t>Сборка полной ступени</w:t>
      </w:r>
      <w:r>
        <w:rPr>
          <w:sz w:val="24"/>
        </w:rPr>
        <w:t>:</w:t>
      </w:r>
    </w:p>
    <w:p w:rsidR="00252EDF" w:rsidRPr="00252EDF" w:rsidRDefault="00252EDF" w:rsidP="00252EDF">
      <w:pPr>
        <w:pStyle w:val="ae"/>
        <w:numPr>
          <w:ilvl w:val="1"/>
          <w:numId w:val="11"/>
        </w:numPr>
        <w:rPr>
          <w:sz w:val="24"/>
        </w:rPr>
      </w:pPr>
      <w:proofErr w:type="spellStart"/>
      <w:r>
        <w:t>Ступень</w:t>
      </w:r>
      <w:proofErr w:type="spellEnd"/>
    </w:p>
    <w:p w:rsidR="00252EDF" w:rsidRPr="00252EDF" w:rsidRDefault="00252EDF" w:rsidP="00252EDF">
      <w:pPr>
        <w:pStyle w:val="ae"/>
        <w:numPr>
          <w:ilvl w:val="1"/>
          <w:numId w:val="11"/>
        </w:numPr>
        <w:rPr>
          <w:sz w:val="24"/>
        </w:rPr>
      </w:pPr>
      <w:proofErr w:type="spellStart"/>
      <w:r>
        <w:t>Задняя</w:t>
      </w:r>
      <w:proofErr w:type="spellEnd"/>
      <w:r>
        <w:t xml:space="preserve"> </w:t>
      </w:r>
      <w:proofErr w:type="spellStart"/>
      <w:r>
        <w:t>ось</w:t>
      </w:r>
      <w:proofErr w:type="spellEnd"/>
      <w:r>
        <w:t xml:space="preserve"> </w:t>
      </w:r>
      <w:proofErr w:type="spellStart"/>
      <w:r>
        <w:t>ступени</w:t>
      </w:r>
      <w:proofErr w:type="spellEnd"/>
    </w:p>
    <w:p w:rsidR="00252EDF" w:rsidRPr="00252EDF" w:rsidRDefault="00252EDF" w:rsidP="00252EDF">
      <w:pPr>
        <w:pStyle w:val="ae"/>
        <w:numPr>
          <w:ilvl w:val="1"/>
          <w:numId w:val="11"/>
        </w:numPr>
        <w:rPr>
          <w:sz w:val="24"/>
        </w:rPr>
      </w:pPr>
      <w:r>
        <w:rPr>
          <w:lang w:val="ru-RU"/>
        </w:rPr>
        <w:t>Передняя ось ступени</w:t>
      </w:r>
    </w:p>
    <w:p w:rsidR="00252EDF" w:rsidRPr="00252EDF" w:rsidRDefault="00252EDF" w:rsidP="00252EDF">
      <w:pPr>
        <w:pStyle w:val="ae"/>
        <w:numPr>
          <w:ilvl w:val="1"/>
          <w:numId w:val="11"/>
        </w:numPr>
        <w:rPr>
          <w:sz w:val="24"/>
        </w:rPr>
      </w:pPr>
      <w:proofErr w:type="spellStart"/>
      <w:r>
        <w:t>Колёсико</w:t>
      </w:r>
      <w:proofErr w:type="spellEnd"/>
      <w:r>
        <w:t xml:space="preserve"> </w:t>
      </w:r>
      <w:proofErr w:type="spellStart"/>
      <w:r>
        <w:t>ступени</w:t>
      </w:r>
      <w:proofErr w:type="spellEnd"/>
    </w:p>
    <w:p w:rsidR="00252EDF" w:rsidRPr="00252EDF" w:rsidRDefault="00252EDF" w:rsidP="00252EDF">
      <w:pPr>
        <w:pStyle w:val="ae"/>
        <w:numPr>
          <w:ilvl w:val="0"/>
          <w:numId w:val="11"/>
        </w:numPr>
        <w:rPr>
          <w:sz w:val="24"/>
        </w:rPr>
      </w:pPr>
      <w:proofErr w:type="spellStart"/>
      <w:r>
        <w:t>Цепь</w:t>
      </w:r>
      <w:proofErr w:type="spellEnd"/>
      <w:r>
        <w:rPr>
          <w:lang w:val="ru-RU"/>
        </w:rPr>
        <w:t xml:space="preserve"> для скрепления ступеней между собой</w:t>
      </w:r>
    </w:p>
    <w:p w:rsidR="00252EDF" w:rsidRPr="00252EDF" w:rsidRDefault="00252EDF" w:rsidP="00252EDF">
      <w:pPr>
        <w:pStyle w:val="ae"/>
        <w:numPr>
          <w:ilvl w:val="0"/>
          <w:numId w:val="11"/>
        </w:numPr>
        <w:rPr>
          <w:sz w:val="24"/>
        </w:rPr>
      </w:pPr>
      <w:proofErr w:type="spellStart"/>
      <w:r>
        <w:t>Штифт</w:t>
      </w:r>
      <w:proofErr w:type="spellEnd"/>
      <w:r>
        <w:t xml:space="preserve"> </w:t>
      </w:r>
      <w:proofErr w:type="spellStart"/>
      <w:r>
        <w:t>цепи</w:t>
      </w:r>
      <w:proofErr w:type="spellEnd"/>
    </w:p>
    <w:p w:rsidR="00252EDF" w:rsidRDefault="00252EDF" w:rsidP="00252EDF">
      <w:pPr>
        <w:rPr>
          <w:sz w:val="24"/>
        </w:rPr>
      </w:pPr>
      <w:r>
        <w:rPr>
          <w:sz w:val="24"/>
          <w:lang w:val="ru-RU"/>
        </w:rPr>
        <w:t>2 неделя</w:t>
      </w:r>
      <w:r>
        <w:rPr>
          <w:sz w:val="24"/>
        </w:rPr>
        <w:t>:</w:t>
      </w:r>
    </w:p>
    <w:p w:rsidR="00252EDF" w:rsidRPr="00252EDF" w:rsidRDefault="00252EDF" w:rsidP="00252EDF">
      <w:pPr>
        <w:pStyle w:val="ae"/>
        <w:numPr>
          <w:ilvl w:val="0"/>
          <w:numId w:val="12"/>
        </w:numPr>
        <w:rPr>
          <w:sz w:val="24"/>
        </w:rPr>
      </w:pPr>
      <w:bookmarkStart w:id="0" w:name="_GoBack"/>
      <w:bookmarkEnd w:id="0"/>
      <w:r>
        <w:rPr>
          <w:lang w:val="ru-RU"/>
        </w:rPr>
        <w:t>Боковая сторона эскалатора</w:t>
      </w:r>
      <w:r>
        <w:t xml:space="preserve">(c </w:t>
      </w:r>
      <w:r>
        <w:rPr>
          <w:lang w:val="ru-RU"/>
        </w:rPr>
        <w:t>пазами для ступеней</w:t>
      </w:r>
      <w:r>
        <w:t>)</w:t>
      </w:r>
    </w:p>
    <w:p w:rsidR="00252EDF" w:rsidRPr="00252EDF" w:rsidRDefault="00252EDF" w:rsidP="00252EDF">
      <w:pPr>
        <w:pStyle w:val="ae"/>
        <w:numPr>
          <w:ilvl w:val="0"/>
          <w:numId w:val="12"/>
        </w:numPr>
        <w:rPr>
          <w:sz w:val="24"/>
        </w:rPr>
      </w:pPr>
      <w:proofErr w:type="spellStart"/>
      <w:r>
        <w:t>Каркас</w:t>
      </w:r>
      <w:proofErr w:type="spellEnd"/>
      <w:r>
        <w:rPr>
          <w:lang w:val="ru-RU"/>
        </w:rPr>
        <w:t xml:space="preserve"> эскалатора(железная основа)</w:t>
      </w:r>
    </w:p>
    <w:p w:rsidR="00252EDF" w:rsidRPr="00252EDF" w:rsidRDefault="00252EDF" w:rsidP="00252EDF">
      <w:pPr>
        <w:pStyle w:val="ae"/>
        <w:numPr>
          <w:ilvl w:val="0"/>
          <w:numId w:val="12"/>
        </w:numPr>
        <w:rPr>
          <w:sz w:val="24"/>
        </w:rPr>
      </w:pPr>
      <w:proofErr w:type="spellStart"/>
      <w:r>
        <w:t>Ведущее</w:t>
      </w:r>
      <w:proofErr w:type="spellEnd"/>
      <w:r>
        <w:t xml:space="preserve"> </w:t>
      </w:r>
      <w:proofErr w:type="spellStart"/>
      <w:r>
        <w:t>колесо</w:t>
      </w:r>
      <w:proofErr w:type="spellEnd"/>
      <w:r>
        <w:rPr>
          <w:lang w:val="ru-RU"/>
        </w:rPr>
        <w:t>(шестерня)</w:t>
      </w:r>
    </w:p>
    <w:p w:rsidR="00252EDF" w:rsidRPr="00252EDF" w:rsidRDefault="00252EDF" w:rsidP="00252EDF">
      <w:pPr>
        <w:pStyle w:val="ae"/>
        <w:numPr>
          <w:ilvl w:val="0"/>
          <w:numId w:val="12"/>
        </w:numPr>
        <w:rPr>
          <w:sz w:val="24"/>
        </w:rPr>
      </w:pPr>
      <w:proofErr w:type="spellStart"/>
      <w:r>
        <w:t>Верхняя</w:t>
      </w:r>
      <w:proofErr w:type="spellEnd"/>
      <w:r>
        <w:t xml:space="preserve"> </w:t>
      </w:r>
      <w:proofErr w:type="spellStart"/>
      <w:r>
        <w:t>ось</w:t>
      </w:r>
      <w:proofErr w:type="spellEnd"/>
      <w:r>
        <w:rPr>
          <w:lang w:val="ru-RU"/>
        </w:rPr>
        <w:t xml:space="preserve"> – ось привода редуктора</w:t>
      </w:r>
    </w:p>
    <w:p w:rsidR="00252EDF" w:rsidRPr="007D0DC4" w:rsidRDefault="007D0DC4" w:rsidP="00252EDF">
      <w:pPr>
        <w:pStyle w:val="ae"/>
        <w:numPr>
          <w:ilvl w:val="0"/>
          <w:numId w:val="12"/>
        </w:numPr>
        <w:rPr>
          <w:sz w:val="24"/>
        </w:rPr>
      </w:pPr>
      <w:r w:rsidRPr="007D0DC4">
        <w:rPr>
          <w:lang w:val="ru-RU"/>
        </w:rPr>
        <w:t>Предварительная сборка – без цепи</w:t>
      </w:r>
    </w:p>
    <w:p w:rsidR="00252EDF" w:rsidRDefault="00252EDF" w:rsidP="00252EDF">
      <w:pPr>
        <w:rPr>
          <w:sz w:val="24"/>
        </w:rPr>
      </w:pPr>
      <w:r>
        <w:rPr>
          <w:sz w:val="24"/>
          <w:lang w:val="ru-RU"/>
        </w:rPr>
        <w:t>3 неделя</w:t>
      </w:r>
      <w:r>
        <w:rPr>
          <w:sz w:val="24"/>
        </w:rPr>
        <w:t>:</w:t>
      </w:r>
    </w:p>
    <w:p w:rsidR="00252EDF" w:rsidRPr="00252EDF" w:rsidRDefault="00252EDF" w:rsidP="00252EDF">
      <w:pPr>
        <w:pStyle w:val="ae"/>
        <w:numPr>
          <w:ilvl w:val="0"/>
          <w:numId w:val="13"/>
        </w:numPr>
        <w:rPr>
          <w:i/>
          <w:sz w:val="24"/>
          <w:u w:val="single"/>
          <w:lang w:val="ru-RU"/>
        </w:rPr>
      </w:pPr>
      <w:r w:rsidRPr="00252EDF">
        <w:rPr>
          <w:i/>
          <w:sz w:val="24"/>
          <w:u w:val="single"/>
          <w:lang w:val="ru-RU"/>
        </w:rPr>
        <w:t>Электродвигатель*</w:t>
      </w:r>
    </w:p>
    <w:p w:rsidR="00252EDF" w:rsidRPr="00252EDF" w:rsidRDefault="00252EDF" w:rsidP="00252EDF">
      <w:pPr>
        <w:pStyle w:val="ae"/>
        <w:numPr>
          <w:ilvl w:val="0"/>
          <w:numId w:val="13"/>
        </w:numPr>
        <w:rPr>
          <w:i/>
          <w:sz w:val="24"/>
          <w:u w:val="single"/>
          <w:lang w:val="ru-RU"/>
        </w:rPr>
      </w:pPr>
      <w:r w:rsidRPr="00252EDF">
        <w:rPr>
          <w:i/>
          <w:sz w:val="24"/>
          <w:u w:val="single"/>
          <w:lang w:val="ru-RU"/>
        </w:rPr>
        <w:t>Редуктор*</w:t>
      </w:r>
    </w:p>
    <w:p w:rsidR="00252EDF" w:rsidRPr="00252EDF" w:rsidRDefault="00252EDF" w:rsidP="00252EDF">
      <w:pPr>
        <w:pStyle w:val="ae"/>
        <w:numPr>
          <w:ilvl w:val="0"/>
          <w:numId w:val="13"/>
        </w:numPr>
        <w:rPr>
          <w:i/>
          <w:sz w:val="24"/>
          <w:u w:val="single"/>
          <w:lang w:val="ru-RU"/>
        </w:rPr>
      </w:pPr>
      <w:r>
        <w:rPr>
          <w:sz w:val="24"/>
          <w:lang w:val="ru-RU"/>
        </w:rPr>
        <w:t>Сборка всех частей в одну глобальную сборку, подготовка презентации, чертежи</w:t>
      </w:r>
    </w:p>
    <w:p w:rsidR="00252EDF" w:rsidRPr="00252EDF" w:rsidRDefault="00252EDF" w:rsidP="00252EDF">
      <w:pPr>
        <w:rPr>
          <w:i/>
          <w:sz w:val="24"/>
          <w:lang w:val="ru-RU"/>
        </w:rPr>
      </w:pPr>
      <w:r>
        <w:rPr>
          <w:i/>
          <w:sz w:val="24"/>
          <w:lang w:val="ru-RU"/>
        </w:rPr>
        <w:t>*</w:t>
      </w:r>
      <w:r w:rsidRPr="00252EDF">
        <w:rPr>
          <w:i/>
          <w:sz w:val="24"/>
          <w:lang w:val="ru-RU"/>
        </w:rPr>
        <w:t xml:space="preserve">Скорее </w:t>
      </w:r>
      <w:proofErr w:type="gramStart"/>
      <w:r w:rsidRPr="00252EDF">
        <w:rPr>
          <w:i/>
          <w:sz w:val="24"/>
          <w:lang w:val="ru-RU"/>
        </w:rPr>
        <w:t>всего</w:t>
      </w:r>
      <w:proofErr w:type="gramEnd"/>
      <w:r w:rsidRPr="00252EDF">
        <w:rPr>
          <w:i/>
          <w:sz w:val="24"/>
          <w:lang w:val="ru-RU"/>
        </w:rPr>
        <w:t xml:space="preserve"> я позаимствую эти детали, так как они слишком сложны и представляют собой отдельные проекты</w:t>
      </w:r>
    </w:p>
    <w:sectPr w:rsidR="00252EDF" w:rsidRPr="00252ED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0380EAD"/>
    <w:multiLevelType w:val="hybridMultilevel"/>
    <w:tmpl w:val="42D43E08"/>
    <w:lvl w:ilvl="0" w:tplc="0D000046">
      <w:start w:val="1"/>
      <w:numFmt w:val="decimal"/>
      <w:lvlText w:val="%1."/>
      <w:lvlJc w:val="left"/>
      <w:pPr>
        <w:ind w:left="72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032F638A"/>
    <w:multiLevelType w:val="hybridMultilevel"/>
    <w:tmpl w:val="E90639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6DC6232A"/>
    <w:multiLevelType w:val="hybridMultilevel"/>
    <w:tmpl w:val="8982BE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79B27746"/>
    <w:multiLevelType w:val="hybridMultilevel"/>
    <w:tmpl w:val="1A126E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1"/>
  </w:num>
  <w:num w:numId="12">
    <w:abstractNumId w:val="12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25CC9"/>
    <w:rsid w:val="00034616"/>
    <w:rsid w:val="0006063C"/>
    <w:rsid w:val="0015074B"/>
    <w:rsid w:val="00252EDF"/>
    <w:rsid w:val="0029639D"/>
    <w:rsid w:val="00313D8B"/>
    <w:rsid w:val="00326F90"/>
    <w:rsid w:val="00355020"/>
    <w:rsid w:val="0053314A"/>
    <w:rsid w:val="00601BF2"/>
    <w:rsid w:val="007D0DC4"/>
    <w:rsid w:val="009F370E"/>
    <w:rsid w:val="00AA1D8D"/>
    <w:rsid w:val="00B47730"/>
    <w:rsid w:val="00CB0664"/>
    <w:rsid w:val="00E0333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355020"/>
    <w:rPr>
      <w:color w:val="0000FF" w:themeColor="hyperlink"/>
      <w:u w:val="single"/>
    </w:rPr>
  </w:style>
  <w:style w:type="paragraph" w:styleId="aff9">
    <w:name w:val="Balloon Text"/>
    <w:basedOn w:val="a1"/>
    <w:link w:val="affa"/>
    <w:uiPriority w:val="99"/>
    <w:semiHidden/>
    <w:unhideWhenUsed/>
    <w:rsid w:val="00025C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a">
    <w:name w:val="Текст выноски Знак"/>
    <w:basedOn w:val="a2"/>
    <w:link w:val="aff9"/>
    <w:uiPriority w:val="99"/>
    <w:semiHidden/>
    <w:rsid w:val="00025CC9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355020"/>
    <w:rPr>
      <w:color w:val="0000FF" w:themeColor="hyperlink"/>
      <w:u w:val="single"/>
    </w:rPr>
  </w:style>
  <w:style w:type="paragraph" w:styleId="aff9">
    <w:name w:val="Balloon Text"/>
    <w:basedOn w:val="a1"/>
    <w:link w:val="affa"/>
    <w:uiPriority w:val="99"/>
    <w:semiHidden/>
    <w:unhideWhenUsed/>
    <w:rsid w:val="00025C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a">
    <w:name w:val="Текст выноски Знак"/>
    <w:basedOn w:val="a2"/>
    <w:link w:val="aff9"/>
    <w:uiPriority w:val="99"/>
    <w:semiHidden/>
    <w:rsid w:val="00025CC9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a.schindler.com/content/dam/website/ua/docs/schindler-planuvannya-escalatoriv-travolatoriv.pdf/_jcr_content/renditions/original./schindler-planuvannya-escalatoriv-travolatoriv.pdf?utm_source=chatgpt.com" TargetMode="External"/><Relationship Id="rId13" Type="http://schemas.openxmlformats.org/officeDocument/2006/relationships/image" Target="media/image5.jpeg"/><Relationship Id="rId3" Type="http://schemas.openxmlformats.org/officeDocument/2006/relationships/styles" Target="styles.xml"/><Relationship Id="rId7" Type="http://schemas.openxmlformats.org/officeDocument/2006/relationships/hyperlink" Target="https://tedol.by/assets/files/508.pdf" TargetMode="Externa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jpe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B610C5C-C128-4A68-89DA-FA208037D1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1</Pages>
  <Words>352</Words>
  <Characters>2011</Characters>
  <Application>Microsoft Office Word</Application>
  <DocSecurity>0</DocSecurity>
  <Lines>16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2359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Григорий Коврижных</cp:lastModifiedBy>
  <cp:revision>6</cp:revision>
  <dcterms:created xsi:type="dcterms:W3CDTF">2013-12-23T23:15:00Z</dcterms:created>
  <dcterms:modified xsi:type="dcterms:W3CDTF">2025-04-06T16:28:00Z</dcterms:modified>
  <cp:category/>
</cp:coreProperties>
</file>