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EB3D8A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93424" w:rsidRPr="00EB3D8A">
        <w:rPr>
          <w:rFonts w:ascii="Times New Roman" w:hAnsi="Times New Roman" w:cs="Times New Roman"/>
          <w:sz w:val="28"/>
          <w:szCs w:val="28"/>
        </w:rPr>
        <w:t>3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Default="007E51D2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Ас</w:t>
      </w:r>
      <w:r w:rsidR="005E3FD6">
        <w:rPr>
          <w:rFonts w:ascii="Times New Roman" w:hAnsi="Times New Roman" w:cs="Times New Roman"/>
          <w:b/>
          <w:bCs/>
          <w:sz w:val="36"/>
          <w:szCs w:val="36"/>
        </w:rPr>
        <w:t xml:space="preserve">имметричная криптография. </w:t>
      </w:r>
    </w:p>
    <w:p w:rsidR="005E3FD6" w:rsidRPr="007E51D2" w:rsidRDefault="007E51D2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RSA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3FD6" w:rsidTr="007E51D2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7E51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5E3FD6" w:rsidRPr="005B202C" w:rsidRDefault="005E3FD6" w:rsidP="007E51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653501</w:t>
            </w:r>
          </w:p>
          <w:p w:rsidR="005E3FD6" w:rsidRPr="00362495" w:rsidRDefault="005E3FD6" w:rsidP="007E51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Ковалевская Алина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7E51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5E3FD6" w:rsidRPr="00362495" w:rsidRDefault="005E3FD6" w:rsidP="007E51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 В.С.</w:t>
            </w:r>
          </w:p>
        </w:tc>
      </w:tr>
    </w:tbl>
    <w:p w:rsidR="005E3FD6" w:rsidRPr="00362495" w:rsidRDefault="005E3FD6" w:rsidP="005E3FD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jc w:val="center"/>
      </w:pPr>
      <w:r w:rsidRPr="005B202C">
        <w:rPr>
          <w:rFonts w:ascii="Times New Roman" w:hAnsi="Times New Roman" w:cs="Times New Roman"/>
          <w:sz w:val="28"/>
          <w:szCs w:val="28"/>
        </w:rPr>
        <w:t>Минск, 2019</w:t>
      </w:r>
    </w:p>
    <w:p w:rsidR="009B7162" w:rsidRDefault="009B7162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9B7162" w:rsidRDefault="009B7162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FD6">
        <w:rPr>
          <w:rFonts w:ascii="Times New Roman" w:hAnsi="Times New Roman" w:cs="Times New Roman"/>
          <w:sz w:val="28"/>
          <w:szCs w:val="28"/>
        </w:rPr>
        <w:t xml:space="preserve">Реализовать программные средства шифрования и дешифрования текстовых файлов при помощи </w:t>
      </w:r>
      <w:r w:rsidR="007E51D2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7E51D2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5E3FD6">
        <w:rPr>
          <w:rFonts w:ascii="Times New Roman" w:hAnsi="Times New Roman" w:cs="Times New Roman"/>
          <w:sz w:val="28"/>
          <w:szCs w:val="28"/>
        </w:rPr>
        <w:t>.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B7162" w:rsidRDefault="009B7162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7E51D2" w:rsidRPr="007E51D2" w:rsidRDefault="009B716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5E3FD6">
        <w:rPr>
          <w:b/>
          <w:bCs/>
          <w:sz w:val="28"/>
          <w:szCs w:val="28"/>
        </w:rPr>
        <w:tab/>
      </w:r>
      <w:r w:rsidR="007E51D2" w:rsidRPr="007E51D2">
        <w:rPr>
          <w:color w:val="000000"/>
          <w:sz w:val="28"/>
          <w:szCs w:val="28"/>
        </w:rPr>
        <w:t>Как известно, в настоящее время одним из наиболее надежных и эффективных методов защиты информации является шифрование, представляющее собой метод преобразования информации в зашифрованный текст с той целью, чтобы доступ к ней смог получить лишь пользователь, у которого есть необходимый ключ для дешифровки.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Ранее информация шифровалась и расшифровывалась при помощи одного и того же криптографического ключа. Однако в этом случае существует проблема: как передать такой ключ получателю, чтобы он с его помощью смог расшифровать ваше сообщение? Он должен передаваться либо при личной встрече, либо по надежным защищенным каналам связи, что позволит предотвратить перехват ключа посторонними. Но это не всегда удобно и достаточно проблематично.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Данная проблема решается при помощи ассиметричной криптографии. В данном случае у пользователя имеется так называемая ключевая пара, состоящая из закрытого ключа (Private Key) и открытого ключа (Public Key). Открытый ключ предназначен для массового распространения — вы отправляете его другим пользователям, публикуете на открытых серверах ключей и т. д. для того чтобы все желающие могли зашифровать с его помощью сообщение для вас.</w:t>
      </w:r>
    </w:p>
    <w:p w:rsid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Интересно то, что после того, как сообщение зашифровано, расшифровать его сможет лишь владелец закрытого ключа, который находится в паре с открытым ключом, то есть только вы и никто другой, даже отправитель сообщения.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Это возможно по тому, что открытый и закрытый ключи связаны между собой по особой математической зависимости, но получить из открытого ключа закрытый не представляется возможным.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В основе ассиметричной криптографии лежит алгоритм Диффи-Хеллермана, двух ученых, сформулировавших модель криптографической системы с открытым ключом. Впоследствии три других ученых Р. Ривест, А. Шамир и Л. Адлеман создали ассиметричный алгоритм шифрования RSA (от первых букв фамилий его создателей), который сегодня получил повсеместное распространение и используется как для шифрования/дешифрования сообщений, так и для создания электронно-цифровых подписей.</w:t>
      </w:r>
    </w:p>
    <w:p w:rsid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 xml:space="preserve">Ассиметричная криптография сегодня еще известна как криптография на основе инфраструктуры открытых ключей (Public Key Infrastructure), она широко используется по всему миру как серьезными структурами и </w:t>
      </w:r>
      <w:r w:rsidRPr="007E51D2">
        <w:rPr>
          <w:color w:val="000000"/>
          <w:sz w:val="28"/>
          <w:szCs w:val="28"/>
        </w:rPr>
        <w:lastRenderedPageBreak/>
        <w:t>организациями (например, министерством обороны США), так и рядовыми пользователями.</w:t>
      </w:r>
    </w:p>
    <w:p w:rsid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</w:p>
    <w:p w:rsidR="007E51D2" w:rsidRPr="00EB3D8A" w:rsidRDefault="007E51D2" w:rsidP="007E51D2">
      <w:pPr>
        <w:pStyle w:val="BodyText"/>
        <w:spacing w:after="0" w:line="240" w:lineRule="auto"/>
        <w:ind w:firstLine="85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Алгоритм </w:t>
      </w:r>
      <w:r w:rsidRPr="007E51D2">
        <w:rPr>
          <w:b/>
          <w:color w:val="000000"/>
          <w:sz w:val="28"/>
          <w:szCs w:val="28"/>
          <w:lang w:val="en-US"/>
        </w:rPr>
        <w:t>RSA</w:t>
      </w:r>
    </w:p>
    <w:p w:rsidR="007E51D2" w:rsidRDefault="007E51D2" w:rsidP="007E51D2">
      <w:pPr>
        <w:pStyle w:val="BodyText"/>
        <w:spacing w:after="0" w:line="240" w:lineRule="auto"/>
        <w:ind w:firstLine="851"/>
        <w:jc w:val="center"/>
        <w:rPr>
          <w:color w:val="000000"/>
          <w:sz w:val="28"/>
          <w:szCs w:val="28"/>
        </w:rPr>
      </w:pP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F07A03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Криптографические системы с открытым ключом используют так называемые односторонние функции, которые обладают следующим свойством: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7E51D2">
        <w:rPr>
          <w:color w:val="000000"/>
          <w:sz w:val="28"/>
          <w:szCs w:val="28"/>
        </w:rPr>
        <w:t>если известно x, то f(x) вычислить относительно просто;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7E51D2">
        <w:rPr>
          <w:color w:val="000000"/>
          <w:sz w:val="28"/>
          <w:szCs w:val="28"/>
        </w:rPr>
        <w:t>если известно y=f(x), то для вычисления x нет простого (эффективного) пути.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Под односторонностью понимается не теоретическая однонаправленность, а практическая невозможность вычислить обратное значение, используя современные вычислительные средства, за обозримый интервал времени.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В основу криптографической системы с открытым ключом RSA положена сложность задачи факторизации произведения двух больших простых чисел. Для шифрования используется операция возведения в степень по модулю большого числа. Для дешифрования (обратной операции) за разумное время необходимо уметь вычислять функцию Эйлера от данного большого числа, для чего необходимо знать разложение числа на простые множители.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В криптографической системе с открытым ключом каждый участник располагает как открытым ключом (англ. public key), так и закрытым ключом (англ. private key). В криптографической системе RSA 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 RSA образуют «согласованную пару» в том смысле, что они являются взаимно обратными, то есть:</w:t>
      </w: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</w:p>
    <w:p w:rsidR="007E51D2" w:rsidRPr="007E51D2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любых</w:t>
      </w:r>
      <w:r w:rsidRPr="007E51D2">
        <w:rPr>
          <w:color w:val="000000"/>
          <w:sz w:val="28"/>
          <w:szCs w:val="28"/>
        </w:rPr>
        <w:t xml:space="preserve">  допустимых пар открытого и закрытого ключей (p,s)</w:t>
      </w:r>
    </w:p>
    <w:p w:rsidR="007E51D2" w:rsidRDefault="007E51D2" w:rsidP="00CE47B8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существуют</w:t>
      </w:r>
      <w:r w:rsidRPr="007E51D2">
        <w:rPr>
          <w:color w:val="000000"/>
          <w:sz w:val="28"/>
          <w:szCs w:val="28"/>
        </w:rPr>
        <w:t xml:space="preserve"> соответствующие функции шифрования E</w:t>
      </w:r>
      <w:r w:rsidRPr="00CE47B8">
        <w:rPr>
          <w:color w:val="000000"/>
          <w:sz w:val="28"/>
          <w:szCs w:val="28"/>
          <w:vertAlign w:val="subscript"/>
        </w:rPr>
        <w:t>p</w:t>
      </w:r>
      <w:r w:rsidRPr="007E51D2">
        <w:rPr>
          <w:color w:val="000000"/>
          <w:sz w:val="28"/>
          <w:szCs w:val="28"/>
        </w:rPr>
        <w:t>(x) и расшифрования D</w:t>
      </w:r>
      <w:r w:rsidR="00CE47B8" w:rsidRPr="00CE47B8">
        <w:rPr>
          <w:color w:val="000000"/>
          <w:sz w:val="28"/>
          <w:szCs w:val="28"/>
          <w:vertAlign w:val="subscript"/>
          <w:lang w:val="en-US"/>
        </w:rPr>
        <w:t>s</w:t>
      </w:r>
      <w:r w:rsidRPr="007E51D2">
        <w:rPr>
          <w:color w:val="000000"/>
          <w:sz w:val="28"/>
          <w:szCs w:val="28"/>
        </w:rPr>
        <w:t xml:space="preserve">(x) такие, что </w:t>
      </w:r>
      <w:r w:rsidR="00CE47B8">
        <w:rPr>
          <w:color w:val="000000"/>
          <w:sz w:val="28"/>
          <w:szCs w:val="28"/>
        </w:rPr>
        <w:t xml:space="preserve">для любого </w:t>
      </w:r>
      <w:r w:rsidRPr="007E51D2">
        <w:rPr>
          <w:color w:val="000000"/>
          <w:sz w:val="28"/>
          <w:szCs w:val="28"/>
        </w:rPr>
        <w:t>сообщения</w:t>
      </w:r>
      <w:r w:rsidR="00CE47B8" w:rsidRPr="00CE47B8">
        <w:rPr>
          <w:color w:val="000000"/>
          <w:sz w:val="28"/>
          <w:szCs w:val="28"/>
        </w:rPr>
        <w:t xml:space="preserve"> </w:t>
      </w:r>
      <w:r w:rsidR="00CE47B8">
        <w:rPr>
          <w:color w:val="000000"/>
          <w:sz w:val="28"/>
          <w:szCs w:val="28"/>
          <w:lang w:val="en-US"/>
        </w:rPr>
        <w:t>m</w:t>
      </w:r>
      <w:r w:rsidR="00CE47B8" w:rsidRPr="00CE47B8">
        <w:rPr>
          <w:color w:val="000000"/>
          <w:sz w:val="28"/>
          <w:szCs w:val="28"/>
        </w:rPr>
        <w:t xml:space="preserve"> </w:t>
      </w:r>
      <w:r w:rsidR="00CE47B8">
        <w:rPr>
          <w:color w:val="000000"/>
          <w:sz w:val="28"/>
          <w:szCs w:val="28"/>
        </w:rPr>
        <w:t>из</w:t>
      </w:r>
      <w:r w:rsidRPr="007E51D2">
        <w:rPr>
          <w:color w:val="000000"/>
          <w:sz w:val="28"/>
          <w:szCs w:val="28"/>
        </w:rPr>
        <w:t xml:space="preserve"> M, где M — множество допустимых сообщений, m</w:t>
      </w:r>
      <w:r w:rsidR="00CE47B8" w:rsidRPr="00CE47B8">
        <w:rPr>
          <w:color w:val="000000"/>
          <w:sz w:val="28"/>
          <w:szCs w:val="28"/>
        </w:rPr>
        <w:t xml:space="preserve"> </w:t>
      </w:r>
      <w:r w:rsidRPr="007E51D2">
        <w:rPr>
          <w:color w:val="000000"/>
          <w:sz w:val="28"/>
          <w:szCs w:val="28"/>
        </w:rPr>
        <w:t>=</w:t>
      </w:r>
      <w:r w:rsidR="00CE47B8" w:rsidRPr="00CE47B8">
        <w:rPr>
          <w:color w:val="000000"/>
          <w:sz w:val="28"/>
          <w:szCs w:val="28"/>
        </w:rPr>
        <w:t xml:space="preserve"> </w:t>
      </w:r>
      <w:r w:rsidR="00CE47B8" w:rsidRPr="007E51D2">
        <w:rPr>
          <w:color w:val="000000"/>
          <w:sz w:val="28"/>
          <w:szCs w:val="28"/>
        </w:rPr>
        <w:t>D</w:t>
      </w:r>
      <w:r w:rsidR="00CE47B8" w:rsidRPr="00CE47B8">
        <w:rPr>
          <w:color w:val="000000"/>
          <w:sz w:val="28"/>
          <w:szCs w:val="28"/>
          <w:vertAlign w:val="subscript"/>
          <w:lang w:val="en-US"/>
        </w:rPr>
        <w:t>s</w:t>
      </w:r>
      <w:r w:rsidRPr="007E51D2">
        <w:rPr>
          <w:color w:val="000000"/>
          <w:sz w:val="28"/>
          <w:szCs w:val="28"/>
        </w:rPr>
        <w:t>(</w:t>
      </w:r>
      <w:r w:rsidR="00CE47B8" w:rsidRPr="007E51D2">
        <w:rPr>
          <w:color w:val="000000"/>
          <w:sz w:val="28"/>
          <w:szCs w:val="28"/>
        </w:rPr>
        <w:t>E</w:t>
      </w:r>
      <w:r w:rsidR="00CE47B8" w:rsidRPr="00CE47B8">
        <w:rPr>
          <w:color w:val="000000"/>
          <w:sz w:val="28"/>
          <w:szCs w:val="28"/>
          <w:vertAlign w:val="subscript"/>
        </w:rPr>
        <w:t>p</w:t>
      </w:r>
      <w:r w:rsidR="00CE47B8" w:rsidRPr="00CE47B8">
        <w:rPr>
          <w:color w:val="000000"/>
          <w:sz w:val="28"/>
          <w:szCs w:val="28"/>
        </w:rPr>
        <w:t>(</w:t>
      </w:r>
      <w:r w:rsidRPr="007E51D2">
        <w:rPr>
          <w:color w:val="000000"/>
          <w:sz w:val="28"/>
          <w:szCs w:val="28"/>
        </w:rPr>
        <w:t>m))</w:t>
      </w:r>
      <w:r w:rsidR="00CE47B8" w:rsidRPr="00CE47B8">
        <w:rPr>
          <w:color w:val="000000"/>
          <w:sz w:val="28"/>
          <w:szCs w:val="28"/>
        </w:rPr>
        <w:t xml:space="preserve"> </w:t>
      </w:r>
      <w:r w:rsidRPr="007E51D2">
        <w:rPr>
          <w:color w:val="000000"/>
          <w:sz w:val="28"/>
          <w:szCs w:val="28"/>
        </w:rPr>
        <w:t>=</w:t>
      </w:r>
      <w:r w:rsidR="00CE47B8" w:rsidRPr="00CE47B8">
        <w:rPr>
          <w:color w:val="000000"/>
          <w:sz w:val="28"/>
          <w:szCs w:val="28"/>
        </w:rPr>
        <w:t xml:space="preserve"> </w:t>
      </w:r>
      <w:r w:rsidRPr="007E51D2">
        <w:rPr>
          <w:color w:val="000000"/>
          <w:sz w:val="28"/>
          <w:szCs w:val="28"/>
        </w:rPr>
        <w:t>E</w:t>
      </w:r>
      <w:r w:rsidR="00CE47B8" w:rsidRPr="00CE47B8">
        <w:rPr>
          <w:color w:val="000000"/>
          <w:sz w:val="28"/>
          <w:szCs w:val="28"/>
          <w:vertAlign w:val="subscript"/>
          <w:lang w:val="en-US"/>
        </w:rPr>
        <w:t>p</w:t>
      </w:r>
      <w:r w:rsidR="00CE47B8" w:rsidRPr="00CE47B8">
        <w:rPr>
          <w:color w:val="000000"/>
          <w:sz w:val="28"/>
          <w:szCs w:val="28"/>
        </w:rPr>
        <w:t>(</w:t>
      </w:r>
      <w:r w:rsidR="00CE47B8" w:rsidRPr="007E51D2">
        <w:rPr>
          <w:color w:val="000000"/>
          <w:sz w:val="28"/>
          <w:szCs w:val="28"/>
        </w:rPr>
        <w:t>D</w:t>
      </w:r>
      <w:r w:rsidR="00CE47B8" w:rsidRPr="00CE47B8">
        <w:rPr>
          <w:color w:val="000000"/>
          <w:sz w:val="28"/>
          <w:szCs w:val="28"/>
          <w:vertAlign w:val="subscript"/>
          <w:lang w:val="en-US"/>
        </w:rPr>
        <w:t>s</w:t>
      </w:r>
      <w:r w:rsidRPr="007E51D2">
        <w:rPr>
          <w:color w:val="000000"/>
          <w:sz w:val="28"/>
          <w:szCs w:val="28"/>
        </w:rPr>
        <w:t>(m</w:t>
      </w:r>
      <w:r w:rsidR="00CE47B8" w:rsidRPr="00CE47B8">
        <w:rPr>
          <w:color w:val="000000"/>
          <w:sz w:val="28"/>
          <w:szCs w:val="28"/>
        </w:rPr>
        <w:t>)).</w:t>
      </w:r>
    </w:p>
    <w:p w:rsidR="001027B3" w:rsidRDefault="001027B3" w:rsidP="00CE47B8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</w:p>
    <w:p w:rsidR="00CE47B8" w:rsidRPr="00CE47B8" w:rsidRDefault="00CE47B8" w:rsidP="00CE47B8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RSA-ключи генерируются следующим образом:</w:t>
      </w:r>
    </w:p>
    <w:p w:rsidR="00CE47B8" w:rsidRPr="00CE47B8" w:rsidRDefault="00CE47B8" w:rsidP="00CE47B8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</w:p>
    <w:p w:rsidR="00CE47B8" w:rsidRPr="00CE47B8" w:rsidRDefault="00CE47B8" w:rsidP="00FC555B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Выбираются два различных случайных простых числа p и q заданного размера (например, 1024 бита каждое).</w:t>
      </w:r>
    </w:p>
    <w:p w:rsidR="00CE47B8" w:rsidRPr="00CE47B8" w:rsidRDefault="00CE47B8" w:rsidP="00FC555B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Вычисляется их произведение n=p</w:t>
      </w:r>
      <w:r w:rsidR="00FC555B" w:rsidRPr="00FC555B">
        <w:rPr>
          <w:color w:val="000000"/>
          <w:sz w:val="28"/>
          <w:szCs w:val="28"/>
        </w:rPr>
        <w:t>*</w:t>
      </w:r>
      <w:r w:rsidRPr="00CE47B8">
        <w:rPr>
          <w:color w:val="000000"/>
          <w:sz w:val="28"/>
          <w:szCs w:val="28"/>
        </w:rPr>
        <w:t>q, которое называется модулем.</w:t>
      </w:r>
    </w:p>
    <w:p w:rsidR="00FC555B" w:rsidRDefault="00CE47B8" w:rsidP="00FC555B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Вычисляется значение функции Эйлера от числа n:</w:t>
      </w:r>
      <w:r w:rsidR="00FC555B" w:rsidRPr="00FC555B">
        <w:rPr>
          <w:color w:val="000000"/>
          <w:sz w:val="28"/>
          <w:szCs w:val="28"/>
        </w:rPr>
        <w:t xml:space="preserve"> </w:t>
      </w:r>
    </w:p>
    <w:p w:rsidR="00CE47B8" w:rsidRPr="00FC555B" w:rsidRDefault="00CE47B8" w:rsidP="00FC555B">
      <w:pPr>
        <w:pStyle w:val="BodyText"/>
        <w:spacing w:after="0" w:line="240" w:lineRule="auto"/>
        <w:ind w:left="1211"/>
        <w:rPr>
          <w:color w:val="000000"/>
          <w:sz w:val="28"/>
          <w:szCs w:val="28"/>
        </w:rPr>
      </w:pPr>
      <w:r w:rsidRPr="00FC555B">
        <w:rPr>
          <w:color w:val="000000"/>
          <w:sz w:val="28"/>
          <w:szCs w:val="28"/>
        </w:rPr>
        <w:t>phi(n)=(p-1</w:t>
      </w:r>
      <w:r w:rsidR="00FC555B" w:rsidRPr="00FC555B">
        <w:rPr>
          <w:color w:val="000000"/>
          <w:sz w:val="28"/>
          <w:szCs w:val="28"/>
        </w:rPr>
        <w:t>)*</w:t>
      </w:r>
      <w:r w:rsidRPr="00FC555B">
        <w:rPr>
          <w:color w:val="000000"/>
          <w:sz w:val="28"/>
          <w:szCs w:val="28"/>
        </w:rPr>
        <w:t>(q-1</w:t>
      </w:r>
      <w:r w:rsidR="00FC555B" w:rsidRPr="00FC555B">
        <w:rPr>
          <w:color w:val="000000"/>
          <w:sz w:val="28"/>
          <w:szCs w:val="28"/>
        </w:rPr>
        <w:t>)</w:t>
      </w:r>
    </w:p>
    <w:p w:rsidR="00CE47B8" w:rsidRPr="00FC555B" w:rsidRDefault="00CE47B8" w:rsidP="00FC555B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Выбирается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целое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число</w:t>
      </w:r>
      <w:r w:rsidRPr="00FC555B">
        <w:rPr>
          <w:color w:val="000000"/>
          <w:sz w:val="28"/>
          <w:szCs w:val="28"/>
        </w:rPr>
        <w:t xml:space="preserve"> </w:t>
      </w:r>
      <w:r w:rsidRPr="00FC555B">
        <w:rPr>
          <w:color w:val="000000"/>
          <w:sz w:val="28"/>
          <w:szCs w:val="28"/>
          <w:lang w:val="en-US"/>
        </w:rPr>
        <w:t>e</w:t>
      </w:r>
      <w:r w:rsidRPr="00FC555B">
        <w:rPr>
          <w:color w:val="000000"/>
          <w:sz w:val="28"/>
          <w:szCs w:val="28"/>
        </w:rPr>
        <w:t xml:space="preserve"> </w:t>
      </w:r>
      <w:r w:rsidR="00FC555B" w:rsidRPr="00FC555B">
        <w:rPr>
          <w:color w:val="000000"/>
          <w:sz w:val="28"/>
          <w:szCs w:val="28"/>
        </w:rPr>
        <w:t>(</w:t>
      </w:r>
      <w:r w:rsidRPr="00FC555B">
        <w:rPr>
          <w:color w:val="000000"/>
          <w:sz w:val="28"/>
          <w:szCs w:val="28"/>
        </w:rPr>
        <w:t>1&lt;</w:t>
      </w:r>
      <w:r w:rsidRPr="00FC555B">
        <w:rPr>
          <w:color w:val="000000"/>
          <w:sz w:val="28"/>
          <w:szCs w:val="28"/>
          <w:lang w:val="en-US"/>
        </w:rPr>
        <w:t>e</w:t>
      </w:r>
      <w:r w:rsidRPr="00FC555B">
        <w:rPr>
          <w:color w:val="000000"/>
          <w:sz w:val="28"/>
          <w:szCs w:val="28"/>
        </w:rPr>
        <w:t>&lt;</w:t>
      </w:r>
      <w:r w:rsidRPr="00FC555B">
        <w:rPr>
          <w:color w:val="000000"/>
          <w:sz w:val="28"/>
          <w:szCs w:val="28"/>
          <w:lang w:val="en-US"/>
        </w:rPr>
        <w:t>phi</w:t>
      </w:r>
      <w:r w:rsidRPr="00FC555B">
        <w:rPr>
          <w:color w:val="000000"/>
          <w:sz w:val="28"/>
          <w:szCs w:val="28"/>
        </w:rPr>
        <w:t>(</w:t>
      </w:r>
      <w:r w:rsidRPr="00FC555B">
        <w:rPr>
          <w:color w:val="000000"/>
          <w:sz w:val="28"/>
          <w:szCs w:val="28"/>
          <w:lang w:val="en-US"/>
        </w:rPr>
        <w:t>n</w:t>
      </w:r>
      <w:r w:rsidRPr="00FC555B">
        <w:rPr>
          <w:color w:val="000000"/>
          <w:sz w:val="28"/>
          <w:szCs w:val="28"/>
        </w:rPr>
        <w:t>)</w:t>
      </w:r>
      <w:r w:rsidR="00FC555B" w:rsidRPr="00FC555B">
        <w:rPr>
          <w:color w:val="000000"/>
          <w:sz w:val="28"/>
          <w:szCs w:val="28"/>
        </w:rPr>
        <w:t>),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взаимно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простое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со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значением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функции</w:t>
      </w:r>
      <w:r w:rsidRPr="00FC555B">
        <w:rPr>
          <w:color w:val="000000"/>
          <w:sz w:val="28"/>
          <w:szCs w:val="28"/>
        </w:rPr>
        <w:t xml:space="preserve"> </w:t>
      </w:r>
      <w:r w:rsidRPr="00FC555B">
        <w:rPr>
          <w:color w:val="000000"/>
          <w:sz w:val="28"/>
          <w:szCs w:val="28"/>
          <w:lang w:val="en-US"/>
        </w:rPr>
        <w:t>phi</w:t>
      </w:r>
      <w:r w:rsidRPr="00FC555B">
        <w:rPr>
          <w:color w:val="000000"/>
          <w:sz w:val="28"/>
          <w:szCs w:val="28"/>
        </w:rPr>
        <w:t xml:space="preserve"> (</w:t>
      </w:r>
      <w:r w:rsidRPr="00FC555B">
        <w:rPr>
          <w:color w:val="000000"/>
          <w:sz w:val="28"/>
          <w:szCs w:val="28"/>
          <w:lang w:val="en-US"/>
        </w:rPr>
        <w:t>n</w:t>
      </w:r>
      <w:r w:rsidRPr="00FC555B">
        <w:rPr>
          <w:color w:val="000000"/>
          <w:sz w:val="28"/>
          <w:szCs w:val="28"/>
        </w:rPr>
        <w:t>).</w:t>
      </w:r>
      <w:r w:rsidR="00FC555B" w:rsidRPr="00FC555B">
        <w:rPr>
          <w:color w:val="000000"/>
          <w:sz w:val="28"/>
          <w:szCs w:val="28"/>
        </w:rPr>
        <w:t xml:space="preserve"> </w:t>
      </w:r>
      <w:r w:rsidRPr="00FC555B">
        <w:rPr>
          <w:color w:val="000000"/>
          <w:sz w:val="28"/>
          <w:szCs w:val="28"/>
        </w:rPr>
        <w:t>Число e называется открытой экспонентой (англ. public exponent)</w:t>
      </w:r>
      <w:r w:rsidR="00FC555B" w:rsidRPr="00FC555B">
        <w:rPr>
          <w:color w:val="000000"/>
          <w:sz w:val="28"/>
          <w:szCs w:val="28"/>
        </w:rPr>
        <w:t xml:space="preserve">. </w:t>
      </w:r>
      <w:r w:rsidRPr="00FC555B">
        <w:rPr>
          <w:color w:val="000000"/>
          <w:sz w:val="28"/>
          <w:szCs w:val="28"/>
        </w:rPr>
        <w:t>Обычно в качестве e берут простые числа, содержащие небольшое количество единичных бит в двоичной записи, например, простые из чисел Ферма: 17, 257 или 65537, так как в этом случае время, необходимое для шифрования с использованием быстрого возведения в степень будет меньше.</w:t>
      </w:r>
      <w:r w:rsidR="00FC555B" w:rsidRPr="00FC555B">
        <w:rPr>
          <w:color w:val="000000"/>
          <w:sz w:val="28"/>
          <w:szCs w:val="28"/>
        </w:rPr>
        <w:t xml:space="preserve"> </w:t>
      </w:r>
      <w:r w:rsidRPr="00FC555B">
        <w:rPr>
          <w:color w:val="000000"/>
          <w:sz w:val="28"/>
          <w:szCs w:val="28"/>
        </w:rPr>
        <w:t>Слишком малые значения e, например 3, потенциально могут ослабить безопасность схемы RSA.</w:t>
      </w:r>
    </w:p>
    <w:p w:rsidR="00FC555B" w:rsidRDefault="00CE47B8" w:rsidP="00FC555B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Вычисляется число d, мультипликативно обратное к числу e по phi(n), то есть число, удовлетворяющее сравнению:</w:t>
      </w:r>
    </w:p>
    <w:p w:rsidR="00CE47B8" w:rsidRPr="00CE47B8" w:rsidRDefault="00CE47B8" w:rsidP="00FC555B">
      <w:pPr>
        <w:pStyle w:val="BodyText"/>
        <w:spacing w:after="0" w:line="240" w:lineRule="auto"/>
        <w:ind w:left="1211"/>
        <w:rPr>
          <w:color w:val="000000"/>
          <w:sz w:val="28"/>
          <w:szCs w:val="28"/>
        </w:rPr>
      </w:pPr>
      <w:r w:rsidRPr="00FC555B">
        <w:rPr>
          <w:color w:val="000000"/>
          <w:sz w:val="28"/>
          <w:szCs w:val="28"/>
        </w:rPr>
        <w:t>d</w:t>
      </w:r>
      <w:r w:rsidR="00FC555B" w:rsidRPr="00FC555B">
        <w:rPr>
          <w:color w:val="000000"/>
          <w:sz w:val="28"/>
          <w:szCs w:val="28"/>
        </w:rPr>
        <w:t>*</w:t>
      </w:r>
      <w:r w:rsidRPr="00FC555B">
        <w:rPr>
          <w:color w:val="000000"/>
          <w:sz w:val="28"/>
          <w:szCs w:val="28"/>
        </w:rPr>
        <w:t>e</w:t>
      </w:r>
      <w:r w:rsidR="00FC555B" w:rsidRPr="00FC555B">
        <w:rPr>
          <w:color w:val="000000"/>
          <w:sz w:val="28"/>
          <w:szCs w:val="28"/>
        </w:rPr>
        <w:t xml:space="preserve"> =</w:t>
      </w:r>
      <w:r w:rsidRPr="00FC555B">
        <w:rPr>
          <w:color w:val="000000"/>
          <w:sz w:val="28"/>
          <w:szCs w:val="28"/>
        </w:rPr>
        <w:t>1</w:t>
      </w:r>
      <w:r w:rsidR="00FC555B" w:rsidRPr="00FC555B">
        <w:rPr>
          <w:color w:val="000000"/>
          <w:sz w:val="28"/>
          <w:szCs w:val="28"/>
        </w:rPr>
        <w:t xml:space="preserve"> (</w:t>
      </w:r>
      <w:r w:rsidRPr="00FC555B">
        <w:rPr>
          <w:color w:val="000000"/>
          <w:sz w:val="28"/>
          <w:szCs w:val="28"/>
        </w:rPr>
        <w:t>mod phi(n</w:t>
      </w:r>
      <w:r w:rsidR="00FC555B" w:rsidRPr="00FC555B">
        <w:rPr>
          <w:color w:val="000000"/>
          <w:sz w:val="28"/>
          <w:szCs w:val="28"/>
        </w:rPr>
        <w:t xml:space="preserve">)). </w:t>
      </w:r>
      <w:r w:rsidRPr="00CE47B8">
        <w:rPr>
          <w:color w:val="000000"/>
          <w:sz w:val="28"/>
          <w:szCs w:val="28"/>
        </w:rPr>
        <w:t>Число d называется секретной экспонентой. Обычно оно вычисляется при помощи расширенного алгоритма Евклида.</w:t>
      </w:r>
    </w:p>
    <w:p w:rsidR="00CE47B8" w:rsidRDefault="00CE47B8" w:rsidP="00FC555B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Пара (e,n)</w:t>
      </w:r>
      <w:r w:rsidR="00FC555B"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публикуется в качестве открытого ключа RSA (англ. RSA public key).</w:t>
      </w:r>
    </w:p>
    <w:p w:rsidR="007E51D2" w:rsidRPr="00E36AC7" w:rsidRDefault="00CE47B8" w:rsidP="00E36AC7">
      <w:pPr>
        <w:pStyle w:val="BodyText"/>
        <w:numPr>
          <w:ilvl w:val="0"/>
          <w:numId w:val="2"/>
        </w:numPr>
        <w:spacing w:after="0" w:line="240" w:lineRule="auto"/>
        <w:rPr>
          <w:rStyle w:val="SubtleEmphasis"/>
          <w:i w:val="0"/>
          <w:iCs w:val="0"/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Пара (d,n) играет роль закрытого ключа RSA (англ. RSA private key) и держится в секрете.</w:t>
      </w:r>
    </w:p>
    <w:p w:rsidR="007E51D2" w:rsidRPr="005E3FD6" w:rsidRDefault="007E51D2" w:rsidP="007E51D2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</w:p>
    <w:p w:rsidR="009B7162" w:rsidRDefault="00F07A03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E36AC7" w:rsidRDefault="00E36AC7" w:rsidP="00E36AC7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E36AC7" w:rsidRPr="00E36AC7" w:rsidRDefault="00E36AC7" w:rsidP="00E36AC7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E36AC7">
        <w:rPr>
          <w:rFonts w:ascii="Times New Roman" w:hAnsi="Times New Roman" w:cs="Times New Roman"/>
          <w:bCs/>
          <w:sz w:val="28"/>
          <w:szCs w:val="28"/>
        </w:rPr>
        <w:t>Предположим, Боб хочет послать Алисе сообщение m.</w:t>
      </w:r>
    </w:p>
    <w:p w:rsidR="00E36AC7" w:rsidRPr="00E36AC7" w:rsidRDefault="00E36AC7" w:rsidP="00E36AC7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E36AC7">
        <w:rPr>
          <w:rFonts w:ascii="Times New Roman" w:hAnsi="Times New Roman" w:cs="Times New Roman"/>
          <w:bCs/>
          <w:sz w:val="28"/>
          <w:szCs w:val="28"/>
        </w:rPr>
        <w:t>Сообщениями являются целые числа в интервале от 0 до n-1.</w:t>
      </w:r>
    </w:p>
    <w:p w:rsidR="00E36AC7" w:rsidRDefault="00E36AC7" w:rsidP="00E36AC7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391150" cy="1559555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76" cy="15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C7" w:rsidRPr="00E36AC7" w:rsidRDefault="00E36AC7" w:rsidP="00E36AC7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E36AC7">
        <w:rPr>
          <w:rFonts w:ascii="Times New Roman" w:hAnsi="Times New Roman" w:cs="Times New Roman"/>
          <w:bCs/>
          <w:sz w:val="28"/>
          <w:szCs w:val="28"/>
        </w:rPr>
        <w:t>Алгоритм шифрования:</w:t>
      </w:r>
    </w:p>
    <w:p w:rsidR="00E36AC7" w:rsidRPr="00E36AC7" w:rsidRDefault="00E36AC7" w:rsidP="00E36AC7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:rsidR="00E36AC7" w:rsidRPr="00E36AC7" w:rsidRDefault="00E36AC7" w:rsidP="00E36A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6AC7">
        <w:rPr>
          <w:rFonts w:ascii="Times New Roman" w:hAnsi="Times New Roman" w:cs="Times New Roman"/>
          <w:bCs/>
          <w:sz w:val="28"/>
          <w:szCs w:val="28"/>
        </w:rPr>
        <w:t>Взять открытый ключ (e,n) Алисы</w:t>
      </w:r>
    </w:p>
    <w:p w:rsidR="00E36AC7" w:rsidRPr="00E36AC7" w:rsidRDefault="00E36AC7" w:rsidP="00E36A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6AC7">
        <w:rPr>
          <w:rFonts w:ascii="Times New Roman" w:hAnsi="Times New Roman" w:cs="Times New Roman"/>
          <w:bCs/>
          <w:sz w:val="28"/>
          <w:szCs w:val="28"/>
        </w:rPr>
        <w:t>Взять открытый текст m</w:t>
      </w:r>
    </w:p>
    <w:p w:rsidR="00E36AC7" w:rsidRPr="00EA7D9E" w:rsidRDefault="00E36AC7" w:rsidP="00EA7D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6AC7">
        <w:rPr>
          <w:rFonts w:ascii="Times New Roman" w:hAnsi="Times New Roman" w:cs="Times New Roman"/>
          <w:bCs/>
          <w:sz w:val="28"/>
          <w:szCs w:val="28"/>
        </w:rPr>
        <w:t>Зашифровать сообщение с использованием открытого ключа Алисы:</w:t>
      </w:r>
      <w:r w:rsidR="00EA7D9E" w:rsidRPr="00EA7D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A7D9E">
        <w:rPr>
          <w:rFonts w:ascii="Times New Roman" w:hAnsi="Times New Roman" w:cs="Times New Roman"/>
          <w:bCs/>
          <w:sz w:val="28"/>
          <w:szCs w:val="28"/>
        </w:rPr>
        <w:t>=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EA7D9E">
        <w:rPr>
          <w:rFonts w:ascii="Times New Roman" w:hAnsi="Times New Roman" w:cs="Times New Roman"/>
          <w:bCs/>
          <w:sz w:val="28"/>
          <w:szCs w:val="28"/>
        </w:rPr>
        <w:t>(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A7D9E">
        <w:rPr>
          <w:rFonts w:ascii="Times New Roman" w:hAnsi="Times New Roman" w:cs="Times New Roman"/>
          <w:bCs/>
          <w:sz w:val="28"/>
          <w:szCs w:val="28"/>
        </w:rPr>
        <w:t>)=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EA7D9E" w:rsidRPr="00EA7D9E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e</w:t>
      </w:r>
      <w:r w:rsidR="00EA7D9E" w:rsidRPr="00EA7D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EA7D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</w:p>
    <w:p w:rsidR="00EA7D9E" w:rsidRDefault="00EA7D9E" w:rsidP="00EA7D9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A7D9E" w:rsidRDefault="00EA7D9E" w:rsidP="00EA7D9E">
      <w:pPr>
        <w:spacing w:after="0" w:line="240" w:lineRule="auto"/>
        <w:ind w:firstLine="900"/>
        <w:rPr>
          <w:rFonts w:ascii="Times New Roman" w:hAnsi="Times New Roman" w:cs="Times New Roman"/>
          <w:bCs/>
          <w:sz w:val="28"/>
          <w:szCs w:val="28"/>
        </w:rPr>
      </w:pPr>
      <w:r w:rsidRPr="00EA7D9E">
        <w:rPr>
          <w:rFonts w:ascii="Times New Roman" w:hAnsi="Times New Roman" w:cs="Times New Roman"/>
          <w:bCs/>
          <w:sz w:val="28"/>
          <w:szCs w:val="28"/>
        </w:rPr>
        <w:t>Алгоритм расшифрования:</w:t>
      </w:r>
    </w:p>
    <w:p w:rsidR="00EA7D9E" w:rsidRPr="00EA7D9E" w:rsidRDefault="00EA7D9E" w:rsidP="00EA7D9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A7D9E">
        <w:rPr>
          <w:rFonts w:ascii="Times New Roman" w:hAnsi="Times New Roman" w:cs="Times New Roman"/>
          <w:bCs/>
          <w:sz w:val="28"/>
          <w:szCs w:val="28"/>
        </w:rPr>
        <w:lastRenderedPageBreak/>
        <w:t>Принять зашифрованное сообщение c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A7D9E" w:rsidRDefault="00EA7D9E" w:rsidP="00EA7D9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A7D9E">
        <w:rPr>
          <w:rFonts w:ascii="Times New Roman" w:hAnsi="Times New Roman" w:cs="Times New Roman"/>
          <w:bCs/>
          <w:sz w:val="28"/>
          <w:szCs w:val="28"/>
        </w:rPr>
        <w:t>Взять свой закрытый ключ (d,n).</w:t>
      </w:r>
    </w:p>
    <w:p w:rsidR="00EA7D9E" w:rsidRDefault="00EA7D9E" w:rsidP="00EA7D9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A7D9E">
        <w:rPr>
          <w:rFonts w:ascii="Times New Roman" w:hAnsi="Times New Roman" w:cs="Times New Roman"/>
          <w:bCs/>
          <w:sz w:val="28"/>
          <w:szCs w:val="28"/>
        </w:rPr>
        <w:t>Применить закрытый ключ для расшифрования сообщения: m=D(c)= c</w:t>
      </w:r>
      <w:r w:rsidRPr="00EA7D9E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d</w:t>
      </w:r>
      <w:r w:rsidRPr="00EA7D9E">
        <w:rPr>
          <w:rFonts w:ascii="Times New Roman" w:hAnsi="Times New Roman" w:cs="Times New Roman"/>
          <w:bCs/>
          <w:sz w:val="28"/>
          <w:szCs w:val="28"/>
        </w:rPr>
        <w:t xml:space="preserve"> mod n.</w:t>
      </w:r>
    </w:p>
    <w:p w:rsidR="00EA7D9E" w:rsidRDefault="00EA7D9E" w:rsidP="00EA7D9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7A03" w:rsidRDefault="00EA7D9E" w:rsidP="00EA7D9E">
      <w:pPr>
        <w:spacing w:after="0" w:line="240" w:lineRule="auto"/>
        <w:ind w:firstLine="900"/>
        <w:rPr>
          <w:rFonts w:ascii="Times New Roman" w:hAnsi="Times New Roman" w:cs="Times New Roman"/>
          <w:bCs/>
          <w:sz w:val="28"/>
          <w:szCs w:val="28"/>
        </w:rPr>
      </w:pPr>
      <w:r w:rsidRPr="00EA7D9E">
        <w:rPr>
          <w:rFonts w:ascii="Times New Roman" w:hAnsi="Times New Roman" w:cs="Times New Roman"/>
          <w:bCs/>
          <w:sz w:val="28"/>
          <w:szCs w:val="28"/>
        </w:rPr>
        <w:t>Данная схема на практике не используется по причине того, что она не является практически надёжной (semantically secured). Действительно, односторонняя функция E(m) является детерминированной — при одних и тех же значениях входных параметров (ключа и сообщения) выдаёт одинаковый результат. Это значит, что не выполняется необходимое условие практической (семантической) надёжности шифра.</w:t>
      </w:r>
    </w:p>
    <w:p w:rsidR="00720A65" w:rsidRPr="00720A65" w:rsidRDefault="00720A65" w:rsidP="00EA7D9E">
      <w:pPr>
        <w:spacing w:after="0" w:line="240" w:lineRule="auto"/>
        <w:ind w:firstLine="900"/>
        <w:rPr>
          <w:rFonts w:ascii="Times New Roman" w:hAnsi="Times New Roman" w:cs="Times New Roman"/>
          <w:bCs/>
          <w:sz w:val="28"/>
          <w:szCs w:val="28"/>
        </w:rPr>
      </w:pPr>
      <w:r w:rsidRPr="00720A65">
        <w:rPr>
          <w:rFonts w:ascii="Times New Roman" w:hAnsi="Times New Roman" w:cs="Times New Roman"/>
          <w:bCs/>
          <w:sz w:val="28"/>
          <w:szCs w:val="28"/>
        </w:rPr>
        <w:t>Наиболее используемым в настоящее время является смешанный алгоритм шифрования, в котором сначала шифруется сеансовый ключ, а потом уже с его помощью участники шифруют свои сообщения симметричными системами. После завершения сеанса сеансовый ключ, как правило, уничтожается.</w:t>
      </w:r>
    </w:p>
    <w:p w:rsidR="00F07A03" w:rsidRPr="00720A65" w:rsidRDefault="00F07A03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720A6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07A03" w:rsidRDefault="00F07A03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:rsid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8E41D6" w:rsidRDefault="00EB3D8A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386760" cy="46577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34" cy="46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8A" w:rsidRDefault="00EB3D8A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EB3D8A" w:rsidRPr="005E3FD6" w:rsidRDefault="00EB3D8A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5372100" cy="155391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71" cy="15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7A03" w:rsidRPr="005E3FD6" w:rsidRDefault="00F07A03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18" w:rsidRDefault="00DC2D18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09064C" w:rsidRPr="0009064C" w:rsidRDefault="0009064C" w:rsidP="0009064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064C">
        <w:rPr>
          <w:rFonts w:ascii="Times New Roman" w:hAnsi="Times New Roman" w:cs="Times New Roman"/>
          <w:sz w:val="28"/>
          <w:szCs w:val="28"/>
        </w:rPr>
        <w:t>На данный момент асимметричное шифрование на основе открытого ключа RSA (расшифровывается, как Rivest, Shamir and Aldeman - создатели алгоритма) использует большинство продуктов на рынке информационной безопасности.</w:t>
      </w:r>
    </w:p>
    <w:p w:rsidR="00DC2D18" w:rsidRPr="005E3FD6" w:rsidRDefault="0009064C" w:rsidP="0009064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064C">
        <w:rPr>
          <w:rFonts w:ascii="Times New Roman" w:hAnsi="Times New Roman" w:cs="Times New Roman"/>
          <w:sz w:val="28"/>
          <w:szCs w:val="28"/>
        </w:rPr>
        <w:t xml:space="preserve">Его криптостойкость основывается на сложности разложения на множители больших чисел, а именно - на исключительной трудности задачи определить секретный ключ на основании открытого, так как для этого </w:t>
      </w:r>
      <w:r w:rsidRPr="0009064C">
        <w:rPr>
          <w:rFonts w:ascii="Times New Roman" w:hAnsi="Times New Roman" w:cs="Times New Roman"/>
          <w:sz w:val="28"/>
          <w:szCs w:val="28"/>
        </w:rPr>
        <w:lastRenderedPageBreak/>
        <w:t xml:space="preserve">потребуется решить задачу о существовании делителей целого числа. Наиболее криптостойкие системы используют 1024-битовые и большие числа. </w:t>
      </w:r>
      <w:r w:rsidR="00DC2D18" w:rsidRPr="005E3FD6">
        <w:rPr>
          <w:rFonts w:ascii="Times New Roman" w:hAnsi="Times New Roman" w:cs="Times New Roman"/>
          <w:sz w:val="28"/>
          <w:szCs w:val="28"/>
        </w:rPr>
        <w:br w:type="page"/>
      </w:r>
    </w:p>
    <w:p w:rsidR="00F07A03" w:rsidRPr="007E51D2" w:rsidRDefault="00F07A03" w:rsidP="005E3F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 w:rsidRPr="007E5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3FD6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F07A03" w:rsidRPr="00EB3D8A" w:rsidRDefault="00686DEC" w:rsidP="0022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C1940">
        <w:rPr>
          <w:rFonts w:ascii="Consolas" w:hAnsi="Consolas" w:cs="Consolas"/>
          <w:b/>
          <w:color w:val="000000"/>
          <w:sz w:val="19"/>
          <w:szCs w:val="19"/>
          <w:lang w:val="en-US"/>
        </w:rPr>
        <w:t>main</w:t>
      </w:r>
      <w:r w:rsidRPr="00EB3D8A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5C1940">
        <w:rPr>
          <w:rFonts w:ascii="Consolas" w:hAnsi="Consolas" w:cs="Consolas"/>
          <w:b/>
          <w:color w:val="000000"/>
          <w:sz w:val="19"/>
          <w:szCs w:val="19"/>
          <w:lang w:val="en-US"/>
        </w:rPr>
        <w:t>cpp</w:t>
      </w:r>
      <w:proofErr w:type="spellEnd"/>
    </w:p>
    <w:p w:rsidR="005C1940" w:rsidRPr="00EB3D8A" w:rsidRDefault="005C1940" w:rsidP="0022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#include &lt;boost/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multiprecision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/cpp_int.hpp&gt;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#include &lt;chrono&gt;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#include &lt;ratio&gt;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#include &lt;thread&gt;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#include &lt;atomic&gt;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#include &lt;vector&gt;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#include &lt;random&gt;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#include &lt;utility&gt;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uint1024 =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boost::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multiprecision::number&lt;boost::multiprecision::cpp_int_backend&lt;4096, 4096, 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boost::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multiprecision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signed_magnitude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, boost::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multiprecision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::unchecked, void&gt;&gt;;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struct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pair&lt;uint1024, uint1024&gt;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pair&lt;uint1024, uint1024&gt;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uint1024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openKey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uint1024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, uint1024 module)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openKey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, module}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,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, module}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uint1024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BinPower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const uint1024&amp; base, uint1024 power, const uint1024&amp; mod)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(power == 0)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1;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else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auto value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BinPower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base, power / 2, mod);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 = (value * value) % mod;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(power %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(value * base) % mod;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value;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template&lt;class Function&gt;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TestPerfomance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Function function)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start =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high_resolution_clock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finish =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high_resolution_clock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chrono::duration&lt;double, std::milli&gt;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time_ms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finish - start;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"function took: " &lt;&lt; std::fixed &lt;&lt;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time_ms.count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"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" &lt;&lt; std::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namespace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PrintKeys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const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"Public key:\n" &lt;&lt;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rsaKeys.PublicKey.first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 &lt;&lt;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rsaKeys.PublicKey.second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"Private key:\n" &lt;&lt;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rsaKeys.PrivateKey.first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 &lt;&lt;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rsaKeys.PrivateKey.second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namespace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Miller–Rabin primality test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uint1024 value)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constexpr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array&lt;uint32_t, 10&gt; primes = {3, 5, 7, 11, 13, 17, 19, 23, 29, 31};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const static uint1024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temp{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1};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(auto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 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primes)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(value % p == 0)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false;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const uint1024 base = 2;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--value;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uint32_t power = 0;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while(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(value &amp; (temp &lt;&lt; power)) == 0)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++power;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++value;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uint1024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q{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value / (temp &lt;&lt; power)};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auto surplus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BinPower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base, q, value);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(surplus == 1 || surplus == value - 1)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true;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(uint32_t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power; ++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surplus = (surplus * surplus) % value;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(surplus == value - 1)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false;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uint1024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GetRandBits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int bits, std::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default_random_engine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* engine)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&lt;int&gt;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uniform_dist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uint1024 value = 0;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bits; ++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((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uniform_dist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(*engine) &amp; 1) == 0)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|= (uint1024{1} &lt;&lt;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value;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uint1024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FPrime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int32_t bits)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random_device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default_random_engine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engine(r());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uint1024 e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BinPower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2, 16, 1000000000) + 1;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uint1024 mask = (uint1024{3} &lt;&lt; (bits - 2)) | 1;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count = 0;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while (true)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++count;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 value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GetRandBits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bits, &amp;engine) | mask;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(value %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 !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1 &amp;&amp;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(value))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value;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uint1024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GeneratePrime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uint32_t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FPrime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uint1024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TransformFromBits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const std::string&amp; bits, int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bits.length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"Warning. Incorrect sizes\n";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uint1024 value = 0;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bits.length</w:t>
      </w:r>
      <w:proofErr w:type="spellEnd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j &gt;= 0 &amp;&amp;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 --j, ++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(bits[j] == '0')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 += uint1024{1} &lt;&lt;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value;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TransformToBits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(const std::string&amp;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value_p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uint1024 value{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value_p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string bits;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(value &amp; (uint1024{1} &lt;&lt;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 += '1';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else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 += '0';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bits;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namespace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pair&lt;uint1024, uint1024&gt;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ExtendedEuclidian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(const uint1024&amp; e, const uint1024&amp; phi)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(e == 0)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auto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ExtendedEuclidian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phi % e, e);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auto x1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auto y1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(y1 - (phi / e) * x1 ,x1);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GenerateRSAKeys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const uint1024&amp; p, const uint1024&amp; q, int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uint1024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moduleValue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* q;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uint1024 phi = (p - 1) * (q - 1);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uint1024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openExp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uint1024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while (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openExp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GeneratePrime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std::min(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, 32));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auto temp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ExtendedEuclidian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openExp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, phi);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auto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privateExpValue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privateExpValue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((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openExp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phi !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"Warning. Incorrect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exps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\n";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TRSAKeys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openExp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privateExp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moduleValue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uint1024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Encode(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uint1024 value, const std::pair&lt;uint1024, uint1024&gt;&amp;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(value &gt;=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publicKey.second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"Block is too large.\n";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BinPower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value,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publicKey.first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publicKey.second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uint1024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Decode(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uint1024 value, const std::pair&lt;uint1024, uint1024&gt;&amp;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BinPower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value,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privateKey.first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privateKey.second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constexpr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1024;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p =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GeneratePrime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q =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GeneratePrime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GenerateRSAKeys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p, q,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bitsCount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PrintKeys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rsaKeys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uint1024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value{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"1230948092384098"};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encrypted =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Encode(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value,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rsaKeys.PublicKey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decrypted =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Decode(</w:t>
      </w:r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encrypted, 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rsaKeys.PrivateKey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nMessage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: " &lt;&lt; value &lt;&lt; std::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"Encrypted: " &lt;&lt; encrypted &lt;&lt; std::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"Decrypted: " &lt;&lt; decrypted &lt;&lt; std::</w:t>
      </w:r>
      <w:proofErr w:type="spellStart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0;</w:t>
      </w:r>
    </w:p>
    <w:p w:rsidR="005C1940" w:rsidRPr="005C1940" w:rsidRDefault="005C1940" w:rsidP="005C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5C1940" w:rsidRPr="005C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77983"/>
    <w:multiLevelType w:val="multilevel"/>
    <w:tmpl w:val="F84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46591"/>
    <w:multiLevelType w:val="hybridMultilevel"/>
    <w:tmpl w:val="76AE82F0"/>
    <w:lvl w:ilvl="0" w:tplc="914210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235EF3"/>
    <w:multiLevelType w:val="hybridMultilevel"/>
    <w:tmpl w:val="48C40216"/>
    <w:lvl w:ilvl="0" w:tplc="BDBC82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A876B17"/>
    <w:multiLevelType w:val="hybridMultilevel"/>
    <w:tmpl w:val="F894D6E6"/>
    <w:lvl w:ilvl="0" w:tplc="F8DA65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62"/>
    <w:rsid w:val="0009064C"/>
    <w:rsid w:val="001027B3"/>
    <w:rsid w:val="002273F4"/>
    <w:rsid w:val="003902C4"/>
    <w:rsid w:val="003A67C4"/>
    <w:rsid w:val="005C1940"/>
    <w:rsid w:val="005E3FD6"/>
    <w:rsid w:val="00686DEC"/>
    <w:rsid w:val="00720A65"/>
    <w:rsid w:val="007627EE"/>
    <w:rsid w:val="007914FA"/>
    <w:rsid w:val="007D095B"/>
    <w:rsid w:val="007E51D2"/>
    <w:rsid w:val="007F0E0F"/>
    <w:rsid w:val="008616CC"/>
    <w:rsid w:val="008E41D6"/>
    <w:rsid w:val="009B7162"/>
    <w:rsid w:val="00CE47B8"/>
    <w:rsid w:val="00D93424"/>
    <w:rsid w:val="00DC2D18"/>
    <w:rsid w:val="00E36AC7"/>
    <w:rsid w:val="00E65881"/>
    <w:rsid w:val="00EA7D9E"/>
    <w:rsid w:val="00EB3D8A"/>
    <w:rsid w:val="00F07A03"/>
    <w:rsid w:val="00F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003B"/>
  <w15:chartTrackingRefBased/>
  <w15:docId w15:val="{B99ABC3B-D906-4330-9740-CE8D0A3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07A03"/>
    <w:pPr>
      <w:spacing w:after="140" w:line="288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07A03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C2D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E51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51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E5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F4040-B9F2-4D01-AF44-263160C0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2083</Words>
  <Characters>11875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Bachura Sacha</dc:creator>
  <cp:keywords/>
  <dc:description/>
  <cp:lastModifiedBy>Alina Kavaleuskaya</cp:lastModifiedBy>
  <cp:revision>40</cp:revision>
  <dcterms:created xsi:type="dcterms:W3CDTF">2019-10-07T18:53:00Z</dcterms:created>
  <dcterms:modified xsi:type="dcterms:W3CDTF">2019-11-20T06:10:00Z</dcterms:modified>
</cp:coreProperties>
</file>