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2B8BA" w14:textId="77777777" w:rsidR="00DD0BF4" w:rsidRPr="00EB5AC5" w:rsidRDefault="00DD0BF4" w:rsidP="00DD0BF4">
      <w:pPr>
        <w:pStyle w:val="typedoc"/>
        <w:outlineLvl w:val="0"/>
        <w:rPr>
          <w:b w:val="0"/>
          <w:sz w:val="24"/>
          <w:lang w:val="en-GB"/>
        </w:rPr>
      </w:pPr>
    </w:p>
    <w:p w14:paraId="0F02B8BB" w14:textId="77777777" w:rsidR="00DD0BF4" w:rsidRPr="00EB5AC5" w:rsidRDefault="00DD0BF4" w:rsidP="00DD0BF4">
      <w:pPr>
        <w:pStyle w:val="typedoc"/>
        <w:outlineLvl w:val="0"/>
        <w:rPr>
          <w:b w:val="0"/>
          <w:sz w:val="24"/>
          <w:lang w:val="en-GB"/>
        </w:rPr>
      </w:pPr>
    </w:p>
    <w:p w14:paraId="0F02B8BC" w14:textId="77777777" w:rsidR="00DD0BF4" w:rsidRPr="00EB5AC5" w:rsidRDefault="00DD0BF4" w:rsidP="00DD0BF4">
      <w:pPr>
        <w:pStyle w:val="typedoc"/>
        <w:outlineLvl w:val="0"/>
        <w:rPr>
          <w:b w:val="0"/>
          <w:sz w:val="24"/>
          <w:lang w:val="en-GB"/>
        </w:rPr>
      </w:pPr>
    </w:p>
    <w:p w14:paraId="0F02B8BD" w14:textId="77777777" w:rsidR="00DD0BF4" w:rsidRPr="00EB5AC5" w:rsidRDefault="00DD0BF4" w:rsidP="00DD0BF4">
      <w:pPr>
        <w:pStyle w:val="typedoc"/>
        <w:outlineLvl w:val="0"/>
        <w:rPr>
          <w:b w:val="0"/>
          <w:sz w:val="24"/>
          <w:lang w:val="en-GB"/>
        </w:rPr>
      </w:pPr>
    </w:p>
    <w:p w14:paraId="0F02B8BE" w14:textId="77777777" w:rsidR="00DD0BF4" w:rsidRPr="00EB5AC5" w:rsidRDefault="00DD0BF4" w:rsidP="00DD0BF4">
      <w:pPr>
        <w:pStyle w:val="typedoc"/>
        <w:outlineLvl w:val="0"/>
        <w:rPr>
          <w:b w:val="0"/>
          <w:sz w:val="24"/>
          <w:lang w:val="en-GB"/>
        </w:rPr>
      </w:pPr>
    </w:p>
    <w:p w14:paraId="0F02B8BF" w14:textId="77777777" w:rsidR="00DD0BF4" w:rsidRPr="00EB5AC5" w:rsidRDefault="00DD0BF4" w:rsidP="00DD0BF4">
      <w:pPr>
        <w:pStyle w:val="typedoc"/>
        <w:outlineLvl w:val="0"/>
        <w:rPr>
          <w:b w:val="0"/>
          <w:sz w:val="24"/>
          <w:lang w:val="en-GB"/>
        </w:rPr>
      </w:pPr>
    </w:p>
    <w:p w14:paraId="0F02B8C0" w14:textId="77777777" w:rsidR="00DD0BF4" w:rsidRPr="00EB5AC5" w:rsidRDefault="00DD0BF4" w:rsidP="00DD0BF4">
      <w:pPr>
        <w:pStyle w:val="typedoc"/>
        <w:outlineLvl w:val="0"/>
        <w:rPr>
          <w:b w:val="0"/>
          <w:sz w:val="24"/>
          <w:lang w:val="en-GB"/>
        </w:rPr>
      </w:pPr>
    </w:p>
    <w:p w14:paraId="0F02B8C1" w14:textId="77777777" w:rsidR="00DD0BF4" w:rsidRPr="00EB5AC5" w:rsidRDefault="00DD0BF4" w:rsidP="00DD0BF4">
      <w:pPr>
        <w:pStyle w:val="typedoc"/>
        <w:outlineLvl w:val="0"/>
        <w:rPr>
          <w:b w:val="0"/>
          <w:sz w:val="24"/>
          <w:lang w:val="en-GB"/>
        </w:rPr>
      </w:pPr>
    </w:p>
    <w:p w14:paraId="0F02B8C2" w14:textId="77777777" w:rsidR="00DD0BF4" w:rsidRPr="00EB5AC5" w:rsidRDefault="00DD0BF4" w:rsidP="00DD0BF4">
      <w:pPr>
        <w:pStyle w:val="typedoc"/>
        <w:outlineLvl w:val="0"/>
        <w:rPr>
          <w:b w:val="0"/>
          <w:sz w:val="24"/>
          <w:lang w:val="en-GB"/>
        </w:rPr>
      </w:pPr>
    </w:p>
    <w:p w14:paraId="0F02B8C3" w14:textId="6D445B17" w:rsidR="00DD0BF4" w:rsidRPr="00B16C4E" w:rsidRDefault="00CC36CB" w:rsidP="00DD0BF4">
      <w:pPr>
        <w:pStyle w:val="typedoc"/>
        <w:outlineLvl w:val="0"/>
        <w:rPr>
          <w:b w:val="0"/>
        </w:rPr>
      </w:pPr>
      <w:r>
        <w:rPr>
          <w:sz w:val="48"/>
        </w:rPr>
        <w:t>Einrichtung Entwicklungsumgebung</w:t>
      </w:r>
      <w:r>
        <w:rPr>
          <w:sz w:val="48"/>
        </w:rPr>
        <w:br/>
        <w:t>(Eclipse + Git)</w:t>
      </w:r>
      <w:r w:rsidR="00DD0BF4" w:rsidRPr="00B16C4E">
        <w:rPr>
          <w:sz w:val="48"/>
        </w:rPr>
        <w:br/>
      </w:r>
      <w:r w:rsidR="00DD0BF4" w:rsidRPr="00B16C4E">
        <w:rPr>
          <w:b w:val="0"/>
        </w:rPr>
        <w:br/>
      </w:r>
      <w:r w:rsidR="00FE5142" w:rsidRPr="00B16C4E">
        <w:rPr>
          <w:b w:val="0"/>
          <w:color w:val="auto"/>
        </w:rPr>
        <w:t>für</w:t>
      </w:r>
      <w:r w:rsidR="00DD0BF4" w:rsidRPr="00B16C4E">
        <w:rPr>
          <w:b w:val="0"/>
          <w:color w:val="auto"/>
        </w:rPr>
        <w:t xml:space="preserve"> </w:t>
      </w:r>
      <w:r w:rsidR="005F4C89" w:rsidRPr="00B16C4E">
        <w:rPr>
          <w:b w:val="0"/>
          <w:i/>
          <w:color w:val="auto"/>
        </w:rPr>
        <w:t>Intern</w:t>
      </w:r>
    </w:p>
    <w:p w14:paraId="0F02B8C4" w14:textId="77777777" w:rsidR="00DD0BF4" w:rsidRPr="00B16C4E" w:rsidRDefault="00DD0BF4" w:rsidP="00DD0BF4">
      <w:pPr>
        <w:pStyle w:val="titredoc"/>
        <w:ind w:right="-20"/>
        <w:rPr>
          <w:b w:val="0"/>
          <w:sz w:val="24"/>
        </w:rPr>
      </w:pPr>
    </w:p>
    <w:p w14:paraId="0F02B8C5" w14:textId="5BC94F52" w:rsidR="00DD0BF4" w:rsidRPr="00B16C4E" w:rsidRDefault="00B16C4E" w:rsidP="00DD0BF4">
      <w:pPr>
        <w:pStyle w:val="titredoc"/>
        <w:ind w:right="-20"/>
        <w:rPr>
          <w:b w:val="0"/>
          <w:sz w:val="24"/>
        </w:rPr>
      </w:pPr>
      <w:r w:rsidRPr="00B16C4E">
        <w:rPr>
          <w:color w:val="FF0000"/>
          <w:sz w:val="24"/>
        </w:rPr>
        <w:t>vertraulich</w:t>
      </w:r>
    </w:p>
    <w:p w14:paraId="0F02B8C6" w14:textId="77777777" w:rsidR="00DD0BF4" w:rsidRPr="00B16C4E" w:rsidRDefault="00DD0BF4" w:rsidP="00DD0BF4">
      <w:pPr>
        <w:pStyle w:val="titredoc"/>
        <w:ind w:right="-20"/>
        <w:rPr>
          <w:b w:val="0"/>
          <w:sz w:val="24"/>
        </w:rPr>
      </w:pPr>
    </w:p>
    <w:p w14:paraId="0F02B8C7" w14:textId="77777777" w:rsidR="00DD0BF4" w:rsidRPr="00B16C4E" w:rsidRDefault="00DD0BF4" w:rsidP="00DD0BF4">
      <w:pPr>
        <w:pStyle w:val="titredoc"/>
        <w:ind w:right="-20"/>
        <w:rPr>
          <w:b w:val="0"/>
          <w:sz w:val="24"/>
        </w:rPr>
      </w:pPr>
    </w:p>
    <w:p w14:paraId="0F02B8C8" w14:textId="77777777" w:rsidR="00DD0BF4" w:rsidRPr="00B16C4E" w:rsidRDefault="00DD0BF4" w:rsidP="00DD0BF4">
      <w:pPr>
        <w:pStyle w:val="titredoc"/>
        <w:ind w:right="-20"/>
        <w:rPr>
          <w:b w:val="0"/>
          <w:sz w:val="24"/>
        </w:rPr>
      </w:pPr>
    </w:p>
    <w:p w14:paraId="0F02B8C9" w14:textId="77777777" w:rsidR="00DD0BF4" w:rsidRPr="00B16C4E" w:rsidRDefault="00DD0BF4" w:rsidP="00DD0BF4">
      <w:pPr>
        <w:pStyle w:val="titredoc"/>
        <w:ind w:right="-20"/>
        <w:rPr>
          <w:b w:val="0"/>
          <w:sz w:val="24"/>
        </w:rPr>
      </w:pPr>
    </w:p>
    <w:p w14:paraId="0F02B8CA" w14:textId="16F81A1B" w:rsidR="005A0286" w:rsidRPr="009F1F9B" w:rsidRDefault="00DD0BF4" w:rsidP="00DD3311">
      <w:pPr>
        <w:pStyle w:val="titredoc"/>
        <w:ind w:left="2160" w:right="-20"/>
        <w:jc w:val="both"/>
        <w:rPr>
          <w:sz w:val="24"/>
        </w:rPr>
      </w:pPr>
      <w:r w:rsidRPr="009F1F9B">
        <w:rPr>
          <w:sz w:val="24"/>
        </w:rPr>
        <w:t>Autor:</w:t>
      </w:r>
      <w:r w:rsidRPr="009F1F9B">
        <w:rPr>
          <w:sz w:val="24"/>
        </w:rPr>
        <w:tab/>
      </w:r>
      <w:r w:rsidR="00CC36CB">
        <w:rPr>
          <w:sz w:val="24"/>
        </w:rPr>
        <w:t xml:space="preserve">Daniel Knauth </w:t>
      </w:r>
      <w:r w:rsidRPr="009F1F9B">
        <w:rPr>
          <w:sz w:val="24"/>
        </w:rPr>
        <w:t>(</w:t>
      </w:r>
      <w:r w:rsidR="00CC36CB">
        <w:rPr>
          <w:sz w:val="24"/>
        </w:rPr>
        <w:t>Scheer</w:t>
      </w:r>
      <w:r w:rsidR="00744F81">
        <w:rPr>
          <w:sz w:val="24"/>
        </w:rPr>
        <w:t xml:space="preserve"> GmbH</w:t>
      </w:r>
      <w:r w:rsidRPr="009F1F9B">
        <w:rPr>
          <w:sz w:val="24"/>
        </w:rPr>
        <w:t>)</w:t>
      </w:r>
    </w:p>
    <w:p w14:paraId="0F02B8CB" w14:textId="319024B2" w:rsidR="00DD0BF4" w:rsidRPr="009F1F9B" w:rsidRDefault="00DD0BF4" w:rsidP="00DD3311">
      <w:pPr>
        <w:pStyle w:val="titredoc"/>
        <w:ind w:left="2160" w:right="-20"/>
        <w:jc w:val="both"/>
        <w:rPr>
          <w:sz w:val="24"/>
        </w:rPr>
      </w:pPr>
      <w:r w:rsidRPr="009F1F9B">
        <w:rPr>
          <w:sz w:val="24"/>
        </w:rPr>
        <w:t>Version:</w:t>
      </w:r>
      <w:r w:rsidRPr="009F1F9B">
        <w:rPr>
          <w:sz w:val="24"/>
        </w:rPr>
        <w:tab/>
      </w:r>
      <w:r w:rsidR="00F93FEE">
        <w:rPr>
          <w:sz w:val="24"/>
        </w:rPr>
        <w:t>0</w:t>
      </w:r>
      <w:r w:rsidR="00F35E93" w:rsidRPr="009F1F9B">
        <w:rPr>
          <w:sz w:val="24"/>
        </w:rPr>
        <w:t>.</w:t>
      </w:r>
      <w:r w:rsidR="005F4C89" w:rsidRPr="009F1F9B">
        <w:rPr>
          <w:sz w:val="24"/>
        </w:rPr>
        <w:t>0</w:t>
      </w:r>
      <w:r w:rsidR="00F35E93" w:rsidRPr="009F1F9B">
        <w:rPr>
          <w:sz w:val="24"/>
        </w:rPr>
        <w:t>.</w:t>
      </w:r>
      <w:r w:rsidR="00F93FEE">
        <w:rPr>
          <w:sz w:val="24"/>
        </w:rPr>
        <w:t>1</w:t>
      </w:r>
    </w:p>
    <w:p w14:paraId="0F02B8CC" w14:textId="41B72C30" w:rsidR="00F35E93" w:rsidRPr="009F1F9B" w:rsidRDefault="00FE5142" w:rsidP="00F35E93">
      <w:pPr>
        <w:pStyle w:val="titredoc"/>
        <w:ind w:left="2160" w:right="-20"/>
        <w:jc w:val="both"/>
        <w:rPr>
          <w:sz w:val="24"/>
        </w:rPr>
      </w:pPr>
      <w:r w:rsidRPr="009F1F9B">
        <w:rPr>
          <w:sz w:val="24"/>
        </w:rPr>
        <w:t>Dat</w:t>
      </w:r>
      <w:r w:rsidR="009F1F9B">
        <w:rPr>
          <w:sz w:val="24"/>
        </w:rPr>
        <w:t>um</w:t>
      </w:r>
      <w:r w:rsidRPr="009F1F9B">
        <w:rPr>
          <w:sz w:val="24"/>
        </w:rPr>
        <w:t>:</w:t>
      </w:r>
      <w:r w:rsidRPr="009F1F9B">
        <w:rPr>
          <w:sz w:val="24"/>
        </w:rPr>
        <w:tab/>
        <w:t>201</w:t>
      </w:r>
      <w:r w:rsidR="00CC36CB">
        <w:rPr>
          <w:sz w:val="24"/>
        </w:rPr>
        <w:t>6</w:t>
      </w:r>
      <w:r w:rsidRPr="009F1F9B">
        <w:rPr>
          <w:sz w:val="24"/>
        </w:rPr>
        <w:t>-</w:t>
      </w:r>
      <w:r w:rsidR="00CC36CB">
        <w:rPr>
          <w:sz w:val="24"/>
        </w:rPr>
        <w:t>10</w:t>
      </w:r>
      <w:r w:rsidRPr="009F1F9B">
        <w:rPr>
          <w:sz w:val="24"/>
        </w:rPr>
        <w:t>-</w:t>
      </w:r>
      <w:r w:rsidR="00CC36CB">
        <w:rPr>
          <w:sz w:val="24"/>
        </w:rPr>
        <w:t>18</w:t>
      </w:r>
    </w:p>
    <w:p w14:paraId="0F02B8CD" w14:textId="77777777" w:rsidR="00DD0BF4" w:rsidRPr="009F1F9B" w:rsidRDefault="00DD0BF4" w:rsidP="00DD0BF4">
      <w:pPr>
        <w:pStyle w:val="titredoc"/>
        <w:tabs>
          <w:tab w:val="left" w:pos="3600"/>
        </w:tabs>
        <w:ind w:left="2160" w:right="-20"/>
        <w:jc w:val="left"/>
        <w:rPr>
          <w:b w:val="0"/>
          <w:sz w:val="24"/>
        </w:rPr>
      </w:pPr>
    </w:p>
    <w:p w14:paraId="0F02B8CE" w14:textId="77777777" w:rsidR="00DD0BF4" w:rsidRPr="009F1F9B" w:rsidRDefault="00DD0BF4" w:rsidP="00DD0BF4">
      <w:pPr>
        <w:pStyle w:val="titredoc"/>
        <w:tabs>
          <w:tab w:val="left" w:pos="3600"/>
        </w:tabs>
        <w:ind w:left="2160" w:right="-20"/>
        <w:jc w:val="left"/>
        <w:rPr>
          <w:b w:val="0"/>
          <w:sz w:val="24"/>
        </w:rPr>
      </w:pPr>
    </w:p>
    <w:p w14:paraId="0F02B8CF" w14:textId="77777777" w:rsidR="00DD0BF4" w:rsidRPr="009F1F9B" w:rsidRDefault="00DD0BF4" w:rsidP="00DD0BF4">
      <w:pPr>
        <w:pStyle w:val="titredoc"/>
        <w:tabs>
          <w:tab w:val="left" w:pos="3600"/>
        </w:tabs>
        <w:ind w:left="2160" w:right="-20"/>
        <w:jc w:val="left"/>
        <w:rPr>
          <w:b w:val="0"/>
          <w:sz w:val="24"/>
        </w:rPr>
      </w:pPr>
    </w:p>
    <w:p w14:paraId="0F02B8D0" w14:textId="77777777" w:rsidR="00DD0BF4" w:rsidRPr="009F1F9B" w:rsidRDefault="004479A7" w:rsidP="00DD0BF4">
      <w:pPr>
        <w:pStyle w:val="titredoc"/>
        <w:tabs>
          <w:tab w:val="left" w:pos="3600"/>
        </w:tabs>
        <w:ind w:left="2160" w:right="-20"/>
        <w:jc w:val="left"/>
        <w:rPr>
          <w:sz w:val="24"/>
        </w:rPr>
      </w:pPr>
      <w:r w:rsidRPr="009F1F9B">
        <w:rPr>
          <w:sz w:val="24"/>
        </w:rPr>
        <w:t>M&amp;M-Werbeagentur</w:t>
      </w:r>
      <w:r w:rsidR="00DD0BF4" w:rsidRPr="009F1F9B">
        <w:rPr>
          <w:sz w:val="24"/>
        </w:rPr>
        <w:t xml:space="preserve"> GmbH</w:t>
      </w:r>
    </w:p>
    <w:p w14:paraId="0F02B8D1" w14:textId="77777777" w:rsidR="00DD0BF4" w:rsidRPr="009F1F9B" w:rsidRDefault="004479A7" w:rsidP="00DD0BF4">
      <w:pPr>
        <w:pStyle w:val="titredoc"/>
        <w:tabs>
          <w:tab w:val="left" w:pos="3600"/>
        </w:tabs>
        <w:ind w:left="2160" w:right="-20"/>
        <w:jc w:val="left"/>
        <w:rPr>
          <w:sz w:val="24"/>
        </w:rPr>
      </w:pPr>
      <w:r w:rsidRPr="009F1F9B">
        <w:rPr>
          <w:sz w:val="24"/>
        </w:rPr>
        <w:t>Saarbrücker Allee 5a</w:t>
      </w:r>
    </w:p>
    <w:p w14:paraId="0F02B8D2" w14:textId="77777777" w:rsidR="00DD0BF4" w:rsidRPr="009F1F9B" w:rsidRDefault="00265A88" w:rsidP="00DD0BF4">
      <w:pPr>
        <w:pStyle w:val="titredoc"/>
        <w:tabs>
          <w:tab w:val="left" w:pos="3600"/>
        </w:tabs>
        <w:ind w:left="2160" w:right="-20"/>
        <w:jc w:val="left"/>
        <w:rPr>
          <w:sz w:val="24"/>
        </w:rPr>
      </w:pPr>
      <w:r w:rsidRPr="009F1F9B">
        <w:rPr>
          <w:sz w:val="24"/>
        </w:rPr>
        <w:t>D-66663 Merzig</w:t>
      </w:r>
    </w:p>
    <w:p w14:paraId="0F02B8D3" w14:textId="77777777" w:rsidR="00DD0BF4" w:rsidRPr="009F1F9B" w:rsidRDefault="00265A88" w:rsidP="00DD0BF4">
      <w:pPr>
        <w:pStyle w:val="titredoc"/>
        <w:tabs>
          <w:tab w:val="left" w:pos="3600"/>
        </w:tabs>
        <w:ind w:left="2160" w:right="-20"/>
        <w:jc w:val="left"/>
        <w:rPr>
          <w:sz w:val="24"/>
        </w:rPr>
      </w:pPr>
      <w:r w:rsidRPr="009F1F9B">
        <w:rPr>
          <w:sz w:val="24"/>
        </w:rPr>
        <w:t>Tel.: +49 68 61 – 93 92 8 – 0</w:t>
      </w:r>
    </w:p>
    <w:p w14:paraId="0F02B8D4" w14:textId="77777777" w:rsidR="00DD0BF4" w:rsidRPr="00A84784" w:rsidRDefault="00265A88" w:rsidP="00DD0BF4">
      <w:pPr>
        <w:pStyle w:val="titredoc"/>
        <w:tabs>
          <w:tab w:val="left" w:pos="3600"/>
        </w:tabs>
        <w:ind w:left="2160" w:right="-20"/>
        <w:jc w:val="left"/>
        <w:rPr>
          <w:sz w:val="24"/>
          <w:lang w:val="en-GB"/>
        </w:rPr>
      </w:pPr>
      <w:r w:rsidRPr="00F6350D">
        <w:rPr>
          <w:sz w:val="24"/>
          <w:lang w:val="en-US"/>
        </w:rPr>
        <w:t>Fa</w:t>
      </w:r>
      <w:r w:rsidR="00DD0BF4" w:rsidRPr="00A84784">
        <w:rPr>
          <w:sz w:val="24"/>
          <w:lang w:val="en-GB"/>
        </w:rPr>
        <w:t xml:space="preserve">x: </w:t>
      </w:r>
      <w:r w:rsidR="004479A7" w:rsidRPr="00A84784">
        <w:rPr>
          <w:sz w:val="24"/>
          <w:lang w:val="en-GB"/>
        </w:rPr>
        <w:t xml:space="preserve">+49 68 61 </w:t>
      </w:r>
      <w:r w:rsidR="00C05419" w:rsidRPr="00A84784">
        <w:rPr>
          <w:sz w:val="24"/>
          <w:lang w:val="en-GB"/>
        </w:rPr>
        <w:t>–</w:t>
      </w:r>
      <w:r w:rsidR="004479A7" w:rsidRPr="00A84784">
        <w:rPr>
          <w:sz w:val="24"/>
          <w:lang w:val="en-GB"/>
        </w:rPr>
        <w:t xml:space="preserve"> 93 92 8 </w:t>
      </w:r>
      <w:r w:rsidR="00C05419" w:rsidRPr="00A84784">
        <w:rPr>
          <w:sz w:val="24"/>
          <w:lang w:val="en-GB"/>
        </w:rPr>
        <w:t>–</w:t>
      </w:r>
      <w:r w:rsidR="004479A7" w:rsidRPr="00A84784">
        <w:rPr>
          <w:sz w:val="24"/>
          <w:lang w:val="en-GB"/>
        </w:rPr>
        <w:t xml:space="preserve"> 19</w:t>
      </w:r>
    </w:p>
    <w:p w14:paraId="0F02B8D5" w14:textId="77777777" w:rsidR="00DD0BF4" w:rsidRPr="00EB5AC5" w:rsidRDefault="00DD0BF4" w:rsidP="004479A7">
      <w:pPr>
        <w:pStyle w:val="titredoc"/>
        <w:tabs>
          <w:tab w:val="left" w:pos="3600"/>
        </w:tabs>
        <w:ind w:right="-20"/>
        <w:jc w:val="left"/>
        <w:rPr>
          <w:b w:val="0"/>
          <w:sz w:val="20"/>
          <w:szCs w:val="20"/>
          <w:lang w:val="en-GB"/>
        </w:rPr>
      </w:pPr>
    </w:p>
    <w:p w14:paraId="0F02B8D6" w14:textId="77777777" w:rsidR="004479A7" w:rsidRPr="00EB5AC5" w:rsidRDefault="004479A7" w:rsidP="004479A7">
      <w:pPr>
        <w:pStyle w:val="titredoc"/>
        <w:tabs>
          <w:tab w:val="left" w:pos="3600"/>
        </w:tabs>
        <w:ind w:right="-20"/>
        <w:jc w:val="left"/>
        <w:rPr>
          <w:b w:val="0"/>
          <w:sz w:val="20"/>
          <w:szCs w:val="20"/>
          <w:lang w:val="en-GB"/>
        </w:rPr>
      </w:pPr>
    </w:p>
    <w:p w14:paraId="0F02B8D7" w14:textId="77777777" w:rsidR="00DD0BF4" w:rsidRPr="00EB5AC5" w:rsidRDefault="00DD0BF4" w:rsidP="004479A7">
      <w:pPr>
        <w:rPr>
          <w:b/>
          <w:szCs w:val="20"/>
          <w:lang w:val="en-GB"/>
        </w:rPr>
      </w:pPr>
    </w:p>
    <w:p w14:paraId="0F02B8D8" w14:textId="77777777" w:rsidR="00DD0BF4" w:rsidRPr="00EB5AC5" w:rsidRDefault="00DD0BF4" w:rsidP="00DD0BF4">
      <w:pPr>
        <w:rPr>
          <w:b/>
          <w:lang w:val="en-GB"/>
        </w:rPr>
      </w:pPr>
    </w:p>
    <w:p w14:paraId="0F02B8D9" w14:textId="77777777" w:rsidR="00DD0BF4" w:rsidRPr="00EB5AC5" w:rsidRDefault="00DD0BF4" w:rsidP="00DD0BF4">
      <w:pPr>
        <w:rPr>
          <w:b/>
          <w:lang w:val="en-GB"/>
        </w:rPr>
      </w:pPr>
    </w:p>
    <w:p w14:paraId="0F02B8DA" w14:textId="77777777" w:rsidR="00DD0BF4" w:rsidRPr="00EB5AC5" w:rsidRDefault="00DD0BF4" w:rsidP="00DD0BF4">
      <w:pPr>
        <w:rPr>
          <w:b/>
          <w:lang w:val="en-GB"/>
        </w:rPr>
      </w:pPr>
    </w:p>
    <w:p w14:paraId="0F02B8DB" w14:textId="77777777" w:rsidR="00DD0BF4" w:rsidRPr="00EB5AC5" w:rsidRDefault="00DD0BF4" w:rsidP="00DD0BF4">
      <w:pPr>
        <w:rPr>
          <w:b/>
          <w:lang w:val="en-GB"/>
        </w:rPr>
      </w:pPr>
    </w:p>
    <w:p w14:paraId="0F02B8DF" w14:textId="77777777" w:rsidR="00DD0BF4" w:rsidRPr="00EB5AC5" w:rsidRDefault="00DD0BF4" w:rsidP="00DD0BF4">
      <w:pPr>
        <w:rPr>
          <w:lang w:val="en-GB"/>
        </w:rPr>
      </w:pPr>
    </w:p>
    <w:p w14:paraId="0F02B8E0" w14:textId="77777777" w:rsidR="00DD0BF4" w:rsidRPr="00EB5AC5" w:rsidRDefault="00DD0BF4" w:rsidP="00DD0BF4">
      <w:pPr>
        <w:jc w:val="both"/>
        <w:rPr>
          <w:lang w:val="en-GB"/>
        </w:rPr>
      </w:pPr>
      <w:r w:rsidRPr="00EB5AC5">
        <w:rPr>
          <w:lang w:val="en-GB"/>
        </w:rPr>
        <w:t xml:space="preserve">© </w:t>
      </w:r>
      <w:r w:rsidR="004479A7" w:rsidRPr="00EB5AC5">
        <w:rPr>
          <w:lang w:val="en-GB"/>
        </w:rPr>
        <w:t>M&amp;M-Werbeagentur</w:t>
      </w:r>
      <w:r w:rsidRPr="00EB5AC5">
        <w:rPr>
          <w:lang w:val="en-GB"/>
        </w:rPr>
        <w:t xml:space="preserve"> GmbH</w:t>
      </w:r>
    </w:p>
    <w:p w14:paraId="0F02B8E1" w14:textId="77777777" w:rsidR="00DD0BF4" w:rsidRPr="00EB5AC5" w:rsidRDefault="00DD0BF4" w:rsidP="00DD0BF4">
      <w:pPr>
        <w:jc w:val="both"/>
        <w:rPr>
          <w:lang w:val="en-GB"/>
        </w:rPr>
      </w:pPr>
    </w:p>
    <w:p w14:paraId="0F02B8E2" w14:textId="77777777" w:rsidR="00DD0BF4" w:rsidRPr="00EB5AC5" w:rsidRDefault="00DD0BF4" w:rsidP="00DD0BF4">
      <w:pPr>
        <w:jc w:val="both"/>
        <w:rPr>
          <w:lang w:val="en-GB"/>
        </w:rPr>
      </w:pPr>
      <w:r w:rsidRPr="00EB5AC5">
        <w:rPr>
          <w:lang w:val="en-GB"/>
        </w:rPr>
        <w:t>Unauthorised copies are prohibited. Each unauthorised use and transmission will cause claim in tort. Although this documentation was created with all conscientious care, the whole risk of consequences of use will be borne by the user himself. The authors exclude liability, guarantees, or any kind of responsibility for the use or the consequences of use as far as correctness, exactness, reliability, actuality or others are concerned.</w:t>
      </w:r>
    </w:p>
    <w:p w14:paraId="0F02B8E3" w14:textId="77777777" w:rsidR="00DD0BF4" w:rsidRPr="00EB5AC5" w:rsidRDefault="00DD0BF4" w:rsidP="002576DF">
      <w:pPr>
        <w:rPr>
          <w:sz w:val="22"/>
          <w:szCs w:val="22"/>
          <w:lang w:val="en-GB"/>
        </w:rPr>
        <w:sectPr w:rsidR="00DD0BF4" w:rsidRPr="00EB5AC5" w:rsidSect="00CA51FA">
          <w:headerReference w:type="default" r:id="rId12"/>
          <w:footerReference w:type="default" r:id="rId13"/>
          <w:pgSz w:w="11906" w:h="16838"/>
          <w:pgMar w:top="1977" w:right="1417" w:bottom="1134" w:left="1417" w:header="708" w:footer="708" w:gutter="0"/>
          <w:cols w:space="708"/>
          <w:docGrid w:linePitch="360"/>
        </w:sectPr>
      </w:pPr>
    </w:p>
    <w:p w14:paraId="0F02B8E4" w14:textId="77777777" w:rsidR="009979A4" w:rsidRPr="00456E42" w:rsidRDefault="00E157B6" w:rsidP="009979A4">
      <w:pPr>
        <w:pStyle w:val="Verzeichnis1"/>
        <w:pageBreakBefore/>
        <w:tabs>
          <w:tab w:val="right" w:leader="dot" w:pos="9060"/>
        </w:tabs>
        <w:rPr>
          <w:i w:val="0"/>
          <w:sz w:val="24"/>
        </w:rPr>
      </w:pPr>
      <w:r>
        <w:rPr>
          <w:i w:val="0"/>
          <w:sz w:val="24"/>
        </w:rPr>
        <w:lastRenderedPageBreak/>
        <w:t>Inhalt</w:t>
      </w:r>
    </w:p>
    <w:p w14:paraId="0F02B8E5" w14:textId="77777777" w:rsidR="009979A4" w:rsidRPr="00456E42" w:rsidRDefault="009979A4" w:rsidP="009979A4"/>
    <w:p w14:paraId="0A754E60" w14:textId="77777777" w:rsidR="00F5242E" w:rsidRDefault="006A57C7">
      <w:pPr>
        <w:pStyle w:val="Verzeichnis1"/>
        <w:tabs>
          <w:tab w:val="right" w:leader="dot" w:pos="9062"/>
        </w:tabs>
        <w:rPr>
          <w:rFonts w:asciiTheme="minorHAnsi" w:eastAsiaTheme="minorEastAsia" w:hAnsiTheme="minorHAnsi" w:cstheme="minorBidi"/>
          <w:b w:val="0"/>
          <w:bCs w:val="0"/>
          <w:i w:val="0"/>
          <w:iCs w:val="0"/>
          <w:noProof/>
          <w:sz w:val="22"/>
          <w:szCs w:val="22"/>
          <w:lang w:eastAsia="de-DE"/>
        </w:rPr>
      </w:pPr>
      <w:r w:rsidRPr="00EB5AC5">
        <w:rPr>
          <w:lang w:val="en-GB"/>
        </w:rPr>
        <w:fldChar w:fldCharType="begin"/>
      </w:r>
      <w:r w:rsidR="009979A4" w:rsidRPr="00626416">
        <w:instrText xml:space="preserve"> TOC \o "1-4" </w:instrText>
      </w:r>
      <w:r w:rsidRPr="00EB5AC5">
        <w:rPr>
          <w:lang w:val="en-GB"/>
        </w:rPr>
        <w:fldChar w:fldCharType="separate"/>
      </w:r>
      <w:r w:rsidR="00F5242E">
        <w:rPr>
          <w:noProof/>
        </w:rPr>
        <w:t>Revisionsdaten</w:t>
      </w:r>
      <w:r w:rsidR="00F5242E">
        <w:rPr>
          <w:noProof/>
        </w:rPr>
        <w:tab/>
      </w:r>
      <w:r w:rsidR="00F5242E">
        <w:rPr>
          <w:noProof/>
        </w:rPr>
        <w:fldChar w:fldCharType="begin"/>
      </w:r>
      <w:r w:rsidR="00F5242E">
        <w:rPr>
          <w:noProof/>
        </w:rPr>
        <w:instrText xml:space="preserve"> PAGEREF _Toc464649444 \h </w:instrText>
      </w:r>
      <w:r w:rsidR="00F5242E">
        <w:rPr>
          <w:noProof/>
        </w:rPr>
      </w:r>
      <w:r w:rsidR="00F5242E">
        <w:rPr>
          <w:noProof/>
        </w:rPr>
        <w:fldChar w:fldCharType="separate"/>
      </w:r>
      <w:r w:rsidR="00F5242E">
        <w:rPr>
          <w:noProof/>
        </w:rPr>
        <w:t>2</w:t>
      </w:r>
      <w:r w:rsidR="00F5242E">
        <w:rPr>
          <w:noProof/>
        </w:rPr>
        <w:fldChar w:fldCharType="end"/>
      </w:r>
    </w:p>
    <w:p w14:paraId="514C811B" w14:textId="77777777" w:rsidR="00F5242E" w:rsidRDefault="00F5242E">
      <w:pPr>
        <w:pStyle w:val="Verzeichnis1"/>
        <w:tabs>
          <w:tab w:val="right" w:leader="dot" w:pos="9062"/>
        </w:tabs>
        <w:rPr>
          <w:rFonts w:asciiTheme="minorHAnsi" w:eastAsiaTheme="minorEastAsia" w:hAnsiTheme="minorHAnsi" w:cstheme="minorBidi"/>
          <w:b w:val="0"/>
          <w:bCs w:val="0"/>
          <w:i w:val="0"/>
          <w:iCs w:val="0"/>
          <w:noProof/>
          <w:sz w:val="22"/>
          <w:szCs w:val="22"/>
          <w:lang w:eastAsia="de-DE"/>
        </w:rPr>
      </w:pPr>
      <w:r w:rsidRPr="00FF0F56">
        <w:rPr>
          <w:noProof/>
          <w:lang w:val="en-GB"/>
        </w:rPr>
        <w:t>Abkürzungen</w:t>
      </w:r>
      <w:r>
        <w:rPr>
          <w:noProof/>
        </w:rPr>
        <w:tab/>
      </w:r>
      <w:r>
        <w:rPr>
          <w:noProof/>
        </w:rPr>
        <w:fldChar w:fldCharType="begin"/>
      </w:r>
      <w:r>
        <w:rPr>
          <w:noProof/>
        </w:rPr>
        <w:instrText xml:space="preserve"> PAGEREF _Toc464649445 \h </w:instrText>
      </w:r>
      <w:r>
        <w:rPr>
          <w:noProof/>
        </w:rPr>
      </w:r>
      <w:r>
        <w:rPr>
          <w:noProof/>
        </w:rPr>
        <w:fldChar w:fldCharType="separate"/>
      </w:r>
      <w:r>
        <w:rPr>
          <w:noProof/>
        </w:rPr>
        <w:t>2</w:t>
      </w:r>
      <w:r>
        <w:rPr>
          <w:noProof/>
        </w:rPr>
        <w:fldChar w:fldCharType="end"/>
      </w:r>
    </w:p>
    <w:p w14:paraId="7F01C68A" w14:textId="77777777" w:rsidR="00F5242E" w:rsidRDefault="00F5242E">
      <w:pPr>
        <w:pStyle w:val="Verzeichnis1"/>
        <w:tabs>
          <w:tab w:val="right" w:leader="dot" w:pos="9062"/>
        </w:tabs>
        <w:rPr>
          <w:rFonts w:asciiTheme="minorHAnsi" w:eastAsiaTheme="minorEastAsia" w:hAnsiTheme="minorHAnsi" w:cstheme="minorBidi"/>
          <w:b w:val="0"/>
          <w:bCs w:val="0"/>
          <w:i w:val="0"/>
          <w:iCs w:val="0"/>
          <w:noProof/>
          <w:sz w:val="22"/>
          <w:szCs w:val="22"/>
          <w:lang w:eastAsia="de-DE"/>
        </w:rPr>
      </w:pPr>
      <w:r>
        <w:rPr>
          <w:noProof/>
        </w:rPr>
        <w:t>Übersicht</w:t>
      </w:r>
      <w:r>
        <w:rPr>
          <w:noProof/>
        </w:rPr>
        <w:tab/>
      </w:r>
      <w:r>
        <w:rPr>
          <w:noProof/>
        </w:rPr>
        <w:fldChar w:fldCharType="begin"/>
      </w:r>
      <w:r>
        <w:rPr>
          <w:noProof/>
        </w:rPr>
        <w:instrText xml:space="preserve"> PAGEREF _Toc464649446 \h </w:instrText>
      </w:r>
      <w:r>
        <w:rPr>
          <w:noProof/>
        </w:rPr>
      </w:r>
      <w:r>
        <w:rPr>
          <w:noProof/>
        </w:rPr>
        <w:fldChar w:fldCharType="separate"/>
      </w:r>
      <w:r>
        <w:rPr>
          <w:noProof/>
        </w:rPr>
        <w:t>3</w:t>
      </w:r>
      <w:r>
        <w:rPr>
          <w:noProof/>
        </w:rPr>
        <w:fldChar w:fldCharType="end"/>
      </w:r>
    </w:p>
    <w:p w14:paraId="022AA541" w14:textId="77777777" w:rsidR="00F5242E" w:rsidRDefault="00F5242E">
      <w:pPr>
        <w:pStyle w:val="Verzeichnis1"/>
        <w:tabs>
          <w:tab w:val="right" w:leader="dot" w:pos="9062"/>
        </w:tabs>
        <w:rPr>
          <w:rFonts w:asciiTheme="minorHAnsi" w:eastAsiaTheme="minorEastAsia" w:hAnsiTheme="minorHAnsi" w:cstheme="minorBidi"/>
          <w:b w:val="0"/>
          <w:bCs w:val="0"/>
          <w:i w:val="0"/>
          <w:iCs w:val="0"/>
          <w:noProof/>
          <w:sz w:val="22"/>
          <w:szCs w:val="22"/>
          <w:lang w:eastAsia="de-DE"/>
        </w:rPr>
      </w:pPr>
      <w:r>
        <w:rPr>
          <w:noProof/>
        </w:rPr>
        <w:t>Voraussetzungen</w:t>
      </w:r>
      <w:r>
        <w:rPr>
          <w:noProof/>
        </w:rPr>
        <w:tab/>
      </w:r>
      <w:r>
        <w:rPr>
          <w:noProof/>
        </w:rPr>
        <w:fldChar w:fldCharType="begin"/>
      </w:r>
      <w:r>
        <w:rPr>
          <w:noProof/>
        </w:rPr>
        <w:instrText xml:space="preserve"> PAGEREF _Toc464649447 \h </w:instrText>
      </w:r>
      <w:r>
        <w:rPr>
          <w:noProof/>
        </w:rPr>
      </w:r>
      <w:r>
        <w:rPr>
          <w:noProof/>
        </w:rPr>
        <w:fldChar w:fldCharType="separate"/>
      </w:r>
      <w:r>
        <w:rPr>
          <w:noProof/>
        </w:rPr>
        <w:t>3</w:t>
      </w:r>
      <w:r>
        <w:rPr>
          <w:noProof/>
        </w:rPr>
        <w:fldChar w:fldCharType="end"/>
      </w:r>
    </w:p>
    <w:p w14:paraId="391271AD" w14:textId="77777777" w:rsidR="00F5242E" w:rsidRDefault="00F5242E">
      <w:pPr>
        <w:pStyle w:val="Verzeichnis1"/>
        <w:tabs>
          <w:tab w:val="right" w:leader="dot" w:pos="9062"/>
        </w:tabs>
        <w:rPr>
          <w:rFonts w:asciiTheme="minorHAnsi" w:eastAsiaTheme="minorEastAsia" w:hAnsiTheme="minorHAnsi" w:cstheme="minorBidi"/>
          <w:b w:val="0"/>
          <w:bCs w:val="0"/>
          <w:i w:val="0"/>
          <w:iCs w:val="0"/>
          <w:noProof/>
          <w:sz w:val="22"/>
          <w:szCs w:val="22"/>
          <w:lang w:eastAsia="de-DE"/>
        </w:rPr>
      </w:pPr>
      <w:r>
        <w:rPr>
          <w:noProof/>
        </w:rPr>
        <w:t>Vorbereitung</w:t>
      </w:r>
      <w:r>
        <w:rPr>
          <w:noProof/>
        </w:rPr>
        <w:tab/>
      </w:r>
      <w:r>
        <w:rPr>
          <w:noProof/>
        </w:rPr>
        <w:fldChar w:fldCharType="begin"/>
      </w:r>
      <w:r>
        <w:rPr>
          <w:noProof/>
        </w:rPr>
        <w:instrText xml:space="preserve"> PAGEREF _Toc464649448 \h </w:instrText>
      </w:r>
      <w:r>
        <w:rPr>
          <w:noProof/>
        </w:rPr>
      </w:r>
      <w:r>
        <w:rPr>
          <w:noProof/>
        </w:rPr>
        <w:fldChar w:fldCharType="separate"/>
      </w:r>
      <w:r>
        <w:rPr>
          <w:noProof/>
        </w:rPr>
        <w:t>3</w:t>
      </w:r>
      <w:r>
        <w:rPr>
          <w:noProof/>
        </w:rPr>
        <w:fldChar w:fldCharType="end"/>
      </w:r>
    </w:p>
    <w:p w14:paraId="139FC322" w14:textId="77777777" w:rsidR="00F5242E" w:rsidRDefault="00F5242E">
      <w:pPr>
        <w:pStyle w:val="Verzeichnis1"/>
        <w:tabs>
          <w:tab w:val="right" w:leader="dot" w:pos="9062"/>
        </w:tabs>
        <w:rPr>
          <w:rFonts w:asciiTheme="minorHAnsi" w:eastAsiaTheme="minorEastAsia" w:hAnsiTheme="minorHAnsi" w:cstheme="minorBidi"/>
          <w:b w:val="0"/>
          <w:bCs w:val="0"/>
          <w:i w:val="0"/>
          <w:iCs w:val="0"/>
          <w:noProof/>
          <w:sz w:val="22"/>
          <w:szCs w:val="22"/>
          <w:lang w:eastAsia="de-DE"/>
        </w:rPr>
      </w:pPr>
      <w:r>
        <w:rPr>
          <w:noProof/>
        </w:rPr>
        <w:t>Ersteinrichtung von Eclipse und Git-Checkout</w:t>
      </w:r>
      <w:r>
        <w:rPr>
          <w:noProof/>
        </w:rPr>
        <w:tab/>
      </w:r>
      <w:r>
        <w:rPr>
          <w:noProof/>
        </w:rPr>
        <w:fldChar w:fldCharType="begin"/>
      </w:r>
      <w:r>
        <w:rPr>
          <w:noProof/>
        </w:rPr>
        <w:instrText xml:space="preserve"> PAGEREF _Toc464649449 \h </w:instrText>
      </w:r>
      <w:r>
        <w:rPr>
          <w:noProof/>
        </w:rPr>
      </w:r>
      <w:r>
        <w:rPr>
          <w:noProof/>
        </w:rPr>
        <w:fldChar w:fldCharType="separate"/>
      </w:r>
      <w:r>
        <w:rPr>
          <w:noProof/>
        </w:rPr>
        <w:t>3</w:t>
      </w:r>
      <w:r>
        <w:rPr>
          <w:noProof/>
        </w:rPr>
        <w:fldChar w:fldCharType="end"/>
      </w:r>
    </w:p>
    <w:p w14:paraId="730DAC31" w14:textId="77777777" w:rsidR="00F5242E" w:rsidRDefault="00F5242E">
      <w:pPr>
        <w:pStyle w:val="Verzeichnis1"/>
        <w:tabs>
          <w:tab w:val="right" w:leader="dot" w:pos="9062"/>
        </w:tabs>
        <w:rPr>
          <w:rFonts w:asciiTheme="minorHAnsi" w:eastAsiaTheme="minorEastAsia" w:hAnsiTheme="minorHAnsi" w:cstheme="minorBidi"/>
          <w:b w:val="0"/>
          <w:bCs w:val="0"/>
          <w:i w:val="0"/>
          <w:iCs w:val="0"/>
          <w:noProof/>
          <w:sz w:val="22"/>
          <w:szCs w:val="22"/>
          <w:lang w:eastAsia="de-DE"/>
        </w:rPr>
      </w:pPr>
      <w:r>
        <w:rPr>
          <w:noProof/>
        </w:rPr>
        <w:t>Konfiguration der Build- und Laufzeitumgebung</w:t>
      </w:r>
      <w:r>
        <w:rPr>
          <w:noProof/>
        </w:rPr>
        <w:tab/>
      </w:r>
      <w:r>
        <w:rPr>
          <w:noProof/>
        </w:rPr>
        <w:fldChar w:fldCharType="begin"/>
      </w:r>
      <w:r>
        <w:rPr>
          <w:noProof/>
        </w:rPr>
        <w:instrText xml:space="preserve"> PAGEREF _Toc464649450 \h </w:instrText>
      </w:r>
      <w:r>
        <w:rPr>
          <w:noProof/>
        </w:rPr>
      </w:r>
      <w:r>
        <w:rPr>
          <w:noProof/>
        </w:rPr>
        <w:fldChar w:fldCharType="separate"/>
      </w:r>
      <w:r>
        <w:rPr>
          <w:noProof/>
        </w:rPr>
        <w:t>4</w:t>
      </w:r>
      <w:r>
        <w:rPr>
          <w:noProof/>
        </w:rPr>
        <w:fldChar w:fldCharType="end"/>
      </w:r>
    </w:p>
    <w:p w14:paraId="6E93C085" w14:textId="77777777" w:rsidR="00F5242E" w:rsidRDefault="00F5242E">
      <w:pPr>
        <w:pStyle w:val="Verzeichnis1"/>
        <w:tabs>
          <w:tab w:val="right" w:leader="dot" w:pos="9062"/>
        </w:tabs>
        <w:rPr>
          <w:rFonts w:asciiTheme="minorHAnsi" w:eastAsiaTheme="minorEastAsia" w:hAnsiTheme="minorHAnsi" w:cstheme="minorBidi"/>
          <w:b w:val="0"/>
          <w:bCs w:val="0"/>
          <w:i w:val="0"/>
          <w:iCs w:val="0"/>
          <w:noProof/>
          <w:sz w:val="22"/>
          <w:szCs w:val="22"/>
          <w:lang w:eastAsia="de-DE"/>
        </w:rPr>
      </w:pPr>
      <w:r>
        <w:rPr>
          <w:noProof/>
        </w:rPr>
        <w:t>Einrichtung und Test des Tomcat-Servers</w:t>
      </w:r>
      <w:r>
        <w:rPr>
          <w:noProof/>
        </w:rPr>
        <w:tab/>
      </w:r>
      <w:r>
        <w:rPr>
          <w:noProof/>
        </w:rPr>
        <w:fldChar w:fldCharType="begin"/>
      </w:r>
      <w:r>
        <w:rPr>
          <w:noProof/>
        </w:rPr>
        <w:instrText xml:space="preserve"> PAGEREF _Toc464649451 \h </w:instrText>
      </w:r>
      <w:r>
        <w:rPr>
          <w:noProof/>
        </w:rPr>
      </w:r>
      <w:r>
        <w:rPr>
          <w:noProof/>
        </w:rPr>
        <w:fldChar w:fldCharType="separate"/>
      </w:r>
      <w:r>
        <w:rPr>
          <w:noProof/>
        </w:rPr>
        <w:t>5</w:t>
      </w:r>
      <w:r>
        <w:rPr>
          <w:noProof/>
        </w:rPr>
        <w:fldChar w:fldCharType="end"/>
      </w:r>
    </w:p>
    <w:p w14:paraId="2BEF76D2" w14:textId="77777777" w:rsidR="00581FDA" w:rsidRDefault="006A57C7" w:rsidP="009979A4">
      <w:pPr>
        <w:tabs>
          <w:tab w:val="left" w:pos="5280"/>
        </w:tabs>
        <w:rPr>
          <w:b/>
          <w:lang w:val="fr-FR"/>
        </w:rPr>
      </w:pPr>
      <w:r w:rsidRPr="00EB5AC5">
        <w:rPr>
          <w:b/>
          <w:lang w:val="en-GB"/>
        </w:rPr>
        <w:fldChar w:fldCharType="end"/>
      </w:r>
    </w:p>
    <w:p w14:paraId="18C9E332" w14:textId="354D9DBC" w:rsidR="00581FDA" w:rsidRPr="00581FDA" w:rsidRDefault="00265A88" w:rsidP="00F5242E">
      <w:pPr>
        <w:pStyle w:val="berschrift1"/>
      </w:pPr>
      <w:bookmarkStart w:id="0" w:name="_Toc464649444"/>
      <w:r w:rsidRPr="00581FDA">
        <w:t>Revision</w:t>
      </w:r>
      <w:r w:rsidR="00FE35EF" w:rsidRPr="00581FDA">
        <w:t>s</w:t>
      </w:r>
      <w:r w:rsidRPr="00581FDA">
        <w:t>dat</w:t>
      </w:r>
      <w:r w:rsidR="00FE35EF" w:rsidRPr="00581FDA">
        <w:t>en</w:t>
      </w:r>
      <w:bookmarkEnd w:id="0"/>
    </w:p>
    <w:tbl>
      <w:tblPr>
        <w:tblW w:w="9131"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Look w:val="0020" w:firstRow="1" w:lastRow="0" w:firstColumn="0" w:lastColumn="0" w:noHBand="0" w:noVBand="0"/>
      </w:tblPr>
      <w:tblGrid>
        <w:gridCol w:w="959"/>
        <w:gridCol w:w="992"/>
        <w:gridCol w:w="1276"/>
        <w:gridCol w:w="2019"/>
        <w:gridCol w:w="3885"/>
      </w:tblGrid>
      <w:tr w:rsidR="00DC4262" w:rsidRPr="00EB5AC5" w14:paraId="0F02B8F1" w14:textId="77777777" w:rsidTr="00744F81">
        <w:tc>
          <w:tcPr>
            <w:tcW w:w="959" w:type="dxa"/>
            <w:tcBorders>
              <w:bottom w:val="single" w:sz="12" w:space="0" w:color="000000"/>
            </w:tcBorders>
            <w:shd w:val="solid" w:color="808080" w:fill="FFFFFF"/>
          </w:tcPr>
          <w:p w14:paraId="0F02B8EC" w14:textId="77777777" w:rsidR="009979A4" w:rsidRPr="00D05F7F" w:rsidRDefault="009979A4" w:rsidP="00BC7A60">
            <w:pPr>
              <w:pStyle w:val="paragraphe"/>
              <w:spacing w:before="20" w:after="20"/>
              <w:rPr>
                <w:rFonts w:cs="Arial"/>
                <w:b/>
                <w:color w:val="FFFFFF"/>
                <w:lang w:val="en-GB"/>
              </w:rPr>
            </w:pPr>
            <w:r w:rsidRPr="00D05F7F">
              <w:rPr>
                <w:rFonts w:cs="Arial"/>
                <w:b/>
                <w:color w:val="FFFFFF"/>
                <w:lang w:val="en-GB"/>
              </w:rPr>
              <w:t>Version</w:t>
            </w:r>
          </w:p>
        </w:tc>
        <w:tc>
          <w:tcPr>
            <w:tcW w:w="992" w:type="dxa"/>
            <w:tcBorders>
              <w:bottom w:val="single" w:sz="12" w:space="0" w:color="000000"/>
            </w:tcBorders>
            <w:shd w:val="solid" w:color="808080" w:fill="FFFFFF"/>
          </w:tcPr>
          <w:p w14:paraId="0F02B8ED" w14:textId="77777777" w:rsidR="009979A4" w:rsidRPr="00D05F7F" w:rsidRDefault="009979A4" w:rsidP="00BC7A60">
            <w:pPr>
              <w:pStyle w:val="paragraphe"/>
              <w:spacing w:before="20" w:after="20"/>
              <w:rPr>
                <w:rFonts w:cs="Arial"/>
                <w:b/>
                <w:color w:val="FFFFFF"/>
                <w:lang w:val="en-GB"/>
              </w:rPr>
            </w:pPr>
            <w:r w:rsidRPr="00D05F7F">
              <w:rPr>
                <w:rFonts w:cs="Arial"/>
                <w:b/>
                <w:color w:val="FFFFFF"/>
                <w:lang w:val="en-GB"/>
              </w:rPr>
              <w:t>Status</w:t>
            </w:r>
          </w:p>
        </w:tc>
        <w:tc>
          <w:tcPr>
            <w:tcW w:w="1276" w:type="dxa"/>
            <w:tcBorders>
              <w:bottom w:val="single" w:sz="12" w:space="0" w:color="000000"/>
            </w:tcBorders>
            <w:shd w:val="solid" w:color="808080" w:fill="FFFFFF"/>
          </w:tcPr>
          <w:p w14:paraId="0F02B8EE" w14:textId="65608DEB" w:rsidR="00744F81" w:rsidRDefault="00744F81" w:rsidP="00BC7A60">
            <w:pPr>
              <w:pStyle w:val="paragraphe"/>
              <w:spacing w:before="20" w:after="20"/>
              <w:rPr>
                <w:rFonts w:cs="Arial"/>
                <w:b/>
                <w:color w:val="FFFFFF"/>
                <w:lang w:val="en-GB"/>
              </w:rPr>
            </w:pPr>
            <w:r>
              <w:rPr>
                <w:rFonts w:cs="Arial"/>
                <w:b/>
                <w:color w:val="FFFFFF"/>
                <w:lang w:val="en-GB"/>
              </w:rPr>
              <w:t>Datu</w:t>
            </w:r>
            <w:r w:rsidR="00FE35EF">
              <w:rPr>
                <w:rFonts w:cs="Arial"/>
                <w:b/>
                <w:color w:val="FFFFFF"/>
                <w:lang w:val="en-GB"/>
              </w:rPr>
              <w:t>m</w:t>
            </w:r>
          </w:p>
          <w:p w14:paraId="3585F2A0" w14:textId="77777777" w:rsidR="009979A4" w:rsidRPr="00744F81" w:rsidRDefault="009979A4" w:rsidP="00744F81">
            <w:pPr>
              <w:ind w:firstLine="708"/>
              <w:rPr>
                <w:lang w:val="en-GB"/>
              </w:rPr>
            </w:pPr>
          </w:p>
        </w:tc>
        <w:tc>
          <w:tcPr>
            <w:tcW w:w="2019" w:type="dxa"/>
            <w:tcBorders>
              <w:bottom w:val="single" w:sz="12" w:space="0" w:color="000000"/>
            </w:tcBorders>
            <w:shd w:val="solid" w:color="808080" w:fill="FFFFFF"/>
          </w:tcPr>
          <w:p w14:paraId="0F02B8EF" w14:textId="42A9993E" w:rsidR="009979A4" w:rsidRPr="00D05F7F" w:rsidRDefault="00744F81" w:rsidP="00BC7A60">
            <w:pPr>
              <w:pStyle w:val="paragraphe"/>
              <w:spacing w:before="20" w:after="20"/>
              <w:rPr>
                <w:rFonts w:cs="Arial"/>
                <w:b/>
                <w:color w:val="FFFFFF"/>
                <w:lang w:val="en-GB"/>
              </w:rPr>
            </w:pPr>
            <w:r>
              <w:rPr>
                <w:rFonts w:cs="Arial"/>
                <w:b/>
                <w:color w:val="FFFFFF"/>
                <w:lang w:val="en-GB"/>
              </w:rPr>
              <w:t>Autor</w:t>
            </w:r>
          </w:p>
        </w:tc>
        <w:tc>
          <w:tcPr>
            <w:tcW w:w="3885" w:type="dxa"/>
            <w:tcBorders>
              <w:bottom w:val="single" w:sz="12" w:space="0" w:color="000000"/>
            </w:tcBorders>
            <w:shd w:val="solid" w:color="808080" w:fill="FFFFFF"/>
          </w:tcPr>
          <w:p w14:paraId="0F02B8F0" w14:textId="77777777" w:rsidR="009979A4" w:rsidRPr="00D05F7F" w:rsidRDefault="00FE35EF" w:rsidP="00BC7A60">
            <w:pPr>
              <w:pStyle w:val="paragraphe"/>
              <w:spacing w:before="20" w:after="20"/>
              <w:rPr>
                <w:rFonts w:cs="Arial"/>
                <w:b/>
                <w:color w:val="FFFFFF"/>
                <w:lang w:val="en-GB"/>
              </w:rPr>
            </w:pPr>
            <w:r>
              <w:rPr>
                <w:rFonts w:cs="Arial"/>
                <w:b/>
                <w:color w:val="FFFFFF"/>
                <w:lang w:val="en-GB"/>
              </w:rPr>
              <w:t>Änderungen</w:t>
            </w:r>
          </w:p>
        </w:tc>
      </w:tr>
      <w:tr w:rsidR="00DC4262" w:rsidRPr="00EB5AC5" w14:paraId="0F02B8F7" w14:textId="77777777" w:rsidTr="00744F81">
        <w:tc>
          <w:tcPr>
            <w:tcW w:w="959" w:type="dxa"/>
            <w:tcBorders>
              <w:top w:val="nil"/>
              <w:bottom w:val="nil"/>
            </w:tcBorders>
          </w:tcPr>
          <w:p w14:paraId="0F02B8F2" w14:textId="1D1ECAE5" w:rsidR="009979A4" w:rsidRPr="00D05F7F" w:rsidRDefault="00F35E93" w:rsidP="00BC7A60">
            <w:pPr>
              <w:pStyle w:val="paragraphe"/>
              <w:spacing w:before="20" w:after="20"/>
              <w:rPr>
                <w:rFonts w:cs="Arial"/>
                <w:lang w:val="en-GB"/>
              </w:rPr>
            </w:pPr>
            <w:r w:rsidRPr="00D05F7F">
              <w:rPr>
                <w:rFonts w:cs="Arial"/>
                <w:lang w:val="en-GB"/>
              </w:rPr>
              <w:t>0.0.</w:t>
            </w:r>
            <w:r w:rsidR="00744F81">
              <w:rPr>
                <w:rFonts w:cs="Arial"/>
                <w:lang w:val="en-GB"/>
              </w:rPr>
              <w:t>2</w:t>
            </w:r>
          </w:p>
        </w:tc>
        <w:tc>
          <w:tcPr>
            <w:tcW w:w="992" w:type="dxa"/>
            <w:tcBorders>
              <w:top w:val="nil"/>
              <w:bottom w:val="nil"/>
            </w:tcBorders>
          </w:tcPr>
          <w:p w14:paraId="0F02B8F3" w14:textId="772C360F" w:rsidR="009979A4" w:rsidRPr="00D05F7F" w:rsidRDefault="00744F81" w:rsidP="00BC7A60">
            <w:pPr>
              <w:pStyle w:val="paragraphe"/>
              <w:spacing w:before="20" w:after="20"/>
              <w:rPr>
                <w:rFonts w:cs="Arial"/>
                <w:lang w:val="en-GB"/>
              </w:rPr>
            </w:pPr>
            <w:r>
              <w:rPr>
                <w:rFonts w:cs="Arial"/>
                <w:lang w:val="en-GB"/>
              </w:rPr>
              <w:t>Update</w:t>
            </w:r>
          </w:p>
        </w:tc>
        <w:tc>
          <w:tcPr>
            <w:tcW w:w="1276" w:type="dxa"/>
            <w:tcBorders>
              <w:top w:val="nil"/>
              <w:bottom w:val="nil"/>
            </w:tcBorders>
          </w:tcPr>
          <w:p w14:paraId="0F02B8F4" w14:textId="0F5A8BE0" w:rsidR="009979A4" w:rsidRPr="00D05F7F" w:rsidRDefault="00FE5142" w:rsidP="00CC36CB">
            <w:pPr>
              <w:pStyle w:val="paragraphe"/>
              <w:spacing w:before="20" w:after="20"/>
              <w:rPr>
                <w:rFonts w:cs="Arial"/>
                <w:lang w:val="en-GB"/>
              </w:rPr>
            </w:pPr>
            <w:r w:rsidRPr="00D05F7F">
              <w:rPr>
                <w:rFonts w:cs="Arial"/>
                <w:lang w:val="en-GB"/>
              </w:rPr>
              <w:t>201</w:t>
            </w:r>
            <w:r w:rsidR="00744F81">
              <w:rPr>
                <w:rFonts w:cs="Arial"/>
                <w:lang w:val="en-GB"/>
              </w:rPr>
              <w:t>6-11</w:t>
            </w:r>
            <w:r w:rsidR="00CC36CB">
              <w:rPr>
                <w:rFonts w:cs="Arial"/>
                <w:lang w:val="en-GB"/>
              </w:rPr>
              <w:t>-</w:t>
            </w:r>
            <w:r w:rsidR="00744F81">
              <w:rPr>
                <w:rFonts w:cs="Arial"/>
                <w:lang w:val="en-GB"/>
              </w:rPr>
              <w:t>03</w:t>
            </w:r>
          </w:p>
        </w:tc>
        <w:tc>
          <w:tcPr>
            <w:tcW w:w="2019" w:type="dxa"/>
            <w:tcBorders>
              <w:top w:val="nil"/>
              <w:bottom w:val="nil"/>
            </w:tcBorders>
          </w:tcPr>
          <w:p w14:paraId="0F02B8F5" w14:textId="357BF061" w:rsidR="009979A4" w:rsidRPr="00D05F7F" w:rsidRDefault="00CC36CB" w:rsidP="00F93FEE">
            <w:pPr>
              <w:pStyle w:val="paragraphe"/>
              <w:spacing w:before="20" w:after="20"/>
              <w:rPr>
                <w:rFonts w:cs="Arial"/>
                <w:lang w:val="en-GB"/>
              </w:rPr>
            </w:pPr>
            <w:r>
              <w:rPr>
                <w:rFonts w:cs="Arial"/>
                <w:lang w:val="en-GB"/>
              </w:rPr>
              <w:t>Daniel Knauth</w:t>
            </w:r>
          </w:p>
        </w:tc>
        <w:tc>
          <w:tcPr>
            <w:tcW w:w="3885" w:type="dxa"/>
            <w:tcBorders>
              <w:top w:val="nil"/>
              <w:bottom w:val="nil"/>
            </w:tcBorders>
          </w:tcPr>
          <w:p w14:paraId="0F02B8F6" w14:textId="10EE83E5" w:rsidR="009979A4" w:rsidRPr="00D05F7F" w:rsidRDefault="00744F81" w:rsidP="00744F81">
            <w:pPr>
              <w:pStyle w:val="paragraphe"/>
              <w:spacing w:before="20" w:after="20"/>
              <w:ind w:left="175" w:hanging="175"/>
              <w:rPr>
                <w:rFonts w:cs="Arial"/>
                <w:lang w:val="en-GB"/>
              </w:rPr>
            </w:pPr>
            <w:r>
              <w:rPr>
                <w:rFonts w:cs="Arial"/>
                <w:lang w:val="en-GB"/>
              </w:rPr>
              <w:t>Git-Einstellungen ergänzt</w:t>
            </w:r>
          </w:p>
        </w:tc>
      </w:tr>
      <w:tr w:rsidR="00744F81" w:rsidRPr="00EB5AC5" w14:paraId="0F02B903" w14:textId="77777777" w:rsidTr="00744F81">
        <w:tc>
          <w:tcPr>
            <w:tcW w:w="959" w:type="dxa"/>
            <w:tcBorders>
              <w:top w:val="nil"/>
              <w:bottom w:val="nil"/>
            </w:tcBorders>
          </w:tcPr>
          <w:p w14:paraId="0F02B8FE" w14:textId="57794E1F" w:rsidR="00744F81" w:rsidRDefault="00744F81" w:rsidP="00744F81">
            <w:pPr>
              <w:pStyle w:val="paragraphe"/>
              <w:spacing w:before="20" w:after="20"/>
              <w:rPr>
                <w:rFonts w:cs="Arial"/>
                <w:lang w:val="en-GB"/>
              </w:rPr>
            </w:pPr>
            <w:r w:rsidRPr="00D05F7F">
              <w:rPr>
                <w:rFonts w:cs="Arial"/>
                <w:lang w:val="en-GB"/>
              </w:rPr>
              <w:t>0.0.1</w:t>
            </w:r>
          </w:p>
        </w:tc>
        <w:tc>
          <w:tcPr>
            <w:tcW w:w="992" w:type="dxa"/>
            <w:tcBorders>
              <w:top w:val="nil"/>
              <w:bottom w:val="nil"/>
            </w:tcBorders>
          </w:tcPr>
          <w:p w14:paraId="0F02B8FF" w14:textId="63B6E92E" w:rsidR="00744F81" w:rsidRDefault="00744F81" w:rsidP="00744F81">
            <w:pPr>
              <w:pStyle w:val="paragraphe"/>
              <w:spacing w:before="20" w:after="20"/>
              <w:rPr>
                <w:rFonts w:cs="Arial"/>
                <w:lang w:val="en-GB"/>
              </w:rPr>
            </w:pPr>
            <w:r>
              <w:rPr>
                <w:rFonts w:cs="Arial"/>
                <w:lang w:val="en-GB"/>
              </w:rPr>
              <w:t>Entwurf</w:t>
            </w:r>
          </w:p>
        </w:tc>
        <w:tc>
          <w:tcPr>
            <w:tcW w:w="1276" w:type="dxa"/>
            <w:tcBorders>
              <w:top w:val="nil"/>
              <w:bottom w:val="nil"/>
            </w:tcBorders>
          </w:tcPr>
          <w:p w14:paraId="0F02B900" w14:textId="7B1C7574" w:rsidR="00744F81" w:rsidRDefault="00744F81" w:rsidP="00744F81">
            <w:pPr>
              <w:pStyle w:val="paragraphe"/>
              <w:spacing w:before="20" w:after="20"/>
              <w:rPr>
                <w:rFonts w:cs="Arial"/>
                <w:lang w:val="en-GB"/>
              </w:rPr>
            </w:pPr>
            <w:r w:rsidRPr="00D05F7F">
              <w:rPr>
                <w:rFonts w:cs="Arial"/>
                <w:lang w:val="en-GB"/>
              </w:rPr>
              <w:t>201</w:t>
            </w:r>
            <w:r>
              <w:rPr>
                <w:rFonts w:cs="Arial"/>
                <w:lang w:val="en-GB"/>
              </w:rPr>
              <w:t>6-10-18</w:t>
            </w:r>
          </w:p>
        </w:tc>
        <w:tc>
          <w:tcPr>
            <w:tcW w:w="2019" w:type="dxa"/>
            <w:tcBorders>
              <w:top w:val="nil"/>
              <w:bottom w:val="nil"/>
            </w:tcBorders>
          </w:tcPr>
          <w:p w14:paraId="0F02B901" w14:textId="0DD2EAFD" w:rsidR="00744F81" w:rsidRDefault="00744F81" w:rsidP="00744F81">
            <w:pPr>
              <w:pStyle w:val="paragraphe"/>
              <w:spacing w:before="20" w:after="20"/>
              <w:rPr>
                <w:rFonts w:cs="Arial"/>
                <w:lang w:val="en-GB"/>
              </w:rPr>
            </w:pPr>
            <w:r>
              <w:rPr>
                <w:rFonts w:cs="Arial"/>
                <w:lang w:val="en-GB"/>
              </w:rPr>
              <w:t>Daniel Knauth</w:t>
            </w:r>
          </w:p>
        </w:tc>
        <w:tc>
          <w:tcPr>
            <w:tcW w:w="3885" w:type="dxa"/>
            <w:tcBorders>
              <w:top w:val="nil"/>
              <w:bottom w:val="nil"/>
            </w:tcBorders>
          </w:tcPr>
          <w:p w14:paraId="0F02B902" w14:textId="5496CD97" w:rsidR="00744F81" w:rsidRDefault="00744F81" w:rsidP="00744F81">
            <w:pPr>
              <w:pStyle w:val="paragraphe"/>
              <w:spacing w:before="20" w:after="20"/>
              <w:ind w:left="175" w:hanging="175"/>
              <w:rPr>
                <w:rFonts w:cs="Arial"/>
                <w:lang w:val="en-GB"/>
              </w:rPr>
            </w:pPr>
            <w:r>
              <w:rPr>
                <w:rFonts w:cs="Arial"/>
                <w:lang w:val="en-GB"/>
              </w:rPr>
              <w:t>Erste</w:t>
            </w:r>
            <w:r w:rsidRPr="00D05F7F">
              <w:rPr>
                <w:rFonts w:cs="Arial"/>
                <w:lang w:val="en-GB"/>
              </w:rPr>
              <w:t xml:space="preserve"> </w:t>
            </w:r>
            <w:r>
              <w:rPr>
                <w:rFonts w:cs="Arial"/>
                <w:lang w:val="en-GB"/>
              </w:rPr>
              <w:t>Fassung</w:t>
            </w:r>
          </w:p>
        </w:tc>
      </w:tr>
      <w:tr w:rsidR="00744F81" w:rsidRPr="00EB5AC5" w14:paraId="0F02B909" w14:textId="77777777" w:rsidTr="00744F81">
        <w:tc>
          <w:tcPr>
            <w:tcW w:w="959" w:type="dxa"/>
            <w:tcBorders>
              <w:top w:val="nil"/>
              <w:bottom w:val="nil"/>
            </w:tcBorders>
          </w:tcPr>
          <w:p w14:paraId="0F02B904" w14:textId="77777777" w:rsidR="00744F81" w:rsidRDefault="00744F81" w:rsidP="00744F81">
            <w:pPr>
              <w:pStyle w:val="paragraphe"/>
              <w:spacing w:before="20" w:after="20"/>
              <w:rPr>
                <w:rFonts w:cs="Arial"/>
                <w:lang w:val="en-GB"/>
              </w:rPr>
            </w:pPr>
          </w:p>
        </w:tc>
        <w:tc>
          <w:tcPr>
            <w:tcW w:w="992" w:type="dxa"/>
            <w:tcBorders>
              <w:top w:val="nil"/>
              <w:bottom w:val="nil"/>
            </w:tcBorders>
          </w:tcPr>
          <w:p w14:paraId="0F02B905" w14:textId="77777777" w:rsidR="00744F81" w:rsidDel="00DC4262" w:rsidRDefault="00744F81" w:rsidP="00744F81">
            <w:pPr>
              <w:pStyle w:val="paragraphe"/>
              <w:spacing w:before="20" w:after="20"/>
              <w:rPr>
                <w:rFonts w:cs="Arial"/>
                <w:lang w:val="en-GB"/>
              </w:rPr>
            </w:pPr>
          </w:p>
        </w:tc>
        <w:tc>
          <w:tcPr>
            <w:tcW w:w="1276" w:type="dxa"/>
            <w:tcBorders>
              <w:top w:val="nil"/>
              <w:bottom w:val="nil"/>
            </w:tcBorders>
          </w:tcPr>
          <w:p w14:paraId="0F02B906" w14:textId="77777777" w:rsidR="00744F81" w:rsidRDefault="00744F81" w:rsidP="00744F81">
            <w:pPr>
              <w:pStyle w:val="paragraphe"/>
              <w:spacing w:before="20" w:after="20"/>
              <w:rPr>
                <w:rFonts w:cs="Arial"/>
                <w:lang w:val="en-GB"/>
              </w:rPr>
            </w:pPr>
          </w:p>
        </w:tc>
        <w:tc>
          <w:tcPr>
            <w:tcW w:w="2019" w:type="dxa"/>
            <w:tcBorders>
              <w:top w:val="nil"/>
              <w:bottom w:val="nil"/>
            </w:tcBorders>
          </w:tcPr>
          <w:p w14:paraId="0F02B907" w14:textId="77777777" w:rsidR="00744F81" w:rsidRDefault="00744F81" w:rsidP="00744F81">
            <w:pPr>
              <w:pStyle w:val="paragraphe"/>
              <w:spacing w:before="20" w:after="20"/>
              <w:rPr>
                <w:rFonts w:cs="Arial"/>
                <w:lang w:val="en-GB"/>
              </w:rPr>
            </w:pPr>
          </w:p>
        </w:tc>
        <w:tc>
          <w:tcPr>
            <w:tcW w:w="3885" w:type="dxa"/>
            <w:tcBorders>
              <w:top w:val="nil"/>
              <w:bottom w:val="nil"/>
            </w:tcBorders>
          </w:tcPr>
          <w:p w14:paraId="0F02B908" w14:textId="77777777" w:rsidR="00744F81" w:rsidRDefault="00744F81" w:rsidP="00744F81">
            <w:pPr>
              <w:pStyle w:val="paragraphe"/>
              <w:spacing w:before="20" w:after="20"/>
              <w:ind w:left="175" w:hanging="175"/>
              <w:rPr>
                <w:rFonts w:cs="Arial"/>
                <w:lang w:val="en-GB"/>
              </w:rPr>
            </w:pPr>
          </w:p>
        </w:tc>
      </w:tr>
      <w:tr w:rsidR="00744F81" w:rsidRPr="00EB5AC5" w14:paraId="0F02B90F" w14:textId="77777777" w:rsidTr="00744F81">
        <w:tc>
          <w:tcPr>
            <w:tcW w:w="959" w:type="dxa"/>
            <w:tcBorders>
              <w:top w:val="nil"/>
            </w:tcBorders>
          </w:tcPr>
          <w:p w14:paraId="0F02B90A" w14:textId="77777777" w:rsidR="00744F81" w:rsidRDefault="00744F81" w:rsidP="00744F81">
            <w:pPr>
              <w:pStyle w:val="paragraphe"/>
              <w:spacing w:before="20" w:after="20"/>
              <w:rPr>
                <w:rFonts w:cs="Arial"/>
                <w:lang w:val="en-GB"/>
              </w:rPr>
            </w:pPr>
          </w:p>
        </w:tc>
        <w:tc>
          <w:tcPr>
            <w:tcW w:w="992" w:type="dxa"/>
            <w:tcBorders>
              <w:top w:val="nil"/>
            </w:tcBorders>
          </w:tcPr>
          <w:p w14:paraId="0F02B90B" w14:textId="77777777" w:rsidR="00744F81" w:rsidRDefault="00744F81" w:rsidP="00744F81">
            <w:pPr>
              <w:pStyle w:val="paragraphe"/>
              <w:spacing w:before="20" w:after="20"/>
              <w:rPr>
                <w:rFonts w:cs="Arial"/>
                <w:lang w:val="en-GB"/>
              </w:rPr>
            </w:pPr>
          </w:p>
        </w:tc>
        <w:tc>
          <w:tcPr>
            <w:tcW w:w="1276" w:type="dxa"/>
            <w:tcBorders>
              <w:top w:val="nil"/>
            </w:tcBorders>
          </w:tcPr>
          <w:p w14:paraId="0F02B90C" w14:textId="77777777" w:rsidR="00744F81" w:rsidRDefault="00744F81" w:rsidP="00744F81">
            <w:pPr>
              <w:pStyle w:val="paragraphe"/>
              <w:spacing w:before="20" w:after="20"/>
              <w:rPr>
                <w:rFonts w:cs="Arial"/>
                <w:lang w:val="en-GB"/>
              </w:rPr>
            </w:pPr>
          </w:p>
        </w:tc>
        <w:tc>
          <w:tcPr>
            <w:tcW w:w="2019" w:type="dxa"/>
            <w:tcBorders>
              <w:top w:val="nil"/>
            </w:tcBorders>
          </w:tcPr>
          <w:p w14:paraId="0F02B90D" w14:textId="77777777" w:rsidR="00744F81" w:rsidRDefault="00744F81" w:rsidP="00744F81">
            <w:pPr>
              <w:pStyle w:val="paragraphe"/>
              <w:spacing w:before="20" w:after="20"/>
              <w:rPr>
                <w:rFonts w:cs="Arial"/>
                <w:lang w:val="en-GB"/>
              </w:rPr>
            </w:pPr>
          </w:p>
        </w:tc>
        <w:tc>
          <w:tcPr>
            <w:tcW w:w="3885" w:type="dxa"/>
            <w:tcBorders>
              <w:top w:val="nil"/>
            </w:tcBorders>
          </w:tcPr>
          <w:p w14:paraId="0F02B90E" w14:textId="77777777" w:rsidR="00744F81" w:rsidRDefault="00744F81" w:rsidP="00744F81">
            <w:pPr>
              <w:pStyle w:val="paragraphe"/>
              <w:spacing w:before="20" w:after="20"/>
              <w:ind w:left="175" w:hanging="175"/>
              <w:rPr>
                <w:rFonts w:cs="Arial"/>
                <w:lang w:val="en-GB"/>
              </w:rPr>
            </w:pPr>
          </w:p>
        </w:tc>
      </w:tr>
    </w:tbl>
    <w:p w14:paraId="0F02B911" w14:textId="77777777" w:rsidR="009979A4" w:rsidRPr="00EB5AC5" w:rsidRDefault="00627D6F" w:rsidP="00F5242E">
      <w:pPr>
        <w:pStyle w:val="berschrift1"/>
        <w:rPr>
          <w:lang w:val="en-GB"/>
        </w:rPr>
      </w:pPr>
      <w:bookmarkStart w:id="1" w:name="_Toc464649445"/>
      <w:r>
        <w:rPr>
          <w:lang w:val="en-GB"/>
        </w:rPr>
        <w:t>Abkürzungen</w:t>
      </w:r>
      <w:bookmarkEnd w:id="1"/>
    </w:p>
    <w:tbl>
      <w:tblPr>
        <w:tblW w:w="960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526"/>
        <w:gridCol w:w="8080"/>
      </w:tblGrid>
      <w:tr w:rsidR="00BF0833" w:rsidRPr="00CC65B1" w14:paraId="0F02B926" w14:textId="77777777" w:rsidTr="00E157B6">
        <w:tc>
          <w:tcPr>
            <w:tcW w:w="1526" w:type="dxa"/>
          </w:tcPr>
          <w:p w14:paraId="0F02B924" w14:textId="77777777" w:rsidR="00BF0833" w:rsidRDefault="00BF0833" w:rsidP="00BC7A60">
            <w:pPr>
              <w:pStyle w:val="paragraphe"/>
              <w:spacing w:after="60"/>
              <w:rPr>
                <w:rStyle w:val="apple-style-span"/>
                <w:rFonts w:cs="Arial"/>
                <w:color w:val="000000"/>
              </w:rPr>
            </w:pPr>
            <w:r>
              <w:rPr>
                <w:rStyle w:val="apple-style-span"/>
                <w:rFonts w:cs="Arial"/>
                <w:color w:val="000000"/>
              </w:rPr>
              <w:t>M&amp;M</w:t>
            </w:r>
          </w:p>
        </w:tc>
        <w:tc>
          <w:tcPr>
            <w:tcW w:w="8080" w:type="dxa"/>
          </w:tcPr>
          <w:p w14:paraId="0F02B925" w14:textId="77777777" w:rsidR="00BF0833" w:rsidRPr="00BF0833" w:rsidRDefault="00BF0833" w:rsidP="00CC65B1">
            <w:pPr>
              <w:pStyle w:val="paragraphe"/>
              <w:spacing w:after="60"/>
            </w:pPr>
            <w:r>
              <w:t>M&amp;M Werbeagentur GmbH</w:t>
            </w:r>
          </w:p>
        </w:tc>
      </w:tr>
      <w:tr w:rsidR="00BF0833" w:rsidRPr="00CC65B1" w14:paraId="0F02B929" w14:textId="77777777" w:rsidTr="00E157B6">
        <w:tc>
          <w:tcPr>
            <w:tcW w:w="1526" w:type="dxa"/>
          </w:tcPr>
          <w:p w14:paraId="0F02B927" w14:textId="77777777" w:rsidR="00BF0833" w:rsidRDefault="00BF0833" w:rsidP="00BC7A60">
            <w:pPr>
              <w:pStyle w:val="paragraphe"/>
              <w:spacing w:after="60"/>
              <w:rPr>
                <w:rStyle w:val="apple-style-span"/>
                <w:rFonts w:cs="Arial"/>
                <w:color w:val="000000"/>
              </w:rPr>
            </w:pPr>
            <w:r>
              <w:rPr>
                <w:rStyle w:val="apple-style-span"/>
                <w:rFonts w:cs="Arial"/>
                <w:color w:val="000000"/>
              </w:rPr>
              <w:t>Eclipse</w:t>
            </w:r>
          </w:p>
        </w:tc>
        <w:tc>
          <w:tcPr>
            <w:tcW w:w="8080" w:type="dxa"/>
          </w:tcPr>
          <w:p w14:paraId="0F02B928" w14:textId="65FF42A1" w:rsidR="00BF0833" w:rsidRDefault="0021382C" w:rsidP="0021382C">
            <w:pPr>
              <w:pStyle w:val="paragraphe"/>
              <w:spacing w:after="60"/>
            </w:pPr>
            <w:r>
              <w:rPr>
                <w:rFonts w:cs="Arial"/>
              </w:rPr>
              <w:t>E</w:t>
            </w:r>
            <w:r w:rsidR="00BF0833" w:rsidRPr="007C0A6E">
              <w:rPr>
                <w:rFonts w:cs="Arial"/>
              </w:rPr>
              <w:t>in</w:t>
            </w:r>
            <w:r>
              <w:rPr>
                <w:rFonts w:cs="Arial"/>
              </w:rPr>
              <w:t xml:space="preserve">e quelloffene Programmierumgebung; </w:t>
            </w:r>
            <w:hyperlink r:id="rId14" w:history="1">
              <w:r w:rsidRPr="004E2255">
                <w:rPr>
                  <w:rStyle w:val="Hyperlink"/>
                  <w:rFonts w:cs="Arial"/>
                </w:rPr>
                <w:t>http://eclipse.org/</w:t>
              </w:r>
            </w:hyperlink>
            <w:r>
              <w:rPr>
                <w:rFonts w:cs="Arial"/>
              </w:rPr>
              <w:t xml:space="preserve"> </w:t>
            </w:r>
            <w:r w:rsidR="00225F52">
              <w:rPr>
                <w:rFonts w:cs="Arial"/>
              </w:rPr>
              <w:t xml:space="preserve"> </w:t>
            </w:r>
          </w:p>
        </w:tc>
      </w:tr>
      <w:tr w:rsidR="00BF0833" w:rsidRPr="00CC65B1" w14:paraId="0F02B92C" w14:textId="77777777" w:rsidTr="00E157B6">
        <w:tc>
          <w:tcPr>
            <w:tcW w:w="1526" w:type="dxa"/>
          </w:tcPr>
          <w:p w14:paraId="0F02B92A" w14:textId="4A1EFFBB" w:rsidR="00BF0833" w:rsidRDefault="00225F52" w:rsidP="00BC7A60">
            <w:pPr>
              <w:pStyle w:val="paragraphe"/>
              <w:spacing w:after="60"/>
              <w:rPr>
                <w:rStyle w:val="apple-style-span"/>
                <w:rFonts w:cs="Arial"/>
                <w:color w:val="000000"/>
              </w:rPr>
            </w:pPr>
            <w:r>
              <w:rPr>
                <w:rStyle w:val="apple-style-span"/>
                <w:rFonts w:cs="Arial"/>
                <w:color w:val="000000"/>
              </w:rPr>
              <w:t>Git</w:t>
            </w:r>
          </w:p>
        </w:tc>
        <w:tc>
          <w:tcPr>
            <w:tcW w:w="8080" w:type="dxa"/>
          </w:tcPr>
          <w:p w14:paraId="0F02B92B" w14:textId="409754D6" w:rsidR="0021382C" w:rsidRPr="007C0A6E" w:rsidRDefault="00225F52" w:rsidP="00CC65B1">
            <w:pPr>
              <w:pStyle w:val="paragraphe"/>
              <w:spacing w:after="60"/>
              <w:rPr>
                <w:rFonts w:cs="Arial"/>
              </w:rPr>
            </w:pPr>
            <w:r>
              <w:rPr>
                <w:rFonts w:cs="Arial"/>
              </w:rPr>
              <w:t>Verteiltes System zur Software-Versionskontrolle</w:t>
            </w:r>
            <w:r w:rsidR="0021382C">
              <w:rPr>
                <w:rFonts w:cs="Arial"/>
              </w:rPr>
              <w:t xml:space="preserve">; </w:t>
            </w:r>
            <w:hyperlink r:id="rId15" w:history="1">
              <w:r w:rsidR="0021382C" w:rsidRPr="004E2255">
                <w:rPr>
                  <w:rStyle w:val="Hyperlink"/>
                  <w:rFonts w:cs="Arial"/>
                </w:rPr>
                <w:t>https://git-scm.com/</w:t>
              </w:r>
            </w:hyperlink>
            <w:r w:rsidR="0021382C">
              <w:rPr>
                <w:rFonts w:cs="Arial"/>
              </w:rPr>
              <w:t xml:space="preserve"> </w:t>
            </w:r>
          </w:p>
        </w:tc>
      </w:tr>
      <w:tr w:rsidR="0021382C" w:rsidRPr="00CC65B1" w14:paraId="4577668E" w14:textId="77777777" w:rsidTr="00E157B6">
        <w:tc>
          <w:tcPr>
            <w:tcW w:w="1526" w:type="dxa"/>
          </w:tcPr>
          <w:p w14:paraId="516CA535" w14:textId="10A63F63" w:rsidR="0021382C" w:rsidRDefault="0021382C" w:rsidP="00BC7A60">
            <w:pPr>
              <w:pStyle w:val="paragraphe"/>
              <w:spacing w:after="60"/>
              <w:rPr>
                <w:rStyle w:val="apple-style-span"/>
                <w:rFonts w:cs="Arial"/>
                <w:color w:val="000000"/>
              </w:rPr>
            </w:pPr>
            <w:r>
              <w:rPr>
                <w:rStyle w:val="apple-style-span"/>
                <w:rFonts w:cs="Arial"/>
                <w:color w:val="000000"/>
              </w:rPr>
              <w:t>Putty</w:t>
            </w:r>
          </w:p>
        </w:tc>
        <w:tc>
          <w:tcPr>
            <w:tcW w:w="8080" w:type="dxa"/>
          </w:tcPr>
          <w:p w14:paraId="500AB2BA" w14:textId="6FCF0BEA" w:rsidR="0021382C" w:rsidRDefault="0021382C" w:rsidP="00CC65B1">
            <w:pPr>
              <w:pStyle w:val="paragraphe"/>
              <w:spacing w:after="60"/>
              <w:rPr>
                <w:rFonts w:cs="Arial"/>
              </w:rPr>
            </w:pPr>
            <w:r>
              <w:rPr>
                <w:rFonts w:cs="Arial"/>
              </w:rPr>
              <w:t>Secure-Shell-Ersatz für Windows PCs</w:t>
            </w:r>
          </w:p>
        </w:tc>
      </w:tr>
      <w:tr w:rsidR="0021382C" w:rsidRPr="00CC65B1" w14:paraId="020C0CAE" w14:textId="77777777" w:rsidTr="00E157B6">
        <w:tc>
          <w:tcPr>
            <w:tcW w:w="1526" w:type="dxa"/>
          </w:tcPr>
          <w:p w14:paraId="3A7B1ADD" w14:textId="234F1042" w:rsidR="0021382C" w:rsidRDefault="0021382C" w:rsidP="00BC7A60">
            <w:pPr>
              <w:pStyle w:val="paragraphe"/>
              <w:spacing w:after="60"/>
              <w:rPr>
                <w:rStyle w:val="apple-style-span"/>
                <w:rFonts w:cs="Arial"/>
                <w:color w:val="000000"/>
              </w:rPr>
            </w:pPr>
            <w:r>
              <w:rPr>
                <w:rStyle w:val="apple-style-span"/>
                <w:rFonts w:cs="Arial"/>
                <w:color w:val="000000"/>
              </w:rPr>
              <w:t>SSH</w:t>
            </w:r>
          </w:p>
        </w:tc>
        <w:tc>
          <w:tcPr>
            <w:tcW w:w="8080" w:type="dxa"/>
          </w:tcPr>
          <w:p w14:paraId="1FC274EB" w14:textId="77E1B243" w:rsidR="0021382C" w:rsidRDefault="0021382C" w:rsidP="00CC65B1">
            <w:pPr>
              <w:pStyle w:val="paragraphe"/>
              <w:spacing w:after="60"/>
              <w:rPr>
                <w:rFonts w:cs="Arial"/>
              </w:rPr>
            </w:pPr>
            <w:r>
              <w:rPr>
                <w:rFonts w:cs="Arial"/>
              </w:rPr>
              <w:t>Secure Shell, Protokoll zur Fernwartung von (Unix-) Rechnern</w:t>
            </w:r>
          </w:p>
        </w:tc>
      </w:tr>
    </w:tbl>
    <w:p w14:paraId="0F02B930" w14:textId="5D3C5D2A" w:rsidR="009979A4" w:rsidRPr="007B001A" w:rsidRDefault="009979A4" w:rsidP="009979A4">
      <w:pPr>
        <w:pStyle w:val="paragraphe"/>
      </w:pPr>
    </w:p>
    <w:p w14:paraId="229336DA" w14:textId="77777777" w:rsidR="00F5242E" w:rsidRDefault="00F5242E">
      <w:pPr>
        <w:rPr>
          <w:b/>
          <w:bCs/>
          <w:kern w:val="32"/>
          <w:sz w:val="32"/>
          <w:szCs w:val="32"/>
        </w:rPr>
      </w:pPr>
      <w:r>
        <w:br w:type="page"/>
      </w:r>
    </w:p>
    <w:p w14:paraId="0F02B931" w14:textId="28A02409" w:rsidR="009979A4" w:rsidRPr="007B4253" w:rsidRDefault="00627D6F" w:rsidP="00754A3A">
      <w:pPr>
        <w:pStyle w:val="berschrift1"/>
      </w:pPr>
      <w:bookmarkStart w:id="2" w:name="_Toc464649446"/>
      <w:r w:rsidRPr="007B4253">
        <w:lastRenderedPageBreak/>
        <w:t>Übersicht</w:t>
      </w:r>
      <w:bookmarkEnd w:id="2"/>
    </w:p>
    <w:p w14:paraId="0F02B932" w14:textId="06E54620" w:rsidR="0086301D" w:rsidRDefault="00627D6F" w:rsidP="007D1422">
      <w:pPr>
        <w:pStyle w:val="paragraphe"/>
      </w:pPr>
      <w:r w:rsidRPr="00627D6F">
        <w:t xml:space="preserve">Dieses Dokument </w:t>
      </w:r>
      <w:r w:rsidR="00225F52">
        <w:t>beschreibt die Erst-Einrichtung der Entwicklungswerkzeuge auf einem PC im Netz der M&amp;M</w:t>
      </w:r>
      <w:r w:rsidR="00BF0833">
        <w:t>.</w:t>
      </w:r>
    </w:p>
    <w:p w14:paraId="0F02B933" w14:textId="7419F78B" w:rsidR="006E5E3F" w:rsidRDefault="00225F52" w:rsidP="00754A3A">
      <w:pPr>
        <w:pStyle w:val="berschrift1"/>
      </w:pPr>
      <w:bookmarkStart w:id="3" w:name="_Toc464649447"/>
      <w:r>
        <w:t>Voraussetzungen</w:t>
      </w:r>
      <w:bookmarkEnd w:id="3"/>
    </w:p>
    <w:p w14:paraId="0F02B934" w14:textId="108C1211" w:rsidR="006E5E3F" w:rsidRPr="00225F52" w:rsidRDefault="00225F52" w:rsidP="007D1422">
      <w:pPr>
        <w:pStyle w:val="paragraphe"/>
      </w:pPr>
      <w:r>
        <w:t xml:space="preserve">Die Anmeldung am PC in der Domäne </w:t>
      </w:r>
      <w:r>
        <w:rPr>
          <w:i/>
        </w:rPr>
        <w:t>mm-intranet.de</w:t>
      </w:r>
      <w:r>
        <w:t xml:space="preserve"> muss möglich sein, die Java-Laufzeitumgebung </w:t>
      </w:r>
      <w:r>
        <w:rPr>
          <w:i/>
        </w:rPr>
        <w:t>JDK 1.8</w:t>
      </w:r>
      <w:r>
        <w:t xml:space="preserve"> muss durch den PC-Support vorinstalliert sein.</w:t>
      </w:r>
    </w:p>
    <w:p w14:paraId="0F02B937" w14:textId="05A33013" w:rsidR="00FB5D25" w:rsidRDefault="00CF77B4" w:rsidP="00754A3A">
      <w:pPr>
        <w:pStyle w:val="berschrift1"/>
      </w:pPr>
      <w:bookmarkStart w:id="4" w:name="_Toc464649448"/>
      <w:r>
        <w:t>Vorbereitung</w:t>
      </w:r>
      <w:bookmarkEnd w:id="4"/>
    </w:p>
    <w:p w14:paraId="34C6E73C" w14:textId="061411AE" w:rsidR="0021382C" w:rsidRPr="0021382C" w:rsidRDefault="0021382C" w:rsidP="0021382C">
      <w:pPr>
        <w:pStyle w:val="paragraphe"/>
      </w:pPr>
      <w:r>
        <w:t xml:space="preserve">Die folgenden Komponenten können direkt aus dem Internet </w:t>
      </w:r>
      <w:r w:rsidR="0008154D">
        <w:t>herunter</w:t>
      </w:r>
      <w:r>
        <w:t>geladen</w:t>
      </w:r>
      <w:r w:rsidR="0008154D">
        <w:t xml:space="preserve"> durch den</w:t>
      </w:r>
      <w:r>
        <w:t xml:space="preserve"> Endanwender lokal installiert werden. Dafür sind keine Administrationsrechte notwendig.</w:t>
      </w:r>
    </w:p>
    <w:tbl>
      <w:tblPr>
        <w:tblStyle w:val="Gitternetztabelle1hellAkzent1"/>
        <w:tblW w:w="0" w:type="auto"/>
        <w:tblLook w:val="04A0" w:firstRow="1" w:lastRow="0" w:firstColumn="1" w:lastColumn="0" w:noHBand="0" w:noVBand="1"/>
      </w:tblPr>
      <w:tblGrid>
        <w:gridCol w:w="3070"/>
        <w:gridCol w:w="1433"/>
        <w:gridCol w:w="4709"/>
      </w:tblGrid>
      <w:tr w:rsidR="0021382C" w14:paraId="32D06650" w14:textId="77777777" w:rsidTr="00213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3A7D562" w14:textId="4451B5EF" w:rsidR="0021382C" w:rsidRDefault="0021382C" w:rsidP="00225F52">
            <w:pPr>
              <w:pStyle w:val="paragraphe"/>
            </w:pPr>
            <w:r>
              <w:t>Name</w:t>
            </w:r>
          </w:p>
        </w:tc>
        <w:tc>
          <w:tcPr>
            <w:tcW w:w="1433" w:type="dxa"/>
          </w:tcPr>
          <w:p w14:paraId="58B1C700" w14:textId="0DBD6A05" w:rsidR="0021382C" w:rsidRDefault="0021382C" w:rsidP="00225F52">
            <w:pPr>
              <w:pStyle w:val="paragraphe"/>
              <w:cnfStyle w:val="100000000000" w:firstRow="1" w:lastRow="0" w:firstColumn="0" w:lastColumn="0" w:oddVBand="0" w:evenVBand="0" w:oddHBand="0" w:evenHBand="0" w:firstRowFirstColumn="0" w:firstRowLastColumn="0" w:lastRowFirstColumn="0" w:lastRowLastColumn="0"/>
            </w:pPr>
            <w:r>
              <w:t>Version</w:t>
            </w:r>
          </w:p>
        </w:tc>
        <w:tc>
          <w:tcPr>
            <w:tcW w:w="4709" w:type="dxa"/>
          </w:tcPr>
          <w:p w14:paraId="372C1FE5" w14:textId="3698ED47" w:rsidR="0021382C" w:rsidRDefault="0021382C" w:rsidP="00225F52">
            <w:pPr>
              <w:pStyle w:val="paragraphe"/>
              <w:cnfStyle w:val="100000000000" w:firstRow="1" w:lastRow="0" w:firstColumn="0" w:lastColumn="0" w:oddVBand="0" w:evenVBand="0" w:oddHBand="0" w:evenHBand="0" w:firstRowFirstColumn="0" w:firstRowLastColumn="0" w:lastRowFirstColumn="0" w:lastRowLastColumn="0"/>
            </w:pPr>
            <w:r>
              <w:t>Beschreibung</w:t>
            </w:r>
          </w:p>
        </w:tc>
      </w:tr>
      <w:tr w:rsidR="0021382C" w14:paraId="5312740A" w14:textId="77777777" w:rsidTr="0021382C">
        <w:tc>
          <w:tcPr>
            <w:cnfStyle w:val="001000000000" w:firstRow="0" w:lastRow="0" w:firstColumn="1" w:lastColumn="0" w:oddVBand="0" w:evenVBand="0" w:oddHBand="0" w:evenHBand="0" w:firstRowFirstColumn="0" w:firstRowLastColumn="0" w:lastRowFirstColumn="0" w:lastRowLastColumn="0"/>
            <w:tcW w:w="3070" w:type="dxa"/>
          </w:tcPr>
          <w:p w14:paraId="7FF1E7E5" w14:textId="375FAE17" w:rsidR="0021382C" w:rsidRDefault="00287165" w:rsidP="00225F52">
            <w:pPr>
              <w:pStyle w:val="paragraphe"/>
            </w:pPr>
            <w:hyperlink r:id="rId16" w:history="1">
              <w:r w:rsidR="0021382C" w:rsidRPr="0021382C">
                <w:rPr>
                  <w:rStyle w:val="Hyperlink"/>
                  <w:b w:val="0"/>
                  <w:bCs w:val="0"/>
                </w:rPr>
                <w:t>Eclipse</w:t>
              </w:r>
            </w:hyperlink>
          </w:p>
        </w:tc>
        <w:tc>
          <w:tcPr>
            <w:tcW w:w="1433" w:type="dxa"/>
          </w:tcPr>
          <w:p w14:paraId="7E5A3E6A" w14:textId="2880A70F" w:rsidR="0021382C" w:rsidRDefault="0021382C" w:rsidP="00225F52">
            <w:pPr>
              <w:pStyle w:val="paragraphe"/>
              <w:cnfStyle w:val="000000000000" w:firstRow="0" w:lastRow="0" w:firstColumn="0" w:lastColumn="0" w:oddVBand="0" w:evenVBand="0" w:oddHBand="0" w:evenHBand="0" w:firstRowFirstColumn="0" w:firstRowLastColumn="0" w:lastRowFirstColumn="0" w:lastRowLastColumn="0"/>
            </w:pPr>
            <w:r>
              <w:t>&gt;= 4.6.0</w:t>
            </w:r>
          </w:p>
        </w:tc>
        <w:tc>
          <w:tcPr>
            <w:tcW w:w="4709" w:type="dxa"/>
          </w:tcPr>
          <w:p w14:paraId="67195D05" w14:textId="060D0BF5" w:rsidR="0021382C" w:rsidRDefault="0021382C" w:rsidP="00225F52">
            <w:pPr>
              <w:pStyle w:val="paragraphe"/>
              <w:cnfStyle w:val="000000000000" w:firstRow="0" w:lastRow="0" w:firstColumn="0" w:lastColumn="0" w:oddVBand="0" w:evenVBand="0" w:oddHBand="0" w:evenHBand="0" w:firstRowFirstColumn="0" w:firstRowLastColumn="0" w:lastRowFirstColumn="0" w:lastRowLastColumn="0"/>
            </w:pPr>
            <w:r>
              <w:t>Java-Entwicklungsumgebung</w:t>
            </w:r>
          </w:p>
        </w:tc>
      </w:tr>
      <w:tr w:rsidR="0021382C" w14:paraId="42CB9F76" w14:textId="77777777" w:rsidTr="0021382C">
        <w:tc>
          <w:tcPr>
            <w:cnfStyle w:val="001000000000" w:firstRow="0" w:lastRow="0" w:firstColumn="1" w:lastColumn="0" w:oddVBand="0" w:evenVBand="0" w:oddHBand="0" w:evenHBand="0" w:firstRowFirstColumn="0" w:firstRowLastColumn="0" w:lastRowFirstColumn="0" w:lastRowLastColumn="0"/>
            <w:tcW w:w="3070" w:type="dxa"/>
          </w:tcPr>
          <w:p w14:paraId="05FA7AB4" w14:textId="75F9E70F" w:rsidR="0021382C" w:rsidRDefault="00287165" w:rsidP="00225F52">
            <w:pPr>
              <w:pStyle w:val="paragraphe"/>
            </w:pPr>
            <w:hyperlink r:id="rId17" w:history="1">
              <w:r w:rsidR="0021382C" w:rsidRPr="0021382C">
                <w:rPr>
                  <w:rStyle w:val="Hyperlink"/>
                  <w:b w:val="0"/>
                  <w:bCs w:val="0"/>
                </w:rPr>
                <w:t>Tomcat</w:t>
              </w:r>
            </w:hyperlink>
          </w:p>
        </w:tc>
        <w:tc>
          <w:tcPr>
            <w:tcW w:w="1433" w:type="dxa"/>
          </w:tcPr>
          <w:p w14:paraId="75420169" w14:textId="01020E80" w:rsidR="0021382C" w:rsidRDefault="0021382C" w:rsidP="00225F52">
            <w:pPr>
              <w:pStyle w:val="paragraphe"/>
              <w:cnfStyle w:val="000000000000" w:firstRow="0" w:lastRow="0" w:firstColumn="0" w:lastColumn="0" w:oddVBand="0" w:evenVBand="0" w:oddHBand="0" w:evenHBand="0" w:firstRowFirstColumn="0" w:firstRowLastColumn="0" w:lastRowFirstColumn="0" w:lastRowLastColumn="0"/>
            </w:pPr>
            <w:r>
              <w:t>&gt;= 8.0</w:t>
            </w:r>
          </w:p>
        </w:tc>
        <w:tc>
          <w:tcPr>
            <w:tcW w:w="4709" w:type="dxa"/>
          </w:tcPr>
          <w:p w14:paraId="003D17ED" w14:textId="46F3083C" w:rsidR="0021382C" w:rsidRDefault="0021382C" w:rsidP="00225F52">
            <w:pPr>
              <w:pStyle w:val="paragraphe"/>
              <w:cnfStyle w:val="000000000000" w:firstRow="0" w:lastRow="0" w:firstColumn="0" w:lastColumn="0" w:oddVBand="0" w:evenVBand="0" w:oddHBand="0" w:evenHBand="0" w:firstRowFirstColumn="0" w:firstRowLastColumn="0" w:lastRowFirstColumn="0" w:lastRowLastColumn="0"/>
            </w:pPr>
            <w:r>
              <w:t>Web-Applikations-Server</w:t>
            </w:r>
          </w:p>
        </w:tc>
      </w:tr>
      <w:tr w:rsidR="0021382C" w14:paraId="1D403C30" w14:textId="77777777" w:rsidTr="0021382C">
        <w:tc>
          <w:tcPr>
            <w:cnfStyle w:val="001000000000" w:firstRow="0" w:lastRow="0" w:firstColumn="1" w:lastColumn="0" w:oddVBand="0" w:evenVBand="0" w:oddHBand="0" w:evenHBand="0" w:firstRowFirstColumn="0" w:firstRowLastColumn="0" w:lastRowFirstColumn="0" w:lastRowLastColumn="0"/>
            <w:tcW w:w="3070" w:type="dxa"/>
          </w:tcPr>
          <w:p w14:paraId="18B14CD6" w14:textId="3AE9E81A" w:rsidR="0021382C" w:rsidRDefault="00287165" w:rsidP="00225F52">
            <w:pPr>
              <w:pStyle w:val="paragraphe"/>
            </w:pPr>
            <w:hyperlink r:id="rId18" w:history="1">
              <w:r w:rsidR="0021382C" w:rsidRPr="0021382C">
                <w:rPr>
                  <w:rStyle w:val="Hyperlink"/>
                  <w:b w:val="0"/>
                  <w:bCs w:val="0"/>
                </w:rPr>
                <w:t>Putty</w:t>
              </w:r>
            </w:hyperlink>
          </w:p>
        </w:tc>
        <w:tc>
          <w:tcPr>
            <w:tcW w:w="1433" w:type="dxa"/>
          </w:tcPr>
          <w:p w14:paraId="64DD5CDF" w14:textId="3A7A0CE8" w:rsidR="0021382C" w:rsidRDefault="0021382C" w:rsidP="00225F52">
            <w:pPr>
              <w:pStyle w:val="paragraphe"/>
              <w:cnfStyle w:val="000000000000" w:firstRow="0" w:lastRow="0" w:firstColumn="0" w:lastColumn="0" w:oddVBand="0" w:evenVBand="0" w:oddHBand="0" w:evenHBand="0" w:firstRowFirstColumn="0" w:firstRowLastColumn="0" w:lastRowFirstColumn="0" w:lastRowLastColumn="0"/>
            </w:pPr>
            <w:r>
              <w:t>&gt;= beta 0.6.7</w:t>
            </w:r>
          </w:p>
        </w:tc>
        <w:tc>
          <w:tcPr>
            <w:tcW w:w="4709" w:type="dxa"/>
          </w:tcPr>
          <w:p w14:paraId="1B40BA85" w14:textId="021D2FFE" w:rsidR="0021382C" w:rsidRDefault="0021382C" w:rsidP="00225F52">
            <w:pPr>
              <w:pStyle w:val="paragraphe"/>
              <w:cnfStyle w:val="000000000000" w:firstRow="0" w:lastRow="0" w:firstColumn="0" w:lastColumn="0" w:oddVBand="0" w:evenVBand="0" w:oddHBand="0" w:evenHBand="0" w:firstRowFirstColumn="0" w:firstRowLastColumn="0" w:lastRowFirstColumn="0" w:lastRowLastColumn="0"/>
            </w:pPr>
            <w:r>
              <w:t>Secure-Shell-Client für MS Windows</w:t>
            </w:r>
          </w:p>
        </w:tc>
      </w:tr>
    </w:tbl>
    <w:p w14:paraId="1AD7ED2F" w14:textId="77777777" w:rsidR="00225F52" w:rsidRPr="00225F52" w:rsidRDefault="00225F52" w:rsidP="00225F52">
      <w:pPr>
        <w:pStyle w:val="paragraphe"/>
      </w:pPr>
    </w:p>
    <w:p w14:paraId="0F02B959" w14:textId="1F5D16CB" w:rsidR="00414FFB" w:rsidRDefault="0021382C">
      <w:r>
        <w:t>Eclipse und Tomcat werden üblicherweise in C:\ entpackt</w:t>
      </w:r>
      <w:r w:rsidR="00CF77B4">
        <w:t xml:space="preserve">. Putty kann an beliebiger Stelle abgelegt werden, also i.d.R. unter </w:t>
      </w:r>
      <w:r w:rsidR="00CF77B4">
        <w:rPr>
          <w:i/>
        </w:rPr>
        <w:t>C:\Program Files</w:t>
      </w:r>
      <w:r w:rsidR="00CF77B4">
        <w:t>.</w:t>
      </w:r>
    </w:p>
    <w:p w14:paraId="77EECDE1" w14:textId="65BB52EC" w:rsidR="00CF77B4" w:rsidRDefault="00CF77B4" w:rsidP="00754A3A">
      <w:pPr>
        <w:pStyle w:val="berschrift1"/>
      </w:pPr>
      <w:bookmarkStart w:id="5" w:name="_Toc464649449"/>
      <w:r>
        <w:t>E</w:t>
      </w:r>
      <w:r w:rsidR="00D81DBB">
        <w:t>rste</w:t>
      </w:r>
      <w:r>
        <w:t>inrichtung von Eclipse</w:t>
      </w:r>
      <w:r w:rsidR="0008154D">
        <w:t xml:space="preserve"> und Git-Checkout</w:t>
      </w:r>
      <w:bookmarkEnd w:id="5"/>
    </w:p>
    <w:p w14:paraId="51C993CC" w14:textId="4F67299B" w:rsidR="000A1053" w:rsidRDefault="00CF77B4">
      <w:r>
        <w:t xml:space="preserve">Als Arbeitsbereich für Git-Repositories wird ülicherweise </w:t>
      </w:r>
      <w:r w:rsidRPr="00CF77B4">
        <w:rPr>
          <w:b/>
        </w:rPr>
        <w:t>C:\SRV</w:t>
      </w:r>
      <w:r>
        <w:t xml:space="preserve"> benutzt. Dieser Ordner muss ggf. angelegt und beim ersten Start von Eclipse als </w:t>
      </w:r>
      <w:r>
        <w:rPr>
          <w:i/>
        </w:rPr>
        <w:t>Workspace</w:t>
      </w:r>
      <w:r>
        <w:t xml:space="preserve"> </w:t>
      </w:r>
      <w:r w:rsidR="000A1053">
        <w:t xml:space="preserve">festgelegt </w:t>
      </w:r>
      <w:r>
        <w:t>werden.</w:t>
      </w:r>
    </w:p>
    <w:p w14:paraId="43B3F806" w14:textId="77777777" w:rsidR="000A1053" w:rsidRDefault="000A1053"/>
    <w:p w14:paraId="6A3EDA6A" w14:textId="204A15ED" w:rsidR="000A1053" w:rsidRDefault="000A1053">
      <w:r>
        <w:t xml:space="preserve">Zunächst sind in Eclipse einige Grundeinstellungen vorzunehmen, diese finden sich im Menü unter </w:t>
      </w:r>
      <w:r>
        <w:rPr>
          <w:i/>
        </w:rPr>
        <w:t xml:space="preserve">Window </w:t>
      </w:r>
      <w:r w:rsidRPr="000A1053">
        <w:rPr>
          <w:i/>
        </w:rPr>
        <w:sym w:font="Wingdings" w:char="F0E0"/>
      </w:r>
      <w:r>
        <w:rPr>
          <w:i/>
        </w:rPr>
        <w:t xml:space="preserve"> Preferences</w:t>
      </w:r>
      <w:r>
        <w:t>:</w:t>
      </w:r>
    </w:p>
    <w:p w14:paraId="7510CB09" w14:textId="6E391A00" w:rsidR="000A1053" w:rsidRDefault="000A1053" w:rsidP="000A1053">
      <w:pPr>
        <w:pStyle w:val="Listenabsatz"/>
        <w:numPr>
          <w:ilvl w:val="0"/>
          <w:numId w:val="3"/>
        </w:numPr>
      </w:pPr>
      <w:r>
        <w:t xml:space="preserve">Unter </w:t>
      </w:r>
      <w:r>
        <w:rPr>
          <w:i/>
        </w:rPr>
        <w:t xml:space="preserve">General </w:t>
      </w:r>
      <w:r w:rsidRPr="000A1053">
        <w:rPr>
          <w:i/>
        </w:rPr>
        <w:sym w:font="Wingdings" w:char="F0E0"/>
      </w:r>
      <w:r>
        <w:rPr>
          <w:i/>
        </w:rPr>
        <w:t xml:space="preserve"> Startup and Shutdown </w:t>
      </w:r>
      <w:r w:rsidRPr="000A1053">
        <w:rPr>
          <w:i/>
        </w:rPr>
        <w:sym w:font="Wingdings" w:char="F0E0"/>
      </w:r>
      <w:r>
        <w:rPr>
          <w:i/>
        </w:rPr>
        <w:t xml:space="preserve"> Workspaces</w:t>
      </w:r>
      <w:r>
        <w:t xml:space="preserve"> ist C:\SRV einzutragen, falls nicht beim ersten Start bereits geschehen.</w:t>
      </w:r>
    </w:p>
    <w:p w14:paraId="75E5068C" w14:textId="5991A9EB" w:rsidR="000A1053" w:rsidRDefault="000A1053" w:rsidP="000A1053">
      <w:pPr>
        <w:pStyle w:val="Listenabsatz"/>
        <w:numPr>
          <w:ilvl w:val="0"/>
          <w:numId w:val="3"/>
        </w:numPr>
      </w:pPr>
      <w:r>
        <w:t xml:space="preserve">Unter </w:t>
      </w:r>
      <w:r>
        <w:rPr>
          <w:i/>
        </w:rPr>
        <w:t xml:space="preserve">Team </w:t>
      </w:r>
      <w:r w:rsidRPr="000A1053">
        <w:rPr>
          <w:i/>
        </w:rPr>
        <w:sym w:font="Wingdings" w:char="F0E0"/>
      </w:r>
      <w:r>
        <w:rPr>
          <w:i/>
        </w:rPr>
        <w:t xml:space="preserve"> Git </w:t>
      </w:r>
      <w:r w:rsidRPr="000A1053">
        <w:rPr>
          <w:i/>
        </w:rPr>
        <w:sym w:font="Wingdings" w:char="F0E0"/>
      </w:r>
      <w:r>
        <w:rPr>
          <w:i/>
        </w:rPr>
        <w:t xml:space="preserve"> Configuration</w:t>
      </w:r>
      <w:r>
        <w:t xml:space="preserve"> wird der aktuelle Benutzer eingetragen, und zwar mit</w:t>
      </w:r>
    </w:p>
    <w:p w14:paraId="47C7DDB8" w14:textId="14D53C6C" w:rsidR="000A1053" w:rsidRPr="00D81DBB" w:rsidRDefault="000A1053" w:rsidP="000A1053">
      <w:pPr>
        <w:pStyle w:val="Listenabsatz"/>
        <w:numPr>
          <w:ilvl w:val="1"/>
          <w:numId w:val="3"/>
        </w:numPr>
      </w:pPr>
      <w:r>
        <w:rPr>
          <w:i/>
        </w:rPr>
        <w:t>user.name</w:t>
      </w:r>
      <w:r>
        <w:t>: Aktueller Domänen-Anmeldename</w:t>
      </w:r>
      <w:r w:rsidR="00D81DBB">
        <w:t xml:space="preserve">, z.b. </w:t>
      </w:r>
      <w:r w:rsidR="00F8610A">
        <w:rPr>
          <w:i/>
        </w:rPr>
        <w:t>n</w:t>
      </w:r>
      <w:r w:rsidR="00D81DBB">
        <w:rPr>
          <w:i/>
        </w:rPr>
        <w:t>karpe</w:t>
      </w:r>
      <w:r w:rsidR="00D81DBB">
        <w:t xml:space="preserve"> oder </w:t>
      </w:r>
      <w:r w:rsidR="00D81DBB">
        <w:rPr>
          <w:i/>
        </w:rPr>
        <w:t>ext0239</w:t>
      </w:r>
    </w:p>
    <w:p w14:paraId="36922264" w14:textId="5CF050E7" w:rsidR="00D81DBB" w:rsidRDefault="00D81DBB" w:rsidP="00D81DBB">
      <w:pPr>
        <w:pStyle w:val="Listenabsatz"/>
        <w:numPr>
          <w:ilvl w:val="1"/>
          <w:numId w:val="3"/>
        </w:numPr>
      </w:pPr>
      <w:r>
        <w:rPr>
          <w:i/>
        </w:rPr>
        <w:t>user.email</w:t>
      </w:r>
      <w:r>
        <w:t>: Email-Adresse @mm-worldnet.de</w:t>
      </w:r>
    </w:p>
    <w:p w14:paraId="77C2FBE8" w14:textId="4C3189DE" w:rsidR="00F8610A" w:rsidRDefault="00F8610A" w:rsidP="00F8610A">
      <w:pPr>
        <w:pStyle w:val="Listenabsatz"/>
        <w:numPr>
          <w:ilvl w:val="0"/>
          <w:numId w:val="3"/>
        </w:numPr>
      </w:pPr>
      <w:r>
        <w:t xml:space="preserve">Unter </w:t>
      </w:r>
      <w:r>
        <w:rPr>
          <w:i/>
        </w:rPr>
        <w:t xml:space="preserve">Java </w:t>
      </w:r>
      <w:r w:rsidRPr="00F8610A">
        <w:rPr>
          <w:i/>
        </w:rPr>
        <w:sym w:font="Wingdings" w:char="F0E0"/>
      </w:r>
      <w:r>
        <w:rPr>
          <w:i/>
        </w:rPr>
        <w:t xml:space="preserve"> </w:t>
      </w:r>
      <w:r w:rsidR="005719AA">
        <w:rPr>
          <w:i/>
        </w:rPr>
        <w:t>Installed JREs</w:t>
      </w:r>
      <w:r w:rsidR="005719AA">
        <w:t xml:space="preserve"> muss das aktuelle JDK 1.8 als Standard-VM eingetragen sein. Etwaige Vorgängerversionen können entfernt werden.</w:t>
      </w:r>
    </w:p>
    <w:p w14:paraId="0A5C89B5" w14:textId="77777777" w:rsidR="0008154D" w:rsidRDefault="0008154D" w:rsidP="0008154D"/>
    <w:p w14:paraId="66971B66" w14:textId="0AC4064D" w:rsidR="0008154D" w:rsidRDefault="0008154D" w:rsidP="0008154D">
      <w:r>
        <w:t>Die Quelltexte der Anwendungen werden in Git versioniert. Eine lokale Arbeitskopie kann in C:\SRV wie folgt angelegt werden:</w:t>
      </w:r>
    </w:p>
    <w:p w14:paraId="568D6E0E" w14:textId="36CE8A12" w:rsidR="0008154D" w:rsidRDefault="0008154D" w:rsidP="0008154D">
      <w:pPr>
        <w:pStyle w:val="Listenabsatz"/>
        <w:numPr>
          <w:ilvl w:val="0"/>
          <w:numId w:val="5"/>
        </w:numPr>
      </w:pPr>
      <w:r>
        <w:t xml:space="preserve">Die Git Repository-Ansicht öffnen: </w:t>
      </w:r>
      <w:r>
        <w:rPr>
          <w:i/>
        </w:rPr>
        <w:t xml:space="preserve">Window </w:t>
      </w:r>
      <w:r w:rsidRPr="0008154D">
        <w:rPr>
          <w:i/>
        </w:rPr>
        <w:sym w:font="Wingdings" w:char="F0E0"/>
      </w:r>
      <w:r>
        <w:rPr>
          <w:i/>
        </w:rPr>
        <w:t xml:space="preserve"> Perspective </w:t>
      </w:r>
      <w:r w:rsidRPr="0008154D">
        <w:rPr>
          <w:i/>
        </w:rPr>
        <w:sym w:font="Wingdings" w:char="F0E0"/>
      </w:r>
      <w:r>
        <w:rPr>
          <w:i/>
        </w:rPr>
        <w:t xml:space="preserve"> Open Perspective </w:t>
      </w:r>
      <w:r w:rsidRPr="0008154D">
        <w:rPr>
          <w:i/>
        </w:rPr>
        <w:sym w:font="Wingdings" w:char="F0E0"/>
      </w:r>
      <w:r>
        <w:rPr>
          <w:i/>
        </w:rPr>
        <w:t xml:space="preserve"> Other… </w:t>
      </w:r>
      <w:r w:rsidRPr="0008154D">
        <w:rPr>
          <w:i/>
        </w:rPr>
        <w:sym w:font="Wingdings" w:char="F0E0"/>
      </w:r>
      <w:r>
        <w:rPr>
          <w:i/>
        </w:rPr>
        <w:t xml:space="preserve"> Git</w:t>
      </w:r>
      <w:r>
        <w:t>.</w:t>
      </w:r>
    </w:p>
    <w:p w14:paraId="29D04AB3" w14:textId="5BAA22B4" w:rsidR="0008154D" w:rsidRDefault="0008154D" w:rsidP="0008154D">
      <w:pPr>
        <w:pStyle w:val="Listenabsatz"/>
        <w:numPr>
          <w:ilvl w:val="0"/>
          <w:numId w:val="5"/>
        </w:numPr>
      </w:pPr>
      <w:r>
        <w:t xml:space="preserve">Im Bereich </w:t>
      </w:r>
      <w:r>
        <w:rPr>
          <w:i/>
        </w:rPr>
        <w:t>Git Repositories</w:t>
      </w:r>
      <w:r>
        <w:t xml:space="preserve"> </w:t>
      </w:r>
      <w:r w:rsidR="005719AA">
        <w:t xml:space="preserve">den Punkt </w:t>
      </w:r>
      <w:r w:rsidR="005719AA">
        <w:rPr>
          <w:noProof/>
          <w:lang w:eastAsia="de-DE"/>
        </w:rPr>
        <w:drawing>
          <wp:inline distT="0" distB="0" distL="0" distR="0" wp14:anchorId="290234CD" wp14:editId="54B0550B">
            <wp:extent cx="142875" cy="1524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w:t>
      </w:r>
      <w:r>
        <w:rPr>
          <w:i/>
        </w:rPr>
        <w:t>Clone a Git repository</w:t>
      </w:r>
      <w:r w:rsidR="00F8610A">
        <w:t xml:space="preserve"> wählen:</w:t>
      </w:r>
    </w:p>
    <w:p w14:paraId="403600E7" w14:textId="777A16CE" w:rsidR="00F8610A" w:rsidRDefault="00F8610A" w:rsidP="00F8610A">
      <w:pPr>
        <w:pStyle w:val="Listenabsatz"/>
        <w:numPr>
          <w:ilvl w:val="1"/>
          <w:numId w:val="5"/>
        </w:numPr>
      </w:pPr>
      <w:r>
        <w:t xml:space="preserve">Host: </w:t>
      </w:r>
      <w:r w:rsidRPr="00F85B6A">
        <w:rPr>
          <w:i/>
        </w:rPr>
        <w:t>192.168.0.80</w:t>
      </w:r>
    </w:p>
    <w:p w14:paraId="213B3557" w14:textId="65A2F122" w:rsidR="00F8610A" w:rsidRDefault="00F8610A" w:rsidP="00F8610A">
      <w:pPr>
        <w:pStyle w:val="Listenabsatz"/>
        <w:numPr>
          <w:ilvl w:val="1"/>
          <w:numId w:val="5"/>
        </w:numPr>
      </w:pPr>
      <w:r>
        <w:t xml:space="preserve">Git repository: </w:t>
      </w:r>
      <w:r w:rsidR="005719AA" w:rsidRPr="00F85B6A">
        <w:rPr>
          <w:i/>
        </w:rPr>
        <w:t>/srv/</w:t>
      </w:r>
      <w:r w:rsidRPr="00F85B6A">
        <w:rPr>
          <w:i/>
        </w:rPr>
        <w:t>ph_git</w:t>
      </w:r>
    </w:p>
    <w:p w14:paraId="21C9D2A0" w14:textId="109CD09D" w:rsidR="00F8610A" w:rsidRDefault="00F8610A" w:rsidP="00F8610A">
      <w:pPr>
        <w:pStyle w:val="Listenabsatz"/>
        <w:numPr>
          <w:ilvl w:val="1"/>
          <w:numId w:val="5"/>
        </w:numPr>
      </w:pPr>
      <w:r>
        <w:t xml:space="preserve">Protocol: </w:t>
      </w:r>
      <w:r w:rsidRPr="00F85B6A">
        <w:rPr>
          <w:i/>
        </w:rPr>
        <w:t>ssh</w:t>
      </w:r>
    </w:p>
    <w:p w14:paraId="21BDFCED" w14:textId="4EE3E002" w:rsidR="00F8610A" w:rsidRPr="00F8610A" w:rsidRDefault="00F8610A" w:rsidP="00F8610A">
      <w:pPr>
        <w:pStyle w:val="Listenabsatz"/>
        <w:numPr>
          <w:ilvl w:val="1"/>
          <w:numId w:val="5"/>
        </w:numPr>
      </w:pPr>
      <w:r>
        <w:t xml:space="preserve">User: Aktueller Domänen-Anmeldename, z.b. </w:t>
      </w:r>
      <w:r>
        <w:rPr>
          <w:i/>
        </w:rPr>
        <w:t>nkarpe</w:t>
      </w:r>
      <w:r>
        <w:t xml:space="preserve"> oder </w:t>
      </w:r>
      <w:r>
        <w:rPr>
          <w:i/>
        </w:rPr>
        <w:t>ext0239</w:t>
      </w:r>
    </w:p>
    <w:p w14:paraId="142A7C1B" w14:textId="1ADEEEBA" w:rsidR="007C7A9B" w:rsidRDefault="005719AA" w:rsidP="00744F81">
      <w:pPr>
        <w:pStyle w:val="Listenabsatz"/>
      </w:pPr>
      <w:r>
        <w:t xml:space="preserve">Für die tägliche Entwicklung wird der Branch: </w:t>
      </w:r>
      <w:r>
        <w:rPr>
          <w:i/>
        </w:rPr>
        <w:t>master</w:t>
      </w:r>
      <w:r w:rsidR="007C7A9B">
        <w:t xml:space="preserve"> genutzt.</w:t>
      </w:r>
      <w:r w:rsidR="00744F81">
        <w:br/>
      </w:r>
      <w:r w:rsidR="00C1286E">
        <w:t xml:space="preserve">Als Zielordner für die lokale Arbeitskopie bitte </w:t>
      </w:r>
      <w:r w:rsidR="00C1286E" w:rsidRPr="00744F81">
        <w:rPr>
          <w:i/>
        </w:rPr>
        <w:t>C:\SRV\ph</w:t>
      </w:r>
      <w:r w:rsidR="00C1286E">
        <w:t xml:space="preserve"> angeben</w:t>
      </w:r>
    </w:p>
    <w:p w14:paraId="1FB4CCEB" w14:textId="4DFFCD3B" w:rsidR="00744F81" w:rsidRDefault="00744F81" w:rsidP="007C7A9B">
      <w:pPr>
        <w:pStyle w:val="Listenabsatz"/>
        <w:numPr>
          <w:ilvl w:val="0"/>
          <w:numId w:val="5"/>
        </w:numPr>
      </w:pPr>
      <w:r>
        <w:lastRenderedPageBreak/>
        <w:t xml:space="preserve">Unter </w:t>
      </w:r>
      <w:r>
        <w:rPr>
          <w:i/>
        </w:rPr>
        <w:t xml:space="preserve">Branches </w:t>
      </w:r>
      <w:r w:rsidRPr="00744F81">
        <w:sym w:font="Wingdings" w:char="F0E0"/>
      </w:r>
      <w:r>
        <w:rPr>
          <w:i/>
        </w:rPr>
        <w:t xml:space="preserve"> Local </w:t>
      </w:r>
      <w:r w:rsidRPr="00744F81">
        <w:sym w:font="Wingdings" w:char="F0E0"/>
      </w:r>
      <w:r>
        <w:rPr>
          <w:i/>
        </w:rPr>
        <w:t xml:space="preserve"> Master</w:t>
      </w:r>
      <w:r>
        <w:t xml:space="preserve"> mit Rechtsklick </w:t>
      </w:r>
      <w:r>
        <w:rPr>
          <w:i/>
        </w:rPr>
        <w:t xml:space="preserve">Configure Branch… </w:t>
      </w:r>
      <w:r>
        <w:t xml:space="preserve">wählen und dort </w:t>
      </w:r>
      <w:bookmarkStart w:id="6" w:name="_GoBack"/>
      <w:bookmarkEnd w:id="6"/>
      <w:r>
        <w:rPr>
          <w:i/>
        </w:rPr>
        <w:t>Rebase</w:t>
      </w:r>
      <w:r>
        <w:t xml:space="preserve"> aktivieren, um unnötige Merge-Operationen zu vermeiden (siehe Bild)</w:t>
      </w:r>
      <w:r>
        <w:br/>
      </w:r>
      <w:r>
        <w:rPr>
          <w:noProof/>
          <w:lang w:eastAsia="de-DE"/>
        </w:rPr>
        <w:drawing>
          <wp:inline distT="0" distB="0" distL="0" distR="0" wp14:anchorId="415FB9B6" wp14:editId="10644872">
            <wp:extent cx="4105275" cy="22479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2247900"/>
                    </a:xfrm>
                    <a:prstGeom prst="rect">
                      <a:avLst/>
                    </a:prstGeom>
                  </pic:spPr>
                </pic:pic>
              </a:graphicData>
            </a:graphic>
          </wp:inline>
        </w:drawing>
      </w:r>
    </w:p>
    <w:p w14:paraId="7527D0C6" w14:textId="625C0A99" w:rsidR="004D63CE" w:rsidRPr="004D63CE" w:rsidRDefault="004D63CE" w:rsidP="004D63CE">
      <w:pPr>
        <w:pStyle w:val="Listenabsatz"/>
        <w:numPr>
          <w:ilvl w:val="0"/>
          <w:numId w:val="5"/>
        </w:numPr>
      </w:pPr>
      <w:r>
        <w:t xml:space="preserve">Importieren der Projekte: </w:t>
      </w:r>
      <w:r w:rsidRPr="004D63CE">
        <w:rPr>
          <w:i/>
        </w:rPr>
        <w:t xml:space="preserve">File </w:t>
      </w:r>
      <w:r w:rsidRPr="004D63CE">
        <w:sym w:font="Wingdings" w:char="F0E0"/>
      </w:r>
      <w:r w:rsidRPr="004D63CE">
        <w:rPr>
          <w:i/>
        </w:rPr>
        <w:t xml:space="preserve"> Import… </w:t>
      </w:r>
      <w:r w:rsidRPr="004D63CE">
        <w:sym w:font="Wingdings" w:char="F0E0"/>
      </w:r>
      <w:r w:rsidRPr="004D63CE">
        <w:rPr>
          <w:i/>
        </w:rPr>
        <w:t xml:space="preserve"> Git </w:t>
      </w:r>
      <w:r w:rsidRPr="004D63CE">
        <w:sym w:font="Wingdings" w:char="F0E0"/>
      </w:r>
      <w:r w:rsidRPr="004D63CE">
        <w:rPr>
          <w:i/>
        </w:rPr>
        <w:t xml:space="preserve"> Projects from Git </w:t>
      </w:r>
      <w:r w:rsidRPr="004D63CE">
        <w:sym w:font="Wingdings" w:char="F0E0"/>
      </w:r>
      <w:r w:rsidRPr="004D63CE">
        <w:rPr>
          <w:i/>
        </w:rPr>
        <w:t xml:space="preserve"> Existing loal repository </w:t>
      </w:r>
      <w:r w:rsidRPr="004D63CE">
        <w:sym w:font="Wingdings" w:char="F0E0"/>
      </w:r>
      <w:r w:rsidRPr="004D63CE">
        <w:rPr>
          <w:i/>
        </w:rPr>
        <w:t xml:space="preserve"> ph_git</w:t>
      </w:r>
      <w:r>
        <w:rPr>
          <w:i/>
        </w:rPr>
        <w:t xml:space="preserve"> </w:t>
      </w:r>
      <w:r w:rsidRPr="004D63CE">
        <w:rPr>
          <w:i/>
        </w:rPr>
        <w:sym w:font="Wingdings" w:char="F0E0"/>
      </w:r>
      <w:r>
        <w:rPr>
          <w:i/>
        </w:rPr>
        <w:t xml:space="preserve"> Import existing Eclipse projects</w:t>
      </w:r>
    </w:p>
    <w:p w14:paraId="3439D7EB" w14:textId="2F3171D4" w:rsidR="004D63CE" w:rsidRPr="004D63CE" w:rsidRDefault="004D63CE" w:rsidP="004D63CE">
      <w:pPr>
        <w:pStyle w:val="Listenabsatz"/>
        <w:numPr>
          <w:ilvl w:val="0"/>
          <w:numId w:val="5"/>
        </w:numPr>
      </w:pPr>
      <w:r>
        <w:t xml:space="preserve">Teilprojekte auswählen: </w:t>
      </w:r>
      <w:r w:rsidR="00711795">
        <w:rPr>
          <w:i/>
        </w:rPr>
        <w:t>A-D, R</w:t>
      </w:r>
      <w:r w:rsidRPr="004D63CE">
        <w:rPr>
          <w:i/>
        </w:rPr>
        <w:t>, Z, images</w:t>
      </w:r>
    </w:p>
    <w:p w14:paraId="16E8B05A" w14:textId="0B87FEC9" w:rsidR="00711795" w:rsidRPr="00711795" w:rsidRDefault="002E7B44" w:rsidP="00754A3A">
      <w:pPr>
        <w:pStyle w:val="berschrift1"/>
      </w:pPr>
      <w:bookmarkStart w:id="7" w:name="_Toc464649450"/>
      <w:r>
        <w:t>Konfiguration der Build- und Laufzeitumgebung</w:t>
      </w:r>
      <w:bookmarkEnd w:id="7"/>
    </w:p>
    <w:p w14:paraId="3EEF69D2" w14:textId="7B462C7F" w:rsidR="002E7B44" w:rsidRDefault="00754A3A" w:rsidP="002E7B44">
      <w:pPr>
        <w:pStyle w:val="paragraphe"/>
      </w:pPr>
      <w:r w:rsidRPr="00587199">
        <w:rPr>
          <w:noProof/>
          <w:lang w:eastAsia="de-DE"/>
        </w:rPr>
        <mc:AlternateContent>
          <mc:Choice Requires="wpg">
            <w:drawing>
              <wp:anchor distT="0" distB="0" distL="114300" distR="114300" simplePos="0" relativeHeight="251672576" behindDoc="0" locked="0" layoutInCell="1" allowOverlap="1" wp14:anchorId="30C8B78C" wp14:editId="6283FECD">
                <wp:simplePos x="0" y="0"/>
                <wp:positionH relativeFrom="column">
                  <wp:posOffset>-71120</wp:posOffset>
                </wp:positionH>
                <wp:positionV relativeFrom="paragraph">
                  <wp:posOffset>47625</wp:posOffset>
                </wp:positionV>
                <wp:extent cx="1383030" cy="1360805"/>
                <wp:effectExtent l="0" t="0" r="0" b="0"/>
                <wp:wrapSquare wrapText="bothSides"/>
                <wp:docPr id="9" name="Gruppieren 23"/>
                <wp:cNvGraphicFramePr/>
                <a:graphic xmlns:a="http://schemas.openxmlformats.org/drawingml/2006/main">
                  <a:graphicData uri="http://schemas.microsoft.com/office/word/2010/wordprocessingGroup">
                    <wpg:wgp>
                      <wpg:cNvGrpSpPr/>
                      <wpg:grpSpPr>
                        <a:xfrm>
                          <a:off x="0" y="0"/>
                          <a:ext cx="1383030" cy="1360805"/>
                          <a:chOff x="0" y="0"/>
                          <a:chExt cx="1383593" cy="1361209"/>
                        </a:xfrm>
                      </wpg:grpSpPr>
                      <wps:wsp>
                        <wps:cNvPr id="11" name="Textfeld 3"/>
                        <wps:cNvSpPr txBox="1"/>
                        <wps:spPr>
                          <a:xfrm>
                            <a:off x="0" y="0"/>
                            <a:ext cx="317716" cy="369332"/>
                          </a:xfrm>
                          <a:prstGeom prst="rect">
                            <a:avLst/>
                          </a:prstGeom>
                          <a:noFill/>
                        </wps:spPr>
                        <wps:txbx>
                          <w:txbxContent>
                            <w:p w14:paraId="0AC623DF" w14:textId="77777777" w:rsidR="00587199" w:rsidRDefault="00587199" w:rsidP="00587199">
                              <w:pPr>
                                <w:pStyle w:val="StandardWeb"/>
                                <w:spacing w:before="0" w:beforeAutospacing="0" w:after="0" w:afterAutospacing="0"/>
                              </w:pPr>
                              <w:r>
                                <w:rPr>
                                  <w:rFonts w:asciiTheme="minorHAnsi" w:hAnsi="Calibri" w:cstheme="minorBidi"/>
                                  <w:color w:val="000000" w:themeColor="text1"/>
                                  <w:kern w:val="24"/>
                                  <w:sz w:val="36"/>
                                  <w:szCs w:val="36"/>
                                </w:rPr>
                                <w:t>A</w:t>
                              </w:r>
                            </w:p>
                          </w:txbxContent>
                        </wps:txbx>
                        <wps:bodyPr wrap="none" rtlCol="0">
                          <a:spAutoFit/>
                        </wps:bodyPr>
                      </wps:wsp>
                      <wps:wsp>
                        <wps:cNvPr id="12" name="Textfeld 4"/>
                        <wps:cNvSpPr txBox="1"/>
                        <wps:spPr>
                          <a:xfrm>
                            <a:off x="1073893" y="0"/>
                            <a:ext cx="309700" cy="369332"/>
                          </a:xfrm>
                          <a:prstGeom prst="rect">
                            <a:avLst/>
                          </a:prstGeom>
                          <a:noFill/>
                        </wps:spPr>
                        <wps:txbx>
                          <w:txbxContent>
                            <w:p w14:paraId="2F7D59E9" w14:textId="77777777" w:rsidR="00587199" w:rsidRDefault="00587199" w:rsidP="00587199">
                              <w:pPr>
                                <w:pStyle w:val="StandardWeb"/>
                                <w:spacing w:before="0" w:beforeAutospacing="0" w:after="0" w:afterAutospacing="0"/>
                              </w:pPr>
                              <w:r>
                                <w:rPr>
                                  <w:rFonts w:asciiTheme="minorHAnsi" w:hAnsi="Calibri" w:cstheme="minorBidi"/>
                                  <w:color w:val="000000" w:themeColor="text1"/>
                                  <w:kern w:val="24"/>
                                  <w:sz w:val="36"/>
                                  <w:szCs w:val="36"/>
                                </w:rPr>
                                <w:t>B</w:t>
                              </w:r>
                            </w:p>
                          </w:txbxContent>
                        </wps:txbx>
                        <wps:bodyPr wrap="none" rtlCol="0">
                          <a:spAutoFit/>
                        </wps:bodyPr>
                      </wps:wsp>
                      <wps:wsp>
                        <wps:cNvPr id="13" name="Textfeld 5"/>
                        <wps:cNvSpPr txBox="1"/>
                        <wps:spPr>
                          <a:xfrm>
                            <a:off x="9618" y="991877"/>
                            <a:ext cx="308098" cy="369332"/>
                          </a:xfrm>
                          <a:prstGeom prst="rect">
                            <a:avLst/>
                          </a:prstGeom>
                          <a:noFill/>
                        </wps:spPr>
                        <wps:txbx>
                          <w:txbxContent>
                            <w:p w14:paraId="494AAE6A" w14:textId="77777777" w:rsidR="00587199" w:rsidRDefault="00587199" w:rsidP="00587199">
                              <w:pPr>
                                <w:pStyle w:val="StandardWeb"/>
                                <w:spacing w:before="0" w:beforeAutospacing="0" w:after="0" w:afterAutospacing="0"/>
                              </w:pPr>
                              <w:r>
                                <w:rPr>
                                  <w:rFonts w:asciiTheme="minorHAnsi" w:hAnsi="Calibri" w:cstheme="minorBidi"/>
                                  <w:color w:val="000000" w:themeColor="text1"/>
                                  <w:kern w:val="24"/>
                                  <w:sz w:val="36"/>
                                  <w:szCs w:val="36"/>
                                </w:rPr>
                                <w:t>C</w:t>
                              </w:r>
                            </w:p>
                          </w:txbxContent>
                        </wps:txbx>
                        <wps:bodyPr wrap="none" rtlCol="0">
                          <a:spAutoFit/>
                        </wps:bodyPr>
                      </wps:wsp>
                      <wps:wsp>
                        <wps:cNvPr id="14" name="Textfeld 6"/>
                        <wps:cNvSpPr txBox="1"/>
                        <wps:spPr>
                          <a:xfrm>
                            <a:off x="1056259" y="991877"/>
                            <a:ext cx="327334" cy="369332"/>
                          </a:xfrm>
                          <a:prstGeom prst="rect">
                            <a:avLst/>
                          </a:prstGeom>
                          <a:noFill/>
                        </wps:spPr>
                        <wps:txbx>
                          <w:txbxContent>
                            <w:p w14:paraId="39208B48" w14:textId="77777777" w:rsidR="00587199" w:rsidRDefault="00587199" w:rsidP="00587199">
                              <w:pPr>
                                <w:pStyle w:val="StandardWeb"/>
                                <w:spacing w:before="0" w:beforeAutospacing="0" w:after="0" w:afterAutospacing="0"/>
                              </w:pPr>
                              <w:r>
                                <w:rPr>
                                  <w:rFonts w:asciiTheme="minorHAnsi" w:hAnsi="Calibri" w:cstheme="minorBidi"/>
                                  <w:color w:val="000000" w:themeColor="text1"/>
                                  <w:kern w:val="24"/>
                                  <w:sz w:val="36"/>
                                  <w:szCs w:val="36"/>
                                </w:rPr>
                                <w:t>D</w:t>
                              </w:r>
                            </w:p>
                          </w:txbxContent>
                        </wps:txbx>
                        <wps:bodyPr wrap="none" rtlCol="0">
                          <a:spAutoFit/>
                        </wps:bodyPr>
                      </wps:wsp>
                      <wps:wsp>
                        <wps:cNvPr id="15" name="Gerade Verbindung mit Pfeil 15"/>
                        <wps:cNvCnPr/>
                        <wps:spPr>
                          <a:xfrm flipH="1">
                            <a:off x="253516" y="369332"/>
                            <a:ext cx="802744" cy="700931"/>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16" name="Gerade Verbindung mit Pfeil 16"/>
                        <wps:cNvCnPr>
                          <a:stCxn id="12" idx="2"/>
                          <a:endCxn id="14" idx="0"/>
                        </wps:cNvCnPr>
                        <wps:spPr>
                          <a:xfrm flipH="1">
                            <a:off x="1219926" y="369332"/>
                            <a:ext cx="8817" cy="62254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17" name="Gerade Verbindung mit Pfeil 17"/>
                        <wps:cNvCnPr>
                          <a:stCxn id="13" idx="3"/>
                          <a:endCxn id="14" idx="1"/>
                        </wps:cNvCnPr>
                        <wps:spPr>
                          <a:xfrm>
                            <a:off x="317716" y="1176543"/>
                            <a:ext cx="738543"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18" name="Gerade Verbindung mit Pfeil 18"/>
                        <wps:cNvCnPr/>
                        <wps:spPr>
                          <a:xfrm flipH="1">
                            <a:off x="147432" y="369332"/>
                            <a:ext cx="8817" cy="62254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19" name="Gerade Verbindung mit Pfeil 19"/>
                        <wps:cNvCnPr/>
                        <wps:spPr>
                          <a:xfrm>
                            <a:off x="335350" y="184666"/>
                            <a:ext cx="738543"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20" name="Gerade Verbindung mit Pfeil 20"/>
                        <wps:cNvCnPr/>
                        <wps:spPr>
                          <a:xfrm>
                            <a:off x="302283" y="348550"/>
                            <a:ext cx="761569" cy="700931"/>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w14:anchorId="30C8B78C" id="Gruppieren 23" o:spid="_x0000_s1026" style="position:absolute;margin-left:-5.6pt;margin-top:3.75pt;width:108.9pt;height:107.15pt;z-index:251672576" coordsize="13835,1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56xWwQAAIwYAAAOAAAAZHJzL2Uyb0RvYy54bWzsWdtu4zYQfS/QfyD03lgUrSviLFrvrvtQ&#10;tEF3u++MRNkCJFIg6dj++w4vkh0790WDZuEXxZI4FOfMmZlD5vLDtmvRLZOqEXwW4IswQIyXomr4&#10;chb88/XzL1mAlKa8oq3gbBbsmAo+XP380+WmL1gkVqKtmEQwCVfFpp8FK637YjJR5Yp1VF2InnF4&#10;WQvZUQ23cjmpJN3A7F07icIwmWyErHopSqYUPP3oXgZXdv66ZqX+q64V06idBbA2ba/SXm/MdXJ1&#10;SYulpP2qKf0y6CtW0dGGw0fHqT5STdFaNidTdU0phRK1vihFNxF13ZTM+gDe4PDIm4UU6976siw2&#10;y36ECaA9wunV05Z/3l5L1FSzIA8Qpx2EaCHXfd8wyTiKiAFo0y8LGLeQ/Zf+WvoHS3dnfN7WsjN/&#10;wRu0tdDuRmjZVqMSHmKSkZBABEp4h0kSZmHswC9XEKETu3L16cAyzsloiaMwN5aT4cMTs75xOZse&#10;iKT2WKnvw+rLivbMhkAZDDxWGA9gfQUHa9ZWyCNlRxmYkN7+JozjDkFVKHj4XLQITlOcOJdJkhMS&#10;3fGYFr1UesFEh8yPWSCB55Z+9PYPpR04wxDzTS4+N21rnht43ErML7292dp4quJGVDtY9QZSYRZw&#10;yNUASd3Ohc0bM4fqf11rmMdOb4ydhZ8TIDdEeQvsoxPspwPGEKGXYI/DlGSGWqd8JWGehp6u/3UE&#10;bPqNPHk/gQDgXMUYk8CmtGHBCwORJxj6BEQhz3GWpiactBhKB4FakcNrUzneJBQ22fYMfw85MT0J&#10;RfLqnIiTKIZm8FA0opQQ+NybRWMsrO8nMeIhGgsmacXQNyZvGl6t+RJ1jUbXNWtahA+TZc59Yx2q&#10;s2tuqG6b/nfTRExC+P4axSQ2zeFOOuzTJQujdOoDBCUsJ7ayjN3ypHcoLWmzXOm54BzaiJDuYw90&#10;kpablWjatJ94hfSuB8GgZUP5smW+R5khR31G6V3LjGHL/2Y11DtojMT6ZIUem7cS3VJoNbQsGdcW&#10;GVixHW3Mauheo2H4tKEfb0yZFYGjcfS08Whhvyy4Ho27hgt53wR6O4Bcu/EDAs7vfS0ZWvAbtktg&#10;itd1j5HxsFwYMhrflZ5vuWtO0HNt0GxpBFB5Nb4CqtlXVkvbuEPxd1MYvw9lz710xhHO8+gRPmc4&#10;deUmiaJ4OnBjEJ2DzPFK6Mzmoxz6wdgMVHgGm62C8DrkHjaDcPElyAmNe9js8vnOFMdsNiniS/Kg&#10;16EkY5wm8dQ2rX1NBplpntmm6fJk2Lycy7EpNGa3/1AT+MEIDEL2GQTODtTbS7QBnqZT2Cw+qA3O&#10;tdQpibMygEq1P/F5TBnYw5aDQujPCw77+mElJKBOYd9sKmE2TRKrK86F0Evjsy4dj9AiIMnThRBG&#10;eb55UfkE+8Ioytx5DplmMRDRNXh/lJgmOE6A9Wbvet4a/Z+3RvZMF468YR9150z98N7usfb/RLj6&#10;FwAA//8DAFBLAwQUAAYACAAAACEAdbsvAuAAAAAJAQAADwAAAGRycy9kb3ducmV2LnhtbEyPQWvC&#10;QBCF74X+h2WE3nSzKaYSsxGRticpVAultzEZk2B2NmTXJP77bk/19ob3eO+bbDOZVgzUu8ayBrWI&#10;QBAXtmy40vB1fJuvQDiPXGJrmTTcyMEmf3zIMC3tyJ80HHwlQgm7FDXU3neplK6oyaBb2I44eGfb&#10;G/Th7CtZ9jiGctPKOIoSabDhsFBjR7uaisvhajS8jzhun9XrsL+cd7ef4/Lje69I66fZtF2D8DT5&#10;/zD84Qd0yAPTyV65dKLVMFcqDlENL0sQwY+jJAFxCiJWK5B5Ju8/yH8BAAD//wMAUEsBAi0AFAAG&#10;AAgAAAAhALaDOJL+AAAA4QEAABMAAAAAAAAAAAAAAAAAAAAAAFtDb250ZW50X1R5cGVzXS54bWxQ&#10;SwECLQAUAAYACAAAACEAOP0h/9YAAACUAQAACwAAAAAAAAAAAAAAAAAvAQAAX3JlbHMvLnJlbHNQ&#10;SwECLQAUAAYACAAAACEAiqOesVsEAACMGAAADgAAAAAAAAAAAAAAAAAuAgAAZHJzL2Uyb0RvYy54&#10;bWxQSwECLQAUAAYACAAAACEAdbsvAuAAAAAJAQAADwAAAAAAAAAAAAAAAAC1BgAAZHJzL2Rvd25y&#10;ZXYueG1sUEsFBgAAAAAEAAQA8wAAAMIHAAAAAA==&#10;">
                <v:shapetype id="_x0000_t202" coordsize="21600,21600" o:spt="202" path="m,l,21600r21600,l21600,xe">
                  <v:stroke joinstyle="miter"/>
                  <v:path gradientshapeok="t" o:connecttype="rect"/>
                </v:shapetype>
                <v:shape id="Textfeld 3" o:spid="_x0000_s1027" type="#_x0000_t202" style="position:absolute;width:3177;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14:paraId="0AC623DF" w14:textId="77777777" w:rsidR="00587199" w:rsidRDefault="00587199" w:rsidP="00587199">
                        <w:pPr>
                          <w:pStyle w:val="StandardWeb"/>
                          <w:spacing w:before="0" w:beforeAutospacing="0" w:after="0" w:afterAutospacing="0"/>
                        </w:pPr>
                        <w:r>
                          <w:rPr>
                            <w:rFonts w:asciiTheme="minorHAnsi" w:hAnsi="Calibri" w:cstheme="minorBidi"/>
                            <w:color w:val="000000" w:themeColor="text1"/>
                            <w:kern w:val="24"/>
                            <w:sz w:val="36"/>
                            <w:szCs w:val="36"/>
                          </w:rPr>
                          <w:t>A</w:t>
                        </w:r>
                      </w:p>
                    </w:txbxContent>
                  </v:textbox>
                </v:shape>
                <v:shape id="Textfeld 4" o:spid="_x0000_s1028" type="#_x0000_t202" style="position:absolute;left:10738;width:3097;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14:paraId="2F7D59E9" w14:textId="77777777" w:rsidR="00587199" w:rsidRDefault="00587199" w:rsidP="00587199">
                        <w:pPr>
                          <w:pStyle w:val="StandardWeb"/>
                          <w:spacing w:before="0" w:beforeAutospacing="0" w:after="0" w:afterAutospacing="0"/>
                        </w:pPr>
                        <w:r>
                          <w:rPr>
                            <w:rFonts w:asciiTheme="minorHAnsi" w:hAnsi="Calibri" w:cstheme="minorBidi"/>
                            <w:color w:val="000000" w:themeColor="text1"/>
                            <w:kern w:val="24"/>
                            <w:sz w:val="36"/>
                            <w:szCs w:val="36"/>
                          </w:rPr>
                          <w:t>B</w:t>
                        </w:r>
                      </w:p>
                    </w:txbxContent>
                  </v:textbox>
                </v:shape>
                <v:shape id="Textfeld 5" o:spid="_x0000_s1029" type="#_x0000_t202" style="position:absolute;left:96;top:9918;width:3081;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14:paraId="494AAE6A" w14:textId="77777777" w:rsidR="00587199" w:rsidRDefault="00587199" w:rsidP="00587199">
                        <w:pPr>
                          <w:pStyle w:val="StandardWeb"/>
                          <w:spacing w:before="0" w:beforeAutospacing="0" w:after="0" w:afterAutospacing="0"/>
                        </w:pPr>
                        <w:r>
                          <w:rPr>
                            <w:rFonts w:asciiTheme="minorHAnsi" w:hAnsi="Calibri" w:cstheme="minorBidi"/>
                            <w:color w:val="000000" w:themeColor="text1"/>
                            <w:kern w:val="24"/>
                            <w:sz w:val="36"/>
                            <w:szCs w:val="36"/>
                          </w:rPr>
                          <w:t>C</w:t>
                        </w:r>
                      </w:p>
                    </w:txbxContent>
                  </v:textbox>
                </v:shape>
                <v:shape id="Textfeld 6" o:spid="_x0000_s1030" type="#_x0000_t202" style="position:absolute;left:10562;top:9918;width:3273;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14:paraId="39208B48" w14:textId="77777777" w:rsidR="00587199" w:rsidRDefault="00587199" w:rsidP="00587199">
                        <w:pPr>
                          <w:pStyle w:val="StandardWeb"/>
                          <w:spacing w:before="0" w:beforeAutospacing="0" w:after="0" w:afterAutospacing="0"/>
                        </w:pPr>
                        <w:r>
                          <w:rPr>
                            <w:rFonts w:asciiTheme="minorHAnsi" w:hAnsi="Calibri" w:cstheme="minorBidi"/>
                            <w:color w:val="000000" w:themeColor="text1"/>
                            <w:kern w:val="24"/>
                            <w:sz w:val="36"/>
                            <w:szCs w:val="36"/>
                          </w:rPr>
                          <w:t>D</w:t>
                        </w:r>
                      </w:p>
                    </w:txbxContent>
                  </v:textbox>
                </v:shape>
                <v:shapetype id="_x0000_t32" coordsize="21600,21600" o:spt="32" o:oned="t" path="m,l21600,21600e" filled="f">
                  <v:path arrowok="t" fillok="f" o:connecttype="none"/>
                  <o:lock v:ext="edit" shapetype="t"/>
                </v:shapetype>
                <v:shape id="Gerade Verbindung mit Pfeil 15" o:spid="_x0000_s1031" type="#_x0000_t32" style="position:absolute;left:2535;top:3693;width:8027;height:70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hMUAAADbAAAADwAAAGRycy9kb3ducmV2LnhtbESPQWvCQBCF70L/wzKF3nTTgiLRTbAt&#10;pelJmyh6HLJjEs3OhuxW47/vFoTeZnhv3vdmmQ6mFRfqXWNZwfMkAkFcWt1wpWBbfIznIJxH1tha&#10;JgU3cpAmD6Mlxtpe+Zsuua9ECGEXo4La+y6W0pU1GXQT2xEH7Wh7gz6sfSV1j9cQblr5EkUzabDh&#10;QKixo7eaynP+YwJXznfl++mc4+Hza72Z7rPXYpYp9fQ4rBYgPA3+33y/znSoP4W/X8IAMv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hMUAAADbAAAADwAAAAAAAAAA&#10;AAAAAAChAgAAZHJzL2Rvd25yZXYueG1sUEsFBgAAAAAEAAQA+QAAAJMDAAAAAA==&#10;" strokecolor="#4bacc6 [3208]" strokeweight="3pt">
                  <v:stroke endarrow="block"/>
                  <v:shadow on="t" color="black" opacity="22937f" origin=",.5" offset="0,.63889mm"/>
                </v:shape>
                <v:shape id="Gerade Verbindung mit Pfeil 16" o:spid="_x0000_s1032" type="#_x0000_t32" style="position:absolute;left:12199;top:3693;width:88;height:62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1a88QAAADbAAAADwAAAGRycy9kb3ducmV2LnhtbESPQWvCQBCF74L/YRmhN90oNEh0FauU&#10;xlNrrOhxyI5JanY2ZFdN/70rFHqb4b1535v5sjO1uFHrKssKxqMIBHFudcWFgu/9+3AKwnlkjbVl&#10;UvBLDpaLfm+OibZ33tEt84UIIewSVFB63yRSurwkg25kG+KgnW1r0Ie1LaRu8R7CTS0nURRLgxUH&#10;QokNrUvKL9nVBK6cHvLNzyXD08f28+v1mL7t41Spl0G3moHw1Pl/8991qkP9GJ6/hAH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VrzxAAAANsAAAAPAAAAAAAAAAAA&#10;AAAAAKECAABkcnMvZG93bnJldi54bWxQSwUGAAAAAAQABAD5AAAAkgMAAAAA&#10;" strokecolor="#4bacc6 [3208]" strokeweight="3pt">
                  <v:stroke endarrow="block"/>
                  <v:shadow on="t" color="black" opacity="22937f" origin=",.5" offset="0,.63889mm"/>
                </v:shape>
                <v:shape id="Gerade Verbindung mit Pfeil 17" o:spid="_x0000_s1033" type="#_x0000_t32" style="position:absolute;left:3177;top:11765;width:7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7ba8EAAADbAAAADwAAAGRycy9kb3ducmV2LnhtbERPTWvCQBC9C/0PywjezEbBWlI3oa0I&#10;9lZjL70N2TGbNDubZleN/75bKHibx/ucTTHaTlxo8I1jBYskBUFcOd1wreDzuJs/gfABWWPnmBTc&#10;yEORP0w2mGl35QNdylCLGMI+QwUmhD6T0leGLPrE9cSRO7nBYohwqKUe8BrDbSeXafooLTYcGwz2&#10;9Gao+i7PVsFrK0272t50W9ufE35UX+US35WaTceXZxCBxnAX/7v3Os5fw98v8Q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nttrwQAAANsAAAAPAAAAAAAAAAAAAAAA&#10;AKECAABkcnMvZG93bnJldi54bWxQSwUGAAAAAAQABAD5AAAAjwMAAAAA&#10;" strokecolor="#4bacc6 [3208]" strokeweight="3pt">
                  <v:stroke endarrow="block"/>
                  <v:shadow on="t" color="black" opacity="22937f" origin=",.5" offset="0,.63889mm"/>
                </v:shape>
                <v:shape id="Gerade Verbindung mit Pfeil 18" o:spid="_x0000_s1034" type="#_x0000_t32" style="position:absolute;left:1474;top:3693;width:88;height:62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5rGsQAAADbAAAADwAAAGRycy9kb3ducmV2LnhtbESPTWvCQBCG7wX/wzJCb3WjUJHoKlWR&#10;xlPbqNjjkJ0mqdnZkN1q/PedQ6G3Geb9eGax6l2jrtSF2rOB8SgBRVx4W3Np4HjYPc1AhYhssfFM&#10;Bu4UYLUcPCwwtf7GH3TNY6kkhEOKBqoY21TrUFTkMIx8Syy3L985jLJ2pbYd3iTcNXqSJFPtsGZp&#10;qLClTUXFJf9x0qtnp2L7fcnx83X/9v58ztaHaWbM47B/mYOK1Md/8Z87s4IvsPKLDK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msaxAAAANsAAAAPAAAAAAAAAAAA&#10;AAAAAKECAABkcnMvZG93bnJldi54bWxQSwUGAAAAAAQABAD5AAAAkgMAAAAA&#10;" strokecolor="#4bacc6 [3208]" strokeweight="3pt">
                  <v:stroke endarrow="block"/>
                  <v:shadow on="t" color="black" opacity="22937f" origin=",.5" offset="0,.63889mm"/>
                </v:shape>
                <v:shape id="Gerade Verbindung mit Pfeil 19" o:spid="_x0000_s1035" type="#_x0000_t32" style="position:absolute;left:3353;top:1846;width:7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3qgsEAAADbAAAADwAAAGRycy9kb3ducmV2LnhtbERPTWvCQBC9C/0PywjezEbBYlM3oa0I&#10;9lZjL70N2TGbNDubZleN/75bKHibx/ucTTHaTlxo8I1jBYskBUFcOd1wreDzuJuvQfiArLFzTApu&#10;5KHIHyYbzLS78oEuZahFDGGfoQITQp9J6StDFn3ieuLIndxgMUQ41FIPeI3htpPLNH2UFhuODQZ7&#10;ejNUfZdnq+C1laZdbW+6re3PCT+qr3KJ70rNpuPLM4hAY7iL/917Hec/wd8v8Q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TeqCwQAAANsAAAAPAAAAAAAAAAAAAAAA&#10;AKECAABkcnMvZG93bnJldi54bWxQSwUGAAAAAAQABAD5AAAAjwMAAAAA&#10;" strokecolor="#4bacc6 [3208]" strokeweight="3pt">
                  <v:stroke endarrow="block"/>
                  <v:shadow on="t" color="black" opacity="22937f" origin=",.5" offset="0,.63889mm"/>
                </v:shape>
                <v:shape id="Gerade Verbindung mit Pfeil 20" o:spid="_x0000_s1036" type="#_x0000_t32" style="position:absolute;left:3022;top:3485;width:7616;height:7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Jor8AAADbAAAADwAAAGRycy9kb3ducmV2LnhtbERPTYvCMBC9C/6HMII3TS24LF2jrIqg&#10;t7V62dvQjE27zaQ2Ueu/Nwdhj4/3vVj1thF36nzlWMFsmoAgLpyuuFRwPu0mnyB8QNbYOCYFT/Kw&#10;Wg4HC8y0e/CR7nkoRQxhn6ECE0KbSekLQxb91LXEkbu4zmKIsCul7vARw20j0yT5kBYrjg0GW9oY&#10;Kv7ym1WwrqWp59unrkt7veBP8ZuneFBqPOq/v0AE6sO/+O3eawVpXB+/xB8gl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RuJor8AAADbAAAADwAAAAAAAAAAAAAAAACh&#10;AgAAZHJzL2Rvd25yZXYueG1sUEsFBgAAAAAEAAQA+QAAAI0DAAAAAA==&#10;" strokecolor="#4bacc6 [3208]" strokeweight="3pt">
                  <v:stroke endarrow="block"/>
                  <v:shadow on="t" color="black" opacity="22937f" origin=",.5" offset="0,.63889mm"/>
                </v:shape>
                <w10:wrap type="square"/>
              </v:group>
            </w:pict>
          </mc:Fallback>
        </mc:AlternateContent>
      </w:r>
      <w:r w:rsidR="00CF7C12">
        <w:t xml:space="preserve">In einer frischen Arbeitskopie müssen </w:t>
      </w:r>
      <w:r w:rsidR="00340731">
        <w:t xml:space="preserve">zuerst </w:t>
      </w:r>
      <w:r w:rsidR="00CF7C12">
        <w:t xml:space="preserve">die Abhängigkeiten zwischen den Teilprojekten </w:t>
      </w:r>
      <w:r w:rsidR="00340731">
        <w:t>eingerichtet werden, um einen sauberen Build in Eclipse zu erhalten. Diese sind:</w:t>
      </w:r>
    </w:p>
    <w:p w14:paraId="5B0768B2" w14:textId="7E8F3214" w:rsidR="00587199" w:rsidRDefault="00587199" w:rsidP="00587199">
      <w:pPr>
        <w:pStyle w:val="paragraphe"/>
        <w:numPr>
          <w:ilvl w:val="0"/>
          <w:numId w:val="7"/>
        </w:numPr>
      </w:pPr>
      <w:r>
        <w:t xml:space="preserve">A hängt </w:t>
      </w:r>
      <w:r w:rsidR="00002E2B">
        <w:t>von B ab,</w:t>
      </w:r>
    </w:p>
    <w:p w14:paraId="4E849F75" w14:textId="2C04324E" w:rsidR="00587199" w:rsidRDefault="007C7A9B" w:rsidP="00587199">
      <w:pPr>
        <w:pStyle w:val="paragraphe"/>
        <w:numPr>
          <w:ilvl w:val="0"/>
          <w:numId w:val="7"/>
        </w:numPr>
      </w:pPr>
      <w:r>
        <w:t>A und B hängen</w:t>
      </w:r>
      <w:r w:rsidR="00587199">
        <w:t xml:space="preserve"> von C ab,</w:t>
      </w:r>
    </w:p>
    <w:p w14:paraId="111B1C6E" w14:textId="192036EF" w:rsidR="00340731" w:rsidRDefault="00340731" w:rsidP="00340731">
      <w:pPr>
        <w:pStyle w:val="paragraphe"/>
        <w:numPr>
          <w:ilvl w:val="0"/>
          <w:numId w:val="7"/>
        </w:numPr>
      </w:pPr>
      <w:r>
        <w:t>A, B, und C hängen von D ab</w:t>
      </w:r>
      <w:r w:rsidR="00002E2B">
        <w:t>.</w:t>
      </w:r>
    </w:p>
    <w:p w14:paraId="14C9328F" w14:textId="77777777" w:rsidR="00DB45C7" w:rsidRDefault="00DB45C7" w:rsidP="00587199">
      <w:pPr>
        <w:pStyle w:val="paragraphe"/>
      </w:pPr>
    </w:p>
    <w:p w14:paraId="05A5674D" w14:textId="271618A1" w:rsidR="00DB45C7" w:rsidRDefault="00DB45C7" w:rsidP="00587199">
      <w:pPr>
        <w:pStyle w:val="paragraphe"/>
      </w:pPr>
      <w:r>
        <w:t xml:space="preserve">Die Laufzeitbibliotheken von </w:t>
      </w:r>
      <w:r w:rsidRPr="0053594F">
        <w:rPr>
          <w:i/>
        </w:rPr>
        <w:t>_A_Framework</w:t>
      </w:r>
      <w:r>
        <w:t xml:space="preserve"> werden korrekt gefunden, wenn folgende </w:t>
      </w:r>
      <w:r w:rsidRPr="00DB45C7">
        <w:rPr>
          <w:i/>
        </w:rPr>
        <w:t>Project Facets</w:t>
      </w:r>
      <w:r>
        <w:t xml:space="preserve"> gewählt sind:</w:t>
      </w:r>
    </w:p>
    <w:p w14:paraId="04A5447A" w14:textId="753C0F57" w:rsidR="00DB45C7" w:rsidRDefault="00DB45C7" w:rsidP="00DB45C7">
      <w:pPr>
        <w:pStyle w:val="paragraphe"/>
        <w:numPr>
          <w:ilvl w:val="0"/>
          <w:numId w:val="10"/>
        </w:numPr>
      </w:pPr>
      <w:r>
        <w:t>Java (1.8)</w:t>
      </w:r>
    </w:p>
    <w:p w14:paraId="3CBB370F" w14:textId="6784C3A9" w:rsidR="00DB45C7" w:rsidRDefault="00DB45C7" w:rsidP="00DB45C7">
      <w:pPr>
        <w:pStyle w:val="paragraphe"/>
        <w:numPr>
          <w:ilvl w:val="0"/>
          <w:numId w:val="10"/>
        </w:numPr>
      </w:pPr>
      <w:r>
        <w:t>JavaScript</w:t>
      </w:r>
    </w:p>
    <w:p w14:paraId="6B531EC1" w14:textId="6ECFD5AF" w:rsidR="00DB45C7" w:rsidRDefault="00DB45C7" w:rsidP="00DB45C7">
      <w:pPr>
        <w:pStyle w:val="paragraphe"/>
        <w:numPr>
          <w:ilvl w:val="0"/>
          <w:numId w:val="10"/>
        </w:numPr>
      </w:pPr>
      <w:r>
        <w:t>Dynamic Web Module</w:t>
      </w:r>
    </w:p>
    <w:p w14:paraId="3578B629" w14:textId="660E267D" w:rsidR="00DB45C7" w:rsidRDefault="00754A3A" w:rsidP="00587199">
      <w:pPr>
        <w:pStyle w:val="paragraphe"/>
      </w:pPr>
      <w:r>
        <w:rPr>
          <w:noProof/>
          <w:lang w:eastAsia="de-DE"/>
        </w:rPr>
        <w:lastRenderedPageBreak/>
        <w:drawing>
          <wp:inline distT="0" distB="0" distL="0" distR="0" wp14:anchorId="1FB9177D" wp14:editId="68F04EDB">
            <wp:extent cx="5695950" cy="329565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0" cy="3295650"/>
                    </a:xfrm>
                    <a:prstGeom prst="rect">
                      <a:avLst/>
                    </a:prstGeom>
                    <a:noFill/>
                    <a:ln>
                      <a:noFill/>
                    </a:ln>
                  </pic:spPr>
                </pic:pic>
              </a:graphicData>
            </a:graphic>
          </wp:inline>
        </w:drawing>
      </w:r>
    </w:p>
    <w:p w14:paraId="6709893A" w14:textId="77777777" w:rsidR="00DB45C7" w:rsidRPr="00DB45C7" w:rsidRDefault="00DB45C7" w:rsidP="00DB45C7">
      <w:pPr>
        <w:pStyle w:val="paragraphe"/>
      </w:pPr>
      <w:r>
        <w:t xml:space="preserve">Die </w:t>
      </w:r>
      <w:r>
        <w:rPr>
          <w:i/>
        </w:rPr>
        <w:t>Web App Libraries</w:t>
      </w:r>
      <w:r>
        <w:t xml:space="preserve"> von Projekt A sind als Abhängigkeiten in B, C und D bereits eingetragen.</w:t>
      </w:r>
    </w:p>
    <w:p w14:paraId="5D7D0BDD" w14:textId="22714335" w:rsidR="00587199" w:rsidRPr="007B468E" w:rsidRDefault="0053594F" w:rsidP="00587199">
      <w:pPr>
        <w:pStyle w:val="paragraphe"/>
      </w:pPr>
      <w:r>
        <w:t xml:space="preserve">Im Projekt </w:t>
      </w:r>
      <w:r w:rsidRPr="0053594F">
        <w:rPr>
          <w:i/>
        </w:rPr>
        <w:t>_A_Framework</w:t>
      </w:r>
      <w:r>
        <w:t xml:space="preserve"> </w:t>
      </w:r>
      <w:r w:rsidR="007B468E">
        <w:t xml:space="preserve">werden die Abhängigkeiten unter </w:t>
      </w:r>
      <w:r w:rsidR="007B468E">
        <w:rPr>
          <w:i/>
        </w:rPr>
        <w:t xml:space="preserve">Properties </w:t>
      </w:r>
      <w:r w:rsidR="007B468E" w:rsidRPr="007B468E">
        <w:rPr>
          <w:i/>
        </w:rPr>
        <w:sym w:font="Wingdings" w:char="F0E0"/>
      </w:r>
      <w:r w:rsidR="007B468E">
        <w:rPr>
          <w:i/>
        </w:rPr>
        <w:t xml:space="preserve"> Java Build Path </w:t>
      </w:r>
      <w:r w:rsidR="007B468E" w:rsidRPr="007B468E">
        <w:rPr>
          <w:i/>
        </w:rPr>
        <w:sym w:font="Wingdings" w:char="F0E0"/>
      </w:r>
      <w:r w:rsidR="007B468E">
        <w:rPr>
          <w:i/>
        </w:rPr>
        <w:t xml:space="preserve"> Source</w:t>
      </w:r>
      <w:r w:rsidR="007B468E">
        <w:t xml:space="preserve"> als Verknüpfung </w:t>
      </w:r>
      <w:r w:rsidR="007B468E">
        <w:rPr>
          <w:i/>
        </w:rPr>
        <w:t xml:space="preserve">(„Link Source…“) </w:t>
      </w:r>
      <w:r w:rsidR="007B468E" w:rsidRPr="007B468E">
        <w:t>geführt.</w:t>
      </w:r>
      <w:r w:rsidR="007B468E">
        <w:t xml:space="preserve"> Wenn wie oben beschrieben die lokale Arbeitskopie in </w:t>
      </w:r>
      <w:r w:rsidR="007B468E" w:rsidRPr="007B468E">
        <w:rPr>
          <w:i/>
        </w:rPr>
        <w:t>C:\SRV\ph</w:t>
      </w:r>
      <w:r w:rsidR="007B468E">
        <w:t xml:space="preserve"> liegt, stimmen die Pfade bereits. Andernfalls müssen sie korrigiert werden.</w:t>
      </w:r>
    </w:p>
    <w:p w14:paraId="56811443" w14:textId="43396421" w:rsidR="00002E2B" w:rsidRDefault="00950586" w:rsidP="00587199">
      <w:pPr>
        <w:pStyle w:val="paragraphe"/>
      </w:pPr>
      <w:r>
        <w:rPr>
          <w:noProof/>
          <w:lang w:eastAsia="de-DE"/>
        </w:rPr>
        <w:drawing>
          <wp:inline distT="0" distB="0" distL="0" distR="0" wp14:anchorId="0BC30D66" wp14:editId="2260A201">
            <wp:extent cx="5760720" cy="436753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367530"/>
                    </a:xfrm>
                    <a:prstGeom prst="rect">
                      <a:avLst/>
                    </a:prstGeom>
                  </pic:spPr>
                </pic:pic>
              </a:graphicData>
            </a:graphic>
          </wp:inline>
        </w:drawing>
      </w:r>
    </w:p>
    <w:p w14:paraId="42CDA7FD" w14:textId="77777777" w:rsidR="00B17CFF" w:rsidRDefault="00E540AB" w:rsidP="00587199">
      <w:pPr>
        <w:pStyle w:val="paragraphe"/>
      </w:pPr>
      <w:r>
        <w:lastRenderedPageBreak/>
        <w:t>Die Anwendung erwartet 2 Konfigurationsdateien in C:\SRV</w:t>
      </w:r>
      <w:r w:rsidR="00B17CFF">
        <w:t>\conf</w:t>
      </w:r>
      <w:r>
        <w:rPr>
          <w:rStyle w:val="Funotenzeichen"/>
        </w:rPr>
        <w:footnoteReference w:id="1"/>
      </w:r>
      <w:r>
        <w:t>.</w:t>
      </w:r>
      <w:r w:rsidR="00B17CFF">
        <w:t xml:space="preserve"> Diese Dateien sind nicht in Git eingecheckt; Beispiele anbei.</w:t>
      </w:r>
    </w:p>
    <w:p w14:paraId="0949AF08" w14:textId="76FA1306" w:rsidR="00B17CFF" w:rsidRDefault="00B17CFF" w:rsidP="00587199">
      <w:pPr>
        <w:pStyle w:val="paragraphe"/>
      </w:pPr>
      <w:r>
        <w:object w:dxaOrig="1532" w:dyaOrig="997" w14:anchorId="27A6B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3" o:title=""/>
          </v:shape>
          <o:OLEObject Type="Embed" ProgID="Package" ShapeID="_x0000_i1025" DrawAspect="Icon" ObjectID="_1539683579" r:id="rId24"/>
        </w:object>
      </w:r>
      <w:r>
        <w:object w:dxaOrig="1532" w:dyaOrig="997" w14:anchorId="0583AD94">
          <v:shape id="_x0000_i1026" type="#_x0000_t75" style="width:76.5pt;height:49.5pt" o:ole="">
            <v:imagedata r:id="rId25" o:title=""/>
          </v:shape>
          <o:OLEObject Type="Embed" ProgID="Package" ShapeID="_x0000_i1026" DrawAspect="Icon" ObjectID="_1539683580" r:id="rId26"/>
        </w:object>
      </w:r>
      <w:r>
        <w:br/>
        <w:t xml:space="preserve">In </w:t>
      </w:r>
      <w:r w:rsidRPr="00611721">
        <w:rPr>
          <w:rFonts w:ascii="Courier New" w:hAnsi="Courier New" w:cs="Courier New"/>
        </w:rPr>
        <w:t>environment.ini</w:t>
      </w:r>
      <w:r>
        <w:t xml:space="preserve"> muß die aktuelle IP und der Name des Entwicklungs-Rechners in </w:t>
      </w:r>
      <w:r w:rsidR="00611721" w:rsidRPr="00611721">
        <w:rPr>
          <w:rFonts w:ascii="Courier New" w:hAnsi="Courier New" w:cs="Courier New"/>
        </w:rPr>
        <w:t>dev_ips</w:t>
      </w:r>
      <w:r w:rsidR="00611721">
        <w:t xml:space="preserve"> und </w:t>
      </w:r>
      <w:r w:rsidR="00611721" w:rsidRPr="00611721">
        <w:rPr>
          <w:rFonts w:ascii="Courier New" w:hAnsi="Courier New" w:cs="Courier New"/>
        </w:rPr>
        <w:t>dev_hosts</w:t>
      </w:r>
      <w:r w:rsidR="00611721">
        <w:t xml:space="preserve"> eingetragen werden, andernfalls startet die Anwendung nicht.</w:t>
      </w:r>
    </w:p>
    <w:p w14:paraId="7ECC016B" w14:textId="70FEA653" w:rsidR="00B82B02" w:rsidRDefault="00B82B02" w:rsidP="00754A3A">
      <w:pPr>
        <w:pStyle w:val="berschrift1"/>
      </w:pPr>
      <w:bookmarkStart w:id="8" w:name="_Toc464649451"/>
      <w:r>
        <w:t xml:space="preserve">Einrichtung </w:t>
      </w:r>
      <w:r w:rsidR="006C2F86">
        <w:t xml:space="preserve">und Test </w:t>
      </w:r>
      <w:r>
        <w:t>des Tomcat-Servers</w:t>
      </w:r>
      <w:bookmarkEnd w:id="8"/>
    </w:p>
    <w:p w14:paraId="6B96785B" w14:textId="77777777" w:rsidR="009E21FD" w:rsidRDefault="009E21FD" w:rsidP="009E21FD">
      <w:pPr>
        <w:pStyle w:val="Listenabsatz"/>
        <w:numPr>
          <w:ilvl w:val="0"/>
          <w:numId w:val="12"/>
        </w:numPr>
      </w:pPr>
      <w:r>
        <w:t xml:space="preserve">Im Menü </w:t>
      </w:r>
      <w:r w:rsidRPr="009E21FD">
        <w:rPr>
          <w:i/>
        </w:rPr>
        <w:t xml:space="preserve">Window </w:t>
      </w:r>
      <w:r w:rsidRPr="00BF1033">
        <w:rPr>
          <w:i/>
        </w:rPr>
        <w:sym w:font="Wingdings" w:char="F0E0"/>
      </w:r>
      <w:r w:rsidRPr="009E21FD">
        <w:rPr>
          <w:i/>
        </w:rPr>
        <w:t xml:space="preserve"> Show View </w:t>
      </w:r>
      <w:r w:rsidRPr="00BF1033">
        <w:rPr>
          <w:i/>
        </w:rPr>
        <w:sym w:font="Wingdings" w:char="F0E0"/>
      </w:r>
      <w:r w:rsidRPr="009E21FD">
        <w:rPr>
          <w:i/>
        </w:rPr>
        <w:t xml:space="preserve"> Servers </w:t>
      </w:r>
      <w:r w:rsidRPr="00BF1033">
        <w:t>aufrufen</w:t>
      </w:r>
      <w:r>
        <w:t xml:space="preserve">, dort den Link </w:t>
      </w:r>
      <w:r w:rsidRPr="009E21FD">
        <w:rPr>
          <w:i/>
        </w:rPr>
        <w:t>No servers available…</w:t>
      </w:r>
      <w:r>
        <w:t xml:space="preserve"> wählen, dann </w:t>
      </w:r>
      <w:r w:rsidRPr="009E21FD">
        <w:rPr>
          <w:i/>
        </w:rPr>
        <w:t xml:space="preserve">Apache </w:t>
      </w:r>
      <w:r w:rsidRPr="00BF1033">
        <w:rPr>
          <w:i/>
        </w:rPr>
        <w:sym w:font="Wingdings" w:char="F0E0"/>
      </w:r>
      <w:r>
        <w:rPr>
          <w:i/>
        </w:rPr>
        <w:t xml:space="preserve"> </w:t>
      </w:r>
      <w:r w:rsidRPr="009E21FD">
        <w:rPr>
          <w:i/>
        </w:rPr>
        <w:t>Tomcat v8.0 Server</w:t>
      </w:r>
      <w:r>
        <w:t>.</w:t>
      </w:r>
    </w:p>
    <w:p w14:paraId="66FCBCB5" w14:textId="0694259C" w:rsidR="009E21FD" w:rsidRPr="009E21FD" w:rsidRDefault="009E21FD" w:rsidP="009E21FD">
      <w:pPr>
        <w:pStyle w:val="Listenabsatz"/>
        <w:numPr>
          <w:ilvl w:val="0"/>
          <w:numId w:val="12"/>
        </w:numPr>
      </w:pPr>
      <w:r>
        <w:t xml:space="preserve">Dann das Installationsverzeichnis auswählen, also </w:t>
      </w:r>
      <w:r w:rsidRPr="009E21FD">
        <w:rPr>
          <w:i/>
        </w:rPr>
        <w:t>C:\apache-tomcat-8.0.x</w:t>
      </w:r>
    </w:p>
    <w:p w14:paraId="7C739089" w14:textId="3D0C82FB" w:rsidR="009E21FD" w:rsidRPr="00D457A5" w:rsidRDefault="009E21FD" w:rsidP="009E21FD">
      <w:pPr>
        <w:pStyle w:val="Listenabsatz"/>
        <w:numPr>
          <w:ilvl w:val="0"/>
          <w:numId w:val="12"/>
        </w:numPr>
      </w:pPr>
      <w:r>
        <w:t xml:space="preserve">Im letzten Schritt wird die Anwendung </w:t>
      </w:r>
      <w:r w:rsidRPr="0053594F">
        <w:rPr>
          <w:i/>
        </w:rPr>
        <w:t>_A_Framework</w:t>
      </w:r>
      <w:r>
        <w:t xml:space="preserve"> konfiguriert.</w:t>
      </w:r>
      <w:r>
        <w:br/>
      </w:r>
    </w:p>
    <w:p w14:paraId="08E04E70" w14:textId="2D1F4CDB" w:rsidR="009E21FD" w:rsidRPr="002E7B44" w:rsidRDefault="009E21FD" w:rsidP="009E21FD"/>
    <w:p w14:paraId="64DDD41D" w14:textId="77777777" w:rsidR="00582263" w:rsidRDefault="00582263" w:rsidP="009E21FD">
      <w:pPr>
        <w:pStyle w:val="paragraphe"/>
      </w:pPr>
    </w:p>
    <w:p w14:paraId="2EE373D9" w14:textId="6B605DA3" w:rsidR="00D457A5" w:rsidRDefault="00D457A5" w:rsidP="009E21FD">
      <w:pPr>
        <w:pStyle w:val="paragraphe"/>
      </w:pPr>
      <w:r>
        <w:t xml:space="preserve">Im Projekt </w:t>
      </w:r>
      <w:r w:rsidRPr="0053594F">
        <w:rPr>
          <w:i/>
        </w:rPr>
        <w:t>_A_Framework</w:t>
      </w:r>
      <w:r>
        <w:t xml:space="preserve"> </w:t>
      </w:r>
      <w:r w:rsidR="009E21FD">
        <w:t>den</w:t>
      </w:r>
      <w:r>
        <w:t xml:space="preserve"> Server unter </w:t>
      </w:r>
      <w:r>
        <w:rPr>
          <w:i/>
        </w:rPr>
        <w:t xml:space="preserve">Properties </w:t>
      </w:r>
      <w:r w:rsidRPr="007B468E">
        <w:rPr>
          <w:i/>
        </w:rPr>
        <w:sym w:font="Wingdings" w:char="F0E0"/>
      </w:r>
      <w:r>
        <w:rPr>
          <w:i/>
        </w:rPr>
        <w:t xml:space="preserve"> Java Build Path </w:t>
      </w:r>
      <w:r w:rsidRPr="007B468E">
        <w:rPr>
          <w:i/>
        </w:rPr>
        <w:sym w:font="Wingdings" w:char="F0E0"/>
      </w:r>
      <w:r>
        <w:rPr>
          <w:i/>
        </w:rPr>
        <w:t xml:space="preserve"> Libraries</w:t>
      </w:r>
      <w:r>
        <w:t xml:space="preserve"> mit </w:t>
      </w:r>
      <w:r>
        <w:rPr>
          <w:i/>
        </w:rPr>
        <w:t xml:space="preserve">Add Library </w:t>
      </w:r>
      <w:r w:rsidRPr="00D457A5">
        <w:rPr>
          <w:i/>
        </w:rPr>
        <w:sym w:font="Wingdings" w:char="F0E0"/>
      </w:r>
      <w:r>
        <w:rPr>
          <w:i/>
        </w:rPr>
        <w:t xml:space="preserve"> Server Runtime </w:t>
      </w:r>
      <w:r w:rsidRPr="00D457A5">
        <w:rPr>
          <w:i/>
        </w:rPr>
        <w:sym w:font="Wingdings" w:char="F0E0"/>
      </w:r>
      <w:r>
        <w:rPr>
          <w:i/>
        </w:rPr>
        <w:t xml:space="preserve"> Apache Tomcat v8.0 </w:t>
      </w:r>
      <w:r w:rsidR="009E21FD">
        <w:t>ein</w:t>
      </w:r>
      <w:r>
        <w:t>tragen.</w:t>
      </w:r>
    </w:p>
    <w:p w14:paraId="0C8B6C53" w14:textId="0BAF2986" w:rsidR="00D457A5" w:rsidRPr="00D457A5" w:rsidRDefault="00D457A5" w:rsidP="009E21FD">
      <w:pPr>
        <w:pStyle w:val="paragraphe"/>
      </w:pPr>
      <w:r>
        <w:t>Eventuell bestehende Abhängigkeiten auf frühere Tomcat-Versionen können entfernt werden.</w:t>
      </w:r>
    </w:p>
    <w:p w14:paraId="6A6E0D9F" w14:textId="59D8B971" w:rsidR="008963C0" w:rsidRDefault="00B82B02" w:rsidP="007C2767">
      <w:pPr>
        <w:pStyle w:val="paragraphe"/>
      </w:pPr>
      <w:r>
        <w:rPr>
          <w:noProof/>
          <w:lang w:eastAsia="de-DE"/>
        </w:rPr>
        <w:drawing>
          <wp:inline distT="0" distB="0" distL="0" distR="0" wp14:anchorId="20AF664E" wp14:editId="22266FCC">
            <wp:extent cx="5019675" cy="2543175"/>
            <wp:effectExtent l="0" t="0" r="9525"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9675" cy="2543175"/>
                    </a:xfrm>
                    <a:prstGeom prst="rect">
                      <a:avLst/>
                    </a:prstGeom>
                    <a:noFill/>
                    <a:ln>
                      <a:noFill/>
                    </a:ln>
                  </pic:spPr>
                </pic:pic>
              </a:graphicData>
            </a:graphic>
          </wp:inline>
        </w:drawing>
      </w:r>
    </w:p>
    <w:p w14:paraId="24D42BC0" w14:textId="77777777" w:rsidR="00582263" w:rsidRDefault="00582263" w:rsidP="007C2767">
      <w:pPr>
        <w:pStyle w:val="paragraphe"/>
      </w:pPr>
    </w:p>
    <w:p w14:paraId="3A49C666" w14:textId="0C0EC172" w:rsidR="009E21FD" w:rsidRDefault="009E21FD" w:rsidP="007C2767">
      <w:pPr>
        <w:pStyle w:val="paragraphe"/>
      </w:pPr>
      <w:r>
        <w:t xml:space="preserve">Nach Start von Tomcat in der </w:t>
      </w:r>
      <w:r w:rsidRPr="009E21FD">
        <w:rPr>
          <w:i/>
        </w:rPr>
        <w:t>Servers-</w:t>
      </w:r>
      <w:r>
        <w:rPr>
          <w:i/>
        </w:rPr>
        <w:t xml:space="preserve">View </w:t>
      </w:r>
      <w:r>
        <w:t xml:space="preserve">kann die Anwendung unter </w:t>
      </w:r>
      <w:hyperlink r:id="rId28" w:history="1">
        <w:r w:rsidRPr="004E2255">
          <w:rPr>
            <w:rStyle w:val="Hyperlink"/>
          </w:rPr>
          <w:t>http://localhost:8080/_A_Framework/inc/login.htm</w:t>
        </w:r>
      </w:hyperlink>
      <w:r>
        <w:t xml:space="preserve"> aufgerufen werden.</w:t>
      </w:r>
    </w:p>
    <w:p w14:paraId="56876CD4" w14:textId="789CCD76" w:rsidR="002704C5" w:rsidRPr="009E21FD" w:rsidRDefault="002704C5" w:rsidP="007C2767">
      <w:pPr>
        <w:pStyle w:val="paragraphe"/>
      </w:pPr>
      <w:r>
        <w:rPr>
          <w:noProof/>
          <w:lang w:eastAsia="de-DE"/>
        </w:rPr>
        <w:lastRenderedPageBreak/>
        <w:drawing>
          <wp:inline distT="0" distB="0" distL="0" distR="0" wp14:anchorId="15B2E1E0" wp14:editId="20124990">
            <wp:extent cx="3905250" cy="363855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3638550"/>
                    </a:xfrm>
                    <a:prstGeom prst="rect">
                      <a:avLst/>
                    </a:prstGeom>
                    <a:noFill/>
                    <a:ln>
                      <a:noFill/>
                    </a:ln>
                  </pic:spPr>
                </pic:pic>
              </a:graphicData>
            </a:graphic>
          </wp:inline>
        </w:drawing>
      </w:r>
    </w:p>
    <w:sectPr w:rsidR="002704C5" w:rsidRPr="009E21FD" w:rsidSect="00CA51FA">
      <w:footerReference w:type="default" r:id="rId30"/>
      <w:pgSz w:w="11906" w:h="16838"/>
      <w:pgMar w:top="1977" w:right="1417" w:bottom="1134" w:left="1417" w:header="708" w:footer="46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23F58" w14:textId="77777777" w:rsidR="00287165" w:rsidRDefault="00287165">
      <w:r>
        <w:separator/>
      </w:r>
    </w:p>
  </w:endnote>
  <w:endnote w:type="continuationSeparator" w:id="0">
    <w:p w14:paraId="40EAE2D6" w14:textId="77777777" w:rsidR="00287165" w:rsidRDefault="0028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2B963" w14:textId="77777777" w:rsidR="001E4D44" w:rsidRPr="00BA17F6" w:rsidRDefault="001F5AA8" w:rsidP="00D65901">
    <w:pPr>
      <w:pStyle w:val="Fuzeile"/>
    </w:pPr>
    <w:r>
      <w:rPr>
        <w:noProof/>
        <w:lang w:eastAsia="de-DE"/>
      </w:rPr>
      <mc:AlternateContent>
        <mc:Choice Requires="wps">
          <w:drawing>
            <wp:anchor distT="0" distB="0" distL="114300" distR="114300" simplePos="0" relativeHeight="251658240" behindDoc="0" locked="0" layoutInCell="1" allowOverlap="1" wp14:anchorId="0F02B96C" wp14:editId="0F02B96D">
              <wp:simplePos x="0" y="0"/>
              <wp:positionH relativeFrom="column">
                <wp:posOffset>-114300</wp:posOffset>
              </wp:positionH>
              <wp:positionV relativeFrom="paragraph">
                <wp:posOffset>-439420</wp:posOffset>
              </wp:positionV>
              <wp:extent cx="2057400" cy="8299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29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2B978" w14:textId="77777777" w:rsidR="001E4D44" w:rsidRPr="004479A7" w:rsidRDefault="001E4D44" w:rsidP="00D65901">
                          <w:pPr>
                            <w:rPr>
                              <w:b/>
                              <w:i/>
                              <w:sz w:val="18"/>
                              <w:szCs w:val="18"/>
                            </w:rPr>
                          </w:pPr>
                          <w:r w:rsidRPr="004479A7">
                            <w:rPr>
                              <w:b/>
                              <w:sz w:val="18"/>
                              <w:szCs w:val="18"/>
                            </w:rPr>
                            <w:t>M&amp;M-</w:t>
                          </w:r>
                          <w:r w:rsidRPr="004479A7">
                            <w:rPr>
                              <w:b/>
                              <w:i/>
                              <w:sz w:val="18"/>
                              <w:szCs w:val="18"/>
                            </w:rPr>
                            <w:t>Werbeagentur GmbH</w:t>
                          </w:r>
                        </w:p>
                        <w:p w14:paraId="0F02B979" w14:textId="77777777" w:rsidR="001E4D44" w:rsidRPr="004479A7" w:rsidRDefault="001E4D44" w:rsidP="00D65901">
                          <w:pPr>
                            <w:rPr>
                              <w:sz w:val="18"/>
                              <w:szCs w:val="18"/>
                            </w:rPr>
                          </w:pPr>
                          <w:r w:rsidRPr="004479A7">
                            <w:rPr>
                              <w:sz w:val="18"/>
                              <w:szCs w:val="18"/>
                            </w:rPr>
                            <w:t>Saarbrücker Allee 5a</w:t>
                          </w:r>
                        </w:p>
                        <w:p w14:paraId="0F02B97A" w14:textId="77777777" w:rsidR="001E4D44" w:rsidRDefault="001E4D44" w:rsidP="00D65901">
                          <w:pPr>
                            <w:rPr>
                              <w:sz w:val="18"/>
                              <w:szCs w:val="18"/>
                            </w:rPr>
                          </w:pPr>
                          <w:r>
                            <w:rPr>
                              <w:sz w:val="18"/>
                              <w:szCs w:val="18"/>
                            </w:rPr>
                            <w:t>D-66663 Merzig</w:t>
                          </w:r>
                        </w:p>
                        <w:p w14:paraId="0F02B97B" w14:textId="77777777" w:rsidR="001E4D44" w:rsidRDefault="001E4D44" w:rsidP="00D65901">
                          <w:pPr>
                            <w:rPr>
                              <w:sz w:val="18"/>
                              <w:szCs w:val="18"/>
                            </w:rPr>
                          </w:pPr>
                          <w:r>
                            <w:rPr>
                              <w:sz w:val="18"/>
                              <w:szCs w:val="18"/>
                            </w:rPr>
                            <w:t>Tel +49 (0) 68 61 – 9 39 28 - 0</w:t>
                          </w:r>
                        </w:p>
                        <w:p w14:paraId="0F02B97C" w14:textId="77777777" w:rsidR="001E4D44" w:rsidRPr="00BA17F6" w:rsidRDefault="001E4D44" w:rsidP="00D65901">
                          <w:pPr>
                            <w:rPr>
                              <w:sz w:val="18"/>
                              <w:szCs w:val="18"/>
                            </w:rPr>
                          </w:pPr>
                          <w:r>
                            <w:rPr>
                              <w:sz w:val="18"/>
                              <w:szCs w:val="18"/>
                            </w:rPr>
                            <w:t>Fax +49 (0) 68 61 – 9 39 28 - 92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2B96C" id="_x0000_t202" coordsize="21600,21600" o:spt="202" path="m,l,21600r21600,l21600,xe">
              <v:stroke joinstyle="miter"/>
              <v:path gradientshapeok="t" o:connecttype="rect"/>
            </v:shapetype>
            <v:shape id="Text Box 5" o:spid="_x0000_s1039" type="#_x0000_t202" style="position:absolute;margin-left:-9pt;margin-top:-34.6pt;width:162pt;height:6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Z/uQIAAMA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zFGgnZQokc2GnQnRxTb7Ay9TuHSQw/XzAjHUGUXqe7vZflNIyFXDRVbdquUHBpGK2AX2pf+xdMJ&#10;R1uQzfBRVuCG7ox0QGOtOps6SAYCdKjS06kylkoJh1EQz0kAphJsiyhJiCPn0/T4ulfavGeyQ3aR&#10;YQWVd+h0f6+NZUPT4xXrTMiCt62rfiueHcDF6QR8w1NrsyxcMX8mQbJerBfEI9Fs7ZEgz73bYkW8&#10;WRHO4/xdvlrl4S/rNyRpw6uKCevmKKyQ/FnhDhKfJHGSlpYtryycpaTVdrNqFdpTEHbhPpdzsJyv&#10;+c9puCRALC9CCiMS3EWJV8wWc48UJPaSebDwgjC5S2YBSUhePA/pngv27yGhIcNJHMWTmM6kX8QW&#10;uO91bDTtuIHR0fIOFHG6RFMrwbWoXGkN5e20vkiFpX9OBZT7WGgnWKvRSa1m3IyuM6JjH2xk9QQK&#10;VhIEBlqEsQeLRqofGA0wQjKsv++oYhi1HwR0QRISYmeO25B4HsFGXVo2lxYqSoDKsMFoWq7MNKd2&#10;veLbBjxNfSfkLXROzZ2obYtNrA79BmPCxXYYaXYOXe7drfPgXf4GAAD//wMAUEsDBBQABgAIAAAA&#10;IQCEvpo13wAAAAoBAAAPAAAAZHJzL2Rvd25yZXYueG1sTI/NbsIwEITvlXgHayv1BnZoiSDEQahV&#10;r0WlPxI3Ey9J1HgdxYakb8/2VG67O6PZb/LN6FpxwT40njQkMwUCqfS2oUrD58frdAkiREPWtJ5Q&#10;wy8G2BSTu9xk1g/0jpd9rASHUMiMhjrGLpMylDU6E2a+Q2Lt5HtnIq99JW1vBg53rZwrlUpnGuIP&#10;tenwucbyZ392Gr7eTofvJ7WrXtyiG/yoJLmV1PrhftyuQUQc478Z/vAZHQpmOvoz2SBaDdNkyV0i&#10;D+lqDoIdjyrly1FDmixAFrm8rVBcAQAA//8DAFBLAQItABQABgAIAAAAIQC2gziS/gAAAOEBAAAT&#10;AAAAAAAAAAAAAAAAAAAAAABbQ29udGVudF9UeXBlc10ueG1sUEsBAi0AFAAGAAgAAAAhADj9If/W&#10;AAAAlAEAAAsAAAAAAAAAAAAAAAAALwEAAF9yZWxzLy5yZWxzUEsBAi0AFAAGAAgAAAAhACKKpn+5&#10;AgAAwAUAAA4AAAAAAAAAAAAAAAAALgIAAGRycy9lMm9Eb2MueG1sUEsBAi0AFAAGAAgAAAAhAIS+&#10;mjXfAAAACgEAAA8AAAAAAAAAAAAAAAAAEwUAAGRycy9kb3ducmV2LnhtbFBLBQYAAAAABAAEAPMA&#10;AAAfBgAAAAA=&#10;" filled="f" stroked="f">
              <v:textbox>
                <w:txbxContent>
                  <w:p w14:paraId="0F02B978" w14:textId="77777777" w:rsidR="001E4D44" w:rsidRPr="004479A7" w:rsidRDefault="001E4D44" w:rsidP="00D65901">
                    <w:pPr>
                      <w:rPr>
                        <w:b/>
                        <w:i/>
                        <w:sz w:val="18"/>
                        <w:szCs w:val="18"/>
                      </w:rPr>
                    </w:pPr>
                    <w:r w:rsidRPr="004479A7">
                      <w:rPr>
                        <w:b/>
                        <w:sz w:val="18"/>
                        <w:szCs w:val="18"/>
                      </w:rPr>
                      <w:t>M&amp;M-</w:t>
                    </w:r>
                    <w:r w:rsidRPr="004479A7">
                      <w:rPr>
                        <w:b/>
                        <w:i/>
                        <w:sz w:val="18"/>
                        <w:szCs w:val="18"/>
                      </w:rPr>
                      <w:t>Werbeagentur GmbH</w:t>
                    </w:r>
                  </w:p>
                  <w:p w14:paraId="0F02B979" w14:textId="77777777" w:rsidR="001E4D44" w:rsidRPr="004479A7" w:rsidRDefault="001E4D44" w:rsidP="00D65901">
                    <w:pPr>
                      <w:rPr>
                        <w:sz w:val="18"/>
                        <w:szCs w:val="18"/>
                      </w:rPr>
                    </w:pPr>
                    <w:r w:rsidRPr="004479A7">
                      <w:rPr>
                        <w:sz w:val="18"/>
                        <w:szCs w:val="18"/>
                      </w:rPr>
                      <w:t>Saarbrücker Allee 5a</w:t>
                    </w:r>
                  </w:p>
                  <w:p w14:paraId="0F02B97A" w14:textId="77777777" w:rsidR="001E4D44" w:rsidRDefault="001E4D44" w:rsidP="00D65901">
                    <w:pPr>
                      <w:rPr>
                        <w:sz w:val="18"/>
                        <w:szCs w:val="18"/>
                      </w:rPr>
                    </w:pPr>
                    <w:r>
                      <w:rPr>
                        <w:sz w:val="18"/>
                        <w:szCs w:val="18"/>
                      </w:rPr>
                      <w:t>D-66663 Merzig</w:t>
                    </w:r>
                  </w:p>
                  <w:p w14:paraId="0F02B97B" w14:textId="77777777" w:rsidR="001E4D44" w:rsidRDefault="001E4D44" w:rsidP="00D65901">
                    <w:pPr>
                      <w:rPr>
                        <w:sz w:val="18"/>
                        <w:szCs w:val="18"/>
                      </w:rPr>
                    </w:pPr>
                    <w:r>
                      <w:rPr>
                        <w:sz w:val="18"/>
                        <w:szCs w:val="18"/>
                      </w:rPr>
                      <w:t>Tel +49 (0) 68 61 – 9 39 28 - 0</w:t>
                    </w:r>
                  </w:p>
                  <w:p w14:paraId="0F02B97C" w14:textId="77777777" w:rsidR="001E4D44" w:rsidRPr="00BA17F6" w:rsidRDefault="001E4D44" w:rsidP="00D65901">
                    <w:pPr>
                      <w:rPr>
                        <w:sz w:val="18"/>
                        <w:szCs w:val="18"/>
                      </w:rPr>
                    </w:pPr>
                    <w:r>
                      <w:rPr>
                        <w:sz w:val="18"/>
                        <w:szCs w:val="18"/>
                      </w:rPr>
                      <w:t>Fax +49 (0) 68 61 – 9 39 28 - 92</w:t>
                    </w:r>
                  </w:p>
                </w:txbxContent>
              </v:textbox>
            </v:shape>
          </w:pict>
        </mc:Fallback>
      </mc:AlternateContent>
    </w:r>
    <w:r>
      <w:rPr>
        <w:noProof/>
        <w:lang w:eastAsia="de-DE"/>
      </w:rPr>
      <mc:AlternateContent>
        <mc:Choice Requires="wps">
          <w:drawing>
            <wp:anchor distT="0" distB="0" distL="114300" distR="114300" simplePos="0" relativeHeight="251660288" behindDoc="0" locked="0" layoutInCell="1" allowOverlap="1" wp14:anchorId="0F02B96E" wp14:editId="0F02B96F">
              <wp:simplePos x="0" y="0"/>
              <wp:positionH relativeFrom="column">
                <wp:posOffset>3886200</wp:posOffset>
              </wp:positionH>
              <wp:positionV relativeFrom="paragraph">
                <wp:posOffset>-439420</wp:posOffset>
              </wp:positionV>
              <wp:extent cx="2171700" cy="800100"/>
              <wp:effectExtent l="0" t="0" r="0" b="127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2B97D" w14:textId="77777777" w:rsidR="001E4D44" w:rsidRPr="00456E42" w:rsidRDefault="00265A88" w:rsidP="00D65901">
                          <w:pPr>
                            <w:rPr>
                              <w:sz w:val="18"/>
                              <w:szCs w:val="18"/>
                            </w:rPr>
                          </w:pPr>
                          <w:r w:rsidRPr="00265A88">
                            <w:rPr>
                              <w:sz w:val="18"/>
                              <w:szCs w:val="18"/>
                            </w:rPr>
                            <w:t>Kreissparkasse Saarlouis</w:t>
                          </w:r>
                        </w:p>
                        <w:p w14:paraId="0F02B97E" w14:textId="77777777" w:rsidR="001E4D44" w:rsidRPr="00456E42" w:rsidRDefault="00265A88" w:rsidP="00D65901">
                          <w:pPr>
                            <w:rPr>
                              <w:sz w:val="18"/>
                              <w:szCs w:val="18"/>
                            </w:rPr>
                          </w:pPr>
                          <w:r w:rsidRPr="00265A88">
                            <w:rPr>
                              <w:sz w:val="18"/>
                              <w:szCs w:val="18"/>
                            </w:rPr>
                            <w:t>BLZ 593 501 10</w:t>
                          </w:r>
                        </w:p>
                        <w:p w14:paraId="0F02B97F" w14:textId="77777777" w:rsidR="001E4D44" w:rsidRDefault="00265A88" w:rsidP="00D65901">
                          <w:pPr>
                            <w:rPr>
                              <w:sz w:val="18"/>
                              <w:szCs w:val="18"/>
                            </w:rPr>
                          </w:pPr>
                          <w:r w:rsidRPr="00265A88">
                            <w:rPr>
                              <w:sz w:val="18"/>
                              <w:szCs w:val="18"/>
                            </w:rPr>
                            <w:t xml:space="preserve">Kto-Nr. </w:t>
                          </w:r>
                          <w:r w:rsidR="001E4D44">
                            <w:rPr>
                              <w:sz w:val="18"/>
                              <w:szCs w:val="18"/>
                            </w:rPr>
                            <w:t>8000 6190</w:t>
                          </w:r>
                        </w:p>
                        <w:p w14:paraId="0F02B980" w14:textId="77777777" w:rsidR="001E4D44" w:rsidRPr="003A30A2" w:rsidRDefault="001E4D44" w:rsidP="00D65901">
                          <w:pPr>
                            <w:rPr>
                              <w:sz w:val="18"/>
                              <w:szCs w:val="18"/>
                              <w:lang w:val="fr-FR"/>
                            </w:rPr>
                          </w:pPr>
                          <w:r w:rsidRPr="003A30A2">
                            <w:rPr>
                              <w:sz w:val="18"/>
                              <w:szCs w:val="18"/>
                              <w:lang w:val="fr-FR"/>
                            </w:rPr>
                            <w:t>IBAN DE28 5935 0110 0080 0061 90</w:t>
                          </w:r>
                        </w:p>
                        <w:p w14:paraId="0F02B981" w14:textId="77777777" w:rsidR="001E4D44" w:rsidRPr="003A30A2" w:rsidRDefault="001E4D44" w:rsidP="00D65901">
                          <w:pPr>
                            <w:rPr>
                              <w:sz w:val="18"/>
                              <w:szCs w:val="18"/>
                              <w:lang w:val="fr-FR"/>
                            </w:rPr>
                          </w:pPr>
                          <w:r w:rsidRPr="003A30A2">
                            <w:rPr>
                              <w:sz w:val="18"/>
                              <w:szCs w:val="18"/>
                              <w:lang w:val="fr-FR"/>
                            </w:rPr>
                            <w:t>BIC: KRSA DE 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2B96E" id="Text Box 7" o:spid="_x0000_s1040" type="#_x0000_t202" style="position:absolute;margin-left:306pt;margin-top:-34.6pt;width:171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XiuQIAAMAFAAAOAAAAZHJzL2Uyb0RvYy54bWysVNtunDAQfa/Uf7D8TrjUuywobJQsS1Up&#10;vUhJP8ALZrEKNrW9C2nVf+/Y7C3JS9WWB2R7xmfmzBzP9c3YtWjPlOZSZDi8CjBiopQVF9sMf30s&#10;vAVG2lBR0VYKluEnpvHN8u2b66FPWSQb2VZMIQAROh36DDfG9Knv67JhHdVXsmcCjLVUHTWwVVu/&#10;UnQA9K71oyCY+4NUVa9kybSG03wy4qXDr2tWms91rZlBbYYhN+P+yv039u8vr2m6VbRveHlIg/5F&#10;Fh3lAoKeoHJqKNop/gqq46WSWtbmqpSdL+ual8xxADZh8ILNQ0N75rhAcXR/KpP+f7Dlp/0XhXiV&#10;YYKRoB206JGNBt3JEcW2OkOvU3B66MHNjHAMXXZMdX8vy28aCblqqNiyW6Xk0DBaQXahvelfXJ1w&#10;tAXZDB9lBWHozkgHNNaqs6WDYiBAhy49nTpjUynhMArjMA7AVIJtEUCpXOt8mh5v90qb90x2yC4y&#10;rKDzDp3u77Wx2dD06GKDCVnwtnXdb8WzA3CcTiA2XLU2m4Vr5s8kSNaL9YJ4JJqvPRLkuXdbrIg3&#10;L8J4lr/LV6s8/GXjhiRteFUxYcMchRWSP2vcQeKTJE7S0rLllYWzKWm13axahfYUhF24z9UcLGc3&#10;/3kargjA5QWlMCLBXZR4xXwRe6QgMy+Jg4UXhMldMg9IQvLiOaV7Lti/U0JDhpNZNJvEdE76BbfA&#10;fa+50bTjBkZHyzunCHCzTjS1ElyLyq0N5e20viiFTf9cCmj3sdFOsFajk1rNuBndy3hnga2YN7J6&#10;AgUrCQIDLcLYg0Uj1Q+MBhghGdbfd1QxjNoPAl5BEhJiZ47bkFkcwUZdWjaXFipKgMqwwWharsw0&#10;p3a94tsGIk3vTshbeDk1d6I+Z3V4bzAmHLfDSLNz6HLvvM6Dd/kbAAD//wMAUEsDBBQABgAIAAAA&#10;IQCu4LNF3wAAAAoBAAAPAAAAZHJzL2Rvd25yZXYueG1sTI/BTsMwEETvSPyDtUjcWrtREzVpNhUC&#10;cQXRAhI3N94mUeN1FLtN+HvMCY6zM5p9U+5m24srjb5zjLBaKhDEtTMdNwjvh+fFBoQPmo3uHRPC&#10;N3nYVbc3pS6Mm/iNrvvQiFjCvtAIbQhDIaWvW7LaL91AHL2TG60OUY6NNKOeYrntZaJUJq3uOH5o&#10;9UCPLdXn/cUifLycvj7X6rV5sukwuVlJtrlEvL+bH7YgAs3hLwy/+BEdqsh0dBc2XvQI2SqJWwLC&#10;IssTEDGRp+t4OSKk2QZkVcr/E6ofAAAA//8DAFBLAQItABQABgAIAAAAIQC2gziS/gAAAOEBAAAT&#10;AAAAAAAAAAAAAAAAAAAAAABbQ29udGVudF9UeXBlc10ueG1sUEsBAi0AFAAGAAgAAAAhADj9If/W&#10;AAAAlAEAAAsAAAAAAAAAAAAAAAAALwEAAF9yZWxzLy5yZWxzUEsBAi0AFAAGAAgAAAAhAGl91eK5&#10;AgAAwAUAAA4AAAAAAAAAAAAAAAAALgIAAGRycy9lMm9Eb2MueG1sUEsBAi0AFAAGAAgAAAAhAK7g&#10;s0XfAAAACgEAAA8AAAAAAAAAAAAAAAAAEwUAAGRycy9kb3ducmV2LnhtbFBLBQYAAAAABAAEAPMA&#10;AAAfBgAAAAA=&#10;" filled="f" stroked="f">
              <v:textbox>
                <w:txbxContent>
                  <w:p w14:paraId="0F02B97D" w14:textId="77777777" w:rsidR="001E4D44" w:rsidRPr="00456E42" w:rsidRDefault="00265A88" w:rsidP="00D65901">
                    <w:pPr>
                      <w:rPr>
                        <w:sz w:val="18"/>
                        <w:szCs w:val="18"/>
                      </w:rPr>
                    </w:pPr>
                    <w:r w:rsidRPr="00265A88">
                      <w:rPr>
                        <w:sz w:val="18"/>
                        <w:szCs w:val="18"/>
                      </w:rPr>
                      <w:t>Kreissparkasse Saarlouis</w:t>
                    </w:r>
                  </w:p>
                  <w:p w14:paraId="0F02B97E" w14:textId="77777777" w:rsidR="001E4D44" w:rsidRPr="00456E42" w:rsidRDefault="00265A88" w:rsidP="00D65901">
                    <w:pPr>
                      <w:rPr>
                        <w:sz w:val="18"/>
                        <w:szCs w:val="18"/>
                      </w:rPr>
                    </w:pPr>
                    <w:r w:rsidRPr="00265A88">
                      <w:rPr>
                        <w:sz w:val="18"/>
                        <w:szCs w:val="18"/>
                      </w:rPr>
                      <w:t>BLZ 593 501 10</w:t>
                    </w:r>
                  </w:p>
                  <w:p w14:paraId="0F02B97F" w14:textId="77777777" w:rsidR="001E4D44" w:rsidRDefault="00265A88" w:rsidP="00D65901">
                    <w:pPr>
                      <w:rPr>
                        <w:sz w:val="18"/>
                        <w:szCs w:val="18"/>
                      </w:rPr>
                    </w:pPr>
                    <w:r w:rsidRPr="00265A88">
                      <w:rPr>
                        <w:sz w:val="18"/>
                        <w:szCs w:val="18"/>
                      </w:rPr>
                      <w:t xml:space="preserve">Kto-Nr. </w:t>
                    </w:r>
                    <w:r w:rsidR="001E4D44">
                      <w:rPr>
                        <w:sz w:val="18"/>
                        <w:szCs w:val="18"/>
                      </w:rPr>
                      <w:t>8000 6190</w:t>
                    </w:r>
                  </w:p>
                  <w:p w14:paraId="0F02B980" w14:textId="77777777" w:rsidR="001E4D44" w:rsidRPr="003A30A2" w:rsidRDefault="001E4D44" w:rsidP="00D65901">
                    <w:pPr>
                      <w:rPr>
                        <w:sz w:val="18"/>
                        <w:szCs w:val="18"/>
                        <w:lang w:val="fr-FR"/>
                      </w:rPr>
                    </w:pPr>
                    <w:r w:rsidRPr="003A30A2">
                      <w:rPr>
                        <w:sz w:val="18"/>
                        <w:szCs w:val="18"/>
                        <w:lang w:val="fr-FR"/>
                      </w:rPr>
                      <w:t>IBAN DE28 5935 0110 0080 0061 90</w:t>
                    </w:r>
                  </w:p>
                  <w:p w14:paraId="0F02B981" w14:textId="77777777" w:rsidR="001E4D44" w:rsidRPr="003A30A2" w:rsidRDefault="001E4D44" w:rsidP="00D65901">
                    <w:pPr>
                      <w:rPr>
                        <w:sz w:val="18"/>
                        <w:szCs w:val="18"/>
                        <w:lang w:val="fr-FR"/>
                      </w:rPr>
                    </w:pPr>
                    <w:r w:rsidRPr="003A30A2">
                      <w:rPr>
                        <w:sz w:val="18"/>
                        <w:szCs w:val="18"/>
                        <w:lang w:val="fr-FR"/>
                      </w:rPr>
                      <w:t>BIC: KRSA DE 55</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0F02B970" wp14:editId="0F02B971">
              <wp:simplePos x="0" y="0"/>
              <wp:positionH relativeFrom="column">
                <wp:posOffset>1943100</wp:posOffset>
              </wp:positionH>
              <wp:positionV relativeFrom="paragraph">
                <wp:posOffset>-439420</wp:posOffset>
              </wp:positionV>
              <wp:extent cx="1828800" cy="800100"/>
              <wp:effectExtent l="0" t="0" r="0" b="127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2B982" w14:textId="77777777" w:rsidR="001E4D44" w:rsidRPr="00456E42" w:rsidRDefault="00265A88" w:rsidP="00D65901">
                          <w:pPr>
                            <w:rPr>
                              <w:sz w:val="18"/>
                              <w:szCs w:val="18"/>
                            </w:rPr>
                          </w:pPr>
                          <w:r w:rsidRPr="00265A88">
                            <w:rPr>
                              <w:sz w:val="18"/>
                              <w:szCs w:val="18"/>
                            </w:rPr>
                            <w:t>Geschäftsführer: Jörg Dibo</w:t>
                          </w:r>
                        </w:p>
                        <w:p w14:paraId="0F02B983" w14:textId="77777777" w:rsidR="001E4D44" w:rsidRPr="00456E42" w:rsidRDefault="00265A88" w:rsidP="00D65901">
                          <w:pPr>
                            <w:rPr>
                              <w:sz w:val="18"/>
                              <w:szCs w:val="18"/>
                            </w:rPr>
                          </w:pPr>
                          <w:r w:rsidRPr="00265A88">
                            <w:rPr>
                              <w:sz w:val="18"/>
                              <w:szCs w:val="18"/>
                            </w:rPr>
                            <w:t>HRB 334865, AG Mannheim</w:t>
                          </w:r>
                        </w:p>
                        <w:p w14:paraId="0F02B984" w14:textId="77777777" w:rsidR="001E4D44" w:rsidRPr="00456E42" w:rsidRDefault="00265A88" w:rsidP="00D65901">
                          <w:pPr>
                            <w:rPr>
                              <w:sz w:val="18"/>
                              <w:szCs w:val="18"/>
                            </w:rPr>
                          </w:pPr>
                          <w:r w:rsidRPr="00265A88">
                            <w:rPr>
                              <w:sz w:val="18"/>
                              <w:szCs w:val="18"/>
                            </w:rPr>
                            <w:t>USt.IDNr. DE161337827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2B970" id="Text Box 6" o:spid="_x0000_s1041" type="#_x0000_t202" style="position:absolute;margin-left:153pt;margin-top:-34.6pt;width:2in;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3k9tQIAAMAFAAAOAAAAZHJzL2Uyb0RvYy54bWysVFtv2yAUfp+0/4B4d30pSWyrTtXG8TSp&#10;u0jtfgCxcYxmgwckdjftv++AkzRtNWnaxgM6cA7fuX2cq+uxa9GeKc2lyHB4EWDERCkrLrYZ/vJQ&#10;eDFG2lBR0VYKluFHpvH18u2bq6FPWSQb2VZMIQAROh36DDfG9Knv67JhHdUXsmcClLVUHTVwVFu/&#10;UnQA9K71oyCY+4NUVa9kybSG23xS4qXDr2tWmk91rZlBbYYhNuN25faN3f3lFU23ivYNLw9h0L+I&#10;oqNcgNMTVE4NRTvFX0F1vFRSy9pclLLzZV3zkrkcIJsweJHNfUN75nKB4uj+VCb9/2DLj/vPCvEq&#10;w5cYCdpBix7YaNCtHNHcVmfodQpG9z2YmRGuocsuU93fyfKrRkKuGiq27EYpOTSMVhBdaF/6Z08n&#10;HG1BNsMHWYEbujPSAY216mzpoBgI0KFLj6fO2FBK6zKO4jgAVQk6EEKQrQuaHl/3Spt3THbIChlW&#10;0HmHTvd32kymRxPrTMiCty3c07QVzy4Ac7oB3/DU6mwUrpk/kiBZx+uYeCSarz0S5Ll3U6yINy/C&#10;xSy/zFerPPxp/YYkbXhVMWHdHIkVkj9r3IHiEyVO1NKy5ZWFsyFptd2sWoX2FIhduHUoyJmZ/zwM&#10;Vy/I5UVKYUSC2yjxinm88EhBZl6yCGIvCJPbZB6QhOTF85TuuGD/nhIaMpzMotlEpt/mFrj1Ojea&#10;dtzA6Gh55xgBZtaIppaCa1E52VDeTvJZKWz4T6WAdh8b7QhrOTqx1Yyb0f0MYoEtmTeyegQGKwkE&#10;Ay7C2AOhkeo7RgOMkAzrbzuqGEbtewG/IAkJsTPHHchsEcFBnWs25xoqSoDKsMFoEldmmlO7XvFt&#10;A56mfyfkDfycmjtSP0V1+G8wJlxuh5Fm59D52Vk9Dd7lLwAAAP//AwBQSwMEFAAGAAgAAAAhADjp&#10;rPPfAAAACgEAAA8AAABkcnMvZG93bnJldi54bWxMj0tvwjAQhO9I/Q/WVuoN7PKISIiDqqJeW0Ef&#10;EjcTL0nUeB3FhqT/vttTue3ujGa/ybeja8UV+9B40vA4UyCQSm8bqjR8vL9M1yBCNGRN6wk1/GCA&#10;bXE3yU1m/UB7vB5iJTiEQmY01DF2mZShrNGZMPMdEmtn3zsTee0raXszcLhr5VypRDrTEH+oTYfP&#10;NZbfh4vT8Pl6Pn4t1Vu1c6tu8KOS5FKp9cP9+LQBEXGM/2b4w2d0KJjp5C9kg2g1LFTCXaKGaZLO&#10;QbBjlS75cuIhWYMscnlbofgFAAD//wMAUEsBAi0AFAAGAAgAAAAhALaDOJL+AAAA4QEAABMAAAAA&#10;AAAAAAAAAAAAAAAAAFtDb250ZW50X1R5cGVzXS54bWxQSwECLQAUAAYACAAAACEAOP0h/9YAAACU&#10;AQAACwAAAAAAAAAAAAAAAAAvAQAAX3JlbHMvLnJlbHNQSwECLQAUAAYACAAAACEAXE95PbUCAADA&#10;BQAADgAAAAAAAAAAAAAAAAAuAgAAZHJzL2Uyb0RvYy54bWxQSwECLQAUAAYACAAAACEAOOms898A&#10;AAAKAQAADwAAAAAAAAAAAAAAAAAPBQAAZHJzL2Rvd25yZXYueG1sUEsFBgAAAAAEAAQA8wAAABsG&#10;AAAAAA==&#10;" filled="f" stroked="f">
              <v:textbox>
                <w:txbxContent>
                  <w:p w14:paraId="0F02B982" w14:textId="77777777" w:rsidR="001E4D44" w:rsidRPr="00456E42" w:rsidRDefault="00265A88" w:rsidP="00D65901">
                    <w:pPr>
                      <w:rPr>
                        <w:sz w:val="18"/>
                        <w:szCs w:val="18"/>
                      </w:rPr>
                    </w:pPr>
                    <w:r w:rsidRPr="00265A88">
                      <w:rPr>
                        <w:sz w:val="18"/>
                        <w:szCs w:val="18"/>
                      </w:rPr>
                      <w:t>Geschäftsführer: Jörg Dibo</w:t>
                    </w:r>
                  </w:p>
                  <w:p w14:paraId="0F02B983" w14:textId="77777777" w:rsidR="001E4D44" w:rsidRPr="00456E42" w:rsidRDefault="00265A88" w:rsidP="00D65901">
                    <w:pPr>
                      <w:rPr>
                        <w:sz w:val="18"/>
                        <w:szCs w:val="18"/>
                      </w:rPr>
                    </w:pPr>
                    <w:r w:rsidRPr="00265A88">
                      <w:rPr>
                        <w:sz w:val="18"/>
                        <w:szCs w:val="18"/>
                      </w:rPr>
                      <w:t>HRB 334865, AG Mannheim</w:t>
                    </w:r>
                  </w:p>
                  <w:p w14:paraId="0F02B984" w14:textId="77777777" w:rsidR="001E4D44" w:rsidRPr="00456E42" w:rsidRDefault="00265A88" w:rsidP="00D65901">
                    <w:pPr>
                      <w:rPr>
                        <w:sz w:val="18"/>
                        <w:szCs w:val="18"/>
                      </w:rPr>
                    </w:pPr>
                    <w:r w:rsidRPr="00265A88">
                      <w:rPr>
                        <w:sz w:val="18"/>
                        <w:szCs w:val="18"/>
                      </w:rPr>
                      <w:t>USt.IDNr. DE161337827</w:t>
                    </w:r>
                  </w:p>
                </w:txbxContent>
              </v:textbox>
            </v:shape>
          </w:pict>
        </mc:Fallback>
      </mc:AlternateContent>
    </w:r>
    <w:r>
      <w:rPr>
        <w:noProof/>
        <w:lang w:eastAsia="de-DE"/>
      </w:rPr>
      <mc:AlternateContent>
        <mc:Choice Requires="wps">
          <w:drawing>
            <wp:anchor distT="0" distB="0" distL="114300" distR="114300" simplePos="0" relativeHeight="251656192" behindDoc="0" locked="0" layoutInCell="1" allowOverlap="1" wp14:anchorId="0F02B972" wp14:editId="0F02B973">
              <wp:simplePos x="0" y="0"/>
              <wp:positionH relativeFrom="column">
                <wp:posOffset>-114935</wp:posOffset>
              </wp:positionH>
              <wp:positionV relativeFrom="paragraph">
                <wp:posOffset>-439420</wp:posOffset>
              </wp:positionV>
              <wp:extent cx="5939790" cy="0"/>
              <wp:effectExtent l="8890" t="8255" r="13970" b="1079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75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61AA8"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34.6pt" to="458.6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lwFQIAACkEAAAOAAAAZHJzL2Uyb0RvYy54bWysU02P2yAQvVfqf0DcE9uJ82XFWbVx0su2&#10;jbTbH0AAx6gYEJA4UdX/3oHEUba9VFUvMDAzjzfzhuXTuZXoxK0TWpU4G6YYcUU1E+pQ4m+v28Ec&#10;I+eJYkRqxUt84Q4/rd6/W3am4CPdaMm4RQCiXNGZEjfemyJJHG14S9xQG67AWWvbEg9He0iYJR2g&#10;tzIZpek06bRlxmrKnYPb6urEq4hf15z6r3XtuEeyxMDNx9XGdR/WZLUkxcES0wh6o0H+gUVLhIJH&#10;71AV8QQdrfgDqhXUaqdrP6S6TXRdC8pjDVBNlv5WzUtDDI+1QHOcubfJ/T9Y+uW0s0iwEo8wUqQF&#10;iZ6F4mgcOtMZV0DAWu1sqI2e1Yt51vS7Q0qvG6IOPDJ8vRhIy0JG8iYlHJwB/H33WTOIIUevY5vO&#10;tW0DJDQAnaMal7sa/OwRhcvJYryYLUA02vsSUvSJxjr/iesWBaPEEjhHYHJ6dj4QIUUfEt5Reiuk&#10;jGJLhTpgO5qlacxwWgoWvCHO2cN+LS06kTAv6WzysYplgecxzOqjYhGt4YRtbrYnQl5teF2qgAe1&#10;AJ+bdR2IH4t0sZlv5vkgH003gzytqsGH7TofTLfZbFKNq/W6yn4GalleNIIxrgK7fjiz/O/Ev32T&#10;61jdx/Peh+QtemwYkO33SDqKGfS7TsJes8vO9iLDPMbg298JA/94Bvvxh69+AQAA//8DAFBLAwQU&#10;AAYACAAAACEA/cp+AN8AAAALAQAADwAAAGRycy9kb3ducmV2LnhtbEyPTUvDQBCG74L/YRnBi7Sb&#10;xFKbmE2RUhFvtRbqcZsdk2B2NmQ3afrvHUHQ23w8vPNMvp5sK0bsfeNIQTyPQCCVzjRUKTi8P89W&#10;IHzQZHTrCBVc0MO6uL7KdWbcmd5w3IdKcAj5TCuoQ+gyKX1Zo9V+7jok3n263urAbV9J0+szh9tW&#10;JlG0lFY3xBdq3eGmxvJrP1gFx8Uw7l7j7d1lOyWueQluky4+lLq9mZ4eQQScwh8MP/qsDgU7ndxA&#10;xotWwSxexYxysUwTEEyk8cM9iNPvRBa5/P9D8Q0AAP//AwBQSwECLQAUAAYACAAAACEAtoM4kv4A&#10;AADhAQAAEwAAAAAAAAAAAAAAAAAAAAAAW0NvbnRlbnRfVHlwZXNdLnhtbFBLAQItABQABgAIAAAA&#10;IQA4/SH/1gAAAJQBAAALAAAAAAAAAAAAAAAAAC8BAABfcmVscy8ucmVsc1BLAQItABQABgAIAAAA&#10;IQD3nIlwFQIAACkEAAAOAAAAAAAAAAAAAAAAAC4CAABkcnMvZTJvRG9jLnhtbFBLAQItABQABgAI&#10;AAAAIQD9yn4A3wAAAAsBAAAPAAAAAAAAAAAAAAAAAG8EAABkcnMvZG93bnJldi54bWxQSwUGAAAA&#10;AAQABADzAAAAewUAAAAA&#10;" strokecolor="#0075bd" strokeweight="1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2B964" w14:textId="77777777" w:rsidR="001E4D44" w:rsidRPr="00DD0BF4" w:rsidRDefault="001F5AA8" w:rsidP="00DD0BF4">
    <w:pPr>
      <w:tabs>
        <w:tab w:val="right" w:pos="9000"/>
      </w:tabs>
      <w:rPr>
        <w:b/>
        <w:color w:val="999999"/>
      </w:rPr>
    </w:pPr>
    <w:r>
      <w:rPr>
        <w:noProof/>
        <w:color w:val="999999"/>
        <w:lang w:eastAsia="de-DE"/>
      </w:rPr>
      <mc:AlternateContent>
        <mc:Choice Requires="wps">
          <w:drawing>
            <wp:anchor distT="0" distB="0" distL="114300" distR="114300" simplePos="0" relativeHeight="251658752" behindDoc="0" locked="0" layoutInCell="1" allowOverlap="1" wp14:anchorId="0F02B974" wp14:editId="0F02B975">
              <wp:simplePos x="0" y="0"/>
              <wp:positionH relativeFrom="column">
                <wp:posOffset>-114935</wp:posOffset>
              </wp:positionH>
              <wp:positionV relativeFrom="paragraph">
                <wp:posOffset>-101600</wp:posOffset>
              </wp:positionV>
              <wp:extent cx="5939790" cy="0"/>
              <wp:effectExtent l="8890" t="12700" r="13970" b="63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75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32E03"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8pt" to="458.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FXgFQIAACkEAAAOAAAAZHJzL2Uyb0RvYy54bWysU02P2yAQvVfqf0C+J7azzpcVZ9XaSS9p&#10;G2m3P4AAjlExICBxoqr/vQOJrWx7qapeYGBmHm/mDavnSyvQmRnLlSyidJxEiEmiKJfHIvr2uh0t&#10;ImQdlhQLJVkRXZmNntfv3606nbOJapSgzCAAkTbvdBE1zuk8ji1pWIvtWGkmwVkr02IHR3OMqcEd&#10;oLciniTJLO6UodoowqyF2+rmjNYBv64ZcV/r2jKHRBEBNxdWE9aDX+P1CudHg3XDyZ0G/gcWLeYS&#10;Hh2gKuwwOhn+B1TLiVFW1W5MVBuruuaEhRqgmjT5rZqXBmsWaoHmWD20yf4/WPLlvDeIU9AuQhK3&#10;INGOS4YWvjOdtjkElHJvfG3kIl/0TpHvFklVNlgeWWD4etWQlvqM+E2KP1gN+Ifus6IQg09OhTZd&#10;atN6SGgAugQ1roMa7OIQgcvp8mk5X4JopPfFOO8TtbHuE1Mt8kYRCeAcgPF5Z50ngvM+xL8j1ZYL&#10;EcQWEnXAdjJPkpBhleDUe32cNcdDKQw6Yz8vyXz6sQplgecxzKiTpAGtYZhu7rbDXNxseF1Ijwe1&#10;AJ+7dRuIH8tkuVlsFtkom8w2oyypqtGHbZmNZtt0Pq2eqrKs0p+eWprlDaeUSc+uH840+zvx79/k&#10;NlbDeA59iN+ih4YB2X4PpIOYXr/bJBwUve5NLzLMYwi+/x0/8I9nsB9/+PoXAAAA//8DAFBLAwQU&#10;AAYACAAAACEAriHUKN8AAAALAQAADwAAAGRycy9kb3ducmV2LnhtbEyPQUvDQBCF74L/YRnBi7Sb&#10;raW2MZsipSLetArtcZsdk2B2NmQ3afrvnYKgt5l5jzffy9aja8SAXag9aVDTBARS4W1NpYbPj+fJ&#10;EkSIhqxpPKGGMwZY59dXmUmtP9E7DrtYCg6hkBoNVYxtKmUoKnQmTH2LxNqX75yJvHaltJ05cbhr&#10;5CxJFtKZmvhDZVrcVFh873qnYT/vh7dXtb07b8eZr1+i36zmB61vb8anRxARx/hnhgs+o0POTEff&#10;kw2i0TBRS8XWy7DgUuxYqYd7EMffi8wz+b9D/gMAAP//AwBQSwECLQAUAAYACAAAACEAtoM4kv4A&#10;AADhAQAAEwAAAAAAAAAAAAAAAAAAAAAAW0NvbnRlbnRfVHlwZXNdLnhtbFBLAQItABQABgAIAAAA&#10;IQA4/SH/1gAAAJQBAAALAAAAAAAAAAAAAAAAAC8BAABfcmVscy8ucmVsc1BLAQItABQABgAIAAAA&#10;IQDQ0FXgFQIAACkEAAAOAAAAAAAAAAAAAAAAAC4CAABkcnMvZTJvRG9jLnhtbFBLAQItABQABgAI&#10;AAAAIQCuIdQo3wAAAAsBAAAPAAAAAAAAAAAAAAAAAG8EAABkcnMvZG93bnJldi54bWxQSwUGAAAA&#10;AAQABADzAAAAewUAAAAA&#10;" strokecolor="#0075bd" strokeweight="1pt"/>
          </w:pict>
        </mc:Fallback>
      </mc:AlternateContent>
    </w:r>
    <w:r w:rsidR="00495CE6">
      <w:rPr>
        <w:b/>
        <w:noProof/>
        <w:color w:val="999999"/>
      </w:rPr>
      <w:t>Titel</w:t>
    </w:r>
    <w:r w:rsidR="001E4D44" w:rsidRPr="00DD0BF4">
      <w:rPr>
        <w:b/>
        <w:noProof/>
        <w:color w:val="999999"/>
      </w:rPr>
      <w:tab/>
    </w:r>
    <w:r w:rsidR="001E4D44">
      <w:rPr>
        <w:b/>
        <w:color w:val="999999"/>
      </w:rPr>
      <w:t>Version: 1.</w:t>
    </w:r>
    <w:r w:rsidR="00495CE6">
      <w:rPr>
        <w:b/>
        <w:color w:val="999999"/>
      </w:rPr>
      <w:t>0</w:t>
    </w:r>
    <w:r w:rsidR="001E4D44">
      <w:rPr>
        <w:b/>
        <w:color w:val="999999"/>
      </w:rPr>
      <w:t>.0</w:t>
    </w:r>
  </w:p>
  <w:p w14:paraId="0F02B965" w14:textId="77777777" w:rsidR="001E4D44" w:rsidRPr="00B72433" w:rsidRDefault="00B16C4E" w:rsidP="00D65901">
    <w:pPr>
      <w:pStyle w:val="Fuzeile"/>
      <w:rPr>
        <w:color w:val="999999"/>
        <w:sz w:val="16"/>
        <w:szCs w:val="16"/>
      </w:rPr>
    </w:pPr>
    <w:r>
      <w:rPr>
        <w:color w:val="999999"/>
        <w:sz w:val="16"/>
        <w:szCs w:val="16"/>
      </w:rPr>
      <w:t>Seite</w:t>
    </w:r>
    <w:r w:rsidR="001E4D44" w:rsidRPr="00B72433">
      <w:rPr>
        <w:color w:val="999999"/>
        <w:sz w:val="16"/>
        <w:szCs w:val="16"/>
      </w:rPr>
      <w:t xml:space="preserve"> </w:t>
    </w:r>
    <w:r w:rsidR="006A57C7" w:rsidRPr="00B72433">
      <w:rPr>
        <w:rStyle w:val="Seitenzahl"/>
        <w:color w:val="999999"/>
        <w:sz w:val="16"/>
        <w:szCs w:val="16"/>
      </w:rPr>
      <w:fldChar w:fldCharType="begin"/>
    </w:r>
    <w:r w:rsidR="001E4D44" w:rsidRPr="00B72433">
      <w:rPr>
        <w:rStyle w:val="Seitenzahl"/>
        <w:color w:val="999999"/>
        <w:sz w:val="16"/>
        <w:szCs w:val="16"/>
      </w:rPr>
      <w:instrText xml:space="preserve"> PAGE </w:instrText>
    </w:r>
    <w:r w:rsidR="006A57C7" w:rsidRPr="00B72433">
      <w:rPr>
        <w:rStyle w:val="Seitenzahl"/>
        <w:color w:val="999999"/>
        <w:sz w:val="16"/>
        <w:szCs w:val="16"/>
      </w:rPr>
      <w:fldChar w:fldCharType="separate"/>
    </w:r>
    <w:r w:rsidR="00744F81">
      <w:rPr>
        <w:rStyle w:val="Seitenzahl"/>
        <w:noProof/>
        <w:color w:val="999999"/>
        <w:sz w:val="16"/>
        <w:szCs w:val="16"/>
      </w:rPr>
      <w:t>6</w:t>
    </w:r>
    <w:r w:rsidR="006A57C7" w:rsidRPr="00B72433">
      <w:rPr>
        <w:rStyle w:val="Seitenzahl"/>
        <w:color w:val="999999"/>
        <w:sz w:val="16"/>
        <w:szCs w:val="16"/>
      </w:rPr>
      <w:fldChar w:fldCharType="end"/>
    </w:r>
    <w:r w:rsidR="001E4D44" w:rsidRPr="00B72433">
      <w:rPr>
        <w:rStyle w:val="Seitenzahl"/>
        <w:color w:val="999999"/>
        <w:sz w:val="16"/>
        <w:szCs w:val="16"/>
      </w:rPr>
      <w:t xml:space="preserve"> </w:t>
    </w:r>
    <w:r>
      <w:rPr>
        <w:rStyle w:val="Seitenzahl"/>
        <w:color w:val="999999"/>
        <w:sz w:val="16"/>
        <w:szCs w:val="16"/>
      </w:rPr>
      <w:t>von</w:t>
    </w:r>
    <w:r w:rsidR="001E4D44" w:rsidRPr="00B72433">
      <w:rPr>
        <w:rStyle w:val="Seitenzahl"/>
        <w:color w:val="999999"/>
        <w:sz w:val="16"/>
        <w:szCs w:val="16"/>
      </w:rPr>
      <w:t xml:space="preserve"> </w:t>
    </w:r>
    <w:r w:rsidR="006A57C7" w:rsidRPr="00B72433">
      <w:rPr>
        <w:rStyle w:val="Seitenzahl"/>
        <w:color w:val="999999"/>
        <w:sz w:val="16"/>
        <w:szCs w:val="16"/>
      </w:rPr>
      <w:fldChar w:fldCharType="begin"/>
    </w:r>
    <w:r w:rsidR="001E4D44" w:rsidRPr="00B72433">
      <w:rPr>
        <w:rStyle w:val="Seitenzahl"/>
        <w:color w:val="999999"/>
        <w:sz w:val="16"/>
        <w:szCs w:val="16"/>
      </w:rPr>
      <w:instrText xml:space="preserve"> NUMPAGES </w:instrText>
    </w:r>
    <w:r w:rsidR="006A57C7" w:rsidRPr="00B72433">
      <w:rPr>
        <w:rStyle w:val="Seitenzahl"/>
        <w:color w:val="999999"/>
        <w:sz w:val="16"/>
        <w:szCs w:val="16"/>
      </w:rPr>
      <w:fldChar w:fldCharType="separate"/>
    </w:r>
    <w:r w:rsidR="00744F81">
      <w:rPr>
        <w:rStyle w:val="Seitenzahl"/>
        <w:noProof/>
        <w:color w:val="999999"/>
        <w:sz w:val="16"/>
        <w:szCs w:val="16"/>
      </w:rPr>
      <w:t>7</w:t>
    </w:r>
    <w:r w:rsidR="006A57C7" w:rsidRPr="00B72433">
      <w:rPr>
        <w:rStyle w:val="Seitenzahl"/>
        <w:color w:val="999999"/>
        <w:sz w:val="16"/>
        <w:szCs w:val="16"/>
      </w:rPr>
      <w:fldChar w:fldCharType="end"/>
    </w:r>
    <w:r w:rsidR="001E4D44">
      <w:rPr>
        <w:rStyle w:val="Seitenzahl"/>
        <w:color w:val="999999"/>
        <w:sz w:val="16"/>
        <w:szCs w:val="16"/>
      </w:rPr>
      <w:tab/>
    </w:r>
    <w:r w:rsidR="001E4D44" w:rsidRPr="00366E56">
      <w:rPr>
        <w:color w:val="999999"/>
        <w:sz w:val="16"/>
        <w:szCs w:val="16"/>
      </w:rPr>
      <w:tab/>
    </w:r>
    <w:r w:rsidR="006A57C7">
      <w:rPr>
        <w:color w:val="999999"/>
        <w:sz w:val="16"/>
        <w:szCs w:val="16"/>
      </w:rPr>
      <w:fldChar w:fldCharType="begin"/>
    </w:r>
    <w:r w:rsidR="001E4D44">
      <w:rPr>
        <w:color w:val="999999"/>
        <w:sz w:val="16"/>
        <w:szCs w:val="16"/>
      </w:rPr>
      <w:instrText xml:space="preserve"> DATE \@ "M/d/yyyy" </w:instrText>
    </w:r>
    <w:r w:rsidR="006A57C7">
      <w:rPr>
        <w:color w:val="999999"/>
        <w:sz w:val="16"/>
        <w:szCs w:val="16"/>
      </w:rPr>
      <w:fldChar w:fldCharType="separate"/>
    </w:r>
    <w:r w:rsidR="00744F81">
      <w:rPr>
        <w:noProof/>
        <w:color w:val="999999"/>
        <w:sz w:val="16"/>
        <w:szCs w:val="16"/>
      </w:rPr>
      <w:t>11/3/2016</w:t>
    </w:r>
    <w:r w:rsidR="006A57C7">
      <w:rPr>
        <w:color w:val="999999"/>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EFA42" w14:textId="77777777" w:rsidR="00287165" w:rsidRDefault="00287165">
      <w:r>
        <w:separator/>
      </w:r>
    </w:p>
  </w:footnote>
  <w:footnote w:type="continuationSeparator" w:id="0">
    <w:p w14:paraId="43641DBA" w14:textId="77777777" w:rsidR="00287165" w:rsidRDefault="00287165">
      <w:r>
        <w:continuationSeparator/>
      </w:r>
    </w:p>
  </w:footnote>
  <w:footnote w:id="1">
    <w:p w14:paraId="58BF8211" w14:textId="3B33D378" w:rsidR="00E540AB" w:rsidRDefault="00E540AB">
      <w:pPr>
        <w:pStyle w:val="Funotentext"/>
      </w:pPr>
      <w:r>
        <w:rPr>
          <w:rStyle w:val="Funotenzeichen"/>
        </w:rPr>
        <w:footnoteRef/>
      </w:r>
      <w:r>
        <w:t xml:space="preserve"> Die </w:t>
      </w:r>
      <w:r w:rsidRPr="00E540AB">
        <w:t xml:space="preserve">Pfade </w:t>
      </w:r>
      <w:r>
        <w:t xml:space="preserve">für die Konfigurationsdateien sind </w:t>
      </w:r>
      <w:r w:rsidRPr="00E540AB">
        <w:t>hart codiert in _D_Hibernate_/com/pinhost/app/lib/config/Environment.java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2B962" w14:textId="77777777" w:rsidR="001E4D44" w:rsidRDefault="001F5AA8">
    <w:pPr>
      <w:pStyle w:val="Kopfzeile"/>
    </w:pPr>
    <w:r>
      <w:rPr>
        <w:noProof/>
        <w:lang w:eastAsia="de-DE"/>
      </w:rPr>
      <mc:AlternateContent>
        <mc:Choice Requires="wps">
          <w:drawing>
            <wp:anchor distT="0" distB="0" distL="114300" distR="114300" simplePos="0" relativeHeight="251657216" behindDoc="0" locked="0" layoutInCell="1" allowOverlap="1" wp14:anchorId="0F02B966" wp14:editId="0F02B967">
              <wp:simplePos x="0" y="0"/>
              <wp:positionH relativeFrom="column">
                <wp:posOffset>5829300</wp:posOffset>
              </wp:positionH>
              <wp:positionV relativeFrom="paragraph">
                <wp:posOffset>4349750</wp:posOffset>
              </wp:positionV>
              <wp:extent cx="344805" cy="5600700"/>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560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2B976" w14:textId="77777777" w:rsidR="001E4D44" w:rsidRPr="00A73580" w:rsidRDefault="006A57C7" w:rsidP="00D65901">
                          <w:pPr>
                            <w:rPr>
                              <w:color w:val="999999"/>
                              <w:sz w:val="14"/>
                              <w:szCs w:val="14"/>
                            </w:rPr>
                          </w:pPr>
                          <w:r w:rsidRPr="00A73580">
                            <w:rPr>
                              <w:color w:val="999999"/>
                              <w:sz w:val="14"/>
                              <w:szCs w:val="14"/>
                            </w:rPr>
                            <w:fldChar w:fldCharType="begin"/>
                          </w:r>
                          <w:r w:rsidR="001E4D44" w:rsidRPr="00A73580">
                            <w:rPr>
                              <w:color w:val="999999"/>
                              <w:sz w:val="14"/>
                              <w:szCs w:val="14"/>
                            </w:rPr>
                            <w:instrText xml:space="preserve"> FILENAME </w:instrText>
                          </w:r>
                          <w:r w:rsidRPr="00A73580">
                            <w:rPr>
                              <w:color w:val="999999"/>
                              <w:sz w:val="14"/>
                              <w:szCs w:val="14"/>
                            </w:rPr>
                            <w:fldChar w:fldCharType="separate"/>
                          </w:r>
                          <w:r w:rsidR="00E157B6">
                            <w:rPr>
                              <w:noProof/>
                              <w:color w:val="999999"/>
                              <w:sz w:val="14"/>
                              <w:szCs w:val="14"/>
                            </w:rPr>
                            <w:t>Dokument5</w:t>
                          </w:r>
                          <w:r w:rsidRPr="00A73580">
                            <w:rPr>
                              <w:color w:val="999999"/>
                              <w:sz w:val="14"/>
                              <w:szCs w:val="14"/>
                            </w:rP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2B966" id="_x0000_t202" coordsize="21600,21600" o:spt="202" path="m,l,21600r21600,l21600,xe">
              <v:stroke joinstyle="miter"/>
              <v:path gradientshapeok="t" o:connecttype="rect"/>
            </v:shapetype>
            <v:shape id="Text Box 4" o:spid="_x0000_s1037" type="#_x0000_t202" style="position:absolute;margin-left:459pt;margin-top:342.5pt;width:27.15pt;height:4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ngtwIAALwFAAAOAAAAZHJzL2Uyb0RvYy54bWysVNtunDAQfa/Uf7D8TjDEewGFjZJlqSql&#10;FynpB3jBLFbBprZ32ajqv3ds9pbkpWrLg4U94zNzZo7n5nbftWjHtRFKZji6IhhxWapKyE2Gvz0V&#10;wRwjY5msWKskz/AzN/h28f7dzdCnPFaNaiuuEYBIkw59hhtr+zQMTdnwjpkr1XMJxlrpjlnY6k1Y&#10;aTYAeteGMSHTcFC66rUquTFwmo9GvPD4dc1L+6WuDbeozTDkZv2q/bp2a7i4YelGs74R5SEN9hdZ&#10;dExICHqCypllaKvFG6hOlFoZVdurUnWhqmtRcs8B2ETkFZvHhvXcc4HimP5UJvP/YMvPu68aiSrD&#10;M4wk66BFT3xv0b3aI+qqM/QmBafHHtzsHo6hy56p6R9U+d0gqZYNkxt+p7UaGs4qyC5yN8OLqyOO&#10;cSDr4ZOqIAzbWuWB9rXuXOmgGAjQoUvPp864VEo4vKZ0TiYYlWCaTAmZEd+6kKXH27029gNXHXI/&#10;GdbQeY/Odg/GumxYenRxwaQqRNv67rfyxQE4jicQG646m8vCN/NnQpLVfDWnAY2nq4CSPA/uiiUN&#10;pkU0m+TX+XKZR79c3IimjagqLl2Yo7Ai+meNO0h8lMRJWka1onJwLiWjN+tlq9GOgbAL//mag+Xs&#10;Fr5MwxcBuLyiFMWU3MdJUEzns4AWdBIkMzIPSJTcJ1NCE5oXLyk9CMn/nRIaMpxM4skopnPSr7gR&#10;/73lxtJOWBgdregyPD85sdRJcCUr31rLRDv+X5TCpX8uBbT72GgvWKfRUa12v94DilPxWlXPIF2t&#10;QFmgT5h38OPWeAbbAcZHhs2PLdMco/ajhBeQRJS6eeM3dDKLYaMvLetLC5Nlo2AqWYzG36UdZ9S2&#10;12LTQLDxzUl1B6+mFl7Q58QObw1GhOd1GGduBl3uvdd56C5+AwAA//8DAFBLAwQUAAYACAAAACEA&#10;gvBVAuMAAAAMAQAADwAAAGRycy9kb3ducmV2LnhtbEyPy07DMBBF90j8gzVI7KjdVk3TEKdCICqx&#10;QW2ABTsnHpIIP0LsNunfM13BbkZzdOfcfDtZw044hM47CfOZAIau9rpzjYT3t+e7FFiIymllvEMJ&#10;ZwywLa6vcpVpP7oDnsrYMApxIVMS2hj7jPNQt2hVmPkeHd2+/GBVpHVouB7USOHW8IUQCbeqc/Sh&#10;VT0+tlh/l0cr4aN6PZtDv/wU3fiyn3Y/+/Jp10h5ezM93AOLOMU/GC76pA4FOVX+6HRgRsJmnlKX&#10;KCFJVzQQsVkvlsAqQlfJWgAvcv6/RPELAAD//wMAUEsBAi0AFAAGAAgAAAAhALaDOJL+AAAA4QEA&#10;ABMAAAAAAAAAAAAAAAAAAAAAAFtDb250ZW50X1R5cGVzXS54bWxQSwECLQAUAAYACAAAACEAOP0h&#10;/9YAAACUAQAACwAAAAAAAAAAAAAAAAAvAQAAX3JlbHMvLnJlbHNQSwECLQAUAAYACAAAACEAjICJ&#10;4LcCAAC8BQAADgAAAAAAAAAAAAAAAAAuAgAAZHJzL2Uyb0RvYy54bWxQSwECLQAUAAYACAAAACEA&#10;gvBVAuMAAAAMAQAADwAAAAAAAAAAAAAAAAARBQAAZHJzL2Rvd25yZXYueG1sUEsFBgAAAAAEAAQA&#10;8wAAACEGAAAAAA==&#10;" filled="f" stroked="f">
              <v:textbox style="layout-flow:vertical;mso-layout-flow-alt:bottom-to-top">
                <w:txbxContent>
                  <w:p w14:paraId="0F02B976" w14:textId="77777777" w:rsidR="001E4D44" w:rsidRPr="00A73580" w:rsidRDefault="006A57C7" w:rsidP="00D65901">
                    <w:pPr>
                      <w:rPr>
                        <w:color w:val="999999"/>
                        <w:sz w:val="14"/>
                        <w:szCs w:val="14"/>
                      </w:rPr>
                    </w:pPr>
                    <w:r w:rsidRPr="00A73580">
                      <w:rPr>
                        <w:color w:val="999999"/>
                        <w:sz w:val="14"/>
                        <w:szCs w:val="14"/>
                      </w:rPr>
                      <w:fldChar w:fldCharType="begin"/>
                    </w:r>
                    <w:r w:rsidR="001E4D44" w:rsidRPr="00A73580">
                      <w:rPr>
                        <w:color w:val="999999"/>
                        <w:sz w:val="14"/>
                        <w:szCs w:val="14"/>
                      </w:rPr>
                      <w:instrText xml:space="preserve"> FILENAME </w:instrText>
                    </w:r>
                    <w:r w:rsidRPr="00A73580">
                      <w:rPr>
                        <w:color w:val="999999"/>
                        <w:sz w:val="14"/>
                        <w:szCs w:val="14"/>
                      </w:rPr>
                      <w:fldChar w:fldCharType="separate"/>
                    </w:r>
                    <w:r w:rsidR="00E157B6">
                      <w:rPr>
                        <w:noProof/>
                        <w:color w:val="999999"/>
                        <w:sz w:val="14"/>
                        <w:szCs w:val="14"/>
                      </w:rPr>
                      <w:t>Dokument5</w:t>
                    </w:r>
                    <w:r w:rsidRPr="00A73580">
                      <w:rPr>
                        <w:color w:val="999999"/>
                        <w:sz w:val="14"/>
                        <w:szCs w:val="14"/>
                      </w:rPr>
                      <w:fldChar w:fldCharType="end"/>
                    </w:r>
                  </w:p>
                </w:txbxContent>
              </v:textbox>
            </v:shape>
          </w:pict>
        </mc:Fallback>
      </mc:AlternateContent>
    </w:r>
    <w:r>
      <w:rPr>
        <w:noProof/>
        <w:lang w:eastAsia="de-DE"/>
      </w:rPr>
      <w:drawing>
        <wp:anchor distT="0" distB="0" distL="114300" distR="114300" simplePos="0" relativeHeight="251655168" behindDoc="0" locked="0" layoutInCell="1" allowOverlap="1" wp14:anchorId="0F02B968" wp14:editId="0F02B969">
          <wp:simplePos x="0" y="0"/>
          <wp:positionH relativeFrom="column">
            <wp:posOffset>4572000</wp:posOffset>
          </wp:positionH>
          <wp:positionV relativeFrom="paragraph">
            <wp:posOffset>-270510</wp:posOffset>
          </wp:positionV>
          <wp:extent cx="1485900" cy="1305560"/>
          <wp:effectExtent l="0" t="0" r="0" b="8890"/>
          <wp:wrapNone/>
          <wp:docPr id="10" name="Bild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4144" behindDoc="0" locked="0" layoutInCell="1" allowOverlap="1" wp14:anchorId="0F02B96A" wp14:editId="0F02B96B">
              <wp:simplePos x="0" y="0"/>
              <wp:positionH relativeFrom="column">
                <wp:posOffset>-114300</wp:posOffset>
              </wp:positionH>
              <wp:positionV relativeFrom="paragraph">
                <wp:posOffset>269875</wp:posOffset>
              </wp:positionV>
              <wp:extent cx="6057900" cy="307975"/>
              <wp:effectExtent l="0" t="3175" r="0" b="317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307975"/>
                      </a:xfrm>
                      <a:prstGeom prst="rect">
                        <a:avLst/>
                      </a:prstGeom>
                      <a:gradFill rotWithShape="1">
                        <a:gsLst>
                          <a:gs pos="0">
                            <a:srgbClr val="0075BD"/>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2B977" w14:textId="77777777" w:rsidR="001E4D44" w:rsidRPr="00B05E35" w:rsidRDefault="00265A88">
                          <w:pPr>
                            <w:rPr>
                              <w:rFonts w:ascii="Times New Roman" w:hAnsi="Times New Roman" w:cs="Times New Roman"/>
                              <w:b/>
                              <w:color w:val="FFFFFF"/>
                              <w:szCs w:val="20"/>
                            </w:rPr>
                          </w:pPr>
                          <w:r w:rsidRPr="00265A88">
                            <w:rPr>
                              <w:rFonts w:ascii="Times New Roman" w:hAnsi="Times New Roman" w:cs="Times New Roman"/>
                              <w:b/>
                              <w:color w:val="FFFFFF"/>
                              <w:sz w:val="28"/>
                              <w:szCs w:val="28"/>
                            </w:rPr>
                            <w:t>M&amp;M-</w:t>
                          </w:r>
                          <w:r w:rsidRPr="00265A88">
                            <w:rPr>
                              <w:rFonts w:ascii="Times New Roman" w:hAnsi="Times New Roman" w:cs="Times New Roman"/>
                              <w:b/>
                              <w:i/>
                              <w:color w:val="FFFFFF"/>
                              <w:sz w:val="28"/>
                              <w:szCs w:val="28"/>
                            </w:rPr>
                            <w:t>Werbeagentur GmbH</w:t>
                          </w:r>
                          <w:r w:rsidRPr="00265A88">
                            <w:rPr>
                              <w:rFonts w:ascii="Times New Roman" w:hAnsi="Times New Roman" w:cs="Times New Roman"/>
                              <w:b/>
                              <w:color w:val="FFFFFF"/>
                            </w:rPr>
                            <w:t xml:space="preserve">  </w:t>
                          </w:r>
                          <w:r w:rsidRPr="00265A88">
                            <w:rPr>
                              <w:rFonts w:ascii="Times New Roman" w:hAnsi="Times New Roman" w:cs="Times New Roman"/>
                              <w:b/>
                              <w:color w:val="FFFFFF"/>
                              <w:szCs w:val="20"/>
                            </w:rPr>
                            <w:t>-  Telefonkartenmarketing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2B96A" id="Rectangle 1" o:spid="_x0000_s1038" style="position:absolute;margin-left:-9pt;margin-top:21.25pt;width:477pt;height:2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EmvAIAAJIFAAAOAAAAZHJzL2Uyb0RvYy54bWysVFFv0zAQfkfiP1h+7+KUtGmipRNbKUIa&#10;MDEQz27iJBaObWy36UD8d852W7rtBSHy4Jzt8/m77z7f5dV+EGjHjOVKVji9IBgxWauGy67CXz6v&#10;JwuMrKOyoUJJVuEHZvHV8uWLy1GXbKp6JRpmEASRthx1hXvndJkktu7ZQO2F0kzCZqvMQB1MTZc0&#10;ho4QfRDJlJB5MirTaKNqZi2sruImXob4bctq97FtLXNIVBiwuTCaMG78mCwvadkZqnteH2DQf0Ax&#10;UC7h0lOoFXUUbQ1/FmrgtVFWte6iVkOi2pbXLOQA2aTkSTb3PdUs5ALkWH2iyf6/sPWH3Z1BvKnw&#10;HCNJByjRJyCNyk4wlHp6Rm1L8LrXd8YnaPWtqr9ZJNVND17stTFq7BltAFTwTx4d8BMLR9FmfK8a&#10;iE63TgWm9q0ZfEDgAO1DQR5OBWF7h2pYnJNZXhCoWw17r0he5DMPKaHl8bQ21r1lakDeqLAB7CE6&#10;3d1aF12PLofyNGsuBDLKfeWuDwx74GHTwploIK0gHxKWrek2N8KgHfUaIvnsenUA0dlz75T47/mR&#10;dfjOjgD87niV4BIBjf4uZGsqGFQi0hi0FMD6S4T0o1QefEwrrgBTB9Ces6C4n0U6zcj1tJis54t8&#10;kq2z2aTIyWJC0uK6mJOsyFbrXx5nmpU9bxomb7lkR/Wn2d+p6/AOo26D/tFY4WI2nUUKlOAn9E8o&#10;DDzFLOy528AdNAPBhwovIpngREuvrjeyCbajXEQ7eQw/qAI4OP4DK0GLXn5Rxm6/2Qetn4S9Uc0D&#10;iBPUECoAjQyMXpkfGI3QFCpsv2+pYRiJdxIEUaRZ5rtImGSzfAoTc76zOd+hsoZQFXYYSuzNGxc7&#10;z1Yb3vVwU9SdVK/hUbQ86NU/mIgKMvETePghp0OT8p3lfB68/rTS5W8AAAD//wMAUEsDBBQABgAI&#10;AAAAIQCzEYOb3QAAAAkBAAAPAAAAZHJzL2Rvd25yZXYueG1sTI9Bb8IwDIXvk/gPkZG4TJC22xB0&#10;TRFMQojjGLuHxrTVEqdqAnT/fubEbrbf0/P3itXgrLhiH1pPCtJZAgKp8qalWsHxaztdgAhRk9HW&#10;Eyr4xQCrcvRU6Nz4G33i9RBrwSEUcq2gibHLpQxVg06Hme+QWDv73unIa19L0+sbhzsrsySZS6db&#10;4g+N7vCjwerncHEKMH4/Z5vzfnMks9ylu/3W28oqNRkP63cQEYf4MMMdn9GhZKaTv5AJwiqYpgvu&#10;EhW8Zm8g2LB8mfPhxEOagCwL+b9B+QcAAP//AwBQSwECLQAUAAYACAAAACEAtoM4kv4AAADhAQAA&#10;EwAAAAAAAAAAAAAAAAAAAAAAW0NvbnRlbnRfVHlwZXNdLnhtbFBLAQItABQABgAIAAAAIQA4/SH/&#10;1gAAAJQBAAALAAAAAAAAAAAAAAAAAC8BAABfcmVscy8ucmVsc1BLAQItABQABgAIAAAAIQAiTQEm&#10;vAIAAJIFAAAOAAAAAAAAAAAAAAAAAC4CAABkcnMvZTJvRG9jLnhtbFBLAQItABQABgAIAAAAIQCz&#10;EYOb3QAAAAkBAAAPAAAAAAAAAAAAAAAAABYFAABkcnMvZG93bnJldi54bWxQSwUGAAAAAAQABADz&#10;AAAAIAYAAAAA&#10;" fillcolor="#0075bd" stroked="f">
              <v:fill rotate="t" angle="90" focus="100%" type="gradient"/>
              <v:textbox>
                <w:txbxContent>
                  <w:p w14:paraId="0F02B977" w14:textId="77777777" w:rsidR="001E4D44" w:rsidRPr="00B05E35" w:rsidRDefault="00265A88">
                    <w:pPr>
                      <w:rPr>
                        <w:rFonts w:ascii="Times New Roman" w:hAnsi="Times New Roman" w:cs="Times New Roman"/>
                        <w:b/>
                        <w:color w:val="FFFFFF"/>
                        <w:szCs w:val="20"/>
                      </w:rPr>
                    </w:pPr>
                    <w:r w:rsidRPr="00265A88">
                      <w:rPr>
                        <w:rFonts w:ascii="Times New Roman" w:hAnsi="Times New Roman" w:cs="Times New Roman"/>
                        <w:b/>
                        <w:color w:val="FFFFFF"/>
                        <w:sz w:val="28"/>
                        <w:szCs w:val="28"/>
                      </w:rPr>
                      <w:t>M&amp;M-</w:t>
                    </w:r>
                    <w:r w:rsidRPr="00265A88">
                      <w:rPr>
                        <w:rFonts w:ascii="Times New Roman" w:hAnsi="Times New Roman" w:cs="Times New Roman"/>
                        <w:b/>
                        <w:i/>
                        <w:color w:val="FFFFFF"/>
                        <w:sz w:val="28"/>
                        <w:szCs w:val="28"/>
                      </w:rPr>
                      <w:t>Werbeagentur GmbH</w:t>
                    </w:r>
                    <w:r w:rsidRPr="00265A88">
                      <w:rPr>
                        <w:rFonts w:ascii="Times New Roman" w:hAnsi="Times New Roman" w:cs="Times New Roman"/>
                        <w:b/>
                        <w:color w:val="FFFFFF"/>
                      </w:rPr>
                      <w:t xml:space="preserve">  </w:t>
                    </w:r>
                    <w:r w:rsidRPr="00265A88">
                      <w:rPr>
                        <w:rFonts w:ascii="Times New Roman" w:hAnsi="Times New Roman" w:cs="Times New Roman"/>
                        <w:b/>
                        <w:color w:val="FFFFFF"/>
                        <w:szCs w:val="20"/>
                      </w:rPr>
                      <w:t>-  Telefonkartenmarketing</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C48A1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4A86E1E"/>
    <w:lvl w:ilvl="0">
      <w:start w:val="1"/>
      <w:numFmt w:val="decimal"/>
      <w:lvlText w:val="%1."/>
      <w:lvlJc w:val="left"/>
      <w:pPr>
        <w:tabs>
          <w:tab w:val="num" w:pos="0"/>
        </w:tabs>
        <w:ind w:left="0" w:firstLine="0"/>
      </w:pPr>
      <w:rPr>
        <w:rFonts w:ascii="Arial" w:hAnsi="Arial" w:hint="default"/>
        <w:b/>
        <w:i w:val="0"/>
        <w:sz w:val="32"/>
      </w:rPr>
    </w:lvl>
    <w:lvl w:ilvl="1">
      <w:start w:val="1"/>
      <w:numFmt w:val="decimal"/>
      <w:pStyle w:val="berschrift2"/>
      <w:lvlText w:val="%2."/>
      <w:lvlJc w:val="left"/>
      <w:pPr>
        <w:tabs>
          <w:tab w:val="num" w:pos="0"/>
        </w:tabs>
        <w:ind w:left="0" w:firstLine="0"/>
      </w:pPr>
      <w:rPr>
        <w:rFonts w:hint="default"/>
        <w:b/>
        <w:i w:val="0"/>
        <w:sz w:val="28"/>
      </w:rPr>
    </w:lvl>
    <w:lvl w:ilvl="2">
      <w:start w:val="1"/>
      <w:numFmt w:val="decimal"/>
      <w:pStyle w:val="berschrift3"/>
      <w:lvlText w:val="%1.%2.%3"/>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15:restartNumberingAfterBreak="0">
    <w:nsid w:val="1E956D6F"/>
    <w:multiLevelType w:val="hybridMultilevel"/>
    <w:tmpl w:val="9514AB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5F619D"/>
    <w:multiLevelType w:val="hybridMultilevel"/>
    <w:tmpl w:val="12163FDC"/>
    <w:lvl w:ilvl="0" w:tplc="355215A8">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00462"/>
    <w:multiLevelType w:val="hybridMultilevel"/>
    <w:tmpl w:val="BBE608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2B2F66"/>
    <w:multiLevelType w:val="hybridMultilevel"/>
    <w:tmpl w:val="895C0CE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9746B4"/>
    <w:multiLevelType w:val="hybridMultilevel"/>
    <w:tmpl w:val="4CB4F6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4117FBF"/>
    <w:multiLevelType w:val="hybridMultilevel"/>
    <w:tmpl w:val="2962EB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7877C2"/>
    <w:multiLevelType w:val="hybridMultilevel"/>
    <w:tmpl w:val="2B166900"/>
    <w:lvl w:ilvl="0" w:tplc="355215A8">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E031F4"/>
    <w:multiLevelType w:val="hybridMultilevel"/>
    <w:tmpl w:val="07E08B44"/>
    <w:lvl w:ilvl="0" w:tplc="B4188788">
      <w:start w:val="20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407613"/>
    <w:multiLevelType w:val="hybridMultilevel"/>
    <w:tmpl w:val="28968136"/>
    <w:lvl w:ilvl="0" w:tplc="355215A8">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375E02"/>
    <w:multiLevelType w:val="hybridMultilevel"/>
    <w:tmpl w:val="613824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9"/>
  </w:num>
  <w:num w:numId="3">
    <w:abstractNumId w:val="11"/>
  </w:num>
  <w:num w:numId="4">
    <w:abstractNumId w:val="0"/>
  </w:num>
  <w:num w:numId="5">
    <w:abstractNumId w:val="5"/>
  </w:num>
  <w:num w:numId="6">
    <w:abstractNumId w:val="4"/>
  </w:num>
  <w:num w:numId="7">
    <w:abstractNumId w:val="8"/>
  </w:num>
  <w:num w:numId="8">
    <w:abstractNumId w:val="7"/>
  </w:num>
  <w:num w:numId="9">
    <w:abstractNumId w:val="6"/>
  </w:num>
  <w:num w:numId="10">
    <w:abstractNumId w:val="10"/>
  </w:num>
  <w:num w:numId="11">
    <w:abstractNumId w:val="3"/>
  </w:num>
  <w:num w:numId="12">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0075b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B6"/>
    <w:rsid w:val="00001C18"/>
    <w:rsid w:val="00001C44"/>
    <w:rsid w:val="00002DEC"/>
    <w:rsid w:val="00002E2B"/>
    <w:rsid w:val="0000749D"/>
    <w:rsid w:val="000075DE"/>
    <w:rsid w:val="00011655"/>
    <w:rsid w:val="00011878"/>
    <w:rsid w:val="00011994"/>
    <w:rsid w:val="00011D99"/>
    <w:rsid w:val="00021EB6"/>
    <w:rsid w:val="00021F50"/>
    <w:rsid w:val="000221B8"/>
    <w:rsid w:val="00023905"/>
    <w:rsid w:val="00024C8D"/>
    <w:rsid w:val="00026565"/>
    <w:rsid w:val="00031C67"/>
    <w:rsid w:val="00032FCE"/>
    <w:rsid w:val="00034283"/>
    <w:rsid w:val="00035163"/>
    <w:rsid w:val="00035394"/>
    <w:rsid w:val="00035EDE"/>
    <w:rsid w:val="0003755B"/>
    <w:rsid w:val="000400A9"/>
    <w:rsid w:val="000407B7"/>
    <w:rsid w:val="00041B7E"/>
    <w:rsid w:val="0004236E"/>
    <w:rsid w:val="00044087"/>
    <w:rsid w:val="000468C5"/>
    <w:rsid w:val="000511FD"/>
    <w:rsid w:val="000526C3"/>
    <w:rsid w:val="000552F5"/>
    <w:rsid w:val="00062F35"/>
    <w:rsid w:val="0006436B"/>
    <w:rsid w:val="000705FE"/>
    <w:rsid w:val="000711EB"/>
    <w:rsid w:val="000715CA"/>
    <w:rsid w:val="00071912"/>
    <w:rsid w:val="0007351A"/>
    <w:rsid w:val="00073568"/>
    <w:rsid w:val="00075F7F"/>
    <w:rsid w:val="0008154D"/>
    <w:rsid w:val="00082FF5"/>
    <w:rsid w:val="00084751"/>
    <w:rsid w:val="00087997"/>
    <w:rsid w:val="0009013B"/>
    <w:rsid w:val="000913EF"/>
    <w:rsid w:val="00096139"/>
    <w:rsid w:val="00096143"/>
    <w:rsid w:val="00096B51"/>
    <w:rsid w:val="000A1053"/>
    <w:rsid w:val="000A3B30"/>
    <w:rsid w:val="000A4592"/>
    <w:rsid w:val="000A4644"/>
    <w:rsid w:val="000A6E3D"/>
    <w:rsid w:val="000A7820"/>
    <w:rsid w:val="000A7883"/>
    <w:rsid w:val="000B244D"/>
    <w:rsid w:val="000B76AC"/>
    <w:rsid w:val="000C1074"/>
    <w:rsid w:val="000C1124"/>
    <w:rsid w:val="000C2229"/>
    <w:rsid w:val="000C64DE"/>
    <w:rsid w:val="000C67FB"/>
    <w:rsid w:val="000D3587"/>
    <w:rsid w:val="000D49E7"/>
    <w:rsid w:val="000D7322"/>
    <w:rsid w:val="000E3762"/>
    <w:rsid w:val="000E6C6F"/>
    <w:rsid w:val="000F0C08"/>
    <w:rsid w:val="000F252F"/>
    <w:rsid w:val="000F6016"/>
    <w:rsid w:val="00101967"/>
    <w:rsid w:val="00102374"/>
    <w:rsid w:val="00103809"/>
    <w:rsid w:val="00105212"/>
    <w:rsid w:val="00105846"/>
    <w:rsid w:val="00105C67"/>
    <w:rsid w:val="00110343"/>
    <w:rsid w:val="001107F0"/>
    <w:rsid w:val="001129D5"/>
    <w:rsid w:val="00113BD0"/>
    <w:rsid w:val="001151FE"/>
    <w:rsid w:val="001163EE"/>
    <w:rsid w:val="0011784D"/>
    <w:rsid w:val="00122A26"/>
    <w:rsid w:val="001231F6"/>
    <w:rsid w:val="00126A17"/>
    <w:rsid w:val="001301FF"/>
    <w:rsid w:val="001316D9"/>
    <w:rsid w:val="00136751"/>
    <w:rsid w:val="00140511"/>
    <w:rsid w:val="00141E7C"/>
    <w:rsid w:val="00142B5B"/>
    <w:rsid w:val="001444D7"/>
    <w:rsid w:val="00145603"/>
    <w:rsid w:val="00145F80"/>
    <w:rsid w:val="00146767"/>
    <w:rsid w:val="00147432"/>
    <w:rsid w:val="00151273"/>
    <w:rsid w:val="00152251"/>
    <w:rsid w:val="001541DA"/>
    <w:rsid w:val="00154DD2"/>
    <w:rsid w:val="00154E71"/>
    <w:rsid w:val="001557F3"/>
    <w:rsid w:val="0016749D"/>
    <w:rsid w:val="00171698"/>
    <w:rsid w:val="00173BF4"/>
    <w:rsid w:val="00174009"/>
    <w:rsid w:val="00176B0F"/>
    <w:rsid w:val="001774A4"/>
    <w:rsid w:val="00180C0E"/>
    <w:rsid w:val="00180DE0"/>
    <w:rsid w:val="001835CB"/>
    <w:rsid w:val="0018447D"/>
    <w:rsid w:val="00185DE4"/>
    <w:rsid w:val="00186340"/>
    <w:rsid w:val="0018644E"/>
    <w:rsid w:val="00187D47"/>
    <w:rsid w:val="00190251"/>
    <w:rsid w:val="00191CED"/>
    <w:rsid w:val="001958F0"/>
    <w:rsid w:val="001967A8"/>
    <w:rsid w:val="001973DD"/>
    <w:rsid w:val="001A0287"/>
    <w:rsid w:val="001A458C"/>
    <w:rsid w:val="001B191D"/>
    <w:rsid w:val="001B24A1"/>
    <w:rsid w:val="001B3AFC"/>
    <w:rsid w:val="001B3E09"/>
    <w:rsid w:val="001B3FFD"/>
    <w:rsid w:val="001C0332"/>
    <w:rsid w:val="001C15A6"/>
    <w:rsid w:val="001C4341"/>
    <w:rsid w:val="001C5687"/>
    <w:rsid w:val="001C5E83"/>
    <w:rsid w:val="001C62C0"/>
    <w:rsid w:val="001D5781"/>
    <w:rsid w:val="001D7CE0"/>
    <w:rsid w:val="001D7ED1"/>
    <w:rsid w:val="001E0C89"/>
    <w:rsid w:val="001E0F44"/>
    <w:rsid w:val="001E3671"/>
    <w:rsid w:val="001E4D44"/>
    <w:rsid w:val="001E5D78"/>
    <w:rsid w:val="001E6F8E"/>
    <w:rsid w:val="001F0C61"/>
    <w:rsid w:val="001F0E7D"/>
    <w:rsid w:val="001F1BD1"/>
    <w:rsid w:val="001F1E33"/>
    <w:rsid w:val="001F4804"/>
    <w:rsid w:val="001F48FC"/>
    <w:rsid w:val="001F5AA8"/>
    <w:rsid w:val="001F6A00"/>
    <w:rsid w:val="00203C9A"/>
    <w:rsid w:val="00204EDD"/>
    <w:rsid w:val="00205279"/>
    <w:rsid w:val="00205588"/>
    <w:rsid w:val="0020645C"/>
    <w:rsid w:val="00206E22"/>
    <w:rsid w:val="002116BB"/>
    <w:rsid w:val="00211FC1"/>
    <w:rsid w:val="0021382C"/>
    <w:rsid w:val="00213ED9"/>
    <w:rsid w:val="002256D5"/>
    <w:rsid w:val="00225F52"/>
    <w:rsid w:val="00227ADD"/>
    <w:rsid w:val="00231314"/>
    <w:rsid w:val="00234EA2"/>
    <w:rsid w:val="00242DAF"/>
    <w:rsid w:val="002451C9"/>
    <w:rsid w:val="002453F9"/>
    <w:rsid w:val="002505AC"/>
    <w:rsid w:val="00252A5B"/>
    <w:rsid w:val="0025685D"/>
    <w:rsid w:val="002576DF"/>
    <w:rsid w:val="00260476"/>
    <w:rsid w:val="00260AC6"/>
    <w:rsid w:val="00265A88"/>
    <w:rsid w:val="002704C5"/>
    <w:rsid w:val="00273591"/>
    <w:rsid w:val="00273F27"/>
    <w:rsid w:val="0027714B"/>
    <w:rsid w:val="00277ED6"/>
    <w:rsid w:val="00280EA7"/>
    <w:rsid w:val="00283EA6"/>
    <w:rsid w:val="00284EDE"/>
    <w:rsid w:val="002850A9"/>
    <w:rsid w:val="00285A98"/>
    <w:rsid w:val="00287165"/>
    <w:rsid w:val="00291EE0"/>
    <w:rsid w:val="002942E4"/>
    <w:rsid w:val="00295742"/>
    <w:rsid w:val="00296FD1"/>
    <w:rsid w:val="00297D54"/>
    <w:rsid w:val="002A43EE"/>
    <w:rsid w:val="002A50AB"/>
    <w:rsid w:val="002A5D68"/>
    <w:rsid w:val="002A6513"/>
    <w:rsid w:val="002A7785"/>
    <w:rsid w:val="002B07AA"/>
    <w:rsid w:val="002B1A3B"/>
    <w:rsid w:val="002B2453"/>
    <w:rsid w:val="002C012B"/>
    <w:rsid w:val="002C2339"/>
    <w:rsid w:val="002C3961"/>
    <w:rsid w:val="002C7FD7"/>
    <w:rsid w:val="002D007A"/>
    <w:rsid w:val="002D119E"/>
    <w:rsid w:val="002D496B"/>
    <w:rsid w:val="002D7446"/>
    <w:rsid w:val="002E1568"/>
    <w:rsid w:val="002E3A55"/>
    <w:rsid w:val="002E6155"/>
    <w:rsid w:val="002E7B44"/>
    <w:rsid w:val="002E7EC1"/>
    <w:rsid w:val="002F041B"/>
    <w:rsid w:val="002F29E0"/>
    <w:rsid w:val="002F4DAD"/>
    <w:rsid w:val="00301CEE"/>
    <w:rsid w:val="00302423"/>
    <w:rsid w:val="00304C4D"/>
    <w:rsid w:val="0030559F"/>
    <w:rsid w:val="00307B97"/>
    <w:rsid w:val="00310494"/>
    <w:rsid w:val="00311EF9"/>
    <w:rsid w:val="00312854"/>
    <w:rsid w:val="00317F2A"/>
    <w:rsid w:val="00320320"/>
    <w:rsid w:val="00321F05"/>
    <w:rsid w:val="00323051"/>
    <w:rsid w:val="0032429F"/>
    <w:rsid w:val="00326820"/>
    <w:rsid w:val="00327785"/>
    <w:rsid w:val="003277F6"/>
    <w:rsid w:val="00330903"/>
    <w:rsid w:val="00331620"/>
    <w:rsid w:val="00331DD9"/>
    <w:rsid w:val="0033785E"/>
    <w:rsid w:val="00340731"/>
    <w:rsid w:val="00342171"/>
    <w:rsid w:val="0034551E"/>
    <w:rsid w:val="00347B37"/>
    <w:rsid w:val="00350C6A"/>
    <w:rsid w:val="003526F0"/>
    <w:rsid w:val="00357A11"/>
    <w:rsid w:val="00365DBB"/>
    <w:rsid w:val="0036618F"/>
    <w:rsid w:val="003661B0"/>
    <w:rsid w:val="003738C1"/>
    <w:rsid w:val="003749E8"/>
    <w:rsid w:val="00376EA8"/>
    <w:rsid w:val="00380FB1"/>
    <w:rsid w:val="003814B4"/>
    <w:rsid w:val="0038172E"/>
    <w:rsid w:val="00382DF5"/>
    <w:rsid w:val="003849FD"/>
    <w:rsid w:val="00384B03"/>
    <w:rsid w:val="00392922"/>
    <w:rsid w:val="00397AEC"/>
    <w:rsid w:val="003A0C59"/>
    <w:rsid w:val="003A11E8"/>
    <w:rsid w:val="003A1FE2"/>
    <w:rsid w:val="003A30A2"/>
    <w:rsid w:val="003A3983"/>
    <w:rsid w:val="003A5197"/>
    <w:rsid w:val="003A5DA3"/>
    <w:rsid w:val="003B098E"/>
    <w:rsid w:val="003B4997"/>
    <w:rsid w:val="003C01EA"/>
    <w:rsid w:val="003C1676"/>
    <w:rsid w:val="003C1F1F"/>
    <w:rsid w:val="003C5141"/>
    <w:rsid w:val="003C65D8"/>
    <w:rsid w:val="003C6B71"/>
    <w:rsid w:val="003C6CB2"/>
    <w:rsid w:val="003D09AB"/>
    <w:rsid w:val="003D1EB5"/>
    <w:rsid w:val="003D3224"/>
    <w:rsid w:val="003D3D75"/>
    <w:rsid w:val="003D4D95"/>
    <w:rsid w:val="003D6DC6"/>
    <w:rsid w:val="003E04D5"/>
    <w:rsid w:val="003E1AE1"/>
    <w:rsid w:val="003E1D91"/>
    <w:rsid w:val="003E2676"/>
    <w:rsid w:val="003E2919"/>
    <w:rsid w:val="003E549A"/>
    <w:rsid w:val="003F4B70"/>
    <w:rsid w:val="004027EE"/>
    <w:rsid w:val="00403889"/>
    <w:rsid w:val="00405819"/>
    <w:rsid w:val="00414FFB"/>
    <w:rsid w:val="0041573F"/>
    <w:rsid w:val="0042141E"/>
    <w:rsid w:val="004240BE"/>
    <w:rsid w:val="004279B9"/>
    <w:rsid w:val="00431AF6"/>
    <w:rsid w:val="00431B69"/>
    <w:rsid w:val="00436D29"/>
    <w:rsid w:val="00437897"/>
    <w:rsid w:val="0044374E"/>
    <w:rsid w:val="0044527C"/>
    <w:rsid w:val="00445B30"/>
    <w:rsid w:val="004479A7"/>
    <w:rsid w:val="00454FB6"/>
    <w:rsid w:val="00455454"/>
    <w:rsid w:val="00456E42"/>
    <w:rsid w:val="00460171"/>
    <w:rsid w:val="0046346E"/>
    <w:rsid w:val="00467D49"/>
    <w:rsid w:val="00472A10"/>
    <w:rsid w:val="0047361A"/>
    <w:rsid w:val="00473ED8"/>
    <w:rsid w:val="004758B6"/>
    <w:rsid w:val="00475965"/>
    <w:rsid w:val="004763E5"/>
    <w:rsid w:val="00476E18"/>
    <w:rsid w:val="004772F4"/>
    <w:rsid w:val="00482E55"/>
    <w:rsid w:val="00484763"/>
    <w:rsid w:val="00485984"/>
    <w:rsid w:val="00486535"/>
    <w:rsid w:val="00495CE6"/>
    <w:rsid w:val="00497352"/>
    <w:rsid w:val="00497358"/>
    <w:rsid w:val="00497B6C"/>
    <w:rsid w:val="004A0868"/>
    <w:rsid w:val="004B0E70"/>
    <w:rsid w:val="004B31B5"/>
    <w:rsid w:val="004B57D7"/>
    <w:rsid w:val="004B66E3"/>
    <w:rsid w:val="004B6A3E"/>
    <w:rsid w:val="004C0D69"/>
    <w:rsid w:val="004C33A1"/>
    <w:rsid w:val="004C67FD"/>
    <w:rsid w:val="004D3CB0"/>
    <w:rsid w:val="004D6042"/>
    <w:rsid w:val="004D63CE"/>
    <w:rsid w:val="004D6525"/>
    <w:rsid w:val="004E102F"/>
    <w:rsid w:val="004E1934"/>
    <w:rsid w:val="004E1C6F"/>
    <w:rsid w:val="004E1ED3"/>
    <w:rsid w:val="004E2448"/>
    <w:rsid w:val="004E34F9"/>
    <w:rsid w:val="004E5169"/>
    <w:rsid w:val="004E5823"/>
    <w:rsid w:val="004E6265"/>
    <w:rsid w:val="004F1D73"/>
    <w:rsid w:val="004F3E96"/>
    <w:rsid w:val="004F748E"/>
    <w:rsid w:val="004F78C2"/>
    <w:rsid w:val="004F7E83"/>
    <w:rsid w:val="00500A92"/>
    <w:rsid w:val="00501375"/>
    <w:rsid w:val="00504450"/>
    <w:rsid w:val="005117DD"/>
    <w:rsid w:val="00513319"/>
    <w:rsid w:val="00513509"/>
    <w:rsid w:val="005141B5"/>
    <w:rsid w:val="0051453A"/>
    <w:rsid w:val="0051581F"/>
    <w:rsid w:val="00516F35"/>
    <w:rsid w:val="0051729E"/>
    <w:rsid w:val="00517406"/>
    <w:rsid w:val="00522B77"/>
    <w:rsid w:val="00523E00"/>
    <w:rsid w:val="0052478E"/>
    <w:rsid w:val="00530476"/>
    <w:rsid w:val="00532C24"/>
    <w:rsid w:val="0053594F"/>
    <w:rsid w:val="00537067"/>
    <w:rsid w:val="00537448"/>
    <w:rsid w:val="00540EEA"/>
    <w:rsid w:val="00543308"/>
    <w:rsid w:val="00544568"/>
    <w:rsid w:val="00550DCC"/>
    <w:rsid w:val="00554CAD"/>
    <w:rsid w:val="00556F6E"/>
    <w:rsid w:val="005647F1"/>
    <w:rsid w:val="0056640E"/>
    <w:rsid w:val="00571868"/>
    <w:rsid w:val="00571871"/>
    <w:rsid w:val="005719AA"/>
    <w:rsid w:val="00572FFE"/>
    <w:rsid w:val="00573215"/>
    <w:rsid w:val="00580B8E"/>
    <w:rsid w:val="00581A05"/>
    <w:rsid w:val="00581FDA"/>
    <w:rsid w:val="00582263"/>
    <w:rsid w:val="005824C8"/>
    <w:rsid w:val="0058674A"/>
    <w:rsid w:val="00587199"/>
    <w:rsid w:val="00593961"/>
    <w:rsid w:val="00595269"/>
    <w:rsid w:val="005A0286"/>
    <w:rsid w:val="005A1E50"/>
    <w:rsid w:val="005A2A42"/>
    <w:rsid w:val="005A2A6B"/>
    <w:rsid w:val="005A3645"/>
    <w:rsid w:val="005A5032"/>
    <w:rsid w:val="005B3147"/>
    <w:rsid w:val="005C2A93"/>
    <w:rsid w:val="005C3491"/>
    <w:rsid w:val="005C6FD5"/>
    <w:rsid w:val="005C7197"/>
    <w:rsid w:val="005C71E2"/>
    <w:rsid w:val="005D03B8"/>
    <w:rsid w:val="005D4759"/>
    <w:rsid w:val="005D4BE7"/>
    <w:rsid w:val="005D5838"/>
    <w:rsid w:val="005D59B4"/>
    <w:rsid w:val="005E1998"/>
    <w:rsid w:val="005E2538"/>
    <w:rsid w:val="005E28C8"/>
    <w:rsid w:val="005E4146"/>
    <w:rsid w:val="005E6DD1"/>
    <w:rsid w:val="005F0AD5"/>
    <w:rsid w:val="005F2430"/>
    <w:rsid w:val="005F4C89"/>
    <w:rsid w:val="006011CF"/>
    <w:rsid w:val="00603782"/>
    <w:rsid w:val="006052CE"/>
    <w:rsid w:val="00605382"/>
    <w:rsid w:val="00611721"/>
    <w:rsid w:val="006148F2"/>
    <w:rsid w:val="00614E28"/>
    <w:rsid w:val="0061584F"/>
    <w:rsid w:val="00617E03"/>
    <w:rsid w:val="00624676"/>
    <w:rsid w:val="00624BE2"/>
    <w:rsid w:val="00626293"/>
    <w:rsid w:val="00626416"/>
    <w:rsid w:val="00627D6F"/>
    <w:rsid w:val="00631D01"/>
    <w:rsid w:val="00633272"/>
    <w:rsid w:val="00633E82"/>
    <w:rsid w:val="00643334"/>
    <w:rsid w:val="00643F3D"/>
    <w:rsid w:val="00646506"/>
    <w:rsid w:val="006542F2"/>
    <w:rsid w:val="0065474C"/>
    <w:rsid w:val="00655B08"/>
    <w:rsid w:val="006564C7"/>
    <w:rsid w:val="0065773D"/>
    <w:rsid w:val="006604BA"/>
    <w:rsid w:val="00663095"/>
    <w:rsid w:val="006630A1"/>
    <w:rsid w:val="00664350"/>
    <w:rsid w:val="00667164"/>
    <w:rsid w:val="0067063A"/>
    <w:rsid w:val="006711B4"/>
    <w:rsid w:val="00675BF0"/>
    <w:rsid w:val="00676640"/>
    <w:rsid w:val="00677F2B"/>
    <w:rsid w:val="0068386F"/>
    <w:rsid w:val="006864BD"/>
    <w:rsid w:val="0069080C"/>
    <w:rsid w:val="00697378"/>
    <w:rsid w:val="00697C1A"/>
    <w:rsid w:val="00697D5E"/>
    <w:rsid w:val="006A05D4"/>
    <w:rsid w:val="006A116A"/>
    <w:rsid w:val="006A2A88"/>
    <w:rsid w:val="006A57C7"/>
    <w:rsid w:val="006A5C14"/>
    <w:rsid w:val="006A751A"/>
    <w:rsid w:val="006B1A5F"/>
    <w:rsid w:val="006B44C6"/>
    <w:rsid w:val="006B62C6"/>
    <w:rsid w:val="006C1559"/>
    <w:rsid w:val="006C2F86"/>
    <w:rsid w:val="006C6F81"/>
    <w:rsid w:val="006D21E3"/>
    <w:rsid w:val="006D4B79"/>
    <w:rsid w:val="006D62A7"/>
    <w:rsid w:val="006E5E3F"/>
    <w:rsid w:val="006F6ED8"/>
    <w:rsid w:val="006F7DEC"/>
    <w:rsid w:val="00700717"/>
    <w:rsid w:val="007010C2"/>
    <w:rsid w:val="0070243B"/>
    <w:rsid w:val="00703592"/>
    <w:rsid w:val="00705D4F"/>
    <w:rsid w:val="007109E6"/>
    <w:rsid w:val="00710D67"/>
    <w:rsid w:val="00711795"/>
    <w:rsid w:val="00712243"/>
    <w:rsid w:val="007122CB"/>
    <w:rsid w:val="00716CFA"/>
    <w:rsid w:val="00724D7F"/>
    <w:rsid w:val="00727057"/>
    <w:rsid w:val="00730B54"/>
    <w:rsid w:val="00730CBC"/>
    <w:rsid w:val="00732575"/>
    <w:rsid w:val="00732931"/>
    <w:rsid w:val="00733A2E"/>
    <w:rsid w:val="00736DFE"/>
    <w:rsid w:val="0073736D"/>
    <w:rsid w:val="007411E9"/>
    <w:rsid w:val="0074161E"/>
    <w:rsid w:val="00743F0C"/>
    <w:rsid w:val="00744009"/>
    <w:rsid w:val="00744F81"/>
    <w:rsid w:val="007453FD"/>
    <w:rsid w:val="00745FF3"/>
    <w:rsid w:val="007460CC"/>
    <w:rsid w:val="00754A3A"/>
    <w:rsid w:val="0075611E"/>
    <w:rsid w:val="00756564"/>
    <w:rsid w:val="00763421"/>
    <w:rsid w:val="00763AF4"/>
    <w:rsid w:val="00764018"/>
    <w:rsid w:val="00766591"/>
    <w:rsid w:val="00770B01"/>
    <w:rsid w:val="00770D9E"/>
    <w:rsid w:val="00771A60"/>
    <w:rsid w:val="00791F91"/>
    <w:rsid w:val="007949BA"/>
    <w:rsid w:val="007A050D"/>
    <w:rsid w:val="007A15A1"/>
    <w:rsid w:val="007A2679"/>
    <w:rsid w:val="007A739D"/>
    <w:rsid w:val="007B001A"/>
    <w:rsid w:val="007B091C"/>
    <w:rsid w:val="007B21C9"/>
    <w:rsid w:val="007B21F4"/>
    <w:rsid w:val="007B3910"/>
    <w:rsid w:val="007B4253"/>
    <w:rsid w:val="007B42DC"/>
    <w:rsid w:val="007B468E"/>
    <w:rsid w:val="007B6220"/>
    <w:rsid w:val="007B6658"/>
    <w:rsid w:val="007C2767"/>
    <w:rsid w:val="007C2887"/>
    <w:rsid w:val="007C3467"/>
    <w:rsid w:val="007C6A1A"/>
    <w:rsid w:val="007C7A9B"/>
    <w:rsid w:val="007D0AAA"/>
    <w:rsid w:val="007D1422"/>
    <w:rsid w:val="007E7EF7"/>
    <w:rsid w:val="007F24B5"/>
    <w:rsid w:val="007F2D6F"/>
    <w:rsid w:val="008022BC"/>
    <w:rsid w:val="008076F8"/>
    <w:rsid w:val="008141A7"/>
    <w:rsid w:val="0082216A"/>
    <w:rsid w:val="00824037"/>
    <w:rsid w:val="0082478C"/>
    <w:rsid w:val="00833E45"/>
    <w:rsid w:val="00834499"/>
    <w:rsid w:val="008346F7"/>
    <w:rsid w:val="00835649"/>
    <w:rsid w:val="008369E8"/>
    <w:rsid w:val="00840B01"/>
    <w:rsid w:val="00840F21"/>
    <w:rsid w:val="00840F37"/>
    <w:rsid w:val="008423FC"/>
    <w:rsid w:val="00842996"/>
    <w:rsid w:val="00846A29"/>
    <w:rsid w:val="00857C28"/>
    <w:rsid w:val="00860FFC"/>
    <w:rsid w:val="008626E4"/>
    <w:rsid w:val="0086301D"/>
    <w:rsid w:val="008648EA"/>
    <w:rsid w:val="00864CE6"/>
    <w:rsid w:val="008657F0"/>
    <w:rsid w:val="00867584"/>
    <w:rsid w:val="00874559"/>
    <w:rsid w:val="00880380"/>
    <w:rsid w:val="00881D8B"/>
    <w:rsid w:val="00883795"/>
    <w:rsid w:val="00884224"/>
    <w:rsid w:val="0088605C"/>
    <w:rsid w:val="00892571"/>
    <w:rsid w:val="008963C0"/>
    <w:rsid w:val="008971E9"/>
    <w:rsid w:val="008978F2"/>
    <w:rsid w:val="00897B19"/>
    <w:rsid w:val="008A33D0"/>
    <w:rsid w:val="008A5107"/>
    <w:rsid w:val="008A72A4"/>
    <w:rsid w:val="008B1B5E"/>
    <w:rsid w:val="008B24E3"/>
    <w:rsid w:val="008B37E8"/>
    <w:rsid w:val="008B3D4B"/>
    <w:rsid w:val="008B7ADB"/>
    <w:rsid w:val="008C18A7"/>
    <w:rsid w:val="008C3481"/>
    <w:rsid w:val="008C368A"/>
    <w:rsid w:val="008C6966"/>
    <w:rsid w:val="008C6B3A"/>
    <w:rsid w:val="008C7B0F"/>
    <w:rsid w:val="008D30A4"/>
    <w:rsid w:val="008D3BE8"/>
    <w:rsid w:val="008D50A8"/>
    <w:rsid w:val="008E0957"/>
    <w:rsid w:val="008E4BE4"/>
    <w:rsid w:val="008E6AB2"/>
    <w:rsid w:val="008F4554"/>
    <w:rsid w:val="008F55D5"/>
    <w:rsid w:val="008F79FD"/>
    <w:rsid w:val="008F7CAD"/>
    <w:rsid w:val="008F7EAF"/>
    <w:rsid w:val="00900410"/>
    <w:rsid w:val="0090153A"/>
    <w:rsid w:val="009024CD"/>
    <w:rsid w:val="00910AFF"/>
    <w:rsid w:val="00911039"/>
    <w:rsid w:val="009120A6"/>
    <w:rsid w:val="00915386"/>
    <w:rsid w:val="009207F6"/>
    <w:rsid w:val="0092153C"/>
    <w:rsid w:val="009224BF"/>
    <w:rsid w:val="0092384A"/>
    <w:rsid w:val="009266BA"/>
    <w:rsid w:val="0093194C"/>
    <w:rsid w:val="00936176"/>
    <w:rsid w:val="00936F7D"/>
    <w:rsid w:val="0094157D"/>
    <w:rsid w:val="009422D8"/>
    <w:rsid w:val="00942725"/>
    <w:rsid w:val="009429B5"/>
    <w:rsid w:val="009437E3"/>
    <w:rsid w:val="00943966"/>
    <w:rsid w:val="009501F6"/>
    <w:rsid w:val="00950586"/>
    <w:rsid w:val="009515C0"/>
    <w:rsid w:val="00954E70"/>
    <w:rsid w:val="009556EB"/>
    <w:rsid w:val="00961EBF"/>
    <w:rsid w:val="009642B8"/>
    <w:rsid w:val="00965204"/>
    <w:rsid w:val="00971B51"/>
    <w:rsid w:val="00980478"/>
    <w:rsid w:val="0098483D"/>
    <w:rsid w:val="009912C7"/>
    <w:rsid w:val="00996094"/>
    <w:rsid w:val="009979A4"/>
    <w:rsid w:val="009A07CD"/>
    <w:rsid w:val="009B0A12"/>
    <w:rsid w:val="009B2C2F"/>
    <w:rsid w:val="009B3D77"/>
    <w:rsid w:val="009B57FE"/>
    <w:rsid w:val="009B6DAF"/>
    <w:rsid w:val="009C147E"/>
    <w:rsid w:val="009C676E"/>
    <w:rsid w:val="009C7806"/>
    <w:rsid w:val="009D0F08"/>
    <w:rsid w:val="009E21FD"/>
    <w:rsid w:val="009E41D8"/>
    <w:rsid w:val="009F1F9B"/>
    <w:rsid w:val="009F2383"/>
    <w:rsid w:val="009F3C9B"/>
    <w:rsid w:val="009F4626"/>
    <w:rsid w:val="009F6C3D"/>
    <w:rsid w:val="00A030BD"/>
    <w:rsid w:val="00A057E6"/>
    <w:rsid w:val="00A102DB"/>
    <w:rsid w:val="00A10416"/>
    <w:rsid w:val="00A148F1"/>
    <w:rsid w:val="00A1529F"/>
    <w:rsid w:val="00A1734D"/>
    <w:rsid w:val="00A17CA6"/>
    <w:rsid w:val="00A202BF"/>
    <w:rsid w:val="00A20A14"/>
    <w:rsid w:val="00A212B1"/>
    <w:rsid w:val="00A21B49"/>
    <w:rsid w:val="00A2315E"/>
    <w:rsid w:val="00A330BD"/>
    <w:rsid w:val="00A331E0"/>
    <w:rsid w:val="00A3336D"/>
    <w:rsid w:val="00A3595C"/>
    <w:rsid w:val="00A40B12"/>
    <w:rsid w:val="00A41CAE"/>
    <w:rsid w:val="00A4664D"/>
    <w:rsid w:val="00A548E0"/>
    <w:rsid w:val="00A561A2"/>
    <w:rsid w:val="00A62863"/>
    <w:rsid w:val="00A6789A"/>
    <w:rsid w:val="00A71920"/>
    <w:rsid w:val="00A73580"/>
    <w:rsid w:val="00A75BE9"/>
    <w:rsid w:val="00A76445"/>
    <w:rsid w:val="00A84784"/>
    <w:rsid w:val="00A86555"/>
    <w:rsid w:val="00A905DB"/>
    <w:rsid w:val="00A91F6F"/>
    <w:rsid w:val="00A96F50"/>
    <w:rsid w:val="00AA43A5"/>
    <w:rsid w:val="00AA66A0"/>
    <w:rsid w:val="00AA714E"/>
    <w:rsid w:val="00AA76DD"/>
    <w:rsid w:val="00AA78EF"/>
    <w:rsid w:val="00AB39D7"/>
    <w:rsid w:val="00AB5340"/>
    <w:rsid w:val="00AB67D5"/>
    <w:rsid w:val="00AC2462"/>
    <w:rsid w:val="00AC453B"/>
    <w:rsid w:val="00AC5759"/>
    <w:rsid w:val="00AC6F3D"/>
    <w:rsid w:val="00AC78A2"/>
    <w:rsid w:val="00AD3BF9"/>
    <w:rsid w:val="00AD7058"/>
    <w:rsid w:val="00AD7098"/>
    <w:rsid w:val="00AE322D"/>
    <w:rsid w:val="00AE3936"/>
    <w:rsid w:val="00AE4479"/>
    <w:rsid w:val="00AE5A49"/>
    <w:rsid w:val="00AE6668"/>
    <w:rsid w:val="00AE7285"/>
    <w:rsid w:val="00AF1BAB"/>
    <w:rsid w:val="00AF426E"/>
    <w:rsid w:val="00B01005"/>
    <w:rsid w:val="00B025E5"/>
    <w:rsid w:val="00B02BD8"/>
    <w:rsid w:val="00B04483"/>
    <w:rsid w:val="00B04AB8"/>
    <w:rsid w:val="00B04AD5"/>
    <w:rsid w:val="00B05BF2"/>
    <w:rsid w:val="00B05E35"/>
    <w:rsid w:val="00B12457"/>
    <w:rsid w:val="00B13071"/>
    <w:rsid w:val="00B14B76"/>
    <w:rsid w:val="00B15C33"/>
    <w:rsid w:val="00B16C4E"/>
    <w:rsid w:val="00B17CFF"/>
    <w:rsid w:val="00B2139E"/>
    <w:rsid w:val="00B215D4"/>
    <w:rsid w:val="00B222A8"/>
    <w:rsid w:val="00B2364C"/>
    <w:rsid w:val="00B24672"/>
    <w:rsid w:val="00B24A05"/>
    <w:rsid w:val="00B260D0"/>
    <w:rsid w:val="00B302F2"/>
    <w:rsid w:val="00B30FFB"/>
    <w:rsid w:val="00B342B9"/>
    <w:rsid w:val="00B342F1"/>
    <w:rsid w:val="00B34300"/>
    <w:rsid w:val="00B3437C"/>
    <w:rsid w:val="00B34EEF"/>
    <w:rsid w:val="00B3582B"/>
    <w:rsid w:val="00B36E8A"/>
    <w:rsid w:val="00B400FE"/>
    <w:rsid w:val="00B40C50"/>
    <w:rsid w:val="00B41098"/>
    <w:rsid w:val="00B42521"/>
    <w:rsid w:val="00B42876"/>
    <w:rsid w:val="00B42B62"/>
    <w:rsid w:val="00B42C0A"/>
    <w:rsid w:val="00B43206"/>
    <w:rsid w:val="00B46282"/>
    <w:rsid w:val="00B475F2"/>
    <w:rsid w:val="00B5016D"/>
    <w:rsid w:val="00B5492F"/>
    <w:rsid w:val="00B55D3B"/>
    <w:rsid w:val="00B600DA"/>
    <w:rsid w:val="00B700E0"/>
    <w:rsid w:val="00B707C5"/>
    <w:rsid w:val="00B70C61"/>
    <w:rsid w:val="00B72197"/>
    <w:rsid w:val="00B72433"/>
    <w:rsid w:val="00B725F1"/>
    <w:rsid w:val="00B745CB"/>
    <w:rsid w:val="00B7598A"/>
    <w:rsid w:val="00B81B03"/>
    <w:rsid w:val="00B829F8"/>
    <w:rsid w:val="00B82B02"/>
    <w:rsid w:val="00B85F05"/>
    <w:rsid w:val="00B90ACF"/>
    <w:rsid w:val="00B92708"/>
    <w:rsid w:val="00B96C9A"/>
    <w:rsid w:val="00BA17F6"/>
    <w:rsid w:val="00BA3B0A"/>
    <w:rsid w:val="00BB016A"/>
    <w:rsid w:val="00BB5398"/>
    <w:rsid w:val="00BC0667"/>
    <w:rsid w:val="00BC0F6F"/>
    <w:rsid w:val="00BC3B1F"/>
    <w:rsid w:val="00BC7A60"/>
    <w:rsid w:val="00BD03AC"/>
    <w:rsid w:val="00BD4709"/>
    <w:rsid w:val="00BE2584"/>
    <w:rsid w:val="00BE5E1A"/>
    <w:rsid w:val="00BF0831"/>
    <w:rsid w:val="00BF0833"/>
    <w:rsid w:val="00BF1033"/>
    <w:rsid w:val="00BF3569"/>
    <w:rsid w:val="00BF3609"/>
    <w:rsid w:val="00BF6C97"/>
    <w:rsid w:val="00BF6DDD"/>
    <w:rsid w:val="00BF7047"/>
    <w:rsid w:val="00C00962"/>
    <w:rsid w:val="00C05419"/>
    <w:rsid w:val="00C067EE"/>
    <w:rsid w:val="00C10610"/>
    <w:rsid w:val="00C110AE"/>
    <w:rsid w:val="00C1286E"/>
    <w:rsid w:val="00C2137F"/>
    <w:rsid w:val="00C23D33"/>
    <w:rsid w:val="00C2564B"/>
    <w:rsid w:val="00C260A8"/>
    <w:rsid w:val="00C317B9"/>
    <w:rsid w:val="00C33927"/>
    <w:rsid w:val="00C3500F"/>
    <w:rsid w:val="00C35CCA"/>
    <w:rsid w:val="00C35FBE"/>
    <w:rsid w:val="00C36C3F"/>
    <w:rsid w:val="00C37395"/>
    <w:rsid w:val="00C4076F"/>
    <w:rsid w:val="00C413A9"/>
    <w:rsid w:val="00C41707"/>
    <w:rsid w:val="00C41899"/>
    <w:rsid w:val="00C44F93"/>
    <w:rsid w:val="00C45BA0"/>
    <w:rsid w:val="00C524DA"/>
    <w:rsid w:val="00C53FB2"/>
    <w:rsid w:val="00C600B4"/>
    <w:rsid w:val="00C63567"/>
    <w:rsid w:val="00C63AD3"/>
    <w:rsid w:val="00C64113"/>
    <w:rsid w:val="00C65281"/>
    <w:rsid w:val="00C702EF"/>
    <w:rsid w:val="00C70415"/>
    <w:rsid w:val="00C73C38"/>
    <w:rsid w:val="00C744E4"/>
    <w:rsid w:val="00C77FA7"/>
    <w:rsid w:val="00C9067B"/>
    <w:rsid w:val="00C90835"/>
    <w:rsid w:val="00C91372"/>
    <w:rsid w:val="00C91D28"/>
    <w:rsid w:val="00C922C3"/>
    <w:rsid w:val="00C9477F"/>
    <w:rsid w:val="00C95A25"/>
    <w:rsid w:val="00C97DA3"/>
    <w:rsid w:val="00CA0828"/>
    <w:rsid w:val="00CA1125"/>
    <w:rsid w:val="00CA51FA"/>
    <w:rsid w:val="00CB2231"/>
    <w:rsid w:val="00CB27A3"/>
    <w:rsid w:val="00CB32B3"/>
    <w:rsid w:val="00CB60EF"/>
    <w:rsid w:val="00CC0AF0"/>
    <w:rsid w:val="00CC223F"/>
    <w:rsid w:val="00CC27AE"/>
    <w:rsid w:val="00CC36CB"/>
    <w:rsid w:val="00CC65B1"/>
    <w:rsid w:val="00CC71BC"/>
    <w:rsid w:val="00CC794A"/>
    <w:rsid w:val="00CD16FA"/>
    <w:rsid w:val="00CD1B1D"/>
    <w:rsid w:val="00CE4C02"/>
    <w:rsid w:val="00CE667E"/>
    <w:rsid w:val="00CE6E23"/>
    <w:rsid w:val="00CF2A8A"/>
    <w:rsid w:val="00CF2B21"/>
    <w:rsid w:val="00CF37DE"/>
    <w:rsid w:val="00CF77B4"/>
    <w:rsid w:val="00CF7C12"/>
    <w:rsid w:val="00D04DE1"/>
    <w:rsid w:val="00D0546E"/>
    <w:rsid w:val="00D05F7F"/>
    <w:rsid w:val="00D0669B"/>
    <w:rsid w:val="00D06EB0"/>
    <w:rsid w:val="00D10B4E"/>
    <w:rsid w:val="00D10FAC"/>
    <w:rsid w:val="00D12D18"/>
    <w:rsid w:val="00D14474"/>
    <w:rsid w:val="00D20EC3"/>
    <w:rsid w:val="00D2571F"/>
    <w:rsid w:val="00D25DA1"/>
    <w:rsid w:val="00D332E7"/>
    <w:rsid w:val="00D3375F"/>
    <w:rsid w:val="00D33C3A"/>
    <w:rsid w:val="00D3577B"/>
    <w:rsid w:val="00D40837"/>
    <w:rsid w:val="00D42ED8"/>
    <w:rsid w:val="00D43193"/>
    <w:rsid w:val="00D43C92"/>
    <w:rsid w:val="00D457A5"/>
    <w:rsid w:val="00D514C9"/>
    <w:rsid w:val="00D520D4"/>
    <w:rsid w:val="00D538E7"/>
    <w:rsid w:val="00D54CEE"/>
    <w:rsid w:val="00D554C7"/>
    <w:rsid w:val="00D56ED0"/>
    <w:rsid w:val="00D62EFB"/>
    <w:rsid w:val="00D65901"/>
    <w:rsid w:val="00D66966"/>
    <w:rsid w:val="00D70E51"/>
    <w:rsid w:val="00D71D3E"/>
    <w:rsid w:val="00D752CC"/>
    <w:rsid w:val="00D81DBB"/>
    <w:rsid w:val="00D831B6"/>
    <w:rsid w:val="00D84463"/>
    <w:rsid w:val="00D85DF3"/>
    <w:rsid w:val="00D868B5"/>
    <w:rsid w:val="00D873B5"/>
    <w:rsid w:val="00D87DBE"/>
    <w:rsid w:val="00D911E3"/>
    <w:rsid w:val="00D93102"/>
    <w:rsid w:val="00D95BA4"/>
    <w:rsid w:val="00DA414E"/>
    <w:rsid w:val="00DA43B0"/>
    <w:rsid w:val="00DA6608"/>
    <w:rsid w:val="00DB45C7"/>
    <w:rsid w:val="00DB4B90"/>
    <w:rsid w:val="00DB6A4E"/>
    <w:rsid w:val="00DB731A"/>
    <w:rsid w:val="00DC0EA0"/>
    <w:rsid w:val="00DC145F"/>
    <w:rsid w:val="00DC1787"/>
    <w:rsid w:val="00DC4262"/>
    <w:rsid w:val="00DC527E"/>
    <w:rsid w:val="00DD0BF4"/>
    <w:rsid w:val="00DD3311"/>
    <w:rsid w:val="00DD350A"/>
    <w:rsid w:val="00DD6205"/>
    <w:rsid w:val="00DD6F0E"/>
    <w:rsid w:val="00DE0D61"/>
    <w:rsid w:val="00DE0F77"/>
    <w:rsid w:val="00DE16F3"/>
    <w:rsid w:val="00DE4B4E"/>
    <w:rsid w:val="00DF1AE8"/>
    <w:rsid w:val="00DF3C5C"/>
    <w:rsid w:val="00DF7C6F"/>
    <w:rsid w:val="00DF7DC4"/>
    <w:rsid w:val="00E00283"/>
    <w:rsid w:val="00E01434"/>
    <w:rsid w:val="00E024C5"/>
    <w:rsid w:val="00E054FE"/>
    <w:rsid w:val="00E065C8"/>
    <w:rsid w:val="00E070B4"/>
    <w:rsid w:val="00E11D37"/>
    <w:rsid w:val="00E12D03"/>
    <w:rsid w:val="00E149DA"/>
    <w:rsid w:val="00E14DBB"/>
    <w:rsid w:val="00E1524A"/>
    <w:rsid w:val="00E157B6"/>
    <w:rsid w:val="00E157B7"/>
    <w:rsid w:val="00E171C1"/>
    <w:rsid w:val="00E25056"/>
    <w:rsid w:val="00E27773"/>
    <w:rsid w:val="00E329FE"/>
    <w:rsid w:val="00E32C4A"/>
    <w:rsid w:val="00E36D7D"/>
    <w:rsid w:val="00E509F9"/>
    <w:rsid w:val="00E50E31"/>
    <w:rsid w:val="00E540AB"/>
    <w:rsid w:val="00E541EF"/>
    <w:rsid w:val="00E544A0"/>
    <w:rsid w:val="00E57F73"/>
    <w:rsid w:val="00E61A29"/>
    <w:rsid w:val="00E62133"/>
    <w:rsid w:val="00E63657"/>
    <w:rsid w:val="00E64844"/>
    <w:rsid w:val="00E65071"/>
    <w:rsid w:val="00E66B7D"/>
    <w:rsid w:val="00E7162E"/>
    <w:rsid w:val="00E73104"/>
    <w:rsid w:val="00E735FA"/>
    <w:rsid w:val="00E736FE"/>
    <w:rsid w:val="00E7427D"/>
    <w:rsid w:val="00E749FD"/>
    <w:rsid w:val="00E774CF"/>
    <w:rsid w:val="00E81B4A"/>
    <w:rsid w:val="00E81E3E"/>
    <w:rsid w:val="00E8465D"/>
    <w:rsid w:val="00E84D7F"/>
    <w:rsid w:val="00E864B5"/>
    <w:rsid w:val="00E87A55"/>
    <w:rsid w:val="00E87EBC"/>
    <w:rsid w:val="00E951F3"/>
    <w:rsid w:val="00E97ED6"/>
    <w:rsid w:val="00EA60DD"/>
    <w:rsid w:val="00EA623D"/>
    <w:rsid w:val="00EA6C9A"/>
    <w:rsid w:val="00EA7FCD"/>
    <w:rsid w:val="00EB3044"/>
    <w:rsid w:val="00EB4CAA"/>
    <w:rsid w:val="00EB5723"/>
    <w:rsid w:val="00EB5AC5"/>
    <w:rsid w:val="00EB5AE8"/>
    <w:rsid w:val="00EC1041"/>
    <w:rsid w:val="00EC2F1C"/>
    <w:rsid w:val="00EC4109"/>
    <w:rsid w:val="00EC4CC1"/>
    <w:rsid w:val="00EC6BEC"/>
    <w:rsid w:val="00ED51FA"/>
    <w:rsid w:val="00ED77E5"/>
    <w:rsid w:val="00ED78E8"/>
    <w:rsid w:val="00EE036B"/>
    <w:rsid w:val="00EE041C"/>
    <w:rsid w:val="00EE46A7"/>
    <w:rsid w:val="00EE55B8"/>
    <w:rsid w:val="00EE596C"/>
    <w:rsid w:val="00EE754A"/>
    <w:rsid w:val="00EF79C2"/>
    <w:rsid w:val="00F000FA"/>
    <w:rsid w:val="00F00149"/>
    <w:rsid w:val="00F059B8"/>
    <w:rsid w:val="00F07047"/>
    <w:rsid w:val="00F10652"/>
    <w:rsid w:val="00F11AE9"/>
    <w:rsid w:val="00F121CD"/>
    <w:rsid w:val="00F15EA2"/>
    <w:rsid w:val="00F16767"/>
    <w:rsid w:val="00F178F1"/>
    <w:rsid w:val="00F22F51"/>
    <w:rsid w:val="00F26E93"/>
    <w:rsid w:val="00F27BD9"/>
    <w:rsid w:val="00F306A2"/>
    <w:rsid w:val="00F31418"/>
    <w:rsid w:val="00F34FE2"/>
    <w:rsid w:val="00F3500C"/>
    <w:rsid w:val="00F357F7"/>
    <w:rsid w:val="00F35E93"/>
    <w:rsid w:val="00F36FB2"/>
    <w:rsid w:val="00F379DB"/>
    <w:rsid w:val="00F40089"/>
    <w:rsid w:val="00F4214C"/>
    <w:rsid w:val="00F42985"/>
    <w:rsid w:val="00F42E34"/>
    <w:rsid w:val="00F44BF0"/>
    <w:rsid w:val="00F475EE"/>
    <w:rsid w:val="00F47710"/>
    <w:rsid w:val="00F51D83"/>
    <w:rsid w:val="00F5242E"/>
    <w:rsid w:val="00F5285C"/>
    <w:rsid w:val="00F53517"/>
    <w:rsid w:val="00F56051"/>
    <w:rsid w:val="00F5721C"/>
    <w:rsid w:val="00F601BE"/>
    <w:rsid w:val="00F61810"/>
    <w:rsid w:val="00F6350D"/>
    <w:rsid w:val="00F70B0F"/>
    <w:rsid w:val="00F72AF2"/>
    <w:rsid w:val="00F74C31"/>
    <w:rsid w:val="00F74F83"/>
    <w:rsid w:val="00F85B6A"/>
    <w:rsid w:val="00F8610A"/>
    <w:rsid w:val="00F90B1B"/>
    <w:rsid w:val="00F927D2"/>
    <w:rsid w:val="00F93186"/>
    <w:rsid w:val="00F93FEE"/>
    <w:rsid w:val="00F94379"/>
    <w:rsid w:val="00F96578"/>
    <w:rsid w:val="00F969D9"/>
    <w:rsid w:val="00FA00A8"/>
    <w:rsid w:val="00FA0E02"/>
    <w:rsid w:val="00FA1725"/>
    <w:rsid w:val="00FA3D42"/>
    <w:rsid w:val="00FA7101"/>
    <w:rsid w:val="00FB1A23"/>
    <w:rsid w:val="00FB2038"/>
    <w:rsid w:val="00FB47D9"/>
    <w:rsid w:val="00FB5D25"/>
    <w:rsid w:val="00FB7AF4"/>
    <w:rsid w:val="00FC2026"/>
    <w:rsid w:val="00FC221B"/>
    <w:rsid w:val="00FC2B79"/>
    <w:rsid w:val="00FC6A68"/>
    <w:rsid w:val="00FD3F81"/>
    <w:rsid w:val="00FD5C84"/>
    <w:rsid w:val="00FD7ADB"/>
    <w:rsid w:val="00FE35EF"/>
    <w:rsid w:val="00FE4174"/>
    <w:rsid w:val="00FE49BA"/>
    <w:rsid w:val="00FE5142"/>
    <w:rsid w:val="00FE6EFA"/>
    <w:rsid w:val="00FE7A0D"/>
    <w:rsid w:val="00FE7E32"/>
    <w:rsid w:val="00FF454D"/>
    <w:rsid w:val="00FF4B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5bd"/>
    </o:shapedefaults>
    <o:shapelayout v:ext="edit">
      <o:idmap v:ext="edit" data="1"/>
    </o:shapelayout>
  </w:shapeDefaults>
  <w:decimalSymbol w:val=","/>
  <w:listSeparator w:val=";"/>
  <w14:docId w14:val="0F02B8BA"/>
  <w15:docId w15:val="{14720AAD-6D1E-4932-A7D4-2E47300A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7D6F"/>
    <w:rPr>
      <w:rFonts w:ascii="Arial" w:hAnsi="Arial" w:cs="Arial"/>
      <w:szCs w:val="24"/>
      <w:lang w:eastAsia="en-US"/>
    </w:rPr>
  </w:style>
  <w:style w:type="paragraph" w:styleId="berschrift1">
    <w:name w:val="heading 1"/>
    <w:basedOn w:val="Standard"/>
    <w:next w:val="Standard"/>
    <w:qFormat/>
    <w:rsid w:val="009979A4"/>
    <w:pPr>
      <w:keepNext/>
      <w:spacing w:before="240" w:after="60"/>
      <w:outlineLvl w:val="0"/>
    </w:pPr>
    <w:rPr>
      <w:b/>
      <w:bCs/>
      <w:kern w:val="32"/>
      <w:sz w:val="32"/>
      <w:szCs w:val="32"/>
    </w:rPr>
  </w:style>
  <w:style w:type="paragraph" w:styleId="berschrift2">
    <w:name w:val="heading 2"/>
    <w:basedOn w:val="Standard"/>
    <w:next w:val="paragraphe"/>
    <w:qFormat/>
    <w:rsid w:val="009979A4"/>
    <w:pPr>
      <w:keepNext/>
      <w:numPr>
        <w:ilvl w:val="1"/>
        <w:numId w:val="1"/>
      </w:numPr>
      <w:spacing w:before="160" w:after="120"/>
      <w:outlineLvl w:val="1"/>
    </w:pPr>
    <w:rPr>
      <w:b/>
      <w:bCs/>
    </w:rPr>
  </w:style>
  <w:style w:type="paragraph" w:styleId="berschrift3">
    <w:name w:val="heading 3"/>
    <w:basedOn w:val="Standard"/>
    <w:next w:val="paragraphe"/>
    <w:qFormat/>
    <w:rsid w:val="009979A4"/>
    <w:pPr>
      <w:keepNext/>
      <w:numPr>
        <w:ilvl w:val="2"/>
        <w:numId w:val="1"/>
      </w:numPr>
      <w:spacing w:before="240" w:after="60"/>
      <w:outlineLvl w:val="2"/>
    </w:pPr>
    <w:rPr>
      <w:b/>
      <w:bCs/>
    </w:rPr>
  </w:style>
  <w:style w:type="paragraph" w:styleId="berschrift4">
    <w:name w:val="heading 4"/>
    <w:basedOn w:val="Standard"/>
    <w:next w:val="paragraphe"/>
    <w:qFormat/>
    <w:rsid w:val="009979A4"/>
    <w:pPr>
      <w:keepNext/>
      <w:numPr>
        <w:ilvl w:val="3"/>
        <w:numId w:val="1"/>
      </w:numPr>
      <w:spacing w:before="240" w:after="60"/>
      <w:outlineLvl w:val="3"/>
    </w:pPr>
    <w:rPr>
      <w:b/>
      <w:bCs/>
    </w:rPr>
  </w:style>
  <w:style w:type="paragraph" w:styleId="berschrift5">
    <w:name w:val="heading 5"/>
    <w:basedOn w:val="Standard"/>
    <w:next w:val="Standard"/>
    <w:qFormat/>
    <w:rsid w:val="009979A4"/>
    <w:pPr>
      <w:numPr>
        <w:ilvl w:val="4"/>
        <w:numId w:val="1"/>
      </w:numPr>
      <w:spacing w:before="240" w:after="60"/>
      <w:outlineLvl w:val="4"/>
    </w:pPr>
    <w:rPr>
      <w:b/>
      <w:bCs/>
    </w:rPr>
  </w:style>
  <w:style w:type="paragraph" w:styleId="berschrift6">
    <w:name w:val="heading 6"/>
    <w:basedOn w:val="Standard"/>
    <w:next w:val="Standard"/>
    <w:qFormat/>
    <w:rsid w:val="009979A4"/>
    <w:pPr>
      <w:numPr>
        <w:ilvl w:val="5"/>
        <w:numId w:val="1"/>
      </w:numPr>
      <w:spacing w:before="240" w:after="60"/>
      <w:outlineLvl w:val="5"/>
    </w:pPr>
    <w:rPr>
      <w:b/>
      <w:bCs/>
    </w:rPr>
  </w:style>
  <w:style w:type="paragraph" w:styleId="berschrift7">
    <w:name w:val="heading 7"/>
    <w:basedOn w:val="Standard"/>
    <w:next w:val="Standard"/>
    <w:qFormat/>
    <w:rsid w:val="009979A4"/>
    <w:pPr>
      <w:numPr>
        <w:ilvl w:val="6"/>
        <w:numId w:val="1"/>
      </w:numPr>
      <w:spacing w:before="240" w:after="60"/>
      <w:outlineLvl w:val="6"/>
    </w:pPr>
    <w:rPr>
      <w:b/>
      <w:bCs/>
    </w:rPr>
  </w:style>
  <w:style w:type="paragraph" w:styleId="berschrift8">
    <w:name w:val="heading 8"/>
    <w:basedOn w:val="Standard"/>
    <w:next w:val="Standard"/>
    <w:qFormat/>
    <w:rsid w:val="009979A4"/>
    <w:pPr>
      <w:numPr>
        <w:ilvl w:val="7"/>
        <w:numId w:val="1"/>
      </w:numPr>
      <w:spacing w:before="240" w:after="60"/>
      <w:outlineLvl w:val="7"/>
    </w:pPr>
    <w:rPr>
      <w:b/>
      <w:bCs/>
    </w:rPr>
  </w:style>
  <w:style w:type="paragraph" w:styleId="berschrift9">
    <w:name w:val="heading 9"/>
    <w:basedOn w:val="Standard"/>
    <w:next w:val="Standard"/>
    <w:qFormat/>
    <w:rsid w:val="009979A4"/>
    <w:pPr>
      <w:numPr>
        <w:ilvl w:val="8"/>
        <w:numId w:val="1"/>
      </w:numPr>
      <w:spacing w:before="240" w:after="60"/>
      <w:outlineLvl w:val="8"/>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57F73"/>
    <w:pPr>
      <w:tabs>
        <w:tab w:val="center" w:pos="4536"/>
        <w:tab w:val="right" w:pos="9072"/>
      </w:tabs>
    </w:pPr>
  </w:style>
  <w:style w:type="paragraph" w:styleId="Fuzeile">
    <w:name w:val="footer"/>
    <w:basedOn w:val="Standard"/>
    <w:rsid w:val="00E57F73"/>
    <w:pPr>
      <w:tabs>
        <w:tab w:val="center" w:pos="4536"/>
        <w:tab w:val="right" w:pos="9072"/>
      </w:tabs>
    </w:pPr>
  </w:style>
  <w:style w:type="paragraph" w:styleId="Sprechblasentext">
    <w:name w:val="Balloon Text"/>
    <w:basedOn w:val="Standard"/>
    <w:semiHidden/>
    <w:rsid w:val="00840F21"/>
    <w:rPr>
      <w:rFonts w:ascii="Tahoma" w:hAnsi="Tahoma" w:cs="Tahoma"/>
      <w:sz w:val="16"/>
      <w:szCs w:val="16"/>
    </w:rPr>
  </w:style>
  <w:style w:type="paragraph" w:customStyle="1" w:styleId="titredoc">
    <w:name w:val="titre doc"/>
    <w:basedOn w:val="Standard"/>
    <w:rsid w:val="00DD0BF4"/>
    <w:pPr>
      <w:jc w:val="center"/>
    </w:pPr>
    <w:rPr>
      <w:b/>
      <w:bCs/>
      <w:color w:val="000000"/>
      <w:sz w:val="48"/>
      <w:szCs w:val="48"/>
    </w:rPr>
  </w:style>
  <w:style w:type="paragraph" w:customStyle="1" w:styleId="typedoc">
    <w:name w:val="type doc"/>
    <w:basedOn w:val="titredoc"/>
    <w:rsid w:val="00DD0BF4"/>
    <w:rPr>
      <w:sz w:val="28"/>
      <w:szCs w:val="28"/>
    </w:rPr>
  </w:style>
  <w:style w:type="paragraph" w:styleId="Verzeichnis1">
    <w:name w:val="toc 1"/>
    <w:basedOn w:val="Standard"/>
    <w:next w:val="Standard"/>
    <w:uiPriority w:val="39"/>
    <w:rsid w:val="009979A4"/>
    <w:pPr>
      <w:spacing w:before="120"/>
    </w:pPr>
    <w:rPr>
      <w:b/>
      <w:bCs/>
      <w:i/>
      <w:iCs/>
      <w:szCs w:val="20"/>
    </w:rPr>
  </w:style>
  <w:style w:type="paragraph" w:styleId="Verzeichnis2">
    <w:name w:val="toc 2"/>
    <w:basedOn w:val="Standard"/>
    <w:next w:val="Standard"/>
    <w:uiPriority w:val="39"/>
    <w:rsid w:val="009979A4"/>
    <w:pPr>
      <w:spacing w:before="120"/>
      <w:ind w:left="240"/>
    </w:pPr>
    <w:rPr>
      <w:b/>
      <w:bCs/>
      <w:szCs w:val="20"/>
    </w:rPr>
  </w:style>
  <w:style w:type="paragraph" w:styleId="Verzeichnis3">
    <w:name w:val="toc 3"/>
    <w:basedOn w:val="Standard"/>
    <w:next w:val="Standard"/>
    <w:uiPriority w:val="39"/>
    <w:rsid w:val="009979A4"/>
    <w:pPr>
      <w:ind w:left="480"/>
    </w:pPr>
    <w:rPr>
      <w:szCs w:val="20"/>
    </w:rPr>
  </w:style>
  <w:style w:type="paragraph" w:customStyle="1" w:styleId="paragraphe">
    <w:name w:val="paragraphe"/>
    <w:basedOn w:val="Standard"/>
    <w:link w:val="paragrapheChar"/>
    <w:rsid w:val="009979A4"/>
    <w:pPr>
      <w:spacing w:before="60" w:after="180"/>
    </w:pPr>
    <w:rPr>
      <w:rFonts w:cs="Times New Roman"/>
      <w:szCs w:val="20"/>
    </w:rPr>
  </w:style>
  <w:style w:type="paragraph" w:customStyle="1" w:styleId="berschrift1unnumbered">
    <w:name w:val="Überschrift 1 unnumbered"/>
    <w:basedOn w:val="berschrift1"/>
    <w:next w:val="paragraphe"/>
    <w:rsid w:val="009979A4"/>
    <w:pPr>
      <w:spacing w:before="80" w:after="240"/>
    </w:pPr>
    <w:rPr>
      <w:kern w:val="28"/>
      <w:sz w:val="28"/>
      <w:szCs w:val="28"/>
    </w:rPr>
  </w:style>
  <w:style w:type="character" w:styleId="Hyperlink">
    <w:name w:val="Hyperlink"/>
    <w:rsid w:val="009979A4"/>
    <w:rPr>
      <w:color w:val="0000FF"/>
      <w:u w:val="single"/>
    </w:rPr>
  </w:style>
  <w:style w:type="paragraph" w:customStyle="1" w:styleId="Preformatted">
    <w:name w:val="Preformatted"/>
    <w:basedOn w:val="Standard"/>
    <w:rsid w:val="009979A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napToGrid w:val="0"/>
      <w:szCs w:val="20"/>
    </w:rPr>
  </w:style>
  <w:style w:type="character" w:styleId="Seitenzahl">
    <w:name w:val="page number"/>
    <w:basedOn w:val="Absatz-Standardschriftart"/>
    <w:rsid w:val="00B72433"/>
  </w:style>
  <w:style w:type="table" w:styleId="Tabellenraster">
    <w:name w:val="Table Grid"/>
    <w:basedOn w:val="NormaleTabelle"/>
    <w:rsid w:val="00C63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3568"/>
    <w:pPr>
      <w:ind w:left="720"/>
    </w:pPr>
    <w:rPr>
      <w:rFonts w:ascii="Calibri" w:eastAsia="Calibri" w:hAnsi="Calibri" w:cs="Calibri"/>
      <w:sz w:val="22"/>
      <w:szCs w:val="22"/>
    </w:rPr>
  </w:style>
  <w:style w:type="paragraph" w:customStyle="1" w:styleId="Quelltext">
    <w:name w:val="Quelltext"/>
    <w:basedOn w:val="paragraphe"/>
    <w:link w:val="QuelltextChar"/>
    <w:autoRedefine/>
    <w:rsid w:val="00BC0667"/>
    <w:pPr>
      <w:keepNext/>
      <w:keepLines/>
      <w:spacing w:after="0"/>
    </w:pPr>
    <w:rPr>
      <w:sz w:val="16"/>
      <w:szCs w:val="16"/>
    </w:rPr>
  </w:style>
  <w:style w:type="character" w:customStyle="1" w:styleId="paragrapheChar">
    <w:name w:val="paragraphe Char"/>
    <w:link w:val="paragraphe"/>
    <w:rsid w:val="00F35E93"/>
    <w:rPr>
      <w:rFonts w:ascii="Arial" w:hAnsi="Arial" w:cs="Arial"/>
      <w:lang w:val="en-US" w:eastAsia="en-US"/>
    </w:rPr>
  </w:style>
  <w:style w:type="character" w:customStyle="1" w:styleId="QuelltextChar">
    <w:name w:val="Quelltext Char"/>
    <w:link w:val="Quelltext"/>
    <w:rsid w:val="00BC0667"/>
    <w:rPr>
      <w:rFonts w:ascii="Arial" w:hAnsi="Arial"/>
      <w:sz w:val="16"/>
      <w:szCs w:val="16"/>
      <w:lang w:eastAsia="en-US"/>
    </w:rPr>
  </w:style>
  <w:style w:type="character" w:styleId="Kommentarzeichen">
    <w:name w:val="annotation reference"/>
    <w:uiPriority w:val="99"/>
    <w:semiHidden/>
    <w:unhideWhenUsed/>
    <w:rsid w:val="00B13071"/>
    <w:rPr>
      <w:sz w:val="16"/>
      <w:szCs w:val="16"/>
    </w:rPr>
  </w:style>
  <w:style w:type="paragraph" w:styleId="Kommentartext">
    <w:name w:val="annotation text"/>
    <w:basedOn w:val="Standard"/>
    <w:link w:val="KommentartextZchn"/>
    <w:uiPriority w:val="99"/>
    <w:semiHidden/>
    <w:unhideWhenUsed/>
    <w:rsid w:val="00B13071"/>
    <w:rPr>
      <w:rFonts w:cs="Times New Roman"/>
      <w:szCs w:val="20"/>
    </w:rPr>
  </w:style>
  <w:style w:type="character" w:customStyle="1" w:styleId="KommentartextZchn">
    <w:name w:val="Kommentartext Zchn"/>
    <w:link w:val="Kommentartext"/>
    <w:uiPriority w:val="99"/>
    <w:semiHidden/>
    <w:rsid w:val="00B13071"/>
    <w:rPr>
      <w:rFonts w:ascii="Arial" w:hAnsi="Arial" w:cs="Arial"/>
      <w:lang w:val="en-US" w:eastAsia="en-US"/>
    </w:rPr>
  </w:style>
  <w:style w:type="paragraph" w:styleId="Kommentarthema">
    <w:name w:val="annotation subject"/>
    <w:basedOn w:val="Kommentartext"/>
    <w:next w:val="Kommentartext"/>
    <w:link w:val="KommentarthemaZchn"/>
    <w:uiPriority w:val="99"/>
    <w:semiHidden/>
    <w:unhideWhenUsed/>
    <w:rsid w:val="00B13071"/>
    <w:rPr>
      <w:b/>
      <w:bCs/>
    </w:rPr>
  </w:style>
  <w:style w:type="character" w:customStyle="1" w:styleId="KommentarthemaZchn">
    <w:name w:val="Kommentarthema Zchn"/>
    <w:link w:val="Kommentarthema"/>
    <w:uiPriority w:val="99"/>
    <w:semiHidden/>
    <w:rsid w:val="00B13071"/>
    <w:rPr>
      <w:rFonts w:ascii="Arial" w:hAnsi="Arial" w:cs="Arial"/>
      <w:b/>
      <w:bCs/>
      <w:lang w:val="en-US" w:eastAsia="en-US"/>
    </w:rPr>
  </w:style>
  <w:style w:type="character" w:customStyle="1" w:styleId="apple-style-span">
    <w:name w:val="apple-style-span"/>
    <w:basedOn w:val="Absatz-Standardschriftart"/>
    <w:rsid w:val="00011D99"/>
  </w:style>
  <w:style w:type="character" w:customStyle="1" w:styleId="apple-converted-space">
    <w:name w:val="apple-converted-space"/>
    <w:basedOn w:val="Absatz-Standardschriftart"/>
    <w:rsid w:val="007B001A"/>
  </w:style>
  <w:style w:type="table" w:styleId="Gitternetztabelle1hellAkzent1">
    <w:name w:val="Grid Table 1 Light Accent 1"/>
    <w:basedOn w:val="NormaleTabelle"/>
    <w:uiPriority w:val="46"/>
    <w:rsid w:val="0021382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ufzhlungszeichen">
    <w:name w:val="List Bullet"/>
    <w:basedOn w:val="Standard"/>
    <w:uiPriority w:val="99"/>
    <w:unhideWhenUsed/>
    <w:rsid w:val="00D81DBB"/>
    <w:pPr>
      <w:numPr>
        <w:numId w:val="4"/>
      </w:numPr>
      <w:contextualSpacing/>
    </w:pPr>
  </w:style>
  <w:style w:type="paragraph" w:styleId="StandardWeb">
    <w:name w:val="Normal (Web)"/>
    <w:basedOn w:val="Standard"/>
    <w:uiPriority w:val="99"/>
    <w:semiHidden/>
    <w:unhideWhenUsed/>
    <w:rsid w:val="00587199"/>
    <w:pPr>
      <w:spacing w:before="100" w:beforeAutospacing="1" w:after="100" w:afterAutospacing="1"/>
    </w:pPr>
    <w:rPr>
      <w:rFonts w:ascii="Times New Roman" w:eastAsiaTheme="minorEastAsia" w:hAnsi="Times New Roman" w:cs="Times New Roman"/>
      <w:sz w:val="24"/>
      <w:lang w:eastAsia="de-DE"/>
    </w:rPr>
  </w:style>
  <w:style w:type="paragraph" w:styleId="Funotentext">
    <w:name w:val="footnote text"/>
    <w:basedOn w:val="Standard"/>
    <w:link w:val="FunotentextZchn"/>
    <w:uiPriority w:val="99"/>
    <w:semiHidden/>
    <w:unhideWhenUsed/>
    <w:rsid w:val="00E540AB"/>
    <w:rPr>
      <w:szCs w:val="20"/>
    </w:rPr>
  </w:style>
  <w:style w:type="character" w:customStyle="1" w:styleId="FunotentextZchn">
    <w:name w:val="Fußnotentext Zchn"/>
    <w:basedOn w:val="Absatz-Standardschriftart"/>
    <w:link w:val="Funotentext"/>
    <w:uiPriority w:val="99"/>
    <w:semiHidden/>
    <w:rsid w:val="00E540AB"/>
    <w:rPr>
      <w:rFonts w:ascii="Arial" w:hAnsi="Arial" w:cs="Arial"/>
      <w:lang w:eastAsia="en-US"/>
    </w:rPr>
  </w:style>
  <w:style w:type="character" w:styleId="Funotenzeichen">
    <w:name w:val="footnote reference"/>
    <w:basedOn w:val="Absatz-Standardschriftart"/>
    <w:uiPriority w:val="99"/>
    <w:semiHidden/>
    <w:unhideWhenUsed/>
    <w:rsid w:val="00E540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4723">
      <w:bodyDiv w:val="1"/>
      <w:marLeft w:val="0"/>
      <w:marRight w:val="0"/>
      <w:marTop w:val="0"/>
      <w:marBottom w:val="0"/>
      <w:divBdr>
        <w:top w:val="none" w:sz="0" w:space="0" w:color="auto"/>
        <w:left w:val="none" w:sz="0" w:space="0" w:color="auto"/>
        <w:bottom w:val="none" w:sz="0" w:space="0" w:color="auto"/>
        <w:right w:val="none" w:sz="0" w:space="0" w:color="auto"/>
      </w:divBdr>
    </w:div>
    <w:div w:id="239874568">
      <w:bodyDiv w:val="1"/>
      <w:marLeft w:val="0"/>
      <w:marRight w:val="0"/>
      <w:marTop w:val="0"/>
      <w:marBottom w:val="0"/>
      <w:divBdr>
        <w:top w:val="none" w:sz="0" w:space="0" w:color="auto"/>
        <w:left w:val="none" w:sz="0" w:space="0" w:color="auto"/>
        <w:bottom w:val="none" w:sz="0" w:space="0" w:color="auto"/>
        <w:right w:val="none" w:sz="0" w:space="0" w:color="auto"/>
      </w:divBdr>
    </w:div>
    <w:div w:id="264775854">
      <w:bodyDiv w:val="1"/>
      <w:marLeft w:val="0"/>
      <w:marRight w:val="0"/>
      <w:marTop w:val="0"/>
      <w:marBottom w:val="0"/>
      <w:divBdr>
        <w:top w:val="none" w:sz="0" w:space="0" w:color="auto"/>
        <w:left w:val="none" w:sz="0" w:space="0" w:color="auto"/>
        <w:bottom w:val="none" w:sz="0" w:space="0" w:color="auto"/>
        <w:right w:val="none" w:sz="0" w:space="0" w:color="auto"/>
      </w:divBdr>
    </w:div>
    <w:div w:id="313221194">
      <w:bodyDiv w:val="1"/>
      <w:marLeft w:val="0"/>
      <w:marRight w:val="0"/>
      <w:marTop w:val="0"/>
      <w:marBottom w:val="0"/>
      <w:divBdr>
        <w:top w:val="none" w:sz="0" w:space="0" w:color="auto"/>
        <w:left w:val="none" w:sz="0" w:space="0" w:color="auto"/>
        <w:bottom w:val="none" w:sz="0" w:space="0" w:color="auto"/>
        <w:right w:val="none" w:sz="0" w:space="0" w:color="auto"/>
      </w:divBdr>
    </w:div>
    <w:div w:id="319968664">
      <w:bodyDiv w:val="1"/>
      <w:marLeft w:val="0"/>
      <w:marRight w:val="0"/>
      <w:marTop w:val="0"/>
      <w:marBottom w:val="0"/>
      <w:divBdr>
        <w:top w:val="none" w:sz="0" w:space="0" w:color="auto"/>
        <w:left w:val="none" w:sz="0" w:space="0" w:color="auto"/>
        <w:bottom w:val="none" w:sz="0" w:space="0" w:color="auto"/>
        <w:right w:val="none" w:sz="0" w:space="0" w:color="auto"/>
      </w:divBdr>
    </w:div>
    <w:div w:id="332878755">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926619354">
      <w:bodyDiv w:val="1"/>
      <w:marLeft w:val="0"/>
      <w:marRight w:val="0"/>
      <w:marTop w:val="0"/>
      <w:marBottom w:val="0"/>
      <w:divBdr>
        <w:top w:val="none" w:sz="0" w:space="0" w:color="auto"/>
        <w:left w:val="none" w:sz="0" w:space="0" w:color="auto"/>
        <w:bottom w:val="none" w:sz="0" w:space="0" w:color="auto"/>
        <w:right w:val="none" w:sz="0" w:space="0" w:color="auto"/>
      </w:divBdr>
    </w:div>
    <w:div w:id="1161233382">
      <w:bodyDiv w:val="1"/>
      <w:marLeft w:val="0"/>
      <w:marRight w:val="0"/>
      <w:marTop w:val="0"/>
      <w:marBottom w:val="0"/>
      <w:divBdr>
        <w:top w:val="none" w:sz="0" w:space="0" w:color="auto"/>
        <w:left w:val="none" w:sz="0" w:space="0" w:color="auto"/>
        <w:bottom w:val="none" w:sz="0" w:space="0" w:color="auto"/>
        <w:right w:val="none" w:sz="0" w:space="0" w:color="auto"/>
      </w:divBdr>
    </w:div>
    <w:div w:id="1181093205">
      <w:bodyDiv w:val="1"/>
      <w:marLeft w:val="0"/>
      <w:marRight w:val="0"/>
      <w:marTop w:val="0"/>
      <w:marBottom w:val="0"/>
      <w:divBdr>
        <w:top w:val="none" w:sz="0" w:space="0" w:color="auto"/>
        <w:left w:val="none" w:sz="0" w:space="0" w:color="auto"/>
        <w:bottom w:val="none" w:sz="0" w:space="0" w:color="auto"/>
        <w:right w:val="none" w:sz="0" w:space="0" w:color="auto"/>
      </w:divBdr>
    </w:div>
    <w:div w:id="1183544541">
      <w:bodyDiv w:val="1"/>
      <w:marLeft w:val="0"/>
      <w:marRight w:val="0"/>
      <w:marTop w:val="0"/>
      <w:marBottom w:val="0"/>
      <w:divBdr>
        <w:top w:val="none" w:sz="0" w:space="0" w:color="auto"/>
        <w:left w:val="none" w:sz="0" w:space="0" w:color="auto"/>
        <w:bottom w:val="none" w:sz="0" w:space="0" w:color="auto"/>
        <w:right w:val="none" w:sz="0" w:space="0" w:color="auto"/>
      </w:divBdr>
    </w:div>
    <w:div w:id="1335689361">
      <w:bodyDiv w:val="1"/>
      <w:marLeft w:val="0"/>
      <w:marRight w:val="0"/>
      <w:marTop w:val="0"/>
      <w:marBottom w:val="0"/>
      <w:divBdr>
        <w:top w:val="none" w:sz="0" w:space="0" w:color="auto"/>
        <w:left w:val="none" w:sz="0" w:space="0" w:color="auto"/>
        <w:bottom w:val="none" w:sz="0" w:space="0" w:color="auto"/>
        <w:right w:val="none" w:sz="0" w:space="0" w:color="auto"/>
      </w:divBdr>
    </w:div>
    <w:div w:id="1618176309">
      <w:bodyDiv w:val="1"/>
      <w:marLeft w:val="0"/>
      <w:marRight w:val="0"/>
      <w:marTop w:val="0"/>
      <w:marBottom w:val="0"/>
      <w:divBdr>
        <w:top w:val="none" w:sz="0" w:space="0" w:color="auto"/>
        <w:left w:val="none" w:sz="0" w:space="0" w:color="auto"/>
        <w:bottom w:val="none" w:sz="0" w:space="0" w:color="auto"/>
        <w:right w:val="none" w:sz="0" w:space="0" w:color="auto"/>
      </w:divBdr>
    </w:div>
    <w:div w:id="1694376683">
      <w:bodyDiv w:val="1"/>
      <w:marLeft w:val="0"/>
      <w:marRight w:val="0"/>
      <w:marTop w:val="0"/>
      <w:marBottom w:val="0"/>
      <w:divBdr>
        <w:top w:val="none" w:sz="0" w:space="0" w:color="auto"/>
        <w:left w:val="none" w:sz="0" w:space="0" w:color="auto"/>
        <w:bottom w:val="none" w:sz="0" w:space="0" w:color="auto"/>
        <w:right w:val="none" w:sz="0" w:space="0" w:color="auto"/>
      </w:divBdr>
    </w:div>
    <w:div w:id="1726684154">
      <w:bodyDiv w:val="1"/>
      <w:marLeft w:val="0"/>
      <w:marRight w:val="0"/>
      <w:marTop w:val="0"/>
      <w:marBottom w:val="0"/>
      <w:divBdr>
        <w:top w:val="none" w:sz="0" w:space="0" w:color="auto"/>
        <w:left w:val="none" w:sz="0" w:space="0" w:color="auto"/>
        <w:bottom w:val="none" w:sz="0" w:space="0" w:color="auto"/>
        <w:right w:val="none" w:sz="0" w:space="0" w:color="auto"/>
      </w:divBdr>
    </w:div>
    <w:div w:id="1824466132">
      <w:bodyDiv w:val="1"/>
      <w:marLeft w:val="0"/>
      <w:marRight w:val="0"/>
      <w:marTop w:val="0"/>
      <w:marBottom w:val="0"/>
      <w:divBdr>
        <w:top w:val="none" w:sz="0" w:space="0" w:color="auto"/>
        <w:left w:val="none" w:sz="0" w:space="0" w:color="auto"/>
        <w:bottom w:val="none" w:sz="0" w:space="0" w:color="auto"/>
        <w:right w:val="none" w:sz="0" w:space="0" w:color="auto"/>
      </w:divBdr>
    </w:div>
    <w:div w:id="1836526803">
      <w:bodyDiv w:val="1"/>
      <w:marLeft w:val="0"/>
      <w:marRight w:val="0"/>
      <w:marTop w:val="0"/>
      <w:marBottom w:val="0"/>
      <w:divBdr>
        <w:top w:val="none" w:sz="0" w:space="0" w:color="auto"/>
        <w:left w:val="none" w:sz="0" w:space="0" w:color="auto"/>
        <w:bottom w:val="none" w:sz="0" w:space="0" w:color="auto"/>
        <w:right w:val="none" w:sz="0" w:space="0" w:color="auto"/>
      </w:divBdr>
    </w:div>
    <w:div w:id="1912881562">
      <w:bodyDiv w:val="1"/>
      <w:marLeft w:val="0"/>
      <w:marRight w:val="0"/>
      <w:marTop w:val="0"/>
      <w:marBottom w:val="0"/>
      <w:divBdr>
        <w:top w:val="none" w:sz="0" w:space="0" w:color="auto"/>
        <w:left w:val="none" w:sz="0" w:space="0" w:color="auto"/>
        <w:bottom w:val="none" w:sz="0" w:space="0" w:color="auto"/>
        <w:right w:val="none" w:sz="0" w:space="0" w:color="auto"/>
      </w:divBdr>
    </w:div>
    <w:div w:id="1921062503">
      <w:bodyDiv w:val="1"/>
      <w:marLeft w:val="0"/>
      <w:marRight w:val="0"/>
      <w:marTop w:val="0"/>
      <w:marBottom w:val="0"/>
      <w:divBdr>
        <w:top w:val="none" w:sz="0" w:space="0" w:color="auto"/>
        <w:left w:val="none" w:sz="0" w:space="0" w:color="auto"/>
        <w:bottom w:val="none" w:sz="0" w:space="0" w:color="auto"/>
        <w:right w:val="none" w:sz="0" w:space="0" w:color="auto"/>
      </w:divBdr>
    </w:div>
    <w:div w:id="1934316659">
      <w:bodyDiv w:val="1"/>
      <w:marLeft w:val="0"/>
      <w:marRight w:val="0"/>
      <w:marTop w:val="0"/>
      <w:marBottom w:val="0"/>
      <w:divBdr>
        <w:top w:val="none" w:sz="0" w:space="0" w:color="auto"/>
        <w:left w:val="none" w:sz="0" w:space="0" w:color="auto"/>
        <w:bottom w:val="none" w:sz="0" w:space="0" w:color="auto"/>
        <w:right w:val="none" w:sz="0" w:space="0" w:color="auto"/>
      </w:divBdr>
    </w:div>
    <w:div w:id="1985045111">
      <w:bodyDiv w:val="1"/>
      <w:marLeft w:val="0"/>
      <w:marRight w:val="0"/>
      <w:marTop w:val="0"/>
      <w:marBottom w:val="0"/>
      <w:divBdr>
        <w:top w:val="none" w:sz="0" w:space="0" w:color="auto"/>
        <w:left w:val="none" w:sz="0" w:space="0" w:color="auto"/>
        <w:bottom w:val="none" w:sz="0" w:space="0" w:color="auto"/>
        <w:right w:val="none" w:sz="0" w:space="0" w:color="auto"/>
      </w:divBdr>
    </w:div>
    <w:div w:id="20378059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chiark.greenend.org.uk/~sgtatham/putty/download.html" TargetMode="External"/><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tomcat.apache.org/" TargetMode="External"/><Relationship Id="rId25"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hyperlink" Target="http://www.eclipse.org/downloads/"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git-scm.com/" TargetMode="External"/><Relationship Id="rId23" Type="http://schemas.openxmlformats.org/officeDocument/2006/relationships/image" Target="media/image6.emf"/><Relationship Id="rId28" Type="http://schemas.openxmlformats.org/officeDocument/2006/relationships/hyperlink" Target="http://localhost:8080/_A_Framework/inc/login.htm"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allgemein\Vorlagen\M&amp;M-Formulare\Dokumentation_deutsch.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6ECDD78A7EBA245844D2154F5BA2AF8" ma:contentTypeVersion="21" ma:contentTypeDescription="Ein neues Dokument erstellen." ma:contentTypeScope="" ma:versionID="2e9b8a4c8d251dd71233ad07a2f112e6">
  <xsd:schema xmlns:xsd="http://www.w3.org/2001/XMLSchema" xmlns:p="http://schemas.microsoft.com/office/2006/metadata/properties" xmlns:ns1="http://schemas.microsoft.com/sharepoint/v3" targetNamespace="http://schemas.microsoft.com/office/2006/metadata/properties" ma:root="true" ma:fieldsID="ec769413b66e30fb4cdd5ad08b507bec"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9" nillable="true" ma:displayName="E-Mail-Absender" ma:hidden="true" ma:internalName="EmailSender">
      <xsd:simpleType>
        <xsd:restriction base="dms:Note"/>
      </xsd:simpleType>
    </xsd:element>
    <xsd:element name="EmailTo" ma:index="10" nillable="true" ma:displayName="E-Mail an" ma:hidden="true" ma:internalName="EmailTo">
      <xsd:simpleType>
        <xsd:restriction base="dms:Note"/>
      </xsd:simpleType>
    </xsd:element>
    <xsd:element name="EmailCc" ma:index="11" nillable="true" ma:displayName="E-Mail Cc" ma:hidden="true" ma:internalName="EmailCc">
      <xsd:simpleType>
        <xsd:restriction base="dms:Note"/>
      </xsd:simpleType>
    </xsd:element>
    <xsd:element name="EmailFrom" ma:index="12" nillable="true" ma:displayName="E-Mail von" ma:hidden="true" ma:internalName="EmailFrom">
      <xsd:simpleType>
        <xsd:restriction base="dms:Text"/>
      </xsd:simpleType>
    </xsd:element>
    <xsd:element name="EmailSubject" ma:index="13" nillable="true" ma:displayName="E-Mail-Betreff"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9ED35-4208-44BC-9938-2986A40C6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48D7650-4BE7-4129-A532-D52D04232CD4}">
  <ds:schemaRefs>
    <ds:schemaRef ds:uri="http://schemas.microsoft.com/sharepoint/v3/contenttype/forms"/>
  </ds:schemaRefs>
</ds:datastoreItem>
</file>

<file path=customXml/itemProps3.xml><?xml version="1.0" encoding="utf-8"?>
<ds:datastoreItem xmlns:ds="http://schemas.openxmlformats.org/officeDocument/2006/customXml" ds:itemID="{443FA6BC-8F1E-441C-9CD0-3B27A1457D85}">
  <ds:schemaRefs>
    <ds:schemaRef ds:uri="http://schemas.microsoft.com/office/2006/metadata/longProperties"/>
  </ds:schemaRefs>
</ds:datastoreItem>
</file>

<file path=customXml/itemProps4.xml><?xml version="1.0" encoding="utf-8"?>
<ds:datastoreItem xmlns:ds="http://schemas.openxmlformats.org/officeDocument/2006/customXml" ds:itemID="{356AFD6E-D5EC-4DC6-9C1C-4380C5F37CC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8DD32E30-58C6-45AE-9D28-D224655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Dokumentation_deutsch.dot</Template>
  <TotalTime>0</TotalTime>
  <Pages>7</Pages>
  <Words>862</Words>
  <Characters>5432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Ersteinrichtung Eclipse + Git</vt:lpstr>
    </vt:vector>
  </TitlesOfParts>
  <Company>M&amp;M Werbeagentur GmbH</Company>
  <LinksUpToDate>false</LinksUpToDate>
  <CharactersWithSpaces>6282</CharactersWithSpaces>
  <SharedDoc>false</SharedDoc>
  <HLinks>
    <vt:vector size="6" baseType="variant">
      <vt:variant>
        <vt:i4>2555931</vt:i4>
      </vt:variant>
      <vt:variant>
        <vt:i4>18</vt:i4>
      </vt:variant>
      <vt:variant>
        <vt:i4>0</vt:i4>
      </vt:variant>
      <vt:variant>
        <vt:i4>5</vt:i4>
      </vt:variant>
      <vt:variant>
        <vt:lpwstr>mailto:x.xxxxxxx@mm-worldnet.de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Ersteinrichtung Eclipse + Git</dc:title>
  <dc:subject/>
  <dc:creator>Heinrich Diosu</dc:creator>
  <cp:keywords>eVoucher,JSON,XML,SOAP,software,interface,API</cp:keywords>
  <dc:description/>
  <cp:lastModifiedBy>Knauth, Daniel</cp:lastModifiedBy>
  <cp:revision>45</cp:revision>
  <cp:lastPrinted>2011-09-12T11:38:00Z</cp:lastPrinted>
  <dcterms:created xsi:type="dcterms:W3CDTF">2014-12-19T10:53:00Z</dcterms:created>
  <dcterms:modified xsi:type="dcterms:W3CDTF">2016-11-03T12:07:00Z</dcterms:modified>
  <cp:category>IT</cp:category>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eVoucher,JSON,XML,SOAP,software,interface,API</vt:lpwstr>
  </property>
  <property fmtid="{D5CDD505-2E9C-101B-9397-08002B2CF9AE}" pid="4" name="_Author">
    <vt:lpwstr>Heinrich Diosu</vt:lpwstr>
  </property>
  <property fmtid="{D5CDD505-2E9C-101B-9397-08002B2CF9AE}" pid="5" name="_Category">
    <vt:lpwstr>IT</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EmailTo">
    <vt:lpwstr/>
  </property>
  <property fmtid="{D5CDD505-2E9C-101B-9397-08002B2CF9AE}" pid="11" name="EmailSender">
    <vt:lpwstr/>
  </property>
  <property fmtid="{D5CDD505-2E9C-101B-9397-08002B2CF9AE}" pid="12" name="EmailFrom">
    <vt:lpwstr/>
  </property>
  <property fmtid="{D5CDD505-2E9C-101B-9397-08002B2CF9AE}" pid="13" name="EmailSubject">
    <vt:lpwstr/>
  </property>
  <property fmtid="{D5CDD505-2E9C-101B-9397-08002B2CF9AE}" pid="14" name="EmailCc">
    <vt:lpwstr/>
  </property>
  <property fmtid="{D5CDD505-2E9C-101B-9397-08002B2CF9AE}" pid="15" name="ContentTypeId">
    <vt:lpwstr>0x010100F6ECDD78A7EBA245844D2154F5BA2AF8</vt:lpwstr>
  </property>
</Properties>
</file>