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B85" w:rsidRDefault="000672AD">
      <w:pPr>
        <w:rPr>
          <w:sz w:val="28"/>
        </w:rPr>
      </w:pPr>
      <w:r w:rsidRPr="000672AD">
        <w:rPr>
          <w:sz w:val="28"/>
        </w:rPr>
        <w:t>Strukturiertes Programmieren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 xml:space="preserve">Übung </w:t>
      </w:r>
      <w:r w:rsidR="00083B37">
        <w:rPr>
          <w:sz w:val="28"/>
        </w:rPr>
        <w:t>8</w:t>
      </w:r>
      <w:r>
        <w:rPr>
          <w:sz w:val="28"/>
        </w:rPr>
        <w:tab/>
      </w:r>
      <w:r>
        <w:rPr>
          <w:sz w:val="28"/>
        </w:rPr>
        <w:tab/>
      </w:r>
      <w:r w:rsidRPr="000672AD">
        <w:rPr>
          <w:sz w:val="28"/>
        </w:rPr>
        <w:t>Oliver Heil ITB1_2a</w:t>
      </w:r>
    </w:p>
    <w:p w:rsidR="00F9354D" w:rsidRDefault="00107944" w:rsidP="00107944">
      <w:pPr>
        <w:pStyle w:val="berschrift1"/>
        <w:numPr>
          <w:ilvl w:val="0"/>
          <w:numId w:val="13"/>
        </w:numPr>
      </w:pPr>
      <w:r>
        <w:t>Dreiecksmatrix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07944" w:rsidTr="00107944">
        <w:tc>
          <w:tcPr>
            <w:tcW w:w="3020" w:type="dxa"/>
          </w:tcPr>
          <w:p w:rsidR="00107944" w:rsidRDefault="00107944" w:rsidP="00107944">
            <w:r>
              <w:t>n = 60</w:t>
            </w:r>
          </w:p>
        </w:tc>
        <w:tc>
          <w:tcPr>
            <w:tcW w:w="3021" w:type="dxa"/>
          </w:tcPr>
          <w:p w:rsidR="00107944" w:rsidRDefault="00107944" w:rsidP="00107944">
            <w:r>
              <w:t>n = 1</w:t>
            </w:r>
          </w:p>
        </w:tc>
        <w:tc>
          <w:tcPr>
            <w:tcW w:w="3021" w:type="dxa"/>
          </w:tcPr>
          <w:p w:rsidR="00107944" w:rsidRDefault="00107944" w:rsidP="00107944">
            <w:r>
              <w:t xml:space="preserve">n = </w:t>
            </w:r>
            <w:r w:rsidR="00880322">
              <w:t>61</w:t>
            </w:r>
          </w:p>
        </w:tc>
      </w:tr>
      <w:tr w:rsidR="00107944" w:rsidTr="00107944">
        <w:tc>
          <w:tcPr>
            <w:tcW w:w="3020" w:type="dxa"/>
          </w:tcPr>
          <w:p w:rsidR="00107944" w:rsidRDefault="00107944" w:rsidP="001079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 </w:t>
            </w:r>
          </w:p>
          <w:p w:rsidR="00107944" w:rsidRDefault="00107944" w:rsidP="001079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3 5 </w:t>
            </w:r>
          </w:p>
          <w:p w:rsidR="00107944" w:rsidRDefault="00107944" w:rsidP="001079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7 9 11 </w:t>
            </w:r>
          </w:p>
          <w:p w:rsidR="00107944" w:rsidRDefault="00107944" w:rsidP="001079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13 15 17 19 </w:t>
            </w:r>
          </w:p>
          <w:p w:rsidR="00107944" w:rsidRDefault="00107944" w:rsidP="001079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21 23 25 27 29 </w:t>
            </w:r>
          </w:p>
          <w:p w:rsidR="00107944" w:rsidRDefault="00107944" w:rsidP="001079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31 33 35 37 39 41 </w:t>
            </w:r>
          </w:p>
          <w:p w:rsidR="00107944" w:rsidRDefault="00107944" w:rsidP="001079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43 45 47 49 51 53 55 </w:t>
            </w:r>
          </w:p>
          <w:p w:rsidR="00107944" w:rsidRDefault="00107944" w:rsidP="001079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57 59 </w:t>
            </w:r>
          </w:p>
          <w:p w:rsidR="00107944" w:rsidRDefault="00107944" w:rsidP="00107944"/>
        </w:tc>
        <w:tc>
          <w:tcPr>
            <w:tcW w:w="3021" w:type="dxa"/>
          </w:tcPr>
          <w:p w:rsidR="00107944" w:rsidRDefault="00107944" w:rsidP="00107944"/>
        </w:tc>
        <w:tc>
          <w:tcPr>
            <w:tcW w:w="3021" w:type="dxa"/>
          </w:tcPr>
          <w:p w:rsidR="00880322" w:rsidRDefault="00880322" w:rsidP="008803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 </w:t>
            </w:r>
          </w:p>
          <w:p w:rsidR="00880322" w:rsidRDefault="00880322" w:rsidP="008803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3 5 </w:t>
            </w:r>
          </w:p>
          <w:p w:rsidR="00880322" w:rsidRDefault="00880322" w:rsidP="008803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7 9 11 </w:t>
            </w:r>
          </w:p>
          <w:p w:rsidR="00880322" w:rsidRDefault="00880322" w:rsidP="008803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13 15 17 19 </w:t>
            </w:r>
          </w:p>
          <w:p w:rsidR="00880322" w:rsidRDefault="00880322" w:rsidP="008803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21 23 25 27 29 </w:t>
            </w:r>
          </w:p>
          <w:p w:rsidR="00880322" w:rsidRDefault="00880322" w:rsidP="008803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31 33 35 37 39 41 </w:t>
            </w:r>
          </w:p>
          <w:p w:rsidR="00880322" w:rsidRDefault="00880322" w:rsidP="008803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43 45 47 49 51 53 55 </w:t>
            </w:r>
          </w:p>
          <w:p w:rsidR="00880322" w:rsidRDefault="00880322" w:rsidP="008803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57 59 </w:t>
            </w:r>
          </w:p>
          <w:p w:rsidR="00107944" w:rsidRDefault="00107944" w:rsidP="00107944"/>
        </w:tc>
      </w:tr>
    </w:tbl>
    <w:p w:rsidR="00A1123E" w:rsidRDefault="00A1123E" w:rsidP="00107944"/>
    <w:p w:rsidR="00880322" w:rsidRDefault="00880322" w:rsidP="00107944">
      <w:r>
        <w:t>Nach der Berechnung der benötigten Reihen(y) wird auf dem Heap ein Pointe</w:t>
      </w:r>
      <w:r w:rsidR="001D7D81">
        <w:t>r</w:t>
      </w:r>
      <w:r>
        <w:t xml:space="preserve"> Array angelegt mit der </w:t>
      </w:r>
      <w:r w:rsidR="001D7D81">
        <w:t>Größe</w:t>
      </w:r>
      <w:r>
        <w:t xml:space="preserve"> der Reihe</w:t>
      </w:r>
      <w:r w:rsidR="001D7D81">
        <w:t>n</w:t>
      </w:r>
      <w:r>
        <w:t xml:space="preserve">. Jedes Feld bekommt nun ebenfalls ein Integer Array welches die maximalen zu speichernden Zeichen enthält (Reihe 0 = 1 Feld; Reihe 1 = 2 Felder; …). Eine </w:t>
      </w:r>
      <w:r w:rsidRPr="00880322">
        <w:t>Ausnahme</w:t>
      </w:r>
      <w:r>
        <w:t xml:space="preserve"> ist nur die letzte Reihe wo die die Anzahl der Felder, aufgrund von n, Variabel </w:t>
      </w:r>
      <w:r w:rsidR="001D7D81">
        <w:t>ist</w:t>
      </w:r>
      <w:r>
        <w:t>.  Anschließend werden die Felder befüllt und ausgegeben.</w:t>
      </w:r>
    </w:p>
    <w:p w:rsidR="00880322" w:rsidRDefault="00880322" w:rsidP="00107944">
      <w:r>
        <w:t xml:space="preserve">Eine weitere Funktion gibt den Speicherplatz anschließend wieder frei. </w:t>
      </w:r>
      <w:r w:rsidR="001D7D8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159.75pt">
            <v:imagedata r:id="rId6" o:title="Speicherproblem"/>
          </v:shape>
        </w:pict>
      </w:r>
    </w:p>
    <w:p w:rsidR="00A1123E" w:rsidRPr="00107944" w:rsidRDefault="001D7D81" w:rsidP="00107944">
      <w:r>
        <w:t xml:space="preserve">Heap Größe bei n=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429496720</w:t>
      </w:r>
      <w:r>
        <w:rPr>
          <w:rFonts w:ascii="Consolas" w:hAnsi="Consolas" w:cs="Consolas"/>
          <w:color w:val="000000"/>
          <w:sz w:val="19"/>
          <w:szCs w:val="19"/>
        </w:rPr>
        <w:t xml:space="preserve"> und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20724</w:t>
      </w:r>
      <w:r>
        <w:rPr>
          <w:rFonts w:ascii="Consolas" w:hAnsi="Consolas" w:cs="Consolas"/>
          <w:color w:val="000000"/>
          <w:sz w:val="19"/>
          <w:szCs w:val="19"/>
        </w:rPr>
        <w:t xml:space="preserve"> Reihen ~ 840MB</w:t>
      </w:r>
      <w:bookmarkStart w:id="0" w:name="_GoBack"/>
      <w:bookmarkEnd w:id="0"/>
    </w:p>
    <w:p w:rsidR="00F9354D" w:rsidRDefault="00A1123E" w:rsidP="00B73762">
      <w:pPr>
        <w:pStyle w:val="berschrift1"/>
        <w:numPr>
          <w:ilvl w:val="0"/>
          <w:numId w:val="13"/>
        </w:numPr>
      </w:pPr>
      <w:r>
        <w:t>Zeigermanipulation</w:t>
      </w:r>
    </w:p>
    <w:p w:rsidR="00B73762" w:rsidRDefault="00B73762" w:rsidP="00B737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B73762" w:rsidRPr="00107944" w:rsidRDefault="00B73762" w:rsidP="006D1218">
      <w:pPr>
        <w:pStyle w:val="Listenabsatz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 w:rsidRPr="00107944">
        <w:rPr>
          <w:rFonts w:ascii="Consolas" w:hAnsi="Consolas" w:cs="Courier New"/>
          <w:color w:val="000000"/>
        </w:rPr>
        <w:t xml:space="preserve">Eine Zeiger Variable bzw. ein Pointer beinhalten eine Adresse die auf eine Speicheradresse im Speicher zeigt. Ein Pointer besitzt als Wert eine Adresse und keinen </w:t>
      </w:r>
      <w:r w:rsidR="006D1218" w:rsidRPr="00107944">
        <w:rPr>
          <w:rFonts w:ascii="Consolas" w:hAnsi="Consolas" w:cs="Courier New"/>
          <w:color w:val="000000"/>
        </w:rPr>
        <w:t xml:space="preserve">Wert. </w:t>
      </w:r>
      <w:r w:rsidR="007837A3" w:rsidRPr="00107944">
        <w:rPr>
          <w:rFonts w:ascii="Consolas" w:hAnsi="Consolas" w:cs="Courier New"/>
          <w:color w:val="000000"/>
        </w:rPr>
        <w:t>Wird ohne</w:t>
      </w:r>
      <w:r w:rsidR="006D1218" w:rsidRPr="00107944">
        <w:rPr>
          <w:rFonts w:ascii="Consolas" w:hAnsi="Consolas" w:cs="Courier New"/>
          <w:color w:val="000000"/>
        </w:rPr>
        <w:t xml:space="preserve"> </w:t>
      </w:r>
      <w:proofErr w:type="spellStart"/>
      <w:r w:rsidR="006D1218" w:rsidRPr="00107944">
        <w:rPr>
          <w:rFonts w:ascii="Consolas" w:hAnsi="Consolas" w:cs="Courier New"/>
          <w:color w:val="000000"/>
        </w:rPr>
        <w:t>Dereferenzierungsoperator</w:t>
      </w:r>
      <w:proofErr w:type="spellEnd"/>
      <w:r w:rsidR="006D1218" w:rsidRPr="00107944">
        <w:rPr>
          <w:rFonts w:ascii="Consolas" w:hAnsi="Consolas" w:cs="Courier New"/>
          <w:color w:val="000000"/>
        </w:rPr>
        <w:t xml:space="preserve"> (*) </w:t>
      </w:r>
      <w:r w:rsidR="007837A3" w:rsidRPr="00107944">
        <w:rPr>
          <w:rFonts w:ascii="Consolas" w:hAnsi="Consolas" w:cs="Courier New"/>
          <w:color w:val="000000"/>
        </w:rPr>
        <w:t xml:space="preserve">gearbeitet, </w:t>
      </w:r>
      <w:r w:rsidR="006D1218" w:rsidRPr="00107944">
        <w:rPr>
          <w:rFonts w:ascii="Consolas" w:hAnsi="Consolas" w:cs="Courier New"/>
          <w:color w:val="000000"/>
        </w:rPr>
        <w:t xml:space="preserve">kann auf die Adresse die im Pointer gespeichert ist zugegriffen werden. Wenn </w:t>
      </w:r>
      <w:r w:rsidR="007837A3" w:rsidRPr="00107944">
        <w:rPr>
          <w:rFonts w:ascii="Consolas" w:hAnsi="Consolas" w:cs="Courier New"/>
          <w:color w:val="000000"/>
        </w:rPr>
        <w:t>mit</w:t>
      </w:r>
      <w:r w:rsidR="006D1218" w:rsidRPr="00107944">
        <w:rPr>
          <w:rFonts w:ascii="Consolas" w:hAnsi="Consolas" w:cs="Courier New"/>
          <w:color w:val="000000"/>
        </w:rPr>
        <w:t xml:space="preserve"> </w:t>
      </w:r>
      <w:proofErr w:type="spellStart"/>
      <w:r w:rsidR="006D1218" w:rsidRPr="00107944">
        <w:rPr>
          <w:rFonts w:ascii="Consolas" w:hAnsi="Consolas" w:cs="Courier New"/>
          <w:color w:val="000000"/>
        </w:rPr>
        <w:t>Dereferenzierungsoperator</w:t>
      </w:r>
      <w:proofErr w:type="spellEnd"/>
      <w:r w:rsidR="006D1218" w:rsidRPr="00107944">
        <w:rPr>
          <w:rFonts w:ascii="Consolas" w:hAnsi="Consolas" w:cs="Courier New"/>
          <w:color w:val="000000"/>
        </w:rPr>
        <w:t xml:space="preserve"> gearbeitet wird gibt der Pointer den Wert an der angegebenen Adresse zurück.</w:t>
      </w:r>
    </w:p>
    <w:p w:rsidR="00CA4EB9" w:rsidRPr="00107944" w:rsidRDefault="00CA4EB9" w:rsidP="00CA4EB9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</w:p>
    <w:p w:rsidR="006D1218" w:rsidRPr="00107944" w:rsidRDefault="006D1218" w:rsidP="006D1218">
      <w:pPr>
        <w:pStyle w:val="Listenabsatz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</w:p>
    <w:p w:rsidR="00B73762" w:rsidRPr="00107944" w:rsidRDefault="006D1218" w:rsidP="006D1218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 w:rsidRPr="00107944">
        <w:rPr>
          <w:rFonts w:ascii="Consolas" w:hAnsi="Consolas" w:cs="Courier New"/>
          <w:color w:val="000000"/>
        </w:rPr>
        <w:t>Es wird eine Integer Variable i erstellt und der Wert 5 drauf zugewiesen</w:t>
      </w:r>
    </w:p>
    <w:p w:rsidR="006D1218" w:rsidRPr="00107944" w:rsidRDefault="006D1218" w:rsidP="006D1218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 w:rsidRPr="00107944">
        <w:rPr>
          <w:rFonts w:ascii="Consolas" w:hAnsi="Consolas" w:cs="Courier New"/>
          <w:color w:val="000000"/>
        </w:rPr>
        <w:t>Es wird eine Integer Variable j erstellt und der Wert 6 drauf zugewiesen</w:t>
      </w:r>
    </w:p>
    <w:p w:rsidR="006D1218" w:rsidRPr="00107944" w:rsidRDefault="006D1218" w:rsidP="006D1218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 w:rsidRPr="00107944">
        <w:rPr>
          <w:rFonts w:ascii="Consolas" w:hAnsi="Consolas" w:cs="Courier New"/>
          <w:color w:val="000000"/>
        </w:rPr>
        <w:t>Es wird eine Integer Variable t erstellt und der Wert 0 drauf zugewiesen</w:t>
      </w:r>
    </w:p>
    <w:p w:rsidR="006D1218" w:rsidRPr="00107944" w:rsidRDefault="006D1218" w:rsidP="006D1218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 w:rsidRPr="00107944">
        <w:rPr>
          <w:rFonts w:ascii="Consolas" w:hAnsi="Consolas" w:cs="Courier New"/>
          <w:color w:val="000000"/>
        </w:rPr>
        <w:lastRenderedPageBreak/>
        <w:t xml:space="preserve">Es wird ein Integer Pointer </w:t>
      </w:r>
      <w:proofErr w:type="spellStart"/>
      <w:r w:rsidRPr="00107944">
        <w:rPr>
          <w:rFonts w:ascii="Consolas" w:hAnsi="Consolas" w:cs="Courier New"/>
          <w:color w:val="000000"/>
        </w:rPr>
        <w:t>pI</w:t>
      </w:r>
      <w:proofErr w:type="spellEnd"/>
      <w:r w:rsidRPr="00107944">
        <w:rPr>
          <w:rFonts w:ascii="Consolas" w:hAnsi="Consolas" w:cs="Courier New"/>
          <w:color w:val="000000"/>
        </w:rPr>
        <w:t xml:space="preserve"> erstellt und die Adresse NULL darauf zugewiesen</w:t>
      </w:r>
    </w:p>
    <w:p w:rsidR="006D1218" w:rsidRPr="00107944" w:rsidRDefault="006D1218" w:rsidP="006D1218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 w:rsidRPr="00107944">
        <w:rPr>
          <w:rFonts w:ascii="Consolas" w:hAnsi="Consolas" w:cs="Courier New"/>
          <w:color w:val="000000"/>
        </w:rPr>
        <w:t xml:space="preserve">Es wird ein Integer Pointer </w:t>
      </w:r>
      <w:proofErr w:type="spellStart"/>
      <w:r w:rsidRPr="00107944">
        <w:rPr>
          <w:rFonts w:ascii="Consolas" w:hAnsi="Consolas" w:cs="Courier New"/>
          <w:color w:val="000000"/>
        </w:rPr>
        <w:t>pJ</w:t>
      </w:r>
      <w:proofErr w:type="spellEnd"/>
      <w:r w:rsidRPr="00107944">
        <w:rPr>
          <w:rFonts w:ascii="Consolas" w:hAnsi="Consolas" w:cs="Courier New"/>
          <w:color w:val="000000"/>
        </w:rPr>
        <w:t xml:space="preserve"> erstellt und mithilfe des &amp;-Operators die Adresse von j darin gespeichert </w:t>
      </w:r>
    </w:p>
    <w:p w:rsidR="006D1218" w:rsidRPr="00107944" w:rsidRDefault="006D1218" w:rsidP="006D1218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 w:rsidRPr="00107944">
        <w:rPr>
          <w:rFonts w:ascii="Consolas" w:hAnsi="Consolas" w:cs="Courier New"/>
          <w:color w:val="000000"/>
        </w:rPr>
        <w:t xml:space="preserve">Es wird ein </w:t>
      </w:r>
      <w:proofErr w:type="spellStart"/>
      <w:r w:rsidRPr="00107944">
        <w:rPr>
          <w:rFonts w:ascii="Consolas" w:hAnsi="Consolas" w:cs="Courier New"/>
          <w:color w:val="000000"/>
        </w:rPr>
        <w:t>Float</w:t>
      </w:r>
      <w:proofErr w:type="spellEnd"/>
      <w:r w:rsidRPr="00107944">
        <w:rPr>
          <w:rFonts w:ascii="Consolas" w:hAnsi="Consolas" w:cs="Courier New"/>
          <w:color w:val="000000"/>
        </w:rPr>
        <w:t xml:space="preserve"> Pointer </w:t>
      </w:r>
      <w:proofErr w:type="spellStart"/>
      <w:r w:rsidRPr="00107944">
        <w:rPr>
          <w:rFonts w:ascii="Consolas" w:hAnsi="Consolas" w:cs="Courier New"/>
          <w:color w:val="000000"/>
        </w:rPr>
        <w:t>pF</w:t>
      </w:r>
      <w:proofErr w:type="spellEnd"/>
      <w:r w:rsidRPr="00107944">
        <w:rPr>
          <w:rFonts w:ascii="Consolas" w:hAnsi="Consolas" w:cs="Courier New"/>
          <w:color w:val="000000"/>
        </w:rPr>
        <w:t xml:space="preserve"> erstellt und mithilfe des &amp;-Operators die Adresse von i darin gespeichert</w:t>
      </w:r>
      <w:r w:rsidR="007837A3" w:rsidRPr="00107944">
        <w:rPr>
          <w:rFonts w:ascii="Consolas" w:hAnsi="Consolas" w:cs="Courier New"/>
          <w:color w:val="000000"/>
        </w:rPr>
        <w:t xml:space="preserve">. Die Umwandlung von </w:t>
      </w:r>
      <w:proofErr w:type="spellStart"/>
      <w:r w:rsidR="007837A3" w:rsidRPr="00107944">
        <w:rPr>
          <w:rFonts w:ascii="Consolas" w:hAnsi="Consolas" w:cs="Courier New"/>
          <w:color w:val="000000"/>
        </w:rPr>
        <w:t>int</w:t>
      </w:r>
      <w:proofErr w:type="spellEnd"/>
      <w:r w:rsidR="007837A3" w:rsidRPr="00107944">
        <w:rPr>
          <w:rFonts w:ascii="Consolas" w:hAnsi="Consolas" w:cs="Courier New"/>
          <w:color w:val="000000"/>
        </w:rPr>
        <w:t xml:space="preserve"> zu </w:t>
      </w:r>
      <w:proofErr w:type="spellStart"/>
      <w:r w:rsidR="007837A3" w:rsidRPr="00107944">
        <w:rPr>
          <w:rFonts w:ascii="Consolas" w:hAnsi="Consolas" w:cs="Courier New"/>
          <w:color w:val="000000"/>
        </w:rPr>
        <w:t>float</w:t>
      </w:r>
      <w:proofErr w:type="spellEnd"/>
      <w:r w:rsidR="007837A3" w:rsidRPr="00107944">
        <w:rPr>
          <w:rFonts w:ascii="Consolas" w:hAnsi="Consolas" w:cs="Courier New"/>
          <w:color w:val="000000"/>
        </w:rPr>
        <w:t xml:space="preserve"> wird über einen </w:t>
      </w:r>
      <w:proofErr w:type="spellStart"/>
      <w:r w:rsidR="007837A3" w:rsidRPr="00107944">
        <w:rPr>
          <w:rFonts w:ascii="Consolas" w:hAnsi="Consolas" w:cs="Courier New"/>
          <w:color w:val="000000"/>
        </w:rPr>
        <w:t>Typecast</w:t>
      </w:r>
      <w:proofErr w:type="spellEnd"/>
      <w:r w:rsidR="007837A3" w:rsidRPr="00107944">
        <w:rPr>
          <w:rFonts w:ascii="Consolas" w:hAnsi="Consolas" w:cs="Courier New"/>
          <w:color w:val="000000"/>
        </w:rPr>
        <w:t xml:space="preserve"> ((</w:t>
      </w:r>
      <w:proofErr w:type="spellStart"/>
      <w:r w:rsidR="007837A3" w:rsidRPr="00107944">
        <w:rPr>
          <w:rFonts w:ascii="Consolas" w:hAnsi="Consolas" w:cs="Courier New"/>
          <w:color w:val="000000"/>
        </w:rPr>
        <w:t>float</w:t>
      </w:r>
      <w:proofErr w:type="spellEnd"/>
      <w:r w:rsidR="007837A3" w:rsidRPr="00107944">
        <w:rPr>
          <w:rFonts w:ascii="Consolas" w:hAnsi="Consolas" w:cs="Courier New"/>
          <w:color w:val="000000"/>
        </w:rPr>
        <w:t>*)) realisiert.</w:t>
      </w:r>
      <w:r w:rsidRPr="00107944">
        <w:rPr>
          <w:rFonts w:ascii="Consolas" w:hAnsi="Consolas" w:cs="Courier New"/>
          <w:color w:val="000000"/>
        </w:rPr>
        <w:t xml:space="preserve"> </w:t>
      </w:r>
      <w:r w:rsidR="00107944" w:rsidRPr="00107944">
        <w:rPr>
          <w:rFonts w:ascii="Consolas" w:hAnsi="Consolas" w:cs="Courier New"/>
          <w:color w:val="000000"/>
        </w:rPr>
        <w:t xml:space="preserve">Dieser </w:t>
      </w:r>
      <w:proofErr w:type="spellStart"/>
      <w:r w:rsidR="00107944" w:rsidRPr="00107944">
        <w:rPr>
          <w:rFonts w:ascii="Consolas" w:hAnsi="Consolas" w:cs="Courier New"/>
          <w:color w:val="000000"/>
        </w:rPr>
        <w:t>Typecast</w:t>
      </w:r>
      <w:proofErr w:type="spellEnd"/>
      <w:r w:rsidR="00107944" w:rsidRPr="00107944">
        <w:rPr>
          <w:rFonts w:ascii="Consolas" w:hAnsi="Consolas" w:cs="Courier New"/>
          <w:color w:val="000000"/>
        </w:rPr>
        <w:t xml:space="preserve"> betrifft aber nur wie auf den Speicherbereich zugegriffen wird. Die Zahl dahinter (falls vom Pointer darauf zugegriffen wird) wird nicht gleich sein</w:t>
      </w:r>
      <w:r w:rsidR="00107944">
        <w:rPr>
          <w:rFonts w:ascii="Consolas" w:hAnsi="Consolas" w:cs="Courier New"/>
          <w:color w:val="000000"/>
        </w:rPr>
        <w:t xml:space="preserve"> da Integer und </w:t>
      </w:r>
      <w:proofErr w:type="spellStart"/>
      <w:r w:rsidR="00107944">
        <w:rPr>
          <w:rFonts w:ascii="Consolas" w:hAnsi="Consolas" w:cs="Courier New"/>
          <w:color w:val="000000"/>
        </w:rPr>
        <w:t>floats</w:t>
      </w:r>
      <w:proofErr w:type="spellEnd"/>
      <w:r w:rsidR="00107944">
        <w:rPr>
          <w:rFonts w:ascii="Consolas" w:hAnsi="Consolas" w:cs="Courier New"/>
          <w:color w:val="000000"/>
        </w:rPr>
        <w:t xml:space="preserve"> verschieden aufgebaut sind</w:t>
      </w:r>
      <w:r w:rsidR="00107944" w:rsidRPr="00107944">
        <w:rPr>
          <w:rFonts w:ascii="Consolas" w:hAnsi="Consolas" w:cs="Courier New"/>
          <w:color w:val="000000"/>
        </w:rPr>
        <w:t xml:space="preserve">. Auf 16 Bit Systemen entsteht ein weiteres Problem, da ein </w:t>
      </w:r>
      <w:proofErr w:type="spellStart"/>
      <w:r w:rsidR="00107944" w:rsidRPr="00107944">
        <w:rPr>
          <w:rFonts w:ascii="Consolas" w:hAnsi="Consolas" w:cs="Courier New"/>
          <w:color w:val="000000"/>
        </w:rPr>
        <w:t>Float</w:t>
      </w:r>
      <w:proofErr w:type="spellEnd"/>
      <w:r w:rsidR="00107944" w:rsidRPr="00107944">
        <w:rPr>
          <w:rFonts w:ascii="Consolas" w:hAnsi="Consolas" w:cs="Courier New"/>
          <w:color w:val="000000"/>
        </w:rPr>
        <w:t xml:space="preserve"> 32Bit belegt und</w:t>
      </w:r>
      <w:r w:rsidR="00107944">
        <w:rPr>
          <w:rFonts w:ascii="Consolas" w:hAnsi="Consolas" w:cs="Courier New"/>
          <w:color w:val="000000"/>
        </w:rPr>
        <w:t>,</w:t>
      </w:r>
      <w:r w:rsidR="00107944" w:rsidRPr="00107944">
        <w:rPr>
          <w:rFonts w:ascii="Consolas" w:hAnsi="Consolas" w:cs="Courier New"/>
          <w:color w:val="000000"/>
        </w:rPr>
        <w:t xml:space="preserve"> auf 16Bit Systemen</w:t>
      </w:r>
      <w:r w:rsidR="00107944">
        <w:rPr>
          <w:rFonts w:ascii="Consolas" w:hAnsi="Consolas" w:cs="Courier New"/>
          <w:color w:val="000000"/>
        </w:rPr>
        <w:t>,</w:t>
      </w:r>
      <w:r w:rsidR="00107944" w:rsidRPr="00107944">
        <w:rPr>
          <w:rFonts w:ascii="Consolas" w:hAnsi="Consolas" w:cs="Courier New"/>
          <w:color w:val="000000"/>
        </w:rPr>
        <w:t xml:space="preserve"> ein Integer nur 16Bit besitzt. Dadurch wird ein Adressbereich gelesen der zu etwas </w:t>
      </w:r>
      <w:r w:rsidR="00107944">
        <w:rPr>
          <w:rFonts w:ascii="Consolas" w:hAnsi="Consolas" w:cs="Courier New"/>
          <w:color w:val="000000"/>
        </w:rPr>
        <w:t>a</w:t>
      </w:r>
      <w:r w:rsidR="00107944" w:rsidRPr="00107944">
        <w:rPr>
          <w:rFonts w:ascii="Consolas" w:hAnsi="Consolas" w:cs="Courier New"/>
          <w:color w:val="000000"/>
        </w:rPr>
        <w:t xml:space="preserve">nderem gehört. </w:t>
      </w:r>
    </w:p>
    <w:p w:rsidR="007837A3" w:rsidRPr="00107944" w:rsidRDefault="007837A3" w:rsidP="006D1218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 w:rsidRPr="00107944">
        <w:rPr>
          <w:rFonts w:ascii="Consolas" w:hAnsi="Consolas" w:cs="Courier New"/>
          <w:color w:val="000000"/>
        </w:rPr>
        <w:t xml:space="preserve">Der Pointer </w:t>
      </w:r>
      <w:proofErr w:type="spellStart"/>
      <w:r w:rsidRPr="00107944">
        <w:rPr>
          <w:rFonts w:ascii="Consolas" w:hAnsi="Consolas" w:cs="Courier New"/>
          <w:color w:val="000000"/>
        </w:rPr>
        <w:t>pI</w:t>
      </w:r>
      <w:proofErr w:type="spellEnd"/>
      <w:r w:rsidRPr="00107944">
        <w:rPr>
          <w:rFonts w:ascii="Consolas" w:hAnsi="Consolas" w:cs="Courier New"/>
          <w:color w:val="000000"/>
        </w:rPr>
        <w:t xml:space="preserve"> wird mithilfe des &amp; Operators die Adresse von i zugewiesen.</w:t>
      </w:r>
    </w:p>
    <w:p w:rsidR="007837A3" w:rsidRPr="00107944" w:rsidRDefault="007837A3" w:rsidP="006D1218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 w:rsidRPr="00107944">
        <w:rPr>
          <w:rFonts w:ascii="Consolas" w:hAnsi="Consolas" w:cs="Courier New"/>
          <w:color w:val="000000"/>
        </w:rPr>
        <w:t xml:space="preserve">Die Pointer </w:t>
      </w:r>
      <w:proofErr w:type="spellStart"/>
      <w:r w:rsidRPr="00107944">
        <w:rPr>
          <w:rFonts w:ascii="Consolas" w:hAnsi="Consolas" w:cs="Courier New"/>
          <w:color w:val="000000"/>
        </w:rPr>
        <w:t>pI</w:t>
      </w:r>
      <w:proofErr w:type="spellEnd"/>
      <w:r w:rsidRPr="00107944">
        <w:rPr>
          <w:rFonts w:ascii="Consolas" w:hAnsi="Consolas" w:cs="Courier New"/>
          <w:color w:val="000000"/>
        </w:rPr>
        <w:t xml:space="preserve"> und </w:t>
      </w:r>
      <w:proofErr w:type="spellStart"/>
      <w:r w:rsidRPr="00107944">
        <w:rPr>
          <w:rFonts w:ascii="Consolas" w:hAnsi="Consolas" w:cs="Courier New"/>
          <w:color w:val="000000"/>
        </w:rPr>
        <w:t>pJ</w:t>
      </w:r>
      <w:proofErr w:type="spellEnd"/>
      <w:r w:rsidRPr="00107944">
        <w:rPr>
          <w:rFonts w:ascii="Consolas" w:hAnsi="Consolas" w:cs="Courier New"/>
          <w:color w:val="000000"/>
        </w:rPr>
        <w:t xml:space="preserve"> werden mittels des *-Operators </w:t>
      </w:r>
      <w:proofErr w:type="spellStart"/>
      <w:r w:rsidRPr="00107944">
        <w:rPr>
          <w:rFonts w:ascii="Consolas" w:hAnsi="Consolas" w:cs="Courier New"/>
          <w:color w:val="000000"/>
        </w:rPr>
        <w:t>dereferenziert</w:t>
      </w:r>
      <w:proofErr w:type="spellEnd"/>
      <w:r w:rsidRPr="00107944">
        <w:rPr>
          <w:rFonts w:ascii="Consolas" w:hAnsi="Consolas" w:cs="Courier New"/>
          <w:color w:val="000000"/>
        </w:rPr>
        <w:t xml:space="preserve"> und ausgegeben. Erwartete Werte: *</w:t>
      </w:r>
      <w:proofErr w:type="spellStart"/>
      <w:r w:rsidRPr="00107944">
        <w:rPr>
          <w:rFonts w:ascii="Consolas" w:hAnsi="Consolas" w:cs="Courier New"/>
          <w:color w:val="000000"/>
        </w:rPr>
        <w:t>pI</w:t>
      </w:r>
      <w:proofErr w:type="spellEnd"/>
      <w:r w:rsidRPr="00107944">
        <w:rPr>
          <w:rFonts w:ascii="Consolas" w:hAnsi="Consolas" w:cs="Courier New"/>
          <w:color w:val="000000"/>
        </w:rPr>
        <w:t xml:space="preserve"> = </w:t>
      </w:r>
      <w:r w:rsidR="00BD7514" w:rsidRPr="00107944">
        <w:rPr>
          <w:rFonts w:ascii="Consolas" w:hAnsi="Consolas" w:cs="Courier New"/>
          <w:color w:val="000000"/>
        </w:rPr>
        <w:t>5  *</w:t>
      </w:r>
      <w:proofErr w:type="spellStart"/>
      <w:r w:rsidR="00BD7514" w:rsidRPr="00107944">
        <w:rPr>
          <w:rFonts w:ascii="Consolas" w:hAnsi="Consolas" w:cs="Courier New"/>
          <w:color w:val="000000"/>
        </w:rPr>
        <w:t>pJ</w:t>
      </w:r>
      <w:proofErr w:type="spellEnd"/>
      <w:r w:rsidR="00BD7514" w:rsidRPr="00107944">
        <w:rPr>
          <w:rFonts w:ascii="Consolas" w:hAnsi="Consolas" w:cs="Courier New"/>
          <w:color w:val="000000"/>
        </w:rPr>
        <w:t xml:space="preserve"> = 6</w:t>
      </w:r>
    </w:p>
    <w:p w:rsidR="00C272FB" w:rsidRPr="00107944" w:rsidRDefault="00C272FB" w:rsidP="00C272FB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 w:rsidRPr="00107944">
        <w:rPr>
          <w:rFonts w:ascii="Consolas" w:hAnsi="Consolas" w:cs="Courier New"/>
          <w:color w:val="000000"/>
        </w:rPr>
        <w:t xml:space="preserve">Die Variable t bekommt den mit Hilfe des *-Operators </w:t>
      </w:r>
      <w:proofErr w:type="spellStart"/>
      <w:r w:rsidRPr="00107944">
        <w:rPr>
          <w:rFonts w:ascii="Consolas" w:hAnsi="Consolas" w:cs="Courier New"/>
          <w:color w:val="000000"/>
        </w:rPr>
        <w:t>dereferenzierten</w:t>
      </w:r>
      <w:proofErr w:type="spellEnd"/>
      <w:r w:rsidRPr="00107944">
        <w:rPr>
          <w:rFonts w:ascii="Consolas" w:hAnsi="Consolas" w:cs="Courier New"/>
          <w:color w:val="000000"/>
        </w:rPr>
        <w:t xml:space="preserve"> Pointer </w:t>
      </w:r>
      <w:proofErr w:type="spellStart"/>
      <w:r w:rsidRPr="00107944">
        <w:rPr>
          <w:rFonts w:ascii="Consolas" w:hAnsi="Consolas" w:cs="Courier New"/>
          <w:color w:val="000000"/>
        </w:rPr>
        <w:t>wert</w:t>
      </w:r>
      <w:proofErr w:type="spellEnd"/>
      <w:r w:rsidRPr="00107944">
        <w:rPr>
          <w:rFonts w:ascii="Consolas" w:hAnsi="Consolas" w:cs="Courier New"/>
          <w:color w:val="000000"/>
        </w:rPr>
        <w:t xml:space="preserve"> von </w:t>
      </w:r>
      <w:proofErr w:type="spellStart"/>
      <w:r w:rsidRPr="00107944">
        <w:rPr>
          <w:rFonts w:ascii="Consolas" w:hAnsi="Consolas" w:cs="Courier New"/>
          <w:color w:val="000000"/>
        </w:rPr>
        <w:t>pI</w:t>
      </w:r>
      <w:proofErr w:type="spellEnd"/>
      <w:r w:rsidRPr="00107944">
        <w:rPr>
          <w:rFonts w:ascii="Consolas" w:hAnsi="Consolas" w:cs="Courier New"/>
          <w:color w:val="000000"/>
        </w:rPr>
        <w:t>. t =</w:t>
      </w:r>
    </w:p>
    <w:p w:rsidR="00BD7514" w:rsidRPr="00107944" w:rsidRDefault="00CA4EB9" w:rsidP="00C272FB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 w:rsidRPr="00107944">
        <w:rPr>
          <w:rFonts w:ascii="Consolas" w:hAnsi="Consolas" w:cs="Courier New"/>
          <w:color w:val="000000"/>
        </w:rPr>
        <w:t>Die Variable I bekommt den Wert von J. I = 6</w:t>
      </w:r>
    </w:p>
    <w:p w:rsidR="00CA4EB9" w:rsidRPr="00107944" w:rsidRDefault="00CA4EB9" w:rsidP="00C272FB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 w:rsidRPr="00107944">
        <w:rPr>
          <w:rFonts w:ascii="Consolas" w:hAnsi="Consolas" w:cs="Courier New"/>
          <w:color w:val="000000"/>
        </w:rPr>
        <w:t>J bekommt den Wert von t. J = 5</w:t>
      </w:r>
    </w:p>
    <w:p w:rsidR="00CA4EB9" w:rsidRPr="00107944" w:rsidRDefault="00CA4EB9" w:rsidP="00CA4EB9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 w:rsidRPr="00107944">
        <w:rPr>
          <w:rFonts w:ascii="Consolas" w:hAnsi="Consolas" w:cs="Courier New"/>
          <w:color w:val="000000"/>
        </w:rPr>
        <w:t xml:space="preserve">Die Pointer </w:t>
      </w:r>
      <w:proofErr w:type="spellStart"/>
      <w:r w:rsidRPr="00107944">
        <w:rPr>
          <w:rFonts w:ascii="Consolas" w:hAnsi="Consolas" w:cs="Courier New"/>
          <w:color w:val="000000"/>
        </w:rPr>
        <w:t>pI</w:t>
      </w:r>
      <w:proofErr w:type="spellEnd"/>
      <w:r w:rsidRPr="00107944">
        <w:rPr>
          <w:rFonts w:ascii="Consolas" w:hAnsi="Consolas" w:cs="Courier New"/>
          <w:color w:val="000000"/>
        </w:rPr>
        <w:t xml:space="preserve"> und </w:t>
      </w:r>
      <w:proofErr w:type="spellStart"/>
      <w:r w:rsidRPr="00107944">
        <w:rPr>
          <w:rFonts w:ascii="Consolas" w:hAnsi="Consolas" w:cs="Courier New"/>
          <w:color w:val="000000"/>
        </w:rPr>
        <w:t>pJ</w:t>
      </w:r>
      <w:proofErr w:type="spellEnd"/>
      <w:r w:rsidRPr="00107944">
        <w:rPr>
          <w:rFonts w:ascii="Consolas" w:hAnsi="Consolas" w:cs="Courier New"/>
          <w:color w:val="000000"/>
        </w:rPr>
        <w:t xml:space="preserve"> werden mittels des *-Operators </w:t>
      </w:r>
      <w:proofErr w:type="spellStart"/>
      <w:r w:rsidRPr="00107944">
        <w:rPr>
          <w:rFonts w:ascii="Consolas" w:hAnsi="Consolas" w:cs="Courier New"/>
          <w:color w:val="000000"/>
        </w:rPr>
        <w:t>dereferenziert</w:t>
      </w:r>
      <w:proofErr w:type="spellEnd"/>
      <w:r w:rsidRPr="00107944">
        <w:rPr>
          <w:rFonts w:ascii="Consolas" w:hAnsi="Consolas" w:cs="Courier New"/>
          <w:color w:val="000000"/>
        </w:rPr>
        <w:t xml:space="preserve"> und ausgegeben. Erwartete Werte: *</w:t>
      </w:r>
      <w:proofErr w:type="spellStart"/>
      <w:r w:rsidRPr="00107944">
        <w:rPr>
          <w:rFonts w:ascii="Consolas" w:hAnsi="Consolas" w:cs="Courier New"/>
          <w:color w:val="000000"/>
        </w:rPr>
        <w:t>pI</w:t>
      </w:r>
      <w:proofErr w:type="spellEnd"/>
      <w:r w:rsidRPr="00107944">
        <w:rPr>
          <w:rFonts w:ascii="Consolas" w:hAnsi="Consolas" w:cs="Courier New"/>
          <w:color w:val="000000"/>
        </w:rPr>
        <w:t xml:space="preserve"> = 6 *</w:t>
      </w:r>
      <w:proofErr w:type="spellStart"/>
      <w:r w:rsidRPr="00107944">
        <w:rPr>
          <w:rFonts w:ascii="Consolas" w:hAnsi="Consolas" w:cs="Courier New"/>
          <w:color w:val="000000"/>
        </w:rPr>
        <w:t>pJ</w:t>
      </w:r>
      <w:proofErr w:type="spellEnd"/>
      <w:r w:rsidRPr="00107944">
        <w:rPr>
          <w:rFonts w:ascii="Consolas" w:hAnsi="Consolas" w:cs="Courier New"/>
          <w:color w:val="000000"/>
        </w:rPr>
        <w:t xml:space="preserve"> = 5</w:t>
      </w:r>
    </w:p>
    <w:p w:rsidR="00CA4EB9" w:rsidRPr="00107944" w:rsidRDefault="00CA4EB9" w:rsidP="00C272FB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 w:rsidRPr="00107944">
        <w:rPr>
          <w:rFonts w:ascii="Consolas" w:hAnsi="Consolas" w:cs="Courier New"/>
          <w:color w:val="000000"/>
        </w:rPr>
        <w:t xml:space="preserve">Der Pointer </w:t>
      </w:r>
      <w:proofErr w:type="spellStart"/>
      <w:r w:rsidRPr="00107944">
        <w:rPr>
          <w:rFonts w:ascii="Consolas" w:hAnsi="Consolas" w:cs="Courier New"/>
          <w:color w:val="000000"/>
        </w:rPr>
        <w:t>pJ</w:t>
      </w:r>
      <w:proofErr w:type="spellEnd"/>
      <w:r w:rsidRPr="00107944">
        <w:rPr>
          <w:rFonts w:ascii="Consolas" w:hAnsi="Consolas" w:cs="Courier New"/>
          <w:color w:val="000000"/>
        </w:rPr>
        <w:t xml:space="preserve"> erhält die Adresse von </w:t>
      </w:r>
      <w:proofErr w:type="spellStart"/>
      <w:r w:rsidRPr="00107944">
        <w:rPr>
          <w:rFonts w:ascii="Consolas" w:hAnsi="Consolas" w:cs="Courier New"/>
          <w:color w:val="000000"/>
        </w:rPr>
        <w:t>pI</w:t>
      </w:r>
      <w:proofErr w:type="spellEnd"/>
      <w:r w:rsidRPr="00107944">
        <w:rPr>
          <w:rFonts w:ascii="Consolas" w:hAnsi="Consolas" w:cs="Courier New"/>
          <w:color w:val="000000"/>
        </w:rPr>
        <w:t>.</w:t>
      </w:r>
    </w:p>
    <w:p w:rsidR="00CA4EB9" w:rsidRPr="00107944" w:rsidRDefault="00CA4EB9" w:rsidP="00CA4EB9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 w:rsidRPr="00107944">
        <w:rPr>
          <w:rFonts w:ascii="Consolas" w:hAnsi="Consolas" w:cs="Courier New"/>
          <w:color w:val="000000"/>
        </w:rPr>
        <w:t xml:space="preserve">Die Pointer </w:t>
      </w:r>
      <w:proofErr w:type="spellStart"/>
      <w:r w:rsidRPr="00107944">
        <w:rPr>
          <w:rFonts w:ascii="Consolas" w:hAnsi="Consolas" w:cs="Courier New"/>
          <w:color w:val="000000"/>
        </w:rPr>
        <w:t>pI</w:t>
      </w:r>
      <w:proofErr w:type="spellEnd"/>
      <w:r w:rsidRPr="00107944">
        <w:rPr>
          <w:rFonts w:ascii="Consolas" w:hAnsi="Consolas" w:cs="Courier New"/>
          <w:color w:val="000000"/>
        </w:rPr>
        <w:t xml:space="preserve"> und </w:t>
      </w:r>
      <w:proofErr w:type="spellStart"/>
      <w:r w:rsidRPr="00107944">
        <w:rPr>
          <w:rFonts w:ascii="Consolas" w:hAnsi="Consolas" w:cs="Courier New"/>
          <w:color w:val="000000"/>
        </w:rPr>
        <w:t>pJ</w:t>
      </w:r>
      <w:proofErr w:type="spellEnd"/>
      <w:r w:rsidRPr="00107944">
        <w:rPr>
          <w:rFonts w:ascii="Consolas" w:hAnsi="Consolas" w:cs="Courier New"/>
          <w:color w:val="000000"/>
        </w:rPr>
        <w:t xml:space="preserve"> werden mittels des *-Operators </w:t>
      </w:r>
      <w:proofErr w:type="spellStart"/>
      <w:r w:rsidRPr="00107944">
        <w:rPr>
          <w:rFonts w:ascii="Consolas" w:hAnsi="Consolas" w:cs="Courier New"/>
          <w:color w:val="000000"/>
        </w:rPr>
        <w:t>dereferenziert</w:t>
      </w:r>
      <w:proofErr w:type="spellEnd"/>
      <w:r w:rsidRPr="00107944">
        <w:rPr>
          <w:rFonts w:ascii="Consolas" w:hAnsi="Consolas" w:cs="Courier New"/>
          <w:color w:val="000000"/>
        </w:rPr>
        <w:t xml:space="preserve"> und ausgegeben. Erwartete Werte: *</w:t>
      </w:r>
      <w:proofErr w:type="spellStart"/>
      <w:r w:rsidRPr="00107944">
        <w:rPr>
          <w:rFonts w:ascii="Consolas" w:hAnsi="Consolas" w:cs="Courier New"/>
          <w:color w:val="000000"/>
        </w:rPr>
        <w:t>pI</w:t>
      </w:r>
      <w:proofErr w:type="spellEnd"/>
      <w:r w:rsidRPr="00107944">
        <w:rPr>
          <w:rFonts w:ascii="Consolas" w:hAnsi="Consolas" w:cs="Courier New"/>
          <w:color w:val="000000"/>
        </w:rPr>
        <w:t xml:space="preserve"> = 6 *</w:t>
      </w:r>
      <w:proofErr w:type="spellStart"/>
      <w:r w:rsidRPr="00107944">
        <w:rPr>
          <w:rFonts w:ascii="Consolas" w:hAnsi="Consolas" w:cs="Courier New"/>
          <w:color w:val="000000"/>
        </w:rPr>
        <w:t>pJ</w:t>
      </w:r>
      <w:proofErr w:type="spellEnd"/>
      <w:r w:rsidRPr="00107944">
        <w:rPr>
          <w:rFonts w:ascii="Consolas" w:hAnsi="Consolas" w:cs="Courier New"/>
          <w:color w:val="000000"/>
        </w:rPr>
        <w:t xml:space="preserve"> = 6</w:t>
      </w:r>
    </w:p>
    <w:p w:rsidR="00CA4EB9" w:rsidRPr="00107944" w:rsidRDefault="00CA4EB9" w:rsidP="00CA4EB9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 w:rsidRPr="00107944">
        <w:rPr>
          <w:rFonts w:ascii="Consolas" w:hAnsi="Consolas" w:cs="Courier New"/>
          <w:color w:val="000000"/>
        </w:rPr>
        <w:t xml:space="preserve">Der Adresse in </w:t>
      </w:r>
      <w:proofErr w:type="spellStart"/>
      <w:r w:rsidRPr="00107944">
        <w:rPr>
          <w:rFonts w:ascii="Consolas" w:hAnsi="Consolas" w:cs="Courier New"/>
          <w:color w:val="000000"/>
        </w:rPr>
        <w:t>pJ</w:t>
      </w:r>
      <w:proofErr w:type="spellEnd"/>
      <w:r w:rsidRPr="00107944">
        <w:rPr>
          <w:rFonts w:ascii="Consolas" w:hAnsi="Consolas" w:cs="Courier New"/>
          <w:color w:val="000000"/>
        </w:rPr>
        <w:t xml:space="preserve"> wird der Wert 10 zugewiesen.</w:t>
      </w:r>
    </w:p>
    <w:p w:rsidR="00CA4EB9" w:rsidRPr="00107944" w:rsidRDefault="00CA4EB9" w:rsidP="00CA4EB9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 w:rsidRPr="00107944">
        <w:rPr>
          <w:rFonts w:ascii="Consolas" w:hAnsi="Consolas" w:cs="Courier New"/>
          <w:color w:val="000000"/>
        </w:rPr>
        <w:t xml:space="preserve">Die Pointer </w:t>
      </w:r>
      <w:proofErr w:type="spellStart"/>
      <w:r w:rsidRPr="00107944">
        <w:rPr>
          <w:rFonts w:ascii="Consolas" w:hAnsi="Consolas" w:cs="Courier New"/>
          <w:color w:val="000000"/>
        </w:rPr>
        <w:t>pI</w:t>
      </w:r>
      <w:proofErr w:type="spellEnd"/>
      <w:r w:rsidRPr="00107944">
        <w:rPr>
          <w:rFonts w:ascii="Consolas" w:hAnsi="Consolas" w:cs="Courier New"/>
          <w:color w:val="000000"/>
        </w:rPr>
        <w:t xml:space="preserve"> und </w:t>
      </w:r>
      <w:proofErr w:type="spellStart"/>
      <w:r w:rsidRPr="00107944">
        <w:rPr>
          <w:rFonts w:ascii="Consolas" w:hAnsi="Consolas" w:cs="Courier New"/>
          <w:color w:val="000000"/>
        </w:rPr>
        <w:t>pJ</w:t>
      </w:r>
      <w:proofErr w:type="spellEnd"/>
      <w:r w:rsidRPr="00107944">
        <w:rPr>
          <w:rFonts w:ascii="Consolas" w:hAnsi="Consolas" w:cs="Courier New"/>
          <w:color w:val="000000"/>
        </w:rPr>
        <w:t xml:space="preserve"> werden mittels des *-Operators </w:t>
      </w:r>
      <w:proofErr w:type="spellStart"/>
      <w:r w:rsidRPr="00107944">
        <w:rPr>
          <w:rFonts w:ascii="Consolas" w:hAnsi="Consolas" w:cs="Courier New"/>
          <w:color w:val="000000"/>
        </w:rPr>
        <w:t>dereferenziert</w:t>
      </w:r>
      <w:proofErr w:type="spellEnd"/>
      <w:r w:rsidRPr="00107944">
        <w:rPr>
          <w:rFonts w:ascii="Consolas" w:hAnsi="Consolas" w:cs="Courier New"/>
          <w:color w:val="000000"/>
        </w:rPr>
        <w:t xml:space="preserve"> und ausgegeben. Erwartete Werte: *</w:t>
      </w:r>
      <w:proofErr w:type="spellStart"/>
      <w:r w:rsidRPr="00107944">
        <w:rPr>
          <w:rFonts w:ascii="Consolas" w:hAnsi="Consolas" w:cs="Courier New"/>
          <w:color w:val="000000"/>
        </w:rPr>
        <w:t>pI</w:t>
      </w:r>
      <w:proofErr w:type="spellEnd"/>
      <w:r w:rsidRPr="00107944">
        <w:rPr>
          <w:rFonts w:ascii="Consolas" w:hAnsi="Consolas" w:cs="Courier New"/>
          <w:color w:val="000000"/>
        </w:rPr>
        <w:t xml:space="preserve"> = 10 *</w:t>
      </w:r>
      <w:proofErr w:type="spellStart"/>
      <w:r w:rsidRPr="00107944">
        <w:rPr>
          <w:rFonts w:ascii="Consolas" w:hAnsi="Consolas" w:cs="Courier New"/>
          <w:color w:val="000000"/>
        </w:rPr>
        <w:t>pJ</w:t>
      </w:r>
      <w:proofErr w:type="spellEnd"/>
      <w:r w:rsidRPr="00107944">
        <w:rPr>
          <w:rFonts w:ascii="Consolas" w:hAnsi="Consolas" w:cs="Courier New"/>
          <w:color w:val="000000"/>
        </w:rPr>
        <w:t xml:space="preserve"> = 10</w:t>
      </w:r>
    </w:p>
    <w:p w:rsidR="00A1123E" w:rsidRDefault="00A1123E" w:rsidP="00107944">
      <w:pPr>
        <w:rPr>
          <w:rFonts w:ascii="Consolas" w:hAnsi="Consolas" w:cs="Courier New"/>
          <w:color w:val="000000"/>
        </w:rPr>
      </w:pPr>
    </w:p>
    <w:p w:rsidR="00A1123E" w:rsidRDefault="00A1123E" w:rsidP="00A1123E">
      <w:pPr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>c)</w:t>
      </w:r>
    </w:p>
    <w:p w:rsidR="00A1123E" w:rsidRDefault="00A1123E" w:rsidP="00A1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Adresse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00000000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Wert von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</w:t>
      </w:r>
      <w:r>
        <w:rPr>
          <w:rFonts w:ascii="Consolas" w:hAnsi="Consolas" w:cs="Consolas"/>
          <w:color w:val="000000"/>
          <w:sz w:val="20"/>
          <w:szCs w:val="20"/>
        </w:rPr>
        <w:tab/>
        <w:t>Wert von i = 1234</w:t>
      </w:r>
      <w:r>
        <w:rPr>
          <w:rFonts w:ascii="Consolas" w:hAnsi="Consolas" w:cs="Consolas"/>
          <w:color w:val="000000"/>
          <w:sz w:val="20"/>
          <w:szCs w:val="20"/>
        </w:rPr>
        <w:tab/>
        <w:t>Wert von k = 5678</w:t>
      </w:r>
    </w:p>
    <w:p w:rsidR="00A1123E" w:rsidRDefault="00A1123E" w:rsidP="00A1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Adresse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0061FF28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Wert von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1234</w:t>
      </w:r>
      <w:r>
        <w:rPr>
          <w:rFonts w:ascii="Consolas" w:hAnsi="Consolas" w:cs="Consolas"/>
          <w:color w:val="000000"/>
          <w:sz w:val="20"/>
          <w:szCs w:val="20"/>
        </w:rPr>
        <w:tab/>
        <w:t>Wert von i = 1234</w:t>
      </w:r>
      <w:r>
        <w:rPr>
          <w:rFonts w:ascii="Consolas" w:hAnsi="Consolas" w:cs="Consolas"/>
          <w:color w:val="000000"/>
          <w:sz w:val="20"/>
          <w:szCs w:val="20"/>
        </w:rPr>
        <w:tab/>
        <w:t>Wert von k = 5678</w:t>
      </w:r>
    </w:p>
    <w:p w:rsidR="00A1123E" w:rsidRDefault="00A1123E" w:rsidP="00A1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Adresse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0061FF28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Wert von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2323</w:t>
      </w:r>
      <w:r>
        <w:rPr>
          <w:rFonts w:ascii="Consolas" w:hAnsi="Consolas" w:cs="Consolas"/>
          <w:color w:val="000000"/>
          <w:sz w:val="20"/>
          <w:szCs w:val="20"/>
        </w:rPr>
        <w:tab/>
        <w:t>Wert von i = 2323</w:t>
      </w:r>
      <w:r>
        <w:rPr>
          <w:rFonts w:ascii="Consolas" w:hAnsi="Consolas" w:cs="Consolas"/>
          <w:color w:val="000000"/>
          <w:sz w:val="20"/>
          <w:szCs w:val="20"/>
        </w:rPr>
        <w:tab/>
        <w:t>Wert von k = 5678</w:t>
      </w:r>
    </w:p>
    <w:p w:rsidR="00A1123E" w:rsidRDefault="00A1123E" w:rsidP="00A1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Adresse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0061FF28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Wert von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2324</w:t>
      </w:r>
      <w:r>
        <w:rPr>
          <w:rFonts w:ascii="Consolas" w:hAnsi="Consolas" w:cs="Consolas"/>
          <w:color w:val="000000"/>
          <w:sz w:val="20"/>
          <w:szCs w:val="20"/>
        </w:rPr>
        <w:tab/>
        <w:t>Wert von i = 2324</w:t>
      </w:r>
      <w:r>
        <w:rPr>
          <w:rFonts w:ascii="Consolas" w:hAnsi="Consolas" w:cs="Consolas"/>
          <w:color w:val="000000"/>
          <w:sz w:val="20"/>
          <w:szCs w:val="20"/>
        </w:rPr>
        <w:tab/>
        <w:t>Wert von k = 5678</w:t>
      </w:r>
    </w:p>
    <w:p w:rsidR="00A1123E" w:rsidRDefault="00A1123E" w:rsidP="00A1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Adresse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0061FF24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Wert von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5678</w:t>
      </w:r>
      <w:r>
        <w:rPr>
          <w:rFonts w:ascii="Consolas" w:hAnsi="Consolas" w:cs="Consolas"/>
          <w:color w:val="000000"/>
          <w:sz w:val="20"/>
          <w:szCs w:val="20"/>
        </w:rPr>
        <w:tab/>
        <w:t>Wert von i = 2324</w:t>
      </w:r>
      <w:r>
        <w:rPr>
          <w:rFonts w:ascii="Consolas" w:hAnsi="Consolas" w:cs="Consolas"/>
          <w:color w:val="000000"/>
          <w:sz w:val="20"/>
          <w:szCs w:val="20"/>
        </w:rPr>
        <w:tab/>
        <w:t>Wert von k = 5678</w:t>
      </w:r>
    </w:p>
    <w:p w:rsidR="00107944" w:rsidRPr="00A1123E" w:rsidRDefault="00107944" w:rsidP="00A1123E">
      <w:pPr>
        <w:rPr>
          <w:rFonts w:ascii="Consolas" w:hAnsi="Consolas" w:cs="Courier New"/>
          <w:color w:val="000000"/>
        </w:rPr>
      </w:pPr>
      <w:r w:rsidRPr="00A1123E">
        <w:rPr>
          <w:rFonts w:ascii="Consolas" w:hAnsi="Consolas" w:cs="Courier New"/>
          <w:color w:val="000000"/>
        </w:rPr>
        <w:br w:type="page"/>
      </w:r>
    </w:p>
    <w:p w:rsidR="00391B05" w:rsidRDefault="00391B05" w:rsidP="00391B05">
      <w:pPr>
        <w:pStyle w:val="berschrift1"/>
        <w:numPr>
          <w:ilvl w:val="0"/>
          <w:numId w:val="13"/>
        </w:numPr>
      </w:pPr>
      <w:r w:rsidRPr="00391B05">
        <w:lastRenderedPageBreak/>
        <w:t xml:space="preserve"> </w:t>
      </w:r>
      <w:proofErr w:type="spellStart"/>
      <w:r>
        <w:t>Tokenizer</w:t>
      </w:r>
      <w:proofErr w:type="spellEnd"/>
    </w:p>
    <w:p w:rsidR="00391B05" w:rsidRDefault="00391B05" w:rsidP="00391B05"/>
    <w:p w:rsidR="00391B05" w:rsidRPr="00107944" w:rsidRDefault="00391B05" w:rsidP="00391B05">
      <w:pPr>
        <w:rPr>
          <w:rFonts w:ascii="Consolas" w:hAnsi="Consolas"/>
        </w:rPr>
      </w:pPr>
      <w:r w:rsidRPr="00107944">
        <w:rPr>
          <w:rFonts w:ascii="Consolas" w:hAnsi="Consolas"/>
        </w:rPr>
        <w:t>Testfälle:</w:t>
      </w:r>
    </w:p>
    <w:p w:rsidR="00391B05" w:rsidRPr="00107944" w:rsidRDefault="00391B05" w:rsidP="00391B05">
      <w:pPr>
        <w:pStyle w:val="KeinLeerraum"/>
        <w:rPr>
          <w:rFonts w:ascii="Consolas" w:hAnsi="Consolas"/>
        </w:rPr>
      </w:pPr>
      <w:r w:rsidRPr="00107944">
        <w:rPr>
          <w:rFonts w:ascii="Consolas" w:hAnsi="Consolas"/>
        </w:rPr>
        <w:t>Text</w:t>
      </w:r>
      <w:r w:rsidRPr="00107944">
        <w:rPr>
          <w:rFonts w:ascii="Consolas" w:hAnsi="Consolas"/>
        </w:rPr>
        <w:tab/>
      </w:r>
      <w:r w:rsidRPr="00107944">
        <w:rPr>
          <w:rFonts w:ascii="Consolas" w:hAnsi="Consolas"/>
        </w:rPr>
        <w:tab/>
        <w:t xml:space="preserve">Dies </w:t>
      </w:r>
      <w:r w:rsidRPr="00107944">
        <w:rPr>
          <w:rFonts w:ascii="Consolas" w:hAnsi="Consolas"/>
        </w:rPr>
        <w:tab/>
      </w:r>
      <w:r w:rsidRPr="00107944">
        <w:rPr>
          <w:rFonts w:ascii="Consolas" w:hAnsi="Consolas"/>
        </w:rPr>
        <w:tab/>
        <w:t xml:space="preserve">ist </w:t>
      </w:r>
      <w:r w:rsidRPr="00107944">
        <w:rPr>
          <w:rFonts w:ascii="Consolas" w:hAnsi="Consolas"/>
        </w:rPr>
        <w:tab/>
      </w:r>
      <w:r w:rsidRPr="00107944">
        <w:rPr>
          <w:rFonts w:ascii="Consolas" w:hAnsi="Consolas"/>
        </w:rPr>
        <w:tab/>
        <w:t xml:space="preserve">ein </w:t>
      </w:r>
      <w:r w:rsidRPr="00107944">
        <w:rPr>
          <w:rFonts w:ascii="Consolas" w:hAnsi="Consolas"/>
        </w:rPr>
        <w:tab/>
      </w:r>
      <w:r w:rsidRPr="00107944">
        <w:rPr>
          <w:rFonts w:ascii="Consolas" w:hAnsi="Consolas"/>
        </w:rPr>
        <w:tab/>
        <w:t>Probetext</w:t>
      </w:r>
    </w:p>
    <w:p w:rsidR="00391B05" w:rsidRPr="00107944" w:rsidRDefault="00391B05" w:rsidP="0039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7944">
        <w:rPr>
          <w:rFonts w:ascii="Consolas" w:hAnsi="Consolas" w:cs="Consolas"/>
          <w:color w:val="000000"/>
        </w:rPr>
        <w:t xml:space="preserve">Indices </w:t>
      </w:r>
      <w:r w:rsidRPr="00107944">
        <w:rPr>
          <w:rFonts w:ascii="Consolas" w:hAnsi="Consolas" w:cs="Consolas"/>
          <w:color w:val="000000"/>
        </w:rPr>
        <w:tab/>
        <w:t xml:space="preserve">0 </w:t>
      </w:r>
      <w:r w:rsidRPr="00107944">
        <w:rPr>
          <w:rFonts w:ascii="Consolas" w:hAnsi="Consolas" w:cs="Consolas"/>
          <w:color w:val="000000"/>
        </w:rPr>
        <w:tab/>
      </w:r>
      <w:r w:rsidRPr="00107944">
        <w:rPr>
          <w:rFonts w:ascii="Consolas" w:hAnsi="Consolas" w:cs="Consolas"/>
          <w:color w:val="000000"/>
        </w:rPr>
        <w:tab/>
        <w:t xml:space="preserve">5 </w:t>
      </w:r>
      <w:r w:rsidRPr="00107944">
        <w:rPr>
          <w:rFonts w:ascii="Consolas" w:hAnsi="Consolas" w:cs="Consolas"/>
          <w:color w:val="000000"/>
        </w:rPr>
        <w:tab/>
      </w:r>
      <w:r w:rsidRPr="00107944">
        <w:rPr>
          <w:rFonts w:ascii="Consolas" w:hAnsi="Consolas" w:cs="Consolas"/>
          <w:color w:val="000000"/>
        </w:rPr>
        <w:tab/>
        <w:t xml:space="preserve">9 </w:t>
      </w:r>
      <w:r w:rsidRPr="00107944">
        <w:rPr>
          <w:rFonts w:ascii="Consolas" w:hAnsi="Consolas" w:cs="Consolas"/>
          <w:color w:val="000000"/>
        </w:rPr>
        <w:tab/>
      </w:r>
      <w:r w:rsidRPr="00107944">
        <w:rPr>
          <w:rFonts w:ascii="Consolas" w:hAnsi="Consolas" w:cs="Consolas"/>
          <w:color w:val="000000"/>
        </w:rPr>
        <w:tab/>
        <w:t xml:space="preserve">13 </w:t>
      </w:r>
    </w:p>
    <w:p w:rsidR="00315BA6" w:rsidRPr="00107944" w:rsidRDefault="00391B05" w:rsidP="00391B05">
      <w:pPr>
        <w:rPr>
          <w:rFonts w:ascii="Consolas" w:hAnsi="Consolas"/>
        </w:rPr>
      </w:pPr>
      <w:r w:rsidRPr="00107944">
        <w:rPr>
          <w:rFonts w:ascii="Consolas" w:hAnsi="Consolas" w:cs="Consolas"/>
          <w:color w:val="000000"/>
        </w:rPr>
        <w:t>Adressen</w:t>
      </w:r>
      <w:r w:rsidRPr="00107944">
        <w:rPr>
          <w:rFonts w:ascii="Consolas" w:hAnsi="Consolas" w:cs="Consolas"/>
          <w:color w:val="000000"/>
        </w:rPr>
        <w:tab/>
        <w:t xml:space="preserve">0040EA40 </w:t>
      </w:r>
      <w:r w:rsidRPr="00107944">
        <w:rPr>
          <w:rFonts w:ascii="Consolas" w:hAnsi="Consolas" w:cs="Consolas"/>
          <w:color w:val="000000"/>
        </w:rPr>
        <w:tab/>
        <w:t xml:space="preserve">0040EA45 </w:t>
      </w:r>
      <w:r w:rsidRPr="00107944">
        <w:rPr>
          <w:rFonts w:ascii="Consolas" w:hAnsi="Consolas" w:cs="Consolas"/>
          <w:color w:val="000000"/>
        </w:rPr>
        <w:tab/>
        <w:t xml:space="preserve">0040EA49 </w:t>
      </w:r>
      <w:r w:rsidRPr="00107944">
        <w:rPr>
          <w:rFonts w:ascii="Consolas" w:hAnsi="Consolas" w:cs="Consolas"/>
          <w:color w:val="000000"/>
        </w:rPr>
        <w:tab/>
        <w:t>0040EA4D</w:t>
      </w:r>
    </w:p>
    <w:p w:rsidR="00391B05" w:rsidRPr="00107944" w:rsidRDefault="00391B05" w:rsidP="00391B05">
      <w:pPr>
        <w:pStyle w:val="KeinLeerraum"/>
        <w:rPr>
          <w:rFonts w:ascii="Consolas" w:hAnsi="Consolas"/>
        </w:rPr>
      </w:pPr>
      <w:r w:rsidRPr="00107944">
        <w:rPr>
          <w:rFonts w:ascii="Consolas" w:hAnsi="Consolas"/>
        </w:rPr>
        <w:t>Text</w:t>
      </w:r>
      <w:r w:rsidRPr="00107944">
        <w:rPr>
          <w:rFonts w:ascii="Consolas" w:hAnsi="Consolas"/>
        </w:rPr>
        <w:tab/>
      </w:r>
      <w:r w:rsidRPr="00107944">
        <w:rPr>
          <w:rFonts w:ascii="Consolas" w:hAnsi="Consolas"/>
        </w:rPr>
        <w:tab/>
        <w:t xml:space="preserve">H </w:t>
      </w:r>
      <w:r w:rsidRPr="00107944">
        <w:rPr>
          <w:rFonts w:ascii="Consolas" w:hAnsi="Consolas"/>
        </w:rPr>
        <w:tab/>
      </w:r>
      <w:r w:rsidRPr="00107944">
        <w:rPr>
          <w:rFonts w:ascii="Consolas" w:hAnsi="Consolas"/>
        </w:rPr>
        <w:tab/>
      </w:r>
    </w:p>
    <w:p w:rsidR="00391B05" w:rsidRPr="00107944" w:rsidRDefault="00391B05" w:rsidP="0039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7944">
        <w:rPr>
          <w:rFonts w:ascii="Consolas" w:hAnsi="Consolas" w:cs="Consolas"/>
          <w:color w:val="000000"/>
        </w:rPr>
        <w:t xml:space="preserve">Indices </w:t>
      </w:r>
      <w:r w:rsidRPr="00107944">
        <w:rPr>
          <w:rFonts w:ascii="Consolas" w:hAnsi="Consolas" w:cs="Consolas"/>
          <w:color w:val="000000"/>
        </w:rPr>
        <w:tab/>
        <w:t xml:space="preserve">0 </w:t>
      </w:r>
      <w:r w:rsidRPr="00107944">
        <w:rPr>
          <w:rFonts w:ascii="Consolas" w:hAnsi="Consolas" w:cs="Consolas"/>
          <w:color w:val="000000"/>
        </w:rPr>
        <w:tab/>
      </w:r>
      <w:r w:rsidRPr="00107944">
        <w:rPr>
          <w:rFonts w:ascii="Consolas" w:hAnsi="Consolas" w:cs="Consolas"/>
          <w:color w:val="000000"/>
        </w:rPr>
        <w:tab/>
        <w:t xml:space="preserve"> </w:t>
      </w:r>
    </w:p>
    <w:p w:rsidR="00391B05" w:rsidRPr="00107944" w:rsidRDefault="00391B05" w:rsidP="00391B05">
      <w:pPr>
        <w:rPr>
          <w:rFonts w:ascii="Consolas" w:hAnsi="Consolas"/>
        </w:rPr>
      </w:pPr>
      <w:r w:rsidRPr="00107944">
        <w:rPr>
          <w:rFonts w:ascii="Consolas" w:hAnsi="Consolas" w:cs="Consolas"/>
          <w:color w:val="000000"/>
        </w:rPr>
        <w:t>Adressen</w:t>
      </w:r>
      <w:r w:rsidRPr="00107944">
        <w:rPr>
          <w:rFonts w:ascii="Consolas" w:hAnsi="Consolas" w:cs="Consolas"/>
          <w:color w:val="000000"/>
        </w:rPr>
        <w:tab/>
        <w:t xml:space="preserve">0040EA40 </w:t>
      </w:r>
      <w:r w:rsidRPr="00107944">
        <w:rPr>
          <w:rFonts w:ascii="Consolas" w:hAnsi="Consolas" w:cs="Consolas"/>
          <w:color w:val="000000"/>
        </w:rPr>
        <w:tab/>
      </w:r>
    </w:p>
    <w:p w:rsidR="00391B05" w:rsidRPr="00107944" w:rsidRDefault="00391B05" w:rsidP="00391B05">
      <w:pPr>
        <w:pStyle w:val="KeinLeerraum"/>
        <w:rPr>
          <w:rFonts w:ascii="Consolas" w:hAnsi="Consolas"/>
        </w:rPr>
      </w:pPr>
      <w:r w:rsidRPr="00107944">
        <w:rPr>
          <w:rFonts w:ascii="Consolas" w:hAnsi="Consolas"/>
        </w:rPr>
        <w:t xml:space="preserve">Text </w:t>
      </w:r>
      <w:r w:rsidRPr="00107944">
        <w:rPr>
          <w:rFonts w:ascii="Consolas" w:hAnsi="Consolas"/>
        </w:rPr>
        <w:tab/>
      </w:r>
      <w:r w:rsidRPr="00107944">
        <w:rPr>
          <w:rFonts w:ascii="Consolas" w:hAnsi="Consolas"/>
        </w:rPr>
        <w:tab/>
      </w:r>
    </w:p>
    <w:p w:rsidR="00391B05" w:rsidRPr="00107944" w:rsidRDefault="00391B05" w:rsidP="0039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proofErr w:type="spellStart"/>
      <w:r w:rsidRPr="00107944">
        <w:rPr>
          <w:rFonts w:ascii="Consolas" w:hAnsi="Consolas" w:cs="Consolas"/>
          <w:color w:val="000000"/>
        </w:rPr>
        <w:t>Indi</w:t>
      </w:r>
      <w:r w:rsidRPr="00107944">
        <w:rPr>
          <w:rFonts w:ascii="Consolas" w:hAnsi="Consolas" w:cs="Consolas"/>
          <w:color w:val="000000"/>
          <w:lang w:val="en-GB"/>
        </w:rPr>
        <w:t>ces</w:t>
      </w:r>
      <w:proofErr w:type="spellEnd"/>
      <w:r w:rsidRPr="00107944">
        <w:rPr>
          <w:rFonts w:ascii="Consolas" w:hAnsi="Consolas" w:cs="Consolas"/>
          <w:color w:val="000000"/>
          <w:lang w:val="en-GB"/>
        </w:rPr>
        <w:t xml:space="preserve"> </w:t>
      </w:r>
      <w:r w:rsidRPr="00107944">
        <w:rPr>
          <w:rFonts w:ascii="Consolas" w:hAnsi="Consolas" w:cs="Consolas"/>
          <w:color w:val="000000"/>
          <w:lang w:val="en-GB"/>
        </w:rPr>
        <w:tab/>
      </w:r>
      <w:r w:rsidRPr="00107944">
        <w:rPr>
          <w:rFonts w:ascii="Consolas" w:hAnsi="Consolas" w:cs="Consolas"/>
          <w:color w:val="000000"/>
          <w:lang w:val="en-GB"/>
        </w:rPr>
        <w:tab/>
      </w:r>
      <w:r w:rsidRPr="00107944">
        <w:rPr>
          <w:rFonts w:ascii="Consolas" w:hAnsi="Consolas" w:cs="Consolas"/>
          <w:color w:val="000000"/>
          <w:lang w:val="en-GB"/>
        </w:rPr>
        <w:tab/>
        <w:t xml:space="preserve"> </w:t>
      </w:r>
    </w:p>
    <w:p w:rsidR="00391B05" w:rsidRPr="00107944" w:rsidRDefault="00391B05" w:rsidP="00391B05">
      <w:pPr>
        <w:rPr>
          <w:rFonts w:ascii="Consolas" w:hAnsi="Consolas"/>
          <w:lang w:val="en-GB"/>
        </w:rPr>
      </w:pPr>
      <w:proofErr w:type="spellStart"/>
      <w:r w:rsidRPr="00107944">
        <w:rPr>
          <w:rFonts w:ascii="Consolas" w:hAnsi="Consolas" w:cs="Consolas"/>
          <w:color w:val="000000"/>
          <w:lang w:val="en-GB"/>
        </w:rPr>
        <w:t>Adressen</w:t>
      </w:r>
      <w:proofErr w:type="spellEnd"/>
      <w:r w:rsidRPr="00107944">
        <w:rPr>
          <w:rFonts w:ascii="Consolas" w:hAnsi="Consolas" w:cs="Consolas"/>
          <w:color w:val="000000"/>
          <w:lang w:val="en-GB"/>
        </w:rPr>
        <w:tab/>
      </w:r>
      <w:r w:rsidRPr="00107944">
        <w:rPr>
          <w:rFonts w:ascii="Consolas" w:hAnsi="Consolas" w:cs="Consolas"/>
          <w:color w:val="000000"/>
          <w:lang w:val="en-GB"/>
        </w:rPr>
        <w:tab/>
      </w:r>
    </w:p>
    <w:p w:rsidR="00391B05" w:rsidRPr="00391B05" w:rsidRDefault="00391B05" w:rsidP="00391B05">
      <w:pPr>
        <w:rPr>
          <w:lang w:val="en-GB"/>
        </w:rPr>
      </w:pPr>
    </w:p>
    <w:sectPr w:rsidR="00391B05" w:rsidRPr="00391B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72C2A"/>
    <w:multiLevelType w:val="multilevel"/>
    <w:tmpl w:val="8F70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57F1A"/>
    <w:multiLevelType w:val="hybridMultilevel"/>
    <w:tmpl w:val="008086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B652B"/>
    <w:multiLevelType w:val="hybridMultilevel"/>
    <w:tmpl w:val="B9962B38"/>
    <w:lvl w:ilvl="0" w:tplc="252A1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E4F92"/>
    <w:multiLevelType w:val="hybridMultilevel"/>
    <w:tmpl w:val="1F9ABC8C"/>
    <w:lvl w:ilvl="0" w:tplc="0407000F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D07F3"/>
    <w:multiLevelType w:val="multilevel"/>
    <w:tmpl w:val="8F70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87066"/>
    <w:multiLevelType w:val="multilevel"/>
    <w:tmpl w:val="8F70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C01122"/>
    <w:multiLevelType w:val="hybridMultilevel"/>
    <w:tmpl w:val="B4B069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D32DC"/>
    <w:multiLevelType w:val="multilevel"/>
    <w:tmpl w:val="C07A9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E740C1"/>
    <w:multiLevelType w:val="hybridMultilevel"/>
    <w:tmpl w:val="00783F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5076E"/>
    <w:multiLevelType w:val="hybridMultilevel"/>
    <w:tmpl w:val="1F9ABC8C"/>
    <w:lvl w:ilvl="0" w:tplc="0407000F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B318B"/>
    <w:multiLevelType w:val="multilevel"/>
    <w:tmpl w:val="8F70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A770C5"/>
    <w:multiLevelType w:val="multilevel"/>
    <w:tmpl w:val="2C14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140281"/>
    <w:multiLevelType w:val="hybridMultilevel"/>
    <w:tmpl w:val="7728B3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04A3A"/>
    <w:multiLevelType w:val="hybridMultilevel"/>
    <w:tmpl w:val="008086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D4277"/>
    <w:multiLevelType w:val="multilevel"/>
    <w:tmpl w:val="8F70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8220A"/>
    <w:multiLevelType w:val="hybridMultilevel"/>
    <w:tmpl w:val="C5F02A74"/>
    <w:lvl w:ilvl="0" w:tplc="4A200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3"/>
  </w:num>
  <w:num w:numId="5">
    <w:abstractNumId w:val="11"/>
  </w:num>
  <w:num w:numId="6">
    <w:abstractNumId w:val="7"/>
  </w:num>
  <w:num w:numId="7">
    <w:abstractNumId w:val="14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3"/>
  </w:num>
  <w:num w:numId="13">
    <w:abstractNumId w:val="12"/>
  </w:num>
  <w:num w:numId="14">
    <w:abstractNumId w:val="2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AD"/>
    <w:rsid w:val="000672AD"/>
    <w:rsid w:val="00083B37"/>
    <w:rsid w:val="000D00CF"/>
    <w:rsid w:val="00107944"/>
    <w:rsid w:val="001C7BC1"/>
    <w:rsid w:val="001D7D81"/>
    <w:rsid w:val="00251078"/>
    <w:rsid w:val="00254A7C"/>
    <w:rsid w:val="002D1CD6"/>
    <w:rsid w:val="00315BA6"/>
    <w:rsid w:val="00391B05"/>
    <w:rsid w:val="003C46AD"/>
    <w:rsid w:val="00415F6D"/>
    <w:rsid w:val="00514899"/>
    <w:rsid w:val="005170D6"/>
    <w:rsid w:val="005306D2"/>
    <w:rsid w:val="00642421"/>
    <w:rsid w:val="006923DE"/>
    <w:rsid w:val="006B0097"/>
    <w:rsid w:val="006D1218"/>
    <w:rsid w:val="007216F0"/>
    <w:rsid w:val="00735037"/>
    <w:rsid w:val="007837A3"/>
    <w:rsid w:val="007B74DF"/>
    <w:rsid w:val="008030BB"/>
    <w:rsid w:val="00880322"/>
    <w:rsid w:val="009119DA"/>
    <w:rsid w:val="00936903"/>
    <w:rsid w:val="00951168"/>
    <w:rsid w:val="00A1123E"/>
    <w:rsid w:val="00B37F59"/>
    <w:rsid w:val="00B6304A"/>
    <w:rsid w:val="00B73762"/>
    <w:rsid w:val="00BD7514"/>
    <w:rsid w:val="00C11CDB"/>
    <w:rsid w:val="00C272FB"/>
    <w:rsid w:val="00CA4EB9"/>
    <w:rsid w:val="00CC082E"/>
    <w:rsid w:val="00CE2C8E"/>
    <w:rsid w:val="00DB7BDF"/>
    <w:rsid w:val="00E456EE"/>
    <w:rsid w:val="00E614B6"/>
    <w:rsid w:val="00F9354D"/>
    <w:rsid w:val="00FE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CC5D"/>
  <w15:chartTrackingRefBased/>
  <w15:docId w15:val="{FDE246F6-7E92-42A7-A05F-628D8199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3C46AD"/>
  </w:style>
  <w:style w:type="paragraph" w:styleId="berschrift1">
    <w:name w:val="heading 1"/>
    <w:basedOn w:val="Standard"/>
    <w:next w:val="Standard"/>
    <w:link w:val="berschrift1Zchn"/>
    <w:uiPriority w:val="9"/>
    <w:qFormat/>
    <w:rsid w:val="00067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1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72A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672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umber">
    <w:name w:val="number"/>
    <w:basedOn w:val="Absatz-Standardschriftart"/>
    <w:rsid w:val="000672AD"/>
  </w:style>
  <w:style w:type="character" w:customStyle="1" w:styleId="keyword">
    <w:name w:val="keyword"/>
    <w:basedOn w:val="Absatz-Standardschriftart"/>
    <w:rsid w:val="000672AD"/>
  </w:style>
  <w:style w:type="table" w:styleId="Tabellenraster">
    <w:name w:val="Table Grid"/>
    <w:basedOn w:val="NormaleTabelle"/>
    <w:uiPriority w:val="39"/>
    <w:rsid w:val="00E45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">
    <w:name w:val="List Table 4"/>
    <w:basedOn w:val="NormaleTabelle"/>
    <w:uiPriority w:val="49"/>
    <w:rsid w:val="00E456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">
    <w:name w:val="Grid Table 4"/>
    <w:basedOn w:val="NormaleTabelle"/>
    <w:uiPriority w:val="49"/>
    <w:rsid w:val="00E456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9511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3C46AD"/>
    <w:pPr>
      <w:spacing w:after="0" w:line="240" w:lineRule="auto"/>
    </w:pPr>
  </w:style>
  <w:style w:type="paragraph" w:customStyle="1" w:styleId="Default">
    <w:name w:val="Default"/>
    <w:rsid w:val="00F935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comment">
    <w:name w:val="comment"/>
    <w:basedOn w:val="Absatz-Standardschriftart"/>
    <w:rsid w:val="007B74DF"/>
  </w:style>
  <w:style w:type="character" w:customStyle="1" w:styleId="string">
    <w:name w:val="string"/>
    <w:basedOn w:val="Absatz-Standardschriftart"/>
    <w:rsid w:val="007B74DF"/>
  </w:style>
  <w:style w:type="table" w:styleId="Gitternetztabelle5dunkel">
    <w:name w:val="Grid Table 5 Dark"/>
    <w:basedOn w:val="NormaleTabelle"/>
    <w:uiPriority w:val="50"/>
    <w:rsid w:val="005148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datatypes">
    <w:name w:val="datatypes"/>
    <w:basedOn w:val="Absatz-Standardschriftart"/>
    <w:rsid w:val="00315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1F2B6-A874-49AE-87DC-45507C0BA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HEIL Oliver</dc:creator>
  <cp:keywords/>
  <dc:description/>
  <cp:lastModifiedBy>HEIL Oliver</cp:lastModifiedBy>
  <cp:revision>6</cp:revision>
  <cp:lastPrinted>2016-11-17T09:06:00Z</cp:lastPrinted>
  <dcterms:created xsi:type="dcterms:W3CDTF">2017-01-15T15:25:00Z</dcterms:created>
  <dcterms:modified xsi:type="dcterms:W3CDTF">2017-01-18T23:19:00Z</dcterms:modified>
</cp:coreProperties>
</file>