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1F6D" w14:textId="525DBCBF" w:rsidR="00263CFB" w:rsidRDefault="00F20DE6" w:rsidP="00F43203">
      <w:pPr>
        <w:pStyle w:val="Kop1"/>
      </w:pPr>
      <w:r>
        <w:t>12V 3A buck</w:t>
      </w:r>
    </w:p>
    <w:tbl>
      <w:tblPr>
        <w:tblStyle w:val="Rastertabel4-Accent2"/>
        <w:tblW w:w="0" w:type="auto"/>
        <w:jc w:val="center"/>
        <w:tblLook w:val="04A0" w:firstRow="1" w:lastRow="0" w:firstColumn="1" w:lastColumn="0" w:noHBand="0" w:noVBand="1"/>
      </w:tblPr>
      <w:tblGrid>
        <w:gridCol w:w="2668"/>
        <w:gridCol w:w="2544"/>
        <w:gridCol w:w="2864"/>
        <w:gridCol w:w="2380"/>
      </w:tblGrid>
      <w:tr w:rsidR="0014587D" w14:paraId="4E680F61" w14:textId="722B2C56" w:rsidTr="00145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054B1642" w14:textId="01AE1C55" w:rsidR="0014587D" w:rsidRDefault="0014587D" w:rsidP="00F20DE6">
            <w:r>
              <w:t>Component</w:t>
            </w:r>
          </w:p>
        </w:tc>
        <w:tc>
          <w:tcPr>
            <w:tcW w:w="2544" w:type="dxa"/>
          </w:tcPr>
          <w:p w14:paraId="0F7B8171" w14:textId="5A0D6C12" w:rsidR="0014587D" w:rsidRDefault="0014587D" w:rsidP="00F2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64" w:type="dxa"/>
          </w:tcPr>
          <w:p w14:paraId="2CA1989A" w14:textId="5E7928E3" w:rsidR="0014587D" w:rsidRDefault="0014587D" w:rsidP="00F2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1F6">
              <w:t>Mouser</w:t>
            </w:r>
            <w:r>
              <w:t xml:space="preserve"> number</w:t>
            </w:r>
          </w:p>
        </w:tc>
        <w:tc>
          <w:tcPr>
            <w:tcW w:w="2380" w:type="dxa"/>
          </w:tcPr>
          <w:p w14:paraId="7D50E510" w14:textId="5780789E" w:rsidR="0014587D" w:rsidRPr="001441F6" w:rsidRDefault="0014587D" w:rsidP="00F2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Farnell</w:t>
            </w:r>
            <w:r>
              <w:t xml:space="preserve"> number</w:t>
            </w:r>
          </w:p>
        </w:tc>
      </w:tr>
      <w:tr w:rsidR="0014587D" w14:paraId="724453E5" w14:textId="2370808A" w:rsidTr="0014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0922E85D" w14:textId="5CCE5CF6" w:rsidR="0014587D" w:rsidRDefault="0014587D" w:rsidP="00F20DE6">
            <w:r>
              <w:t>Controller</w:t>
            </w:r>
          </w:p>
        </w:tc>
        <w:tc>
          <w:tcPr>
            <w:tcW w:w="2544" w:type="dxa"/>
          </w:tcPr>
          <w:p w14:paraId="417AC17F" w14:textId="658D330F" w:rsidR="0014587D" w:rsidRDefault="0014587D" w:rsidP="00F2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3FA">
              <w:t>LM25085MM/NOPB</w:t>
            </w:r>
          </w:p>
        </w:tc>
        <w:tc>
          <w:tcPr>
            <w:tcW w:w="2864" w:type="dxa"/>
          </w:tcPr>
          <w:p w14:paraId="1B38EF62" w14:textId="7F9B5D62" w:rsidR="0014587D" w:rsidRDefault="0014587D" w:rsidP="00F2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2FF">
              <w:t>926-LM25085MM/NOPB</w:t>
            </w:r>
          </w:p>
        </w:tc>
        <w:tc>
          <w:tcPr>
            <w:tcW w:w="2380" w:type="dxa"/>
          </w:tcPr>
          <w:p w14:paraId="2DFFED00" w14:textId="77777777" w:rsidR="0014587D" w:rsidRPr="00FA62FF" w:rsidRDefault="0014587D" w:rsidP="00F2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7D" w14:paraId="7EE29AB0" w14:textId="4E33DBB0" w:rsidTr="001458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42537B77" w14:textId="717465F6" w:rsidR="0014587D" w:rsidRDefault="0014587D" w:rsidP="00F20DE6">
            <w:r>
              <w:t>P-ch mosfet</w:t>
            </w:r>
          </w:p>
        </w:tc>
        <w:tc>
          <w:tcPr>
            <w:tcW w:w="2544" w:type="dxa"/>
          </w:tcPr>
          <w:p w14:paraId="0D6473DA" w14:textId="5654CDF0" w:rsidR="0014587D" w:rsidRPr="001441F6" w:rsidRDefault="0014587D" w:rsidP="00F20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7D">
              <w:t>BUK6Y24-40PX</w:t>
            </w:r>
          </w:p>
        </w:tc>
        <w:tc>
          <w:tcPr>
            <w:tcW w:w="2864" w:type="dxa"/>
          </w:tcPr>
          <w:p w14:paraId="17B46710" w14:textId="21C85242" w:rsidR="0014587D" w:rsidRDefault="0014587D" w:rsidP="00F20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14:paraId="367FBBBD" w14:textId="1D08632E" w:rsidR="0014587D" w:rsidRPr="0014587D" w:rsidRDefault="0014587D" w:rsidP="00F20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7D">
              <w:t>3438515</w:t>
            </w:r>
          </w:p>
        </w:tc>
      </w:tr>
      <w:tr w:rsidR="0014587D" w14:paraId="23162D8C" w14:textId="5D522277" w:rsidTr="0014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565555E3" w14:textId="7156951C" w:rsidR="0014587D" w:rsidRDefault="0014587D" w:rsidP="00F20DE6">
            <w:r>
              <w:t>Inductor</w:t>
            </w:r>
          </w:p>
        </w:tc>
        <w:tc>
          <w:tcPr>
            <w:tcW w:w="2544" w:type="dxa"/>
          </w:tcPr>
          <w:p w14:paraId="7B8975E9" w14:textId="77777777" w:rsidR="0014587D" w:rsidRDefault="0014587D" w:rsidP="00F2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4" w:type="dxa"/>
          </w:tcPr>
          <w:p w14:paraId="22CCBA5C" w14:textId="59004CA7" w:rsidR="0014587D" w:rsidRDefault="0014587D" w:rsidP="00F2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14:paraId="33012325" w14:textId="77777777" w:rsidR="0014587D" w:rsidRDefault="0014587D" w:rsidP="00F2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8D7F9F" w14:textId="797E98C9" w:rsidR="000F2A20" w:rsidRDefault="00F7453A" w:rsidP="000F2A20">
      <w:pPr>
        <w:pStyle w:val="Kop1"/>
      </w:pPr>
      <w:r>
        <w:t>8</w:t>
      </w:r>
      <w:r w:rsidR="000F2A20">
        <w:t>V xA buck</w:t>
      </w:r>
    </w:p>
    <w:tbl>
      <w:tblPr>
        <w:tblStyle w:val="Rastertabel4-Accent2"/>
        <w:tblW w:w="0" w:type="auto"/>
        <w:jc w:val="center"/>
        <w:tblLook w:val="04A0" w:firstRow="1" w:lastRow="0" w:firstColumn="1" w:lastColumn="0" w:noHBand="0" w:noVBand="1"/>
      </w:tblPr>
      <w:tblGrid>
        <w:gridCol w:w="2668"/>
        <w:gridCol w:w="2544"/>
        <w:gridCol w:w="2864"/>
        <w:gridCol w:w="2380"/>
      </w:tblGrid>
      <w:tr w:rsidR="006F518B" w14:paraId="3CF986AF" w14:textId="039EFAB3" w:rsidTr="006F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6865DE03" w14:textId="77777777" w:rsidR="006F518B" w:rsidRDefault="006F518B" w:rsidP="00393936">
            <w:r>
              <w:t>Component</w:t>
            </w:r>
          </w:p>
        </w:tc>
        <w:tc>
          <w:tcPr>
            <w:tcW w:w="2544" w:type="dxa"/>
          </w:tcPr>
          <w:p w14:paraId="2702FE9F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64" w:type="dxa"/>
          </w:tcPr>
          <w:p w14:paraId="38EED1F5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1F6">
              <w:t>Mouser</w:t>
            </w:r>
            <w:r>
              <w:t xml:space="preserve"> number</w:t>
            </w:r>
          </w:p>
        </w:tc>
        <w:tc>
          <w:tcPr>
            <w:tcW w:w="2380" w:type="dxa"/>
          </w:tcPr>
          <w:p w14:paraId="05045EE0" w14:textId="49589A31" w:rsidR="006F518B" w:rsidRPr="001441F6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Farnell number</w:t>
            </w:r>
          </w:p>
        </w:tc>
      </w:tr>
      <w:tr w:rsidR="006F518B" w14:paraId="3EC93995" w14:textId="13B8738C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4BB0C9E1" w14:textId="77777777" w:rsidR="006F518B" w:rsidRDefault="006F518B" w:rsidP="00393936">
            <w:r>
              <w:t>Controller</w:t>
            </w:r>
          </w:p>
        </w:tc>
        <w:tc>
          <w:tcPr>
            <w:tcW w:w="2544" w:type="dxa"/>
          </w:tcPr>
          <w:p w14:paraId="583DA291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3FA">
              <w:t>LM25085MM/NOPB</w:t>
            </w:r>
          </w:p>
        </w:tc>
        <w:tc>
          <w:tcPr>
            <w:tcW w:w="2864" w:type="dxa"/>
          </w:tcPr>
          <w:p w14:paraId="4F9268BF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2FF">
              <w:t>926-LM25085MM/NOPB</w:t>
            </w:r>
          </w:p>
        </w:tc>
        <w:tc>
          <w:tcPr>
            <w:tcW w:w="2380" w:type="dxa"/>
          </w:tcPr>
          <w:p w14:paraId="26356FDE" w14:textId="77777777" w:rsidR="006F518B" w:rsidRPr="00FA62FF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18B" w14:paraId="6C0B1569" w14:textId="6B115F5A" w:rsidTr="006F5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48B2ECEF" w14:textId="77777777" w:rsidR="006F518B" w:rsidRDefault="006F518B" w:rsidP="006F518B">
            <w:r>
              <w:t>P-ch mosfet</w:t>
            </w:r>
          </w:p>
        </w:tc>
        <w:tc>
          <w:tcPr>
            <w:tcW w:w="2544" w:type="dxa"/>
          </w:tcPr>
          <w:p w14:paraId="13386491" w14:textId="1D143D08" w:rsidR="006F518B" w:rsidRPr="001441F6" w:rsidRDefault="006F518B" w:rsidP="006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7D">
              <w:t>BUK6Y24-40PX</w:t>
            </w:r>
          </w:p>
        </w:tc>
        <w:tc>
          <w:tcPr>
            <w:tcW w:w="2864" w:type="dxa"/>
          </w:tcPr>
          <w:p w14:paraId="7576DD0C" w14:textId="2C761394" w:rsidR="006F518B" w:rsidRDefault="006F518B" w:rsidP="006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14:paraId="1483F962" w14:textId="48D9ED08" w:rsidR="006F518B" w:rsidRPr="001441F6" w:rsidRDefault="006F518B" w:rsidP="006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7D">
              <w:t>3438515</w:t>
            </w:r>
          </w:p>
        </w:tc>
      </w:tr>
      <w:tr w:rsidR="006F518B" w14:paraId="295EF301" w14:textId="2602D77B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00414752" w14:textId="77777777" w:rsidR="006F518B" w:rsidRDefault="006F518B" w:rsidP="00393936">
            <w:r>
              <w:t>Inductor</w:t>
            </w:r>
          </w:p>
        </w:tc>
        <w:tc>
          <w:tcPr>
            <w:tcW w:w="2544" w:type="dxa"/>
          </w:tcPr>
          <w:p w14:paraId="6359D719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4" w:type="dxa"/>
          </w:tcPr>
          <w:p w14:paraId="089DD0C6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14:paraId="561149F9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9D343F" w14:textId="38353551" w:rsidR="000F2A20" w:rsidRDefault="00F7453A" w:rsidP="000F2A20">
      <w:pPr>
        <w:pStyle w:val="Kop1"/>
      </w:pPr>
      <w:r>
        <w:t>5</w:t>
      </w:r>
      <w:r w:rsidR="000F2A20">
        <w:t>V xA buck</w:t>
      </w:r>
    </w:p>
    <w:tbl>
      <w:tblPr>
        <w:tblStyle w:val="Rastertabel4-Accent2"/>
        <w:tblW w:w="0" w:type="auto"/>
        <w:jc w:val="center"/>
        <w:tblLook w:val="04A0" w:firstRow="1" w:lastRow="0" w:firstColumn="1" w:lastColumn="0" w:noHBand="0" w:noVBand="1"/>
      </w:tblPr>
      <w:tblGrid>
        <w:gridCol w:w="2668"/>
        <w:gridCol w:w="2544"/>
        <w:gridCol w:w="2864"/>
        <w:gridCol w:w="2380"/>
      </w:tblGrid>
      <w:tr w:rsidR="006F518B" w14:paraId="15EC83CC" w14:textId="3D58A390" w:rsidTr="006F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3BEA2848" w14:textId="77777777" w:rsidR="006F518B" w:rsidRDefault="006F518B" w:rsidP="00393936">
            <w:r>
              <w:t>Component</w:t>
            </w:r>
          </w:p>
        </w:tc>
        <w:tc>
          <w:tcPr>
            <w:tcW w:w="2544" w:type="dxa"/>
          </w:tcPr>
          <w:p w14:paraId="2118325E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64" w:type="dxa"/>
          </w:tcPr>
          <w:p w14:paraId="3850FC51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1F6">
              <w:t>Mouser</w:t>
            </w:r>
            <w:r>
              <w:t xml:space="preserve"> number</w:t>
            </w:r>
          </w:p>
        </w:tc>
        <w:tc>
          <w:tcPr>
            <w:tcW w:w="2380" w:type="dxa"/>
          </w:tcPr>
          <w:p w14:paraId="0C87AF58" w14:textId="672013E7" w:rsidR="006F518B" w:rsidRPr="001441F6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Farnell number</w:t>
            </w:r>
          </w:p>
        </w:tc>
      </w:tr>
      <w:tr w:rsidR="006F518B" w14:paraId="784D5159" w14:textId="4C5E8940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2D88F0D1" w14:textId="77777777" w:rsidR="006F518B" w:rsidRDefault="006F518B" w:rsidP="00393936">
            <w:r>
              <w:t>Controller</w:t>
            </w:r>
          </w:p>
        </w:tc>
        <w:tc>
          <w:tcPr>
            <w:tcW w:w="2544" w:type="dxa"/>
          </w:tcPr>
          <w:p w14:paraId="798B553E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3FA">
              <w:t>LM25085MM/NOPB</w:t>
            </w:r>
          </w:p>
        </w:tc>
        <w:tc>
          <w:tcPr>
            <w:tcW w:w="2864" w:type="dxa"/>
          </w:tcPr>
          <w:p w14:paraId="71522B20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2FF">
              <w:t>926-LM25085MM/NOPB</w:t>
            </w:r>
          </w:p>
        </w:tc>
        <w:tc>
          <w:tcPr>
            <w:tcW w:w="2380" w:type="dxa"/>
          </w:tcPr>
          <w:p w14:paraId="61C444A0" w14:textId="77777777" w:rsidR="006F518B" w:rsidRPr="00FA62FF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18B" w14:paraId="45F88269" w14:textId="418988F0" w:rsidTr="006F5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4936C4BC" w14:textId="77777777" w:rsidR="006F518B" w:rsidRDefault="006F518B" w:rsidP="006F518B">
            <w:r>
              <w:t>P-ch mosfet</w:t>
            </w:r>
          </w:p>
        </w:tc>
        <w:tc>
          <w:tcPr>
            <w:tcW w:w="2544" w:type="dxa"/>
          </w:tcPr>
          <w:p w14:paraId="55262E72" w14:textId="2B12EC08" w:rsidR="006F518B" w:rsidRPr="001441F6" w:rsidRDefault="006F518B" w:rsidP="006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7D">
              <w:t>BUK6Y24-40PX</w:t>
            </w:r>
          </w:p>
        </w:tc>
        <w:tc>
          <w:tcPr>
            <w:tcW w:w="2864" w:type="dxa"/>
          </w:tcPr>
          <w:p w14:paraId="34D0B690" w14:textId="0FF5B604" w:rsidR="006F518B" w:rsidRDefault="006F518B" w:rsidP="006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14:paraId="54573EB8" w14:textId="60547963" w:rsidR="006F518B" w:rsidRPr="001441F6" w:rsidRDefault="006F518B" w:rsidP="006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7D">
              <w:t>3438515</w:t>
            </w:r>
          </w:p>
        </w:tc>
      </w:tr>
      <w:tr w:rsidR="006F518B" w14:paraId="23550D92" w14:textId="320E0963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69AFD6A6" w14:textId="77777777" w:rsidR="006F518B" w:rsidRDefault="006F518B" w:rsidP="00393936">
            <w:r>
              <w:t>Inductor</w:t>
            </w:r>
          </w:p>
        </w:tc>
        <w:tc>
          <w:tcPr>
            <w:tcW w:w="2544" w:type="dxa"/>
          </w:tcPr>
          <w:p w14:paraId="19CA9CB6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4" w:type="dxa"/>
          </w:tcPr>
          <w:p w14:paraId="0CEAB601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14:paraId="5F8AEE0F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9EA502" w14:textId="41B02A99" w:rsidR="008F79B3" w:rsidRDefault="008F79B3" w:rsidP="008F79B3">
      <w:pPr>
        <w:pStyle w:val="Kop1"/>
      </w:pPr>
      <w:r>
        <w:t>-15V xA buck-boost</w:t>
      </w:r>
    </w:p>
    <w:tbl>
      <w:tblPr>
        <w:tblStyle w:val="Rastertabel4-Accent2"/>
        <w:tblW w:w="0" w:type="auto"/>
        <w:jc w:val="center"/>
        <w:tblLook w:val="04A0" w:firstRow="1" w:lastRow="0" w:firstColumn="1" w:lastColumn="0" w:noHBand="0" w:noVBand="1"/>
      </w:tblPr>
      <w:tblGrid>
        <w:gridCol w:w="2803"/>
        <w:gridCol w:w="2327"/>
        <w:gridCol w:w="2733"/>
        <w:gridCol w:w="2593"/>
      </w:tblGrid>
      <w:tr w:rsidR="006F518B" w14:paraId="2EA07491" w14:textId="091EC408" w:rsidTr="006F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0E2CFE18" w14:textId="77777777" w:rsidR="006F518B" w:rsidRDefault="006F518B" w:rsidP="00393936">
            <w:r>
              <w:t>Component</w:t>
            </w:r>
          </w:p>
        </w:tc>
        <w:tc>
          <w:tcPr>
            <w:tcW w:w="2327" w:type="dxa"/>
          </w:tcPr>
          <w:p w14:paraId="6F1C9351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33" w:type="dxa"/>
          </w:tcPr>
          <w:p w14:paraId="364C77E6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1F6">
              <w:t>Mouser</w:t>
            </w:r>
            <w:r>
              <w:t xml:space="preserve"> number</w:t>
            </w:r>
          </w:p>
        </w:tc>
        <w:tc>
          <w:tcPr>
            <w:tcW w:w="2593" w:type="dxa"/>
          </w:tcPr>
          <w:p w14:paraId="7C5312A9" w14:textId="54A87768" w:rsidR="006F518B" w:rsidRPr="001441F6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Farnell number</w:t>
            </w:r>
          </w:p>
        </w:tc>
      </w:tr>
      <w:tr w:rsidR="006F518B" w14:paraId="453808D0" w14:textId="19FFE099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5CA4B97D" w14:textId="77777777" w:rsidR="006F518B" w:rsidRDefault="006F518B" w:rsidP="00393936">
            <w:r>
              <w:t>Controller</w:t>
            </w:r>
          </w:p>
        </w:tc>
        <w:tc>
          <w:tcPr>
            <w:tcW w:w="2327" w:type="dxa"/>
          </w:tcPr>
          <w:p w14:paraId="366CCFF2" w14:textId="40E4CFCB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07724119" w14:textId="1E5F163C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08580329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18B" w14:paraId="7E2FD43B" w14:textId="337DEA80" w:rsidTr="006F5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11B6FE43" w14:textId="77777777" w:rsidR="006F518B" w:rsidRDefault="006F518B" w:rsidP="00393936">
            <w:r>
              <w:t>P-ch mosfet</w:t>
            </w:r>
          </w:p>
        </w:tc>
        <w:tc>
          <w:tcPr>
            <w:tcW w:w="2327" w:type="dxa"/>
          </w:tcPr>
          <w:p w14:paraId="34451CFE" w14:textId="35625D62" w:rsidR="006F518B" w:rsidRPr="001441F6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5A760F25" w14:textId="250469FA" w:rsidR="006F518B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009A0998" w14:textId="77777777" w:rsidR="006F518B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18B" w14:paraId="6C7B6B8D" w14:textId="306EBE92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0BEDDAD1" w14:textId="77777777" w:rsidR="006F518B" w:rsidRDefault="006F518B" w:rsidP="00393936">
            <w:r>
              <w:t>Inductor</w:t>
            </w:r>
          </w:p>
        </w:tc>
        <w:tc>
          <w:tcPr>
            <w:tcW w:w="2327" w:type="dxa"/>
          </w:tcPr>
          <w:p w14:paraId="3EF02F4F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1F53CA0F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2391C347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6997A7" w14:textId="06FE6C3F" w:rsidR="002F60EE" w:rsidRPr="00535A43" w:rsidRDefault="002F60EE" w:rsidP="002F60EE">
      <w:pPr>
        <w:pStyle w:val="Kop1"/>
        <w:rPr>
          <w:lang w:val="en-GB"/>
        </w:rPr>
      </w:pPr>
      <w:r w:rsidRPr="00535A43">
        <w:rPr>
          <w:lang w:val="en-GB"/>
        </w:rPr>
        <w:t xml:space="preserve">12V xA </w:t>
      </w:r>
      <w:r w:rsidR="00535A43" w:rsidRPr="00535A43">
        <w:rPr>
          <w:lang w:val="en-GB"/>
        </w:rPr>
        <w:t>low noise linear regulator</w:t>
      </w:r>
    </w:p>
    <w:tbl>
      <w:tblPr>
        <w:tblStyle w:val="Rastertabel4-Accent2"/>
        <w:tblW w:w="0" w:type="auto"/>
        <w:jc w:val="center"/>
        <w:tblLook w:val="04A0" w:firstRow="1" w:lastRow="0" w:firstColumn="1" w:lastColumn="0" w:noHBand="0" w:noVBand="1"/>
      </w:tblPr>
      <w:tblGrid>
        <w:gridCol w:w="2803"/>
        <w:gridCol w:w="2327"/>
        <w:gridCol w:w="2733"/>
        <w:gridCol w:w="2593"/>
      </w:tblGrid>
      <w:tr w:rsidR="006F518B" w14:paraId="1387199F" w14:textId="1519B177" w:rsidTr="006F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39EBC313" w14:textId="77777777" w:rsidR="006F518B" w:rsidRDefault="006F518B" w:rsidP="00393936">
            <w:r>
              <w:t>Component</w:t>
            </w:r>
          </w:p>
        </w:tc>
        <w:tc>
          <w:tcPr>
            <w:tcW w:w="2327" w:type="dxa"/>
          </w:tcPr>
          <w:p w14:paraId="24A78ED7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33" w:type="dxa"/>
          </w:tcPr>
          <w:p w14:paraId="4B1F86E7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1F6">
              <w:t>Mouser</w:t>
            </w:r>
            <w:r>
              <w:t xml:space="preserve"> number</w:t>
            </w:r>
          </w:p>
        </w:tc>
        <w:tc>
          <w:tcPr>
            <w:tcW w:w="2593" w:type="dxa"/>
          </w:tcPr>
          <w:p w14:paraId="15B9E61F" w14:textId="5DF9BF99" w:rsidR="006F518B" w:rsidRPr="001441F6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Farnell number</w:t>
            </w:r>
          </w:p>
        </w:tc>
      </w:tr>
      <w:tr w:rsidR="006F518B" w14:paraId="0952E64F" w14:textId="17BDED1C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40EEAA19" w14:textId="6905F3B5" w:rsidR="006F518B" w:rsidRDefault="006F518B" w:rsidP="00393936"/>
        </w:tc>
        <w:tc>
          <w:tcPr>
            <w:tcW w:w="2327" w:type="dxa"/>
          </w:tcPr>
          <w:p w14:paraId="1F0069E9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6DEBC78A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6C3E0756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18B" w14:paraId="74DA1862" w14:textId="22AC68FA" w:rsidTr="006F5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4C5A0AD6" w14:textId="24635161" w:rsidR="006F518B" w:rsidRDefault="006F518B" w:rsidP="00393936"/>
        </w:tc>
        <w:tc>
          <w:tcPr>
            <w:tcW w:w="2327" w:type="dxa"/>
          </w:tcPr>
          <w:p w14:paraId="355E9F0A" w14:textId="77777777" w:rsidR="006F518B" w:rsidRPr="001441F6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0A0820AC" w14:textId="77777777" w:rsidR="006F518B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4B4406AD" w14:textId="77777777" w:rsidR="006F518B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18B" w14:paraId="73AD198B" w14:textId="0BC0FC1C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6DE666C1" w14:textId="1135BBED" w:rsidR="006F518B" w:rsidRDefault="006F518B" w:rsidP="00393936"/>
        </w:tc>
        <w:tc>
          <w:tcPr>
            <w:tcW w:w="2327" w:type="dxa"/>
          </w:tcPr>
          <w:p w14:paraId="3B00DD65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2B3A3918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059468CF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4F80C4" w14:textId="3E15B2C3" w:rsidR="00291E66" w:rsidRPr="00535A43" w:rsidRDefault="00291E66" w:rsidP="00291E66">
      <w:pPr>
        <w:pStyle w:val="Kop1"/>
        <w:rPr>
          <w:lang w:val="en-GB"/>
        </w:rPr>
      </w:pPr>
      <w:r>
        <w:rPr>
          <w:lang w:val="en-GB"/>
        </w:rPr>
        <w:t>5</w:t>
      </w:r>
      <w:r w:rsidRPr="00535A43">
        <w:rPr>
          <w:lang w:val="en-GB"/>
        </w:rPr>
        <w:t>V xA low noise linear regulator</w:t>
      </w:r>
    </w:p>
    <w:tbl>
      <w:tblPr>
        <w:tblStyle w:val="Rastertabel4-Accent2"/>
        <w:tblW w:w="0" w:type="auto"/>
        <w:jc w:val="center"/>
        <w:tblLook w:val="04A0" w:firstRow="1" w:lastRow="0" w:firstColumn="1" w:lastColumn="0" w:noHBand="0" w:noVBand="1"/>
      </w:tblPr>
      <w:tblGrid>
        <w:gridCol w:w="2803"/>
        <w:gridCol w:w="2327"/>
        <w:gridCol w:w="2733"/>
        <w:gridCol w:w="2593"/>
      </w:tblGrid>
      <w:tr w:rsidR="006F518B" w14:paraId="4DD98F73" w14:textId="10F03CBA" w:rsidTr="006F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330B893D" w14:textId="77777777" w:rsidR="006F518B" w:rsidRDefault="006F518B" w:rsidP="00393936">
            <w:r>
              <w:t>Component</w:t>
            </w:r>
          </w:p>
        </w:tc>
        <w:tc>
          <w:tcPr>
            <w:tcW w:w="2327" w:type="dxa"/>
          </w:tcPr>
          <w:p w14:paraId="5C9CBF2D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33" w:type="dxa"/>
          </w:tcPr>
          <w:p w14:paraId="045F0F45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1F6">
              <w:t>Mouser</w:t>
            </w:r>
            <w:r>
              <w:t xml:space="preserve"> number</w:t>
            </w:r>
          </w:p>
        </w:tc>
        <w:tc>
          <w:tcPr>
            <w:tcW w:w="2593" w:type="dxa"/>
          </w:tcPr>
          <w:p w14:paraId="6B566F3A" w14:textId="51384339" w:rsidR="006F518B" w:rsidRPr="001441F6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Farnell number</w:t>
            </w:r>
          </w:p>
        </w:tc>
      </w:tr>
      <w:tr w:rsidR="006F518B" w14:paraId="5F6FCB5E" w14:textId="6DF60518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2E611043" w14:textId="77777777" w:rsidR="006F518B" w:rsidRDefault="006F518B" w:rsidP="00393936"/>
        </w:tc>
        <w:tc>
          <w:tcPr>
            <w:tcW w:w="2327" w:type="dxa"/>
          </w:tcPr>
          <w:p w14:paraId="5CB999E1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575127C6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122E61D5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18B" w14:paraId="1ECD8A87" w14:textId="186BE273" w:rsidTr="006F5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5ED9B953" w14:textId="77777777" w:rsidR="006F518B" w:rsidRDefault="006F518B" w:rsidP="00393936"/>
        </w:tc>
        <w:tc>
          <w:tcPr>
            <w:tcW w:w="2327" w:type="dxa"/>
          </w:tcPr>
          <w:p w14:paraId="61A79FBC" w14:textId="77777777" w:rsidR="006F518B" w:rsidRPr="001441F6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76A7CF6D" w14:textId="77777777" w:rsidR="006F518B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7DDB26D9" w14:textId="77777777" w:rsidR="006F518B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18B" w14:paraId="4F5772F4" w14:textId="5B6E4133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4E480F52" w14:textId="77777777" w:rsidR="006F518B" w:rsidRDefault="006F518B" w:rsidP="00393936"/>
        </w:tc>
        <w:tc>
          <w:tcPr>
            <w:tcW w:w="2327" w:type="dxa"/>
          </w:tcPr>
          <w:p w14:paraId="3D80920F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0870180D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2FC830CC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B7B07F" w14:textId="63C800FD" w:rsidR="00D74EA2" w:rsidRPr="00535A43" w:rsidRDefault="00D74EA2" w:rsidP="00D74EA2">
      <w:pPr>
        <w:pStyle w:val="Kop1"/>
        <w:rPr>
          <w:lang w:val="en-GB"/>
        </w:rPr>
      </w:pPr>
      <w:r>
        <w:rPr>
          <w:lang w:val="en-GB"/>
        </w:rPr>
        <w:t>-</w:t>
      </w:r>
      <w:r w:rsidRPr="00535A43">
        <w:rPr>
          <w:lang w:val="en-GB"/>
        </w:rPr>
        <w:t>12V xA low noise linear regulator</w:t>
      </w:r>
    </w:p>
    <w:tbl>
      <w:tblPr>
        <w:tblStyle w:val="Rastertabel4-Accent2"/>
        <w:tblW w:w="0" w:type="auto"/>
        <w:jc w:val="center"/>
        <w:tblLook w:val="04A0" w:firstRow="1" w:lastRow="0" w:firstColumn="1" w:lastColumn="0" w:noHBand="0" w:noVBand="1"/>
      </w:tblPr>
      <w:tblGrid>
        <w:gridCol w:w="2803"/>
        <w:gridCol w:w="2327"/>
        <w:gridCol w:w="2733"/>
        <w:gridCol w:w="2593"/>
      </w:tblGrid>
      <w:tr w:rsidR="006F518B" w14:paraId="6A237EA0" w14:textId="67D91245" w:rsidTr="006F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25FADB45" w14:textId="77777777" w:rsidR="006F518B" w:rsidRDefault="006F518B" w:rsidP="00393936">
            <w:r>
              <w:t>Component</w:t>
            </w:r>
          </w:p>
        </w:tc>
        <w:tc>
          <w:tcPr>
            <w:tcW w:w="2327" w:type="dxa"/>
          </w:tcPr>
          <w:p w14:paraId="23BAA575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33" w:type="dxa"/>
          </w:tcPr>
          <w:p w14:paraId="4A6A469B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1F6">
              <w:t>Mouser</w:t>
            </w:r>
            <w:r>
              <w:t xml:space="preserve"> number</w:t>
            </w:r>
          </w:p>
        </w:tc>
        <w:tc>
          <w:tcPr>
            <w:tcW w:w="2593" w:type="dxa"/>
          </w:tcPr>
          <w:p w14:paraId="0D9EC09A" w14:textId="7677B819" w:rsidR="006F518B" w:rsidRPr="001441F6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Farnell number</w:t>
            </w:r>
          </w:p>
        </w:tc>
      </w:tr>
      <w:tr w:rsidR="006F518B" w14:paraId="40ED0F32" w14:textId="1E4F9E20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6EBDA38D" w14:textId="77777777" w:rsidR="006F518B" w:rsidRDefault="006F518B" w:rsidP="00393936"/>
        </w:tc>
        <w:tc>
          <w:tcPr>
            <w:tcW w:w="2327" w:type="dxa"/>
          </w:tcPr>
          <w:p w14:paraId="7C3859D8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18DBBCF7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6F7204B8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18B" w14:paraId="1BC4DB02" w14:textId="042BF18C" w:rsidTr="006F5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616CC53B" w14:textId="77777777" w:rsidR="006F518B" w:rsidRDefault="006F518B" w:rsidP="00393936"/>
        </w:tc>
        <w:tc>
          <w:tcPr>
            <w:tcW w:w="2327" w:type="dxa"/>
          </w:tcPr>
          <w:p w14:paraId="24D760FF" w14:textId="77777777" w:rsidR="006F518B" w:rsidRPr="001441F6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75B0D413" w14:textId="77777777" w:rsidR="006F518B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24DE2E26" w14:textId="77777777" w:rsidR="006F518B" w:rsidRDefault="006F518B" w:rsidP="0039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18B" w14:paraId="0397709E" w14:textId="7A9D3AAC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6A12AA2D" w14:textId="77777777" w:rsidR="006F518B" w:rsidRDefault="006F518B" w:rsidP="00393936"/>
        </w:tc>
        <w:tc>
          <w:tcPr>
            <w:tcW w:w="2327" w:type="dxa"/>
          </w:tcPr>
          <w:p w14:paraId="69176101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3" w:type="dxa"/>
          </w:tcPr>
          <w:p w14:paraId="40F14957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7CE0D4A3" w14:textId="77777777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DACE78" w14:textId="7C9533E5" w:rsidR="00D74EA2" w:rsidRPr="00535A43" w:rsidRDefault="00D74EA2" w:rsidP="00D74EA2">
      <w:pPr>
        <w:pStyle w:val="Kop1"/>
        <w:rPr>
          <w:lang w:val="en-GB"/>
        </w:rPr>
      </w:pPr>
      <w:r>
        <w:rPr>
          <w:lang w:val="en-GB"/>
        </w:rPr>
        <w:t>3.3</w:t>
      </w:r>
      <w:r w:rsidRPr="00535A43">
        <w:rPr>
          <w:lang w:val="en-GB"/>
        </w:rPr>
        <w:t xml:space="preserve">V </w:t>
      </w:r>
      <w:r w:rsidR="00AB3B82">
        <w:rPr>
          <w:lang w:val="en-GB"/>
        </w:rPr>
        <w:t>250m</w:t>
      </w:r>
      <w:r w:rsidRPr="00535A43">
        <w:rPr>
          <w:lang w:val="en-GB"/>
        </w:rPr>
        <w:t xml:space="preserve">A </w:t>
      </w:r>
      <w:r>
        <w:rPr>
          <w:lang w:val="en-GB"/>
        </w:rPr>
        <w:t>LDO</w:t>
      </w:r>
    </w:p>
    <w:tbl>
      <w:tblPr>
        <w:tblStyle w:val="Rastertabel4-Accent2"/>
        <w:tblW w:w="0" w:type="auto"/>
        <w:jc w:val="center"/>
        <w:tblLook w:val="04A0" w:firstRow="1" w:lastRow="0" w:firstColumn="1" w:lastColumn="0" w:noHBand="0" w:noVBand="1"/>
      </w:tblPr>
      <w:tblGrid>
        <w:gridCol w:w="2777"/>
        <w:gridCol w:w="2391"/>
        <w:gridCol w:w="2736"/>
        <w:gridCol w:w="2552"/>
      </w:tblGrid>
      <w:tr w:rsidR="006F518B" w14:paraId="0D88AC38" w14:textId="54A0DA91" w:rsidTr="006F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072F7BEF" w14:textId="77777777" w:rsidR="006F518B" w:rsidRDefault="006F518B" w:rsidP="00393936">
            <w:r>
              <w:t>Component</w:t>
            </w:r>
          </w:p>
        </w:tc>
        <w:tc>
          <w:tcPr>
            <w:tcW w:w="2391" w:type="dxa"/>
          </w:tcPr>
          <w:p w14:paraId="43B224FD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36" w:type="dxa"/>
          </w:tcPr>
          <w:p w14:paraId="2441DB59" w14:textId="77777777" w:rsidR="006F518B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1F6">
              <w:t>Mouser</w:t>
            </w:r>
            <w:r>
              <w:t xml:space="preserve"> number</w:t>
            </w:r>
          </w:p>
        </w:tc>
        <w:tc>
          <w:tcPr>
            <w:tcW w:w="2552" w:type="dxa"/>
          </w:tcPr>
          <w:p w14:paraId="39EDC35E" w14:textId="69DE817A" w:rsidR="006F518B" w:rsidRPr="001441F6" w:rsidRDefault="006F518B" w:rsidP="0039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Farnell number</w:t>
            </w:r>
          </w:p>
        </w:tc>
      </w:tr>
      <w:tr w:rsidR="006F518B" w14:paraId="406E3D57" w14:textId="716CCD0E" w:rsidTr="006F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4F438D60" w14:textId="2EBAEE0C" w:rsidR="006F518B" w:rsidRPr="00AB3B82" w:rsidRDefault="006F518B" w:rsidP="00393936">
            <w:pPr>
              <w:rPr>
                <w:b w:val="0"/>
                <w:bCs w:val="0"/>
              </w:rPr>
            </w:pPr>
            <w:r w:rsidRPr="00AB3B82">
              <w:rPr>
                <w:b w:val="0"/>
                <w:bCs w:val="0"/>
              </w:rPr>
              <w:t>3.3V LDO</w:t>
            </w:r>
            <w:r>
              <w:rPr>
                <w:b w:val="0"/>
                <w:bCs w:val="0"/>
              </w:rPr>
              <w:t>, PD500mW</w:t>
            </w:r>
          </w:p>
        </w:tc>
        <w:tc>
          <w:tcPr>
            <w:tcW w:w="2391" w:type="dxa"/>
          </w:tcPr>
          <w:p w14:paraId="6D937C15" w14:textId="0B059E9C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B82">
              <w:t>AP2111H-3.3TRG1</w:t>
            </w:r>
          </w:p>
        </w:tc>
        <w:tc>
          <w:tcPr>
            <w:tcW w:w="2736" w:type="dxa"/>
          </w:tcPr>
          <w:p w14:paraId="4E0C1429" w14:textId="6381861F" w:rsidR="006F518B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CBA">
              <w:t>621-AP2111H-3.3TRG1</w:t>
            </w:r>
          </w:p>
        </w:tc>
        <w:tc>
          <w:tcPr>
            <w:tcW w:w="2552" w:type="dxa"/>
          </w:tcPr>
          <w:p w14:paraId="76037F1B" w14:textId="77777777" w:rsidR="006F518B" w:rsidRPr="00E52CBA" w:rsidRDefault="006F518B" w:rsidP="0039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5035F1" w14:textId="77777777" w:rsidR="00F20DE6" w:rsidRPr="00F20DE6" w:rsidRDefault="00F20DE6" w:rsidP="00F20DE6"/>
    <w:sectPr w:rsidR="00F20DE6" w:rsidRPr="00F20DE6" w:rsidSect="009B02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D8"/>
    <w:rsid w:val="000F2A20"/>
    <w:rsid w:val="001441F6"/>
    <w:rsid w:val="0014587D"/>
    <w:rsid w:val="002163EC"/>
    <w:rsid w:val="00263CFB"/>
    <w:rsid w:val="00291E66"/>
    <w:rsid w:val="002F60EE"/>
    <w:rsid w:val="003418D8"/>
    <w:rsid w:val="00535A43"/>
    <w:rsid w:val="00540452"/>
    <w:rsid w:val="006F518B"/>
    <w:rsid w:val="008003FA"/>
    <w:rsid w:val="008C3A33"/>
    <w:rsid w:val="008F79B3"/>
    <w:rsid w:val="009B02A5"/>
    <w:rsid w:val="00AB3B82"/>
    <w:rsid w:val="00B516C6"/>
    <w:rsid w:val="00C43A4A"/>
    <w:rsid w:val="00CC5A44"/>
    <w:rsid w:val="00D74EA2"/>
    <w:rsid w:val="00E52CBA"/>
    <w:rsid w:val="00F20DE6"/>
    <w:rsid w:val="00F240E3"/>
    <w:rsid w:val="00F43203"/>
    <w:rsid w:val="00F7453A"/>
    <w:rsid w:val="00FA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1DE3"/>
  <w15:chartTrackingRefBased/>
  <w15:docId w15:val="{44FE3F53-E15A-4797-BED7-DAB60FA4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0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0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F2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2">
    <w:name w:val="Grid Table 4 Accent 2"/>
    <w:basedOn w:val="Standaardtabel"/>
    <w:uiPriority w:val="49"/>
    <w:rsid w:val="000F2A2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10" ma:contentTypeDescription="Een nieuw document maken." ma:contentTypeScope="" ma:versionID="37f27605013f9aeb19fae66bf526d4b9">
  <xsd:schema xmlns:xsd="http://www.w3.org/2001/XMLSchema" xmlns:xs="http://www.w3.org/2001/XMLSchema" xmlns:p="http://schemas.microsoft.com/office/2006/metadata/properties" xmlns:ns2="a605d510-ea22-4a19-9636-83991cd40530" xmlns:ns3="93d10ab3-c374-42b2-b04c-92aeca1ade14" targetNamespace="http://schemas.microsoft.com/office/2006/metadata/properties" ma:root="true" ma:fieldsID="a2f745d72cb9bf7f1eee24dfc325d2f0" ns2:_="" ns3:_="">
    <xsd:import namespace="a605d510-ea22-4a19-9636-83991cd40530"/>
    <xsd:import namespace="93d10ab3-c374-42b2-b04c-92aeca1ade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10ab3-c374-42b2-b04c-92aeca1ade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f60f89-300f-4038-9857-7549ee94da49}" ma:internalName="TaxCatchAll" ma:showField="CatchAllData" ma:web="93d10ab3-c374-42b2-b04c-92aeca1ade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5BFD9B-62F4-49A8-B8CC-5B29F70F0F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466CCE-530C-4D2E-8EF6-99F0F00DA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93d10ab3-c374-42b2-b04c-92aeca1ade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Dungen</dc:creator>
  <cp:keywords/>
  <dc:description/>
  <cp:lastModifiedBy>Robin van den Dungen</cp:lastModifiedBy>
  <cp:revision>25</cp:revision>
  <dcterms:created xsi:type="dcterms:W3CDTF">2023-03-23T10:31:00Z</dcterms:created>
  <dcterms:modified xsi:type="dcterms:W3CDTF">2023-04-03T14:49:00Z</dcterms:modified>
</cp:coreProperties>
</file>