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Kop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5EA343F1" w:rsidR="00E9129A" w:rsidRPr="00E9129A" w:rsidRDefault="00E9129A" w:rsidP="00E9129A">
      <w:pPr>
        <w:rPr>
          <w:i/>
          <w:iCs/>
          <w:color w:val="808080" w:themeColor="background1" w:themeShade="80"/>
        </w:rPr>
      </w:pPr>
      <w:r>
        <w:t xml:space="preserve">Name </w:t>
      </w:r>
      <w:r w:rsidRPr="008C596D">
        <w:t xml:space="preserve">student: </w:t>
      </w:r>
      <w:r w:rsidR="008C596D">
        <w:tab/>
      </w:r>
      <w:r w:rsidR="008C596D">
        <w:tab/>
      </w:r>
      <w:r w:rsidR="008C596D" w:rsidRPr="008C596D">
        <w:rPr>
          <w:i/>
          <w:iCs/>
        </w:rPr>
        <w:t>Robin</w:t>
      </w:r>
      <w:r w:rsidRPr="008C596D">
        <w:rPr>
          <w:i/>
          <w:iCs/>
        </w:rPr>
        <w:br/>
      </w:r>
      <w:r w:rsidRPr="008C596D">
        <w:t>Student number:</w:t>
      </w:r>
      <w:r w:rsidR="008C596D">
        <w:tab/>
      </w:r>
      <w:r w:rsidR="008C596D" w:rsidRPr="008C596D">
        <w:rPr>
          <w:i/>
          <w:iCs/>
        </w:rPr>
        <w:t>4188128</w:t>
      </w:r>
      <w:r w:rsidRPr="008C596D">
        <w:br/>
        <w:t xml:space="preserve">Date: </w:t>
      </w:r>
      <w:r w:rsidR="008C596D">
        <w:tab/>
      </w:r>
      <w:r w:rsidR="008C596D">
        <w:tab/>
      </w:r>
      <w:r w:rsidR="008C596D">
        <w:tab/>
      </w:r>
      <w:r w:rsidR="008C596D" w:rsidRPr="008C596D">
        <w:rPr>
          <w:i/>
          <w:iCs/>
        </w:rPr>
        <w:t>16</w:t>
      </w:r>
      <w:r w:rsidRPr="008C596D">
        <w:rPr>
          <w:i/>
          <w:iCs/>
        </w:rPr>
        <w:t>/</w:t>
      </w:r>
      <w:r w:rsidR="008C596D" w:rsidRPr="008C596D">
        <w:rPr>
          <w:i/>
          <w:iCs/>
        </w:rPr>
        <w:t>02</w:t>
      </w:r>
      <w:r w:rsidRPr="008C596D">
        <w:rPr>
          <w:i/>
          <w:iCs/>
        </w:rPr>
        <w:t>/</w:t>
      </w:r>
      <w:r w:rsidR="008C596D" w:rsidRPr="008C596D">
        <w:rPr>
          <w:i/>
          <w:iCs/>
        </w:rPr>
        <w:t>2023</w:t>
      </w:r>
      <w:r w:rsidRPr="008C596D">
        <w:br/>
        <w:t xml:space="preserve">Week: </w:t>
      </w:r>
      <w:r w:rsidR="008C596D">
        <w:tab/>
      </w:r>
      <w:r w:rsidR="008C596D">
        <w:tab/>
      </w:r>
      <w:r w:rsidR="008C596D">
        <w:tab/>
      </w:r>
      <w:r w:rsidR="008C596D" w:rsidRPr="008C596D">
        <w:rPr>
          <w:i/>
          <w:iCs/>
        </w:rPr>
        <w:t>01</w:t>
      </w:r>
    </w:p>
    <w:p w14:paraId="70138948" w14:textId="50C00353" w:rsidR="00C00CAC" w:rsidRDefault="00C00CAC" w:rsidP="00C00CAC">
      <w:pPr>
        <w:pStyle w:val="Kop2"/>
      </w:pPr>
      <w:r>
        <w:t>Activities</w:t>
      </w:r>
    </w:p>
    <w:p w14:paraId="55DEAFA4" w14:textId="77777777" w:rsidR="00E4399F" w:rsidRPr="00E8491B" w:rsidRDefault="00E4399F" w:rsidP="00E8491B">
      <w:pPr>
        <w:pStyle w:val="Lijstalinea"/>
        <w:numPr>
          <w:ilvl w:val="0"/>
          <w:numId w:val="5"/>
        </w:numPr>
        <w:rPr>
          <w:rFonts w:ascii="Arial" w:eastAsiaTheme="majorEastAsia" w:hAnsi="Arial" w:cstheme="majorBidi"/>
          <w:color w:val="2F5496" w:themeColor="accent1" w:themeShade="BF"/>
          <w:sz w:val="26"/>
          <w:szCs w:val="26"/>
        </w:rPr>
      </w:pPr>
      <w:r w:rsidRPr="00E4399F">
        <w:t>First of all, we drew up and signed a code of conduct.</w:t>
      </w:r>
    </w:p>
    <w:p w14:paraId="1271F486" w14:textId="1B9DC009" w:rsidR="00E4399F" w:rsidRDefault="000744BB" w:rsidP="00E8491B">
      <w:pPr>
        <w:pStyle w:val="Lijstalinea"/>
        <w:numPr>
          <w:ilvl w:val="0"/>
          <w:numId w:val="5"/>
        </w:numPr>
      </w:pPr>
      <w:r w:rsidRPr="00E4399F">
        <w:t xml:space="preserve">This week I've been busy with properly defining the </w:t>
      </w:r>
      <w:r w:rsidR="00E4399F" w:rsidRPr="00E4399F">
        <w:t xml:space="preserve">audio-DSP </w:t>
      </w:r>
      <w:r w:rsidRPr="00E4399F">
        <w:t xml:space="preserve">system. I did this together with my </w:t>
      </w:r>
      <w:r w:rsidR="00E4399F" w:rsidRPr="00E4399F">
        <w:t>fellow students</w:t>
      </w:r>
      <w:r w:rsidRPr="00E4399F">
        <w:t xml:space="preserve"> by making </w:t>
      </w:r>
      <w:r w:rsidR="00E4399F" w:rsidRPr="00E4399F">
        <w:t>several</w:t>
      </w:r>
      <w:r w:rsidRPr="00E4399F">
        <w:t xml:space="preserve"> block diagrams. </w:t>
      </w:r>
      <w:r w:rsidR="00E4399F" w:rsidRPr="00E4399F">
        <w:t>The</w:t>
      </w:r>
      <w:r w:rsidRPr="00E4399F">
        <w:t xml:space="preserve"> system is further subdivided by means of functional decomposition.</w:t>
      </w:r>
    </w:p>
    <w:p w14:paraId="0DDCD810" w14:textId="20DB3C05" w:rsidR="00E4399F" w:rsidRPr="00E4399F" w:rsidRDefault="00E4399F" w:rsidP="00E8491B">
      <w:pPr>
        <w:pStyle w:val="Lijstalinea"/>
        <w:numPr>
          <w:ilvl w:val="0"/>
          <w:numId w:val="5"/>
        </w:numPr>
      </w:pPr>
      <w:r w:rsidRPr="00E4399F">
        <w:t>Together with my fellow students, we have made a good start on the plan of approach. We have already done a little preliminary research on various topics. Think of looking at various processors, ADCs and DACs.</w:t>
      </w:r>
    </w:p>
    <w:p w14:paraId="093C0B45" w14:textId="5170BA8C" w:rsidR="00C00CAC" w:rsidRDefault="00C00CAC" w:rsidP="00C00CAC">
      <w:pPr>
        <w:pStyle w:val="Kop2"/>
      </w:pPr>
      <w:r>
        <w:t xml:space="preserve">Process </w:t>
      </w:r>
    </w:p>
    <w:p w14:paraId="44877D52" w14:textId="77777777" w:rsidR="00E4399F" w:rsidRDefault="00E4399F" w:rsidP="00E4399F">
      <w:r w:rsidRPr="00E4399F">
        <w:t>COC prepared, contributed to the design of the block diagrams and the creation of the POA.</w:t>
      </w:r>
    </w:p>
    <w:p w14:paraId="2E6314DA" w14:textId="6AA484CC" w:rsidR="00C00CAC" w:rsidRDefault="00C00CAC" w:rsidP="00C00CAC">
      <w:pPr>
        <w:pStyle w:val="Kop2"/>
      </w:pPr>
      <w:r>
        <w:t>Appendix</w:t>
      </w:r>
    </w:p>
    <w:p w14:paraId="383CF265" w14:textId="50BC997C" w:rsidR="00E47701" w:rsidRPr="00E47701" w:rsidRDefault="00E4399F" w:rsidP="00E4399F">
      <w:r w:rsidRPr="00E4399F">
        <w:t>NA, we all worked on the block diagram and POA.</w:t>
      </w:r>
    </w:p>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F75B27"/>
    <w:multiLevelType w:val="hybridMultilevel"/>
    <w:tmpl w:val="5E9E6D0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925397D"/>
    <w:multiLevelType w:val="hybridMultilevel"/>
    <w:tmpl w:val="F73EC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185BF8"/>
    <w:multiLevelType w:val="hybridMultilevel"/>
    <w:tmpl w:val="093A4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3494439">
    <w:abstractNumId w:val="0"/>
  </w:num>
  <w:num w:numId="2" w16cid:durableId="15741594">
    <w:abstractNumId w:val="1"/>
  </w:num>
  <w:num w:numId="3" w16cid:durableId="1521623447">
    <w:abstractNumId w:val="4"/>
  </w:num>
  <w:num w:numId="4" w16cid:durableId="1749690425">
    <w:abstractNumId w:val="3"/>
  </w:num>
  <w:num w:numId="5" w16cid:durableId="870384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0744BB"/>
    <w:rsid w:val="005E49C1"/>
    <w:rsid w:val="008C596D"/>
    <w:rsid w:val="00C00CAC"/>
    <w:rsid w:val="00DC2D7C"/>
    <w:rsid w:val="00E4399F"/>
    <w:rsid w:val="00E47701"/>
    <w:rsid w:val="00E8491B"/>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0CAC"/>
    <w:rPr>
      <w:rFonts w:ascii="Times New Roman" w:hAnsi="Times New Roman"/>
    </w:rPr>
  </w:style>
  <w:style w:type="paragraph" w:styleId="Kop1">
    <w:name w:val="heading 1"/>
    <w:basedOn w:val="Standaard"/>
    <w:next w:val="Standaard"/>
    <w:link w:val="Kop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0CA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C00CAC"/>
    <w:rPr>
      <w:rFonts w:ascii="Arial" w:eastAsiaTheme="majorEastAsia" w:hAnsi="Arial" w:cstheme="majorBidi"/>
      <w:color w:val="2F5496" w:themeColor="accent1" w:themeShade="BF"/>
      <w:sz w:val="26"/>
      <w:szCs w:val="26"/>
    </w:rPr>
  </w:style>
  <w:style w:type="paragraph" w:styleId="Lijstalinea">
    <w:name w:val="List Paragraph"/>
    <w:basedOn w:val="Standaard"/>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Create a new document." ma:contentTypeScope="" ma:versionID="9d69153937b2fb58826ba461738f5761">
  <xsd:schema xmlns:xsd="http://www.w3.org/2001/XMLSchema" xmlns:xs="http://www.w3.org/2001/XMLSchema" xmlns:p="http://schemas.microsoft.com/office/2006/metadata/properties" xmlns:ns2="a605d510-ea22-4a19-9636-83991cd40530" targetNamespace="http://schemas.microsoft.com/office/2006/metadata/properties" ma:root="true" ma:fieldsID="a8f5a78cd68ffab5448cadfde2b712e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3.xml><?xml version="1.0" encoding="utf-8"?>
<ds:datastoreItem xmlns:ds="http://schemas.openxmlformats.org/officeDocument/2006/customXml" ds:itemID="{1A7ABEAC-B2D5-4429-BFA9-DA87FDE5757F}"/>
</file>

<file path=docProps/app.xml><?xml version="1.0" encoding="utf-8"?>
<Properties xmlns="http://schemas.openxmlformats.org/officeDocument/2006/extended-properties" xmlns:vt="http://schemas.openxmlformats.org/officeDocument/2006/docPropsVTypes">
  <Template>Normal</Template>
  <TotalTime>33</TotalTime>
  <Pages>1</Pages>
  <Words>162</Words>
  <Characters>892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Robin van den Dungen</cp:lastModifiedBy>
  <cp:revision>6</cp:revision>
  <dcterms:created xsi:type="dcterms:W3CDTF">2023-02-16T09:09:00Z</dcterms:created>
  <dcterms:modified xsi:type="dcterms:W3CDTF">2023-02-16T14:13:00Z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