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3E50" w14:textId="77777777" w:rsidR="00E9129A" w:rsidRDefault="00E9129A" w:rsidP="00E9129A">
      <w:pPr>
        <w:pStyle w:val="Kop1"/>
      </w:pPr>
      <w:r>
        <w:t>Week blog</w:t>
      </w:r>
    </w:p>
    <w:p w14:paraId="0E192EA6" w14:textId="6E6A3D95" w:rsidR="00E9129A" w:rsidRDefault="00E9129A" w:rsidP="00E9129A">
      <w:pPr>
        <w:rPr>
          <w:i/>
          <w:iCs/>
          <w:color w:val="808080" w:themeColor="background1" w:themeShade="80"/>
        </w:rPr>
      </w:pPr>
      <w:r w:rsidRPr="00DC2D7C">
        <w:rPr>
          <w:i/>
          <w:iCs/>
          <w:color w:val="808080" w:themeColor="background1" w:themeShade="80"/>
        </w:rPr>
        <w:t xml:space="preserve">This document will be used as a template for the weekly blog of the Be Creative minor. Every student of the project group should keep up to date with this weekly blog. This blog will be used to keep track of the progress of the individual student and as a guide for the feedback session on the end of the minor. </w:t>
      </w:r>
    </w:p>
    <w:p w14:paraId="7CC97B88" w14:textId="77777777" w:rsidR="00E9129A" w:rsidRPr="00E9129A" w:rsidRDefault="00E9129A" w:rsidP="00E9129A">
      <w:pPr>
        <w:rPr>
          <w:i/>
          <w:iCs/>
          <w:color w:val="808080" w:themeColor="background1" w:themeShade="80"/>
        </w:rPr>
      </w:pPr>
    </w:p>
    <w:p w14:paraId="13876B09" w14:textId="575BDED9" w:rsidR="00E9129A" w:rsidRPr="00E9129A" w:rsidRDefault="00E9129A" w:rsidP="00E9129A">
      <w:pPr>
        <w:rPr>
          <w:i/>
          <w:iCs/>
          <w:color w:val="808080" w:themeColor="background1" w:themeShade="80"/>
        </w:rPr>
      </w:pPr>
      <w:r>
        <w:t xml:space="preserve">Name student: </w:t>
      </w:r>
      <w:r w:rsidR="00C96167">
        <w:tab/>
      </w:r>
      <w:r w:rsidR="00C96167">
        <w:tab/>
      </w:r>
      <w:r w:rsidR="00CD40F7">
        <w:t>Silas Kamphuis</w:t>
      </w:r>
      <w:r>
        <w:rPr>
          <w:i/>
          <w:iCs/>
          <w:color w:val="808080" w:themeColor="background1" w:themeShade="80"/>
        </w:rPr>
        <w:br/>
      </w:r>
      <w:r w:rsidRPr="00E9129A">
        <w:t>Student number:</w:t>
      </w:r>
      <w:r>
        <w:rPr>
          <w:i/>
          <w:iCs/>
          <w:color w:val="808080" w:themeColor="background1" w:themeShade="80"/>
        </w:rPr>
        <w:t xml:space="preserve"> </w:t>
      </w:r>
      <w:r w:rsidR="00C96167">
        <w:rPr>
          <w:i/>
          <w:iCs/>
          <w:color w:val="808080" w:themeColor="background1" w:themeShade="80"/>
        </w:rPr>
        <w:tab/>
      </w:r>
      <w:r w:rsidR="00CD40F7">
        <w:t>4174089</w:t>
      </w:r>
      <w:r>
        <w:br/>
        <w:t xml:space="preserve">Date: </w:t>
      </w:r>
      <w:r w:rsidR="00C96167">
        <w:tab/>
      </w:r>
      <w:r w:rsidR="00C96167">
        <w:tab/>
      </w:r>
      <w:r w:rsidR="00C96167">
        <w:tab/>
      </w:r>
      <w:r w:rsidR="00CD40F7" w:rsidRPr="00CD40F7">
        <w:t>27/02/2023</w:t>
      </w:r>
      <w:r>
        <w:br/>
      </w:r>
      <w:r w:rsidRPr="00E9129A">
        <w:t>Week</w:t>
      </w:r>
      <w:r>
        <w:t xml:space="preserve">: </w:t>
      </w:r>
      <w:r w:rsidR="00C96167">
        <w:tab/>
      </w:r>
      <w:r w:rsidR="00C96167">
        <w:tab/>
      </w:r>
      <w:r w:rsidR="00C96167">
        <w:tab/>
      </w:r>
      <w:r w:rsidRPr="00CD40F7">
        <w:t>0</w:t>
      </w:r>
      <w:r w:rsidR="00CD40F7" w:rsidRPr="00CD40F7">
        <w:t>1</w:t>
      </w:r>
    </w:p>
    <w:p w14:paraId="70138948" w14:textId="630DA8EA" w:rsidR="00C00CAC" w:rsidRDefault="00C00CAC" w:rsidP="00C00CAC">
      <w:pPr>
        <w:pStyle w:val="Kop2"/>
      </w:pPr>
      <w:r>
        <w:t>Activities</w:t>
      </w:r>
    </w:p>
    <w:p w14:paraId="1E15F2D9" w14:textId="7A80FFB9" w:rsidR="00E47701" w:rsidRDefault="00E47701" w:rsidP="00E47701">
      <w:pPr>
        <w:rPr>
          <w:i/>
          <w:iCs/>
          <w:color w:val="808080" w:themeColor="background1" w:themeShade="80"/>
        </w:rPr>
      </w:pPr>
      <w:r w:rsidRPr="00DC2D7C">
        <w:rPr>
          <w:i/>
          <w:iCs/>
          <w:color w:val="808080" w:themeColor="background1" w:themeShade="80"/>
        </w:rPr>
        <w:t>Make a short story of your activities during this week. Examples of activities are meetings, research, documentation, design  E.T.C.</w:t>
      </w:r>
    </w:p>
    <w:p w14:paraId="41DF54B1" w14:textId="77DB188E" w:rsidR="00CD40F7" w:rsidRDefault="00CD40F7" w:rsidP="00E47701">
      <w:r>
        <w:t xml:space="preserve">This was the first project week of the minor. In this week I had an introduction to the projects from Harold van </w:t>
      </w:r>
      <w:proofErr w:type="spellStart"/>
      <w:r>
        <w:t>Benten</w:t>
      </w:r>
      <w:proofErr w:type="spellEnd"/>
      <w:r>
        <w:t>. After that I met the project group and started to work on the project.</w:t>
      </w:r>
    </w:p>
    <w:p w14:paraId="2B4A02C9" w14:textId="0A008981" w:rsidR="00CD40F7" w:rsidRPr="00CD40F7" w:rsidRDefault="00CD40F7" w:rsidP="00E47701">
      <w:r>
        <w:t>During this week we made a code of conduct and had a brainstorm session about what to include in to the project. After this there was a meeting with our tutor Ralph van Goes. On Thursday and Friday we worked from home on the Plan of approach.</w:t>
      </w:r>
    </w:p>
    <w:p w14:paraId="093C0B45" w14:textId="544331C0" w:rsidR="00C00CAC" w:rsidRDefault="00C00CAC" w:rsidP="00C00CAC">
      <w:pPr>
        <w:pStyle w:val="Kop2"/>
      </w:pPr>
      <w:r>
        <w:t>Pro</w:t>
      </w:r>
      <w:r w:rsidR="002134D1">
        <w:t>gr</w:t>
      </w:r>
      <w:r>
        <w:t xml:space="preserve">ess </w:t>
      </w:r>
    </w:p>
    <w:p w14:paraId="4D85E01E" w14:textId="2A0D0E15" w:rsidR="00E47701" w:rsidRDefault="00E47701" w:rsidP="00E47701">
      <w:pPr>
        <w:rPr>
          <w:i/>
          <w:iCs/>
          <w:color w:val="808080" w:themeColor="background1" w:themeShade="80"/>
        </w:rPr>
      </w:pPr>
      <w:r w:rsidRPr="00DC2D7C">
        <w:rPr>
          <w:i/>
          <w:iCs/>
          <w:color w:val="808080" w:themeColor="background1" w:themeShade="80"/>
        </w:rPr>
        <w:t>Summarize all the progress you have made during this week. Your progress should overlap a bit with your activities.</w:t>
      </w:r>
    </w:p>
    <w:p w14:paraId="51E1FF4A" w14:textId="51972A2D" w:rsidR="00CD40F7" w:rsidRDefault="00CD40F7" w:rsidP="00CD40F7">
      <w:pPr>
        <w:pStyle w:val="Lijstalinea"/>
        <w:numPr>
          <w:ilvl w:val="0"/>
          <w:numId w:val="3"/>
        </w:numPr>
      </w:pPr>
      <w:r>
        <w:t>Making template PDP</w:t>
      </w:r>
    </w:p>
    <w:p w14:paraId="2F39EDE5" w14:textId="6F93E2AE" w:rsidR="00CD40F7" w:rsidRDefault="00CD40F7" w:rsidP="00CD40F7">
      <w:pPr>
        <w:pStyle w:val="Lijstalinea"/>
        <w:numPr>
          <w:ilvl w:val="0"/>
          <w:numId w:val="3"/>
        </w:numPr>
      </w:pPr>
      <w:r>
        <w:t>Making template weekly blog</w:t>
      </w:r>
    </w:p>
    <w:p w14:paraId="6DDF8195" w14:textId="176C2D7E" w:rsidR="00CD40F7" w:rsidRDefault="00CD40F7" w:rsidP="00CD40F7">
      <w:pPr>
        <w:pStyle w:val="Lijstalinea"/>
        <w:numPr>
          <w:ilvl w:val="0"/>
          <w:numId w:val="3"/>
        </w:numPr>
      </w:pPr>
      <w:r>
        <w:t>Planning POA</w:t>
      </w:r>
    </w:p>
    <w:p w14:paraId="2C19ED0D" w14:textId="4EFFF088" w:rsidR="00CD40F7" w:rsidRPr="00CD40F7" w:rsidRDefault="00CD40F7" w:rsidP="00CD40F7">
      <w:pPr>
        <w:pStyle w:val="Lijstalinea"/>
        <w:numPr>
          <w:ilvl w:val="0"/>
          <w:numId w:val="3"/>
        </w:numPr>
      </w:pPr>
      <w:r>
        <w:t>Brainstorming with the group</w:t>
      </w:r>
    </w:p>
    <w:p w14:paraId="2E6314DA" w14:textId="1BCCADF0" w:rsidR="00C00CAC" w:rsidRDefault="00C00CAC" w:rsidP="00C00CAC">
      <w:pPr>
        <w:pStyle w:val="Kop2"/>
      </w:pPr>
      <w:r>
        <w:t>Appendix</w:t>
      </w:r>
    </w:p>
    <w:p w14:paraId="163994F9" w14:textId="4BBB82D9" w:rsidR="00E47701" w:rsidRDefault="00E47701" w:rsidP="00E47701">
      <w:pPr>
        <w:rPr>
          <w:i/>
          <w:iCs/>
          <w:color w:val="808080" w:themeColor="background1" w:themeShade="80"/>
        </w:rPr>
      </w:pPr>
      <w:r w:rsidRPr="00DC2D7C">
        <w:rPr>
          <w:i/>
          <w:iCs/>
          <w:color w:val="808080" w:themeColor="background1" w:themeShade="80"/>
        </w:rPr>
        <w:t>Here you can add images and or references to work u have done during the week. This will provide proof of the work that has been done this week. Think for example about measurement u did in a lab.</w:t>
      </w:r>
    </w:p>
    <w:p w14:paraId="739798D1" w14:textId="25050479" w:rsidR="00CD40F7" w:rsidRPr="00CD40F7" w:rsidRDefault="00CD40F7" w:rsidP="00E47701">
      <w:r>
        <w:t>NA</w:t>
      </w:r>
    </w:p>
    <w:p w14:paraId="383CF265" w14:textId="77777777" w:rsidR="00E47701" w:rsidRPr="00E47701" w:rsidRDefault="00E47701" w:rsidP="00E47701"/>
    <w:sectPr w:rsidR="00E47701" w:rsidRPr="00E47701"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6"/>
    <w:multiLevelType w:val="hybridMultilevel"/>
    <w:tmpl w:val="20AA9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07371"/>
    <w:multiLevelType w:val="hybridMultilevel"/>
    <w:tmpl w:val="2D626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644C7E"/>
    <w:multiLevelType w:val="hybridMultilevel"/>
    <w:tmpl w:val="EC587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3494439">
    <w:abstractNumId w:val="0"/>
  </w:num>
  <w:num w:numId="2" w16cid:durableId="15741594">
    <w:abstractNumId w:val="2"/>
  </w:num>
  <w:num w:numId="3" w16cid:durableId="225073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AC"/>
    <w:rsid w:val="002134D1"/>
    <w:rsid w:val="005E49C1"/>
    <w:rsid w:val="00C00CAC"/>
    <w:rsid w:val="00C96167"/>
    <w:rsid w:val="00CD40F7"/>
    <w:rsid w:val="00DC2D7C"/>
    <w:rsid w:val="00E47701"/>
    <w:rsid w:val="00E9129A"/>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6401"/>
  <w15:chartTrackingRefBased/>
  <w15:docId w15:val="{EB38BA43-80A4-4CC0-8DB2-059ABDD4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0CAC"/>
    <w:rPr>
      <w:rFonts w:ascii="Times New Roman" w:hAnsi="Times New Roman"/>
    </w:rPr>
  </w:style>
  <w:style w:type="paragraph" w:styleId="Kop1">
    <w:name w:val="heading 1"/>
    <w:basedOn w:val="Standaard"/>
    <w:next w:val="Standaard"/>
    <w:link w:val="Kop1Char"/>
    <w:uiPriority w:val="9"/>
    <w:qFormat/>
    <w:rsid w:val="00C00C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0CAC"/>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0CAC"/>
    <w:rPr>
      <w:rFonts w:ascii="Arial" w:eastAsiaTheme="majorEastAsia" w:hAnsi="Arial" w:cstheme="majorBidi"/>
      <w:color w:val="2F5496" w:themeColor="accent1" w:themeShade="BF"/>
      <w:sz w:val="32"/>
      <w:szCs w:val="32"/>
    </w:rPr>
  </w:style>
  <w:style w:type="character" w:customStyle="1" w:styleId="Kop2Char">
    <w:name w:val="Kop 2 Char"/>
    <w:basedOn w:val="Standaardalinea-lettertype"/>
    <w:link w:val="Kop2"/>
    <w:uiPriority w:val="9"/>
    <w:rsid w:val="00C00CAC"/>
    <w:rPr>
      <w:rFonts w:ascii="Arial" w:eastAsiaTheme="majorEastAsia" w:hAnsi="Arial" w:cstheme="majorBidi"/>
      <w:color w:val="2F5496" w:themeColor="accent1" w:themeShade="BF"/>
      <w:sz w:val="26"/>
      <w:szCs w:val="26"/>
    </w:rPr>
  </w:style>
  <w:style w:type="paragraph" w:styleId="Lijstalinea">
    <w:name w:val="List Paragraph"/>
    <w:basedOn w:val="Standaard"/>
    <w:uiPriority w:val="34"/>
    <w:qFormat/>
    <w:rsid w:val="00E4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Create a new document." ma:contentTypeScope="" ma:versionID="9d69153937b2fb58826ba461738f5761">
  <xsd:schema xmlns:xsd="http://www.w3.org/2001/XMLSchema" xmlns:xs="http://www.w3.org/2001/XMLSchema" xmlns:p="http://schemas.microsoft.com/office/2006/metadata/properties" xmlns:ns2="a605d510-ea22-4a19-9636-83991cd40530" targetNamespace="http://schemas.microsoft.com/office/2006/metadata/properties" ma:root="true" ma:fieldsID="a8f5a78cd68ffab5448cadfde2b712e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5A38C1-1895-4371-8A56-3931E86D81B9}"/>
</file>

<file path=customXml/itemProps2.xml><?xml version="1.0" encoding="utf-8"?>
<ds:datastoreItem xmlns:ds="http://schemas.openxmlformats.org/officeDocument/2006/customXml" ds:itemID="{A98499B7-1EE0-45C5-B4A5-AC80D9F4B0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5DE928-7156-4D12-B548-FC43FBAEEC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211</Words>
  <Characters>1206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Kamphuis,Silas S.M.</cp:lastModifiedBy>
  <cp:revision>2</cp:revision>
  <dcterms:created xsi:type="dcterms:W3CDTF">2023-02-28T09:33:00Z</dcterms:created>
  <dcterms:modified xsi:type="dcterms:W3CDTF">2023-02-28T09:33:00Z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