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ED26" w14:textId="1C11D055" w:rsidR="00263CFB" w:rsidRDefault="001C00AF" w:rsidP="001C00AF">
      <w:pPr>
        <w:pStyle w:val="Kop1"/>
      </w:pPr>
      <w:r>
        <w:t>Deel 1</w:t>
      </w:r>
    </w:p>
    <w:p w14:paraId="554CE31E" w14:textId="77777777" w:rsidR="001C00AF" w:rsidRDefault="001C00AF" w:rsidP="001C00AF">
      <w:r>
        <w:t>Hallo Robin,</w:t>
      </w:r>
    </w:p>
    <w:p w14:paraId="01B1E0F0" w14:textId="77777777" w:rsidR="001C00AF" w:rsidRDefault="001C00AF" w:rsidP="001C00AF"/>
    <w:p w14:paraId="200F09B1" w14:textId="77777777" w:rsidR="001C00AF" w:rsidRDefault="001C00AF" w:rsidP="001C00AF">
      <w:r>
        <w:t>Het heeft even op zich laten wachten.</w:t>
      </w:r>
    </w:p>
    <w:p w14:paraId="7BF38F1C" w14:textId="77777777" w:rsidR="001C00AF" w:rsidRDefault="001C00AF" w:rsidP="001C00AF">
      <w:r>
        <w:t>Ik heb vanavond naar jouw oplossing gekeken m.b.t. de spanningsregelaar.</w:t>
      </w:r>
    </w:p>
    <w:p w14:paraId="49C624C6" w14:textId="77777777" w:rsidR="001C00AF" w:rsidRDefault="001C00AF" w:rsidP="001C00AF">
      <w:r>
        <w:t>Ik ben nog bezig met de analyse, maar heb nog niet een oplossing voorhanden.</w:t>
      </w:r>
    </w:p>
    <w:p w14:paraId="517DA6A8" w14:textId="77777777" w:rsidR="001C00AF" w:rsidRDefault="001C00AF" w:rsidP="001C00AF">
      <w:r>
        <w:t>Ik merkte dat bij de analyse die jij uitgevoerd hebt de spanningsbron voor de stabiliteitsanalyse niet op de juiste plaats zit.</w:t>
      </w:r>
    </w:p>
    <w:p w14:paraId="5C6F55FE" w14:textId="77777777" w:rsidR="001C00AF" w:rsidRDefault="001C00AF" w:rsidP="001C00AF">
      <w:r>
        <w:t>Je kan hem beter tussen de uitgang van de OpAmp en de basis van de transistor plaatsen (Zie V2 en V3).</w:t>
      </w:r>
    </w:p>
    <w:p w14:paraId="3642DEBF" w14:textId="77777777" w:rsidR="001C00AF" w:rsidRDefault="001C00AF" w:rsidP="001C00AF">
      <w:r>
        <w:t xml:space="preserve">Er is nogal veel </w:t>
      </w:r>
      <w:proofErr w:type="spellStart"/>
      <w:r>
        <w:t>loopgain</w:t>
      </w:r>
      <w:proofErr w:type="spellEnd"/>
      <w:r>
        <w:t xml:space="preserve"> dat je wel bij V2 teniet doet, maar dan heb je al 90° fasedraaiing te pakken, dus dan gaat het al gauw fout.</w:t>
      </w:r>
    </w:p>
    <w:p w14:paraId="3E680753" w14:textId="77777777" w:rsidR="001C00AF" w:rsidRDefault="001C00AF" w:rsidP="001C00AF">
      <w:r>
        <w:t>Zowel V2 als V3 zullen oscilleren rond de 1kHz.</w:t>
      </w:r>
    </w:p>
    <w:p w14:paraId="37EDCEFF" w14:textId="77777777" w:rsidR="001C00AF" w:rsidRDefault="001C00AF" w:rsidP="001C00AF">
      <w:r>
        <w:t>We zullen de versterking dus moeten drukken, wellicht is een oplossing zonder OpAmp ook al realiseerbaar.</w:t>
      </w:r>
    </w:p>
    <w:p w14:paraId="392AF04B" w14:textId="77777777" w:rsidR="001C00AF" w:rsidRDefault="001C00AF" w:rsidP="001C00AF"/>
    <w:p w14:paraId="3F51370D" w14:textId="77777777" w:rsidR="001C00AF" w:rsidRDefault="001C00AF" w:rsidP="001C00AF">
      <w:r>
        <w:t>Volgende week zal ik er verder naar kijken, maar ik wilde je de voortgang alvast melden.</w:t>
      </w:r>
    </w:p>
    <w:p w14:paraId="29B9C457" w14:textId="77777777" w:rsidR="001C00AF" w:rsidRDefault="001C00AF" w:rsidP="001C00AF"/>
    <w:p w14:paraId="56AE168B" w14:textId="77777777" w:rsidR="001C00AF" w:rsidRDefault="001C00AF" w:rsidP="001C00AF">
      <w:r>
        <w:t>Vriendelijke groeten,</w:t>
      </w:r>
    </w:p>
    <w:p w14:paraId="6FA3C3A3" w14:textId="77777777" w:rsidR="001C00AF" w:rsidRDefault="001C00AF" w:rsidP="001C00AF"/>
    <w:p w14:paraId="1C5BDF86" w14:textId="789528B1" w:rsidR="001C00AF" w:rsidRDefault="001C00AF" w:rsidP="001C00AF">
      <w:r>
        <w:t>Ralph Goes</w:t>
      </w:r>
    </w:p>
    <w:p w14:paraId="7DCB832D" w14:textId="08A1A689" w:rsidR="001C00AF" w:rsidRDefault="001C00AF" w:rsidP="001C00AF">
      <w:pPr>
        <w:pStyle w:val="Kop1"/>
      </w:pPr>
      <w:r>
        <w:t>Deel 2</w:t>
      </w:r>
    </w:p>
    <w:p w14:paraId="175BD8AB" w14:textId="77777777" w:rsidR="006F3DBC" w:rsidRDefault="006F3DBC" w:rsidP="006F3DBC">
      <w:r>
        <w:t>Hallo Robin,</w:t>
      </w:r>
    </w:p>
    <w:p w14:paraId="3993DCE8" w14:textId="77777777" w:rsidR="006F3DBC" w:rsidRDefault="006F3DBC" w:rsidP="006F3DBC"/>
    <w:p w14:paraId="788E8060" w14:textId="77777777" w:rsidR="006F3DBC" w:rsidRDefault="006F3DBC" w:rsidP="006F3DBC">
      <w:r>
        <w:t>Ik heb er toch nog naar gekeken vandaag en de bipolaire transistor weggehaald, dan wordt het frequentie-gedrag makkelijker te veranderen.</w:t>
      </w:r>
    </w:p>
    <w:p w14:paraId="0DDFE9C0" w14:textId="77777777" w:rsidR="006F3DBC" w:rsidRDefault="006F3DBC" w:rsidP="006F3DBC">
      <w:r>
        <w:t>Deze versie is stabiel, al houdt het wel te wensen over.</w:t>
      </w:r>
    </w:p>
    <w:p w14:paraId="62171C6D" w14:textId="77777777" w:rsidR="006F3DBC" w:rsidRDefault="006F3DBC" w:rsidP="006F3DBC">
      <w:r>
        <w:t xml:space="preserve">Met 0.1Ω ESR gaat het al mis </w:t>
      </w:r>
      <w:r>
        <w:rPr>
          <w:rFonts w:ascii="Segoe UI Emoji" w:hAnsi="Segoe UI Emoji" w:cs="Segoe UI Emoji"/>
        </w:rPr>
        <w:t>😥</w:t>
      </w:r>
      <w:r>
        <w:t xml:space="preserve">, zie figuur 7 en 8. Er is dus meer onderzoek nodig en we zullen mogelijk nog op zoek moeten naar een andere OpAmp of </w:t>
      </w:r>
      <w:proofErr w:type="spellStart"/>
      <w:r>
        <w:t>Pmos</w:t>
      </w:r>
      <w:proofErr w:type="spellEnd"/>
      <w:r>
        <w:t>.</w:t>
      </w:r>
    </w:p>
    <w:p w14:paraId="2BAA6BD9" w14:textId="77777777" w:rsidR="006F3DBC" w:rsidRDefault="006F3DBC" w:rsidP="006F3DBC"/>
    <w:p w14:paraId="43F82D09" w14:textId="77777777" w:rsidR="006F3DBC" w:rsidRDefault="006F3DBC" w:rsidP="006F3DBC">
      <w:r>
        <w:t>Vriendelijke groeten,</w:t>
      </w:r>
    </w:p>
    <w:p w14:paraId="22E49DDE" w14:textId="77777777" w:rsidR="006F3DBC" w:rsidRDefault="006F3DBC" w:rsidP="006F3DBC"/>
    <w:p w14:paraId="5EF39595" w14:textId="37892132" w:rsidR="001C00AF" w:rsidRPr="001C00AF" w:rsidRDefault="006F3DBC" w:rsidP="006F3DBC">
      <w:r>
        <w:t>Ralph Goes</w:t>
      </w:r>
    </w:p>
    <w:sectPr w:rsidR="001C00AF" w:rsidRPr="001C0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A3"/>
    <w:rsid w:val="001037A3"/>
    <w:rsid w:val="001C00AF"/>
    <w:rsid w:val="00263CFB"/>
    <w:rsid w:val="006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2F5C"/>
  <w15:chartTrackingRefBased/>
  <w15:docId w15:val="{7230264C-2DD9-4C25-8310-60C65D19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Dungen</dc:creator>
  <cp:keywords/>
  <dc:description/>
  <cp:lastModifiedBy>Robin van den Dungen</cp:lastModifiedBy>
  <cp:revision>3</cp:revision>
  <dcterms:created xsi:type="dcterms:W3CDTF">2023-10-25T07:30:00Z</dcterms:created>
  <dcterms:modified xsi:type="dcterms:W3CDTF">2023-10-25T07:31:00Z</dcterms:modified>
</cp:coreProperties>
</file>