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A34FC" w14:textId="60591B24"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 xml:space="preserve">Examples </w:t>
      </w:r>
      <w:proofErr w:type="gramStart"/>
      <w:r>
        <w:t>are:</w:t>
      </w:r>
      <w:proofErr w:type="gramEnd"/>
      <w:r>
        <w:t xml:space="preserv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proofErr w:type="spellStart"/>
            <w:r>
              <w:t>Accesability</w:t>
            </w:r>
            <w:proofErr w:type="spellEnd"/>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Accessibility for the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 xml:space="preserve">Usability relates to how easy it is to understand and use the </w:t>
            </w:r>
            <w:proofErr w:type="spellStart"/>
            <w:r>
              <w:t>pitbike’s</w:t>
            </w:r>
            <w:proofErr w:type="spellEnd"/>
            <w:r>
              <w:t xml:space="preserve">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 xml:space="preserve">It matters because if the interface is confusing, the rider could misuse the bike or struggle during operation. I will address this by keeping the hybrid controls simple, limiting unnecessary switches, and providing a logical layout </w:t>
            </w:r>
            <w:proofErr w:type="gramStart"/>
            <w:r>
              <w:t>similar to</w:t>
            </w:r>
            <w:proofErr w:type="gramEnd"/>
            <w:r>
              <w:t xml:space="preserve"> standard </w:t>
            </w:r>
            <w:proofErr w:type="spellStart"/>
            <w:r>
              <w:t>pitbikes</w:t>
            </w:r>
            <w:proofErr w:type="spellEnd"/>
            <w:r>
              <w:t xml:space="preserve">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Functionality refers to how well the 70cc hybrid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58B59EB1"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 xml:space="preserve">Aesthetics for the </w:t>
            </w:r>
            <w:proofErr w:type="spellStart"/>
            <w:r>
              <w:t>pitbike</w:t>
            </w:r>
            <w:proofErr w:type="spellEnd"/>
            <w:r>
              <w:t xml:space="preserv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It is important because a well-presented bike improves user confidence and makes maintenance easier. I will address this by organising wiring neatly, using matching colours or covers, and ensuring added components blend with the original frame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185C03D1" w:rsidR="00CD1285" w:rsidRDefault="00CD1285" w:rsidP="00051E05">
            <w:r>
              <w:t>Description:</w:t>
            </w:r>
            <w:r w:rsidR="00467F01">
              <w:t xml:space="preserve"> using </w:t>
            </w:r>
            <w:proofErr w:type="spellStart"/>
            <w:r w:rsidR="00467F01">
              <w:t>github</w:t>
            </w:r>
            <w:proofErr w:type="spellEnd"/>
            <w:r w:rsidR="00467F01">
              <w:t xml:space="preserve">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w:t>
            </w:r>
            <w:proofErr w:type="gramStart"/>
            <w:r w:rsidR="008F6076">
              <w:t>its</w:t>
            </w:r>
            <w:proofErr w:type="gramEnd"/>
            <w:r w:rsidR="008F6076">
              <w:t xml:space="preserve"> saved when I close my </w:t>
            </w:r>
            <w:r>
              <w:t xml:space="preserve">laptop/computer and if I need to go back to a previous file that was </w:t>
            </w:r>
            <w:proofErr w:type="gramStart"/>
            <w:r>
              <w:t>deleted</w:t>
            </w:r>
            <w:proofErr w:type="gramEnd"/>
            <w:r>
              <w:t xml:space="preserve">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04EF587B" w:rsidR="002D134C" w:rsidRDefault="002D134C" w:rsidP="00051E05"/>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9"/>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7DACA3D6" w14:textId="2012F894" w:rsidR="00CD1285" w:rsidRDefault="00CD1285" w:rsidP="00051E05">
            <w:r>
              <w:t>Evidence 3:</w:t>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CE43D5">
        <w:tc>
          <w:tcPr>
            <w:tcW w:w="9016" w:type="dxa"/>
            <w:gridSpan w:val="2"/>
            <w:shd w:val="clear" w:color="auto" w:fill="FF7C80"/>
          </w:tcPr>
          <w:p w14:paraId="06FA6695" w14:textId="4C8BD828" w:rsidR="00CD1285" w:rsidRDefault="00CD1285" w:rsidP="00AB7BA5">
            <w:r>
              <w:t>Project Management Tool:</w:t>
            </w:r>
            <w:r w:rsidR="009E0787">
              <w:t xml:space="preserve"> Gantt chart </w:t>
            </w:r>
          </w:p>
        </w:tc>
      </w:tr>
      <w:tr w:rsidR="00CD1285" w14:paraId="0072FD51" w14:textId="77777777" w:rsidTr="00CE43D5">
        <w:tc>
          <w:tcPr>
            <w:tcW w:w="3005" w:type="dxa"/>
            <w:shd w:val="clear" w:color="auto" w:fill="FF7C80"/>
          </w:tcPr>
          <w:p w14:paraId="1EC96AB6" w14:textId="41560BF9" w:rsidR="00CD1285" w:rsidRDefault="00CD1285" w:rsidP="00AB7BA5">
            <w:r>
              <w:t>Description:</w:t>
            </w:r>
            <w:r w:rsidR="009E0787">
              <w:t xml:space="preserve"> so that you can keep0 up w9ith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2F285C6E" w:rsidR="00CD1285" w:rsidRDefault="0063349F" w:rsidP="00AB7BA5">
            <w:r>
              <w:t>Every week I check and update the gnat chart to check we</w:t>
            </w:r>
            <w:r w:rsidR="00490E21">
              <w:t>a</w:t>
            </w:r>
            <w:r>
              <w:t xml:space="preserve">ther </w:t>
            </w:r>
            <w:proofErr w:type="spellStart"/>
            <w:r>
              <w:t>im</w:t>
            </w:r>
            <w:proofErr w:type="spellEnd"/>
            <w:r>
              <w:t xml:space="preserve"> on schedule falling behin</w:t>
            </w:r>
            <w:r w:rsidR="00490E21">
              <w:t xml:space="preserve">d or even in best case scenario ahead </w:t>
            </w:r>
            <w:proofErr w:type="spellStart"/>
            <w:r w:rsidR="00490E21">
              <w:t>f</w:t>
            </w:r>
            <w:proofErr w:type="spellEnd"/>
            <w:r w:rsidR="00490E21">
              <w:t xml:space="preserve"> schedule</w:t>
            </w:r>
          </w:p>
        </w:tc>
      </w:tr>
      <w:tr w:rsidR="00CD1285" w14:paraId="5F584074" w14:textId="77777777" w:rsidTr="00CE43D5">
        <w:tc>
          <w:tcPr>
            <w:tcW w:w="3005" w:type="dxa"/>
            <w:shd w:val="clear" w:color="auto" w:fill="FF7C80"/>
          </w:tcPr>
          <w:p w14:paraId="7EEB7A2C" w14:textId="77777777" w:rsidR="00CD1285" w:rsidRDefault="00CD1285" w:rsidP="00AB7BA5">
            <w:r>
              <w:t>Evidence 1:</w:t>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77777777" w:rsidR="00CD1285" w:rsidRDefault="00CD1285" w:rsidP="00AB7BA5">
            <w:r>
              <w:t>Evidence 2:</w:t>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77777777" w:rsidR="00CD1285" w:rsidRDefault="00CD1285" w:rsidP="00AB7BA5">
            <w:r>
              <w:lastRenderedPageBreak/>
              <w:t>Evidence 3:</w:t>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2210C5D3" w:rsidR="00CD1285" w:rsidRDefault="00CD1285" w:rsidP="00AB7BA5">
            <w:r>
              <w:t>Project Management Tool:</w:t>
            </w:r>
            <w:r w:rsidR="00966485">
              <w:t xml:space="preserve"> </w:t>
            </w:r>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82F6180" w:rsidR="005B374C" w:rsidRDefault="009E0787" w:rsidP="005B374C">
            <w:r>
              <w:t xml:space="preserve">Designing the required components holders so that when in use the sensitive electronics doesn’t get damaged or broken and then gives faulty readings to the brain which can </w:t>
            </w:r>
            <w:proofErr w:type="gramStart"/>
            <w:r>
              <w:t>effect</w:t>
            </w:r>
            <w:proofErr w:type="gramEnd"/>
            <w:r>
              <w:t xml:space="preserve"> efficiency and </w:t>
            </w:r>
            <w:proofErr w:type="spellStart"/>
            <w:r>
              <w:t>controll</w:t>
            </w:r>
            <w:proofErr w:type="spellEnd"/>
          </w:p>
        </w:tc>
      </w:tr>
      <w:tr w:rsidR="005B374C" w14:paraId="1E3CFF2D" w14:textId="77777777" w:rsidTr="00CE43D5">
        <w:tc>
          <w:tcPr>
            <w:tcW w:w="2830" w:type="dxa"/>
            <w:shd w:val="clear" w:color="auto" w:fill="FFCCCC"/>
          </w:tcPr>
          <w:p w14:paraId="5F8169F1" w14:textId="6060C7A0" w:rsidR="005B374C" w:rsidRDefault="009E0787" w:rsidP="005B374C">
            <w:r>
              <w:t xml:space="preserve">Electronics </w:t>
            </w:r>
          </w:p>
        </w:tc>
        <w:tc>
          <w:tcPr>
            <w:tcW w:w="6186" w:type="dxa"/>
            <w:shd w:val="clear" w:color="auto" w:fill="FFCCCC"/>
          </w:tcPr>
          <w:p w14:paraId="02CA1966" w14:textId="180E00E3" w:rsidR="005B374C" w:rsidRDefault="00A03664" w:rsidP="005B374C">
            <w:r>
              <w:t xml:space="preserve">Using the right electronics for what </w:t>
            </w:r>
            <w:proofErr w:type="spellStart"/>
            <w:r>
              <w:t>i</w:t>
            </w:r>
            <w:proofErr w:type="spellEnd"/>
            <w:r>
              <w:t xml:space="preserve">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proofErr w:type="spellStart"/>
            <w:r>
              <w:t>Easthetics</w:t>
            </w:r>
            <w:proofErr w:type="spellEnd"/>
            <w:r>
              <w:t xml:space="preserve">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60395EE2" w:rsidR="00307B6B" w:rsidRDefault="00307B6B" w:rsidP="00C2473E">
      <w:r>
        <w:lastRenderedPageBreak/>
        <w:t>1 being that the electric motor only has a rpm limit of 2750 rpm and the 70cc can reach rpm speeds at the drive shaft of up to 4000-5000 rpm which 9is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3005"/>
        <w:gridCol w:w="3005"/>
        <w:gridCol w:w="3006"/>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CB9A4AD" w14:textId="46444A2B" w:rsidR="00C2473E" w:rsidRDefault="009216B6" w:rsidP="00AB7BA5">
            <w:r>
              <w:t xml:space="preserve">Electro magnetic </w:t>
            </w:r>
          </w:p>
        </w:tc>
        <w:tc>
          <w:tcPr>
            <w:tcW w:w="3005" w:type="dxa"/>
            <w:shd w:val="clear" w:color="auto" w:fill="FFF2CC" w:themeFill="accent4" w:themeFillTint="33"/>
          </w:tcPr>
          <w:p w14:paraId="58EF6553" w14:textId="2B6D444D" w:rsidR="00C2473E" w:rsidRDefault="009216B6" w:rsidP="00AB7BA5">
            <w:r>
              <w:t>centrifugal</w:t>
            </w:r>
          </w:p>
        </w:tc>
        <w:tc>
          <w:tcPr>
            <w:tcW w:w="3006" w:type="dxa"/>
            <w:shd w:val="clear" w:color="auto" w:fill="FFF2CC" w:themeFill="accent4" w:themeFillTint="33"/>
          </w:tcPr>
          <w:p w14:paraId="730F113E" w14:textId="278EA30C" w:rsidR="00C2473E" w:rsidRDefault="00966485" w:rsidP="00AB7BA5">
            <w:r>
              <w:t>One way bearing</w:t>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w:t>
            </w:r>
            <w:proofErr w:type="spellStart"/>
            <w:r w:rsidR="009216B6">
              <w:t>im</w:t>
            </w:r>
            <w:proofErr w:type="spellEnd"/>
            <w:r w:rsidR="009216B6">
              <w:t xml:space="preserve">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w:t>
            </w:r>
            <w:proofErr w:type="spellStart"/>
            <w:r w:rsidR="009216B6">
              <w:t>ill</w:t>
            </w:r>
            <w:proofErr w:type="spellEnd"/>
            <w:r w:rsidR="009216B6">
              <w:t xml:space="preserve"> have to use the 70cc’s torque which isn’t the greatest and until the engine reaches the range of where the clutch can engage </w:t>
            </w:r>
            <w:proofErr w:type="spellStart"/>
            <w:r w:rsidR="009216B6">
              <w:t>ill</w:t>
            </w:r>
            <w:proofErr w:type="spellEnd"/>
            <w:r w:rsidR="009216B6">
              <w:t xml:space="preserve"> be able to accelerate an extra 2km/h where  with </w:t>
            </w:r>
            <w:proofErr w:type="spellStart"/>
            <w:r w:rsidR="009216B6">
              <w:t>a</w:t>
            </w:r>
            <w:proofErr w:type="spellEnd"/>
            <w:r w:rsidR="009216B6">
              <w:t xml:space="preserve">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t>Component:</w:t>
      </w:r>
      <w:r w:rsidR="009216B6">
        <w:t xml:space="preserve"> accelerator </w:t>
      </w:r>
    </w:p>
    <w:tbl>
      <w:tblPr>
        <w:tblStyle w:val="TableGrid"/>
        <w:tblW w:w="0" w:type="auto"/>
        <w:tblLook w:val="04A0" w:firstRow="1" w:lastRow="0" w:firstColumn="1" w:lastColumn="0" w:noHBand="0" w:noVBand="1"/>
      </w:tblPr>
      <w:tblGrid>
        <w:gridCol w:w="3005"/>
        <w:gridCol w:w="3005"/>
        <w:gridCol w:w="3006"/>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2CD587A" w14:textId="4A15C41B" w:rsidR="00C2473E" w:rsidRDefault="009216B6" w:rsidP="00AB7BA5">
            <w:r>
              <w:t>Hall effect sensor</w:t>
            </w:r>
          </w:p>
        </w:tc>
        <w:tc>
          <w:tcPr>
            <w:tcW w:w="3005" w:type="dxa"/>
            <w:shd w:val="clear" w:color="auto" w:fill="FFF2CC" w:themeFill="accent4" w:themeFillTint="33"/>
          </w:tcPr>
          <w:p w14:paraId="4AC8289F" w14:textId="7364A624" w:rsidR="00C2473E" w:rsidRDefault="009216B6" w:rsidP="00AB7BA5">
            <w:r>
              <w:t>Potentiometer</w:t>
            </w:r>
          </w:p>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67853CC8" w:rsidR="00C2473E" w:rsidRDefault="00C2473E" w:rsidP="00AB7BA5">
            <w:r>
              <w:t>Why:</w:t>
            </w:r>
            <w:r w:rsidR="007D73E2">
              <w:t xml:space="preserve"> because with a potentiometer it is physically being moved which has f4rictio and can wear out where with a hall effect sensor it’s a magnet which is touching so no </w:t>
            </w:r>
            <w:proofErr w:type="gramStart"/>
            <w:r w:rsidR="007D73E2">
              <w:t>friction</w:t>
            </w:r>
            <w:proofErr w:type="gramEnd"/>
            <w:r w:rsidR="007D73E2">
              <w:t xml:space="preserve"> so it lasts way longer </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3005"/>
        <w:gridCol w:w="3005"/>
        <w:gridCol w:w="300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892DC4A" w14:textId="02D87651" w:rsidR="00C2473E" w:rsidRDefault="00F23DD8" w:rsidP="00AB7BA5">
            <w:proofErr w:type="spellStart"/>
            <w:r>
              <w:t>Oled</w:t>
            </w:r>
            <w:proofErr w:type="spellEnd"/>
            <w:r>
              <w:t xml:space="preserve"> </w:t>
            </w:r>
            <w:r w:rsidR="003D7F61">
              <w:t xml:space="preserve">display </w:t>
            </w:r>
          </w:p>
        </w:tc>
        <w:tc>
          <w:tcPr>
            <w:tcW w:w="3005" w:type="dxa"/>
            <w:shd w:val="clear" w:color="auto" w:fill="FFF2CC" w:themeFill="accent4" w:themeFillTint="33"/>
          </w:tcPr>
          <w:p w14:paraId="4519D215" w14:textId="4819CE39" w:rsidR="00C2473E" w:rsidRDefault="00393977" w:rsidP="00AB7BA5">
            <w:r>
              <w:t>LCD screen</w:t>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77777777" w:rsidR="00C2473E" w:rsidRDefault="00C2473E" w:rsidP="00AB7BA5"/>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77777777"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w:t>
            </w:r>
            <w:proofErr w:type="gramStart"/>
            <w:r w:rsidR="00E656F7" w:rsidRPr="00E656F7">
              <w:rPr>
                <w:lang w:val="en-US"/>
              </w:rPr>
              <w:t>) ,</w:t>
            </w:r>
            <w:proofErr w:type="gramEnd"/>
            <w:r w:rsidR="00E656F7" w:rsidRPr="00E656F7">
              <w:rPr>
                <w:lang w:val="en-US"/>
              </w:rPr>
              <w:t xml:space="preserve">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w:t>
            </w:r>
            <w:proofErr w:type="gramStart"/>
            <w:r w:rsidR="00E656F7" w:rsidRPr="00E656F7">
              <w:rPr>
                <w:lang w:val="en-US"/>
              </w:rPr>
              <w:t>protocol ,</w:t>
            </w:r>
            <w:proofErr w:type="gramEnd"/>
            <w:r w:rsidR="00E656F7" w:rsidRPr="00E656F7">
              <w:rPr>
                <w:lang w:val="en-US"/>
              </w:rPr>
              <w:t xml:space="preserve">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77777777" w:rsidR="004E3503" w:rsidRDefault="004E3503" w:rsidP="004E3503">
      <w:r>
        <w:t>List the component, do testing and seek feedback, then make changes to the component, repeat this process 4 times for each component.</w:t>
      </w:r>
    </w:p>
    <w:p w14:paraId="6469571A" w14:textId="4EF47375" w:rsidR="00A61EB4" w:rsidRPr="00CE080A" w:rsidRDefault="00A61EB4" w:rsidP="00A61EB4">
      <w:pPr>
        <w:rPr>
          <w:b/>
        </w:rPr>
      </w:pPr>
      <w:r>
        <w:rPr>
          <w:b/>
        </w:rPr>
        <w:lastRenderedPageBreak/>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77777777"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46737CF5" w14:textId="1847D66D" w:rsidR="00A61EB4" w:rsidRDefault="00D56A96" w:rsidP="00AB7BA5">
            <w:r>
              <w:t>First one</w:t>
            </w:r>
          </w:p>
        </w:tc>
        <w:tc>
          <w:tcPr>
            <w:tcW w:w="3118" w:type="dxa"/>
            <w:shd w:val="clear" w:color="auto" w:fill="FFCCCC"/>
          </w:tcPr>
          <w:p w14:paraId="578D9D24" w14:textId="2D07931C" w:rsidR="00A61EB4" w:rsidRDefault="00D56A96" w:rsidP="00AB7BA5">
            <w:r>
              <w:t xml:space="preserve">To small inner </w:t>
            </w:r>
            <w:proofErr w:type="spellStart"/>
            <w:r>
              <w:t>di</w:t>
            </w:r>
            <w:r w:rsidR="00427D2E">
              <w:t>a</w:t>
            </w:r>
            <w:r>
              <w:t>mter</w:t>
            </w:r>
            <w:proofErr w:type="spellEnd"/>
            <w:r>
              <w:t xml:space="preserve">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6A879CC1" w:rsidR="00A61EB4" w:rsidRDefault="00427D2E" w:rsidP="00AB7BA5">
            <w:r>
              <w:t xml:space="preserve">Second </w:t>
            </w:r>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662B479A" w:rsidR="00A61EB4" w:rsidRDefault="00B46F15" w:rsidP="00AB7BA5">
            <w:r>
              <w:t>final</w:t>
            </w:r>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77777777" w:rsidR="00A61EB4" w:rsidRDefault="00A61EB4" w:rsidP="00AB7BA5"/>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 xml:space="preserve">Component </w:t>
      </w:r>
      <w:proofErr w:type="gramStart"/>
      <w:r>
        <w:rPr>
          <w:b/>
        </w:rPr>
        <w:t>2:</w:t>
      </w:r>
      <w:r w:rsidR="00595CA8">
        <w:rPr>
          <w:b/>
        </w:rPr>
        <w:t>throttle</w:t>
      </w:r>
      <w:proofErr w:type="gramEnd"/>
      <w:r w:rsidR="00595CA8">
        <w:rPr>
          <w:b/>
        </w:rPr>
        <w:t xml:space="preserv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A79E45B" w:rsidR="00A61EB4" w:rsidRDefault="00175932" w:rsidP="00AB7BA5">
            <w:r>
              <w:t>First o</w:t>
            </w:r>
            <w:r w:rsidR="003F0516">
              <w:t>ne</w:t>
            </w:r>
          </w:p>
        </w:tc>
        <w:tc>
          <w:tcPr>
            <w:tcW w:w="3118" w:type="dxa"/>
            <w:shd w:val="clear" w:color="auto" w:fill="FFCCCC"/>
          </w:tcPr>
          <w:p w14:paraId="70193F64" w14:textId="5ACEBBB4" w:rsidR="00A61EB4" w:rsidRDefault="00175932" w:rsidP="00AB7BA5">
            <w:r>
              <w:t xml:space="preserve">The stopper is on the wrong </w:t>
            </w:r>
            <w:proofErr w:type="gramStart"/>
            <w:r>
              <w:t>side</w:t>
            </w:r>
            <w:proofErr w:type="gramEnd"/>
            <w:r>
              <w:t xml:space="preserv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77777777" w:rsidR="00A61EB4" w:rsidRDefault="00A61EB4" w:rsidP="00AB7BA5"/>
        </w:tc>
        <w:tc>
          <w:tcPr>
            <w:tcW w:w="3118" w:type="dxa"/>
            <w:shd w:val="clear" w:color="auto" w:fill="FFCCCC"/>
          </w:tcPr>
          <w:p w14:paraId="393DA146" w14:textId="77777777" w:rsidR="00A61EB4" w:rsidRDefault="00A61EB4" w:rsidP="00AB7BA5"/>
        </w:tc>
        <w:tc>
          <w:tcPr>
            <w:tcW w:w="3776" w:type="dxa"/>
            <w:shd w:val="clear" w:color="auto" w:fill="FFCCCC"/>
          </w:tcPr>
          <w:p w14:paraId="0C60DCBD" w14:textId="77777777" w:rsidR="00A61EB4" w:rsidRDefault="00A61EB4" w:rsidP="00AB7BA5"/>
        </w:tc>
      </w:tr>
      <w:tr w:rsidR="00A61EB4" w14:paraId="0C7C60F8" w14:textId="77777777" w:rsidTr="00AB7BA5">
        <w:tc>
          <w:tcPr>
            <w:tcW w:w="2122" w:type="dxa"/>
            <w:shd w:val="clear" w:color="auto" w:fill="FFCCCC"/>
          </w:tcPr>
          <w:p w14:paraId="7021E5B1" w14:textId="77777777" w:rsidR="00A61EB4" w:rsidRDefault="00A61EB4" w:rsidP="00AB7BA5"/>
        </w:tc>
        <w:tc>
          <w:tcPr>
            <w:tcW w:w="3118" w:type="dxa"/>
            <w:shd w:val="clear" w:color="auto" w:fill="FFCCCC"/>
          </w:tcPr>
          <w:p w14:paraId="5F75B002" w14:textId="77777777" w:rsidR="00A61EB4" w:rsidRDefault="00A61EB4" w:rsidP="00AB7BA5"/>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79413DE3" w:rsidR="00A61EB4" w:rsidRPr="00CE080A" w:rsidRDefault="00A61EB4" w:rsidP="00A61EB4">
      <w:pPr>
        <w:rPr>
          <w:b/>
        </w:rPr>
      </w:pPr>
      <w:r>
        <w:rPr>
          <w:b/>
        </w:rPr>
        <w:t>Component 3:</w:t>
      </w:r>
      <w:r w:rsidR="00595CA8">
        <w:rPr>
          <w:b/>
        </w:rPr>
        <w:t xml:space="preserve"> </w:t>
      </w:r>
      <w:r w:rsidR="00122BF9">
        <w:rPr>
          <w:b/>
        </w:rPr>
        <w:t xml:space="preserve">how the Arduino talks to the motor controller </w:t>
      </w:r>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13449959" w:rsidR="00A61EB4" w:rsidRDefault="00E1513A" w:rsidP="00AB7BA5">
            <w:r>
              <w:t>one</w:t>
            </w:r>
          </w:p>
        </w:tc>
        <w:tc>
          <w:tcPr>
            <w:tcW w:w="3118" w:type="dxa"/>
            <w:shd w:val="clear" w:color="auto" w:fill="FFCCCC"/>
          </w:tcPr>
          <w:p w14:paraId="65AB20B5" w14:textId="7CC2A961" w:rsidR="00A61EB4" w:rsidRDefault="00E1513A" w:rsidP="00AB7BA5">
            <w:r>
              <w:t xml:space="preserve">The </w:t>
            </w:r>
            <w:proofErr w:type="spellStart"/>
            <w:r>
              <w:t>pwm</w:t>
            </w:r>
            <w:proofErr w:type="spellEnd"/>
            <w:r>
              <w:t xml:space="preserve"> led for the motor</w:t>
            </w:r>
            <w:r w:rsidR="001D3328">
              <w:t xml:space="preserve"> </w:t>
            </w:r>
            <w:r w:rsidR="009F5A59">
              <w:t xml:space="preserve">controller needs to be 0 when the </w:t>
            </w:r>
            <w:proofErr w:type="spellStart"/>
            <w:r w:rsidR="009F5A59">
              <w:t>thrtottle</w:t>
            </w:r>
            <w:proofErr w:type="spellEnd"/>
            <w:r w:rsidR="009F5A59">
              <w:t xml:space="preserve"> is at 0 </w:t>
            </w:r>
            <w:r w:rsidR="00ED06F3">
              <w:t xml:space="preserve">(relative to the </w:t>
            </w:r>
            <w:proofErr w:type="spellStart"/>
            <w:r w:rsidR="00ED06F3">
              <w:t>analog</w:t>
            </w:r>
            <w:proofErr w:type="spellEnd"/>
            <w:r w:rsidR="00ED06F3">
              <w:t xml:space="preserve"> hall sensors value) this is </w:t>
            </w:r>
            <w:proofErr w:type="spellStart"/>
            <w:r w:rsidR="00ED06F3">
              <w:t>becauss</w:t>
            </w:r>
            <w:proofErr w:type="spellEnd"/>
            <w:r w:rsidR="00ED06F3">
              <w:t xml:space="preserve"> the motor controller will take that as an input signal and will engage the </w:t>
            </w:r>
            <w:r w:rsidR="00872B2F">
              <w:t>motor constantly and it can then be damaged</w:t>
            </w:r>
          </w:p>
        </w:tc>
        <w:tc>
          <w:tcPr>
            <w:tcW w:w="3776" w:type="dxa"/>
            <w:shd w:val="clear" w:color="auto" w:fill="FFCCCC"/>
          </w:tcPr>
          <w:p w14:paraId="7112B923" w14:textId="611ADF5F" w:rsidR="00A61EB4" w:rsidRDefault="00872B2F" w:rsidP="00AB7BA5">
            <w:r>
              <w:t xml:space="preserve">When the throttle is at position 0 make sure </w:t>
            </w:r>
            <w:proofErr w:type="spellStart"/>
            <w:r>
              <w:t>pwm</w:t>
            </w:r>
            <w:proofErr w:type="spellEnd"/>
            <w:r>
              <w:t xml:space="preserve"> led is0</w:t>
            </w:r>
          </w:p>
        </w:tc>
      </w:tr>
      <w:tr w:rsidR="00A61EB4" w14:paraId="336E886E" w14:textId="77777777" w:rsidTr="00AB7BA5">
        <w:tc>
          <w:tcPr>
            <w:tcW w:w="2122" w:type="dxa"/>
            <w:shd w:val="clear" w:color="auto" w:fill="FFCCCC"/>
          </w:tcPr>
          <w:p w14:paraId="43088143" w14:textId="3D8FD1A4" w:rsidR="00A61EB4" w:rsidRDefault="00872B2F" w:rsidP="00AB7BA5">
            <w:r>
              <w:t>two</w:t>
            </w:r>
          </w:p>
        </w:tc>
        <w:tc>
          <w:tcPr>
            <w:tcW w:w="3118" w:type="dxa"/>
            <w:shd w:val="clear" w:color="auto" w:fill="FFCCCC"/>
          </w:tcPr>
          <w:p w14:paraId="3853C0E1" w14:textId="13C4D8DD" w:rsidR="00A61EB4" w:rsidRDefault="00D4214E" w:rsidP="00AB7BA5">
            <w:r>
              <w:t xml:space="preserve">It would be nice if </w:t>
            </w:r>
            <w:r w:rsidR="00A2436E">
              <w:t xml:space="preserve">there is like a throttle mapping thing with so that </w:t>
            </w:r>
            <w:r w:rsidR="002D3120">
              <w:t xml:space="preserve">you can adjust when the motor is at 0rpm and when the motor is at max rpm </w:t>
            </w:r>
          </w:p>
        </w:tc>
        <w:tc>
          <w:tcPr>
            <w:tcW w:w="3776" w:type="dxa"/>
            <w:shd w:val="clear" w:color="auto" w:fill="FFCCCC"/>
          </w:tcPr>
          <w:p w14:paraId="001B53E8" w14:textId="2A55F232" w:rsidR="00A61EB4" w:rsidRDefault="002D3120" w:rsidP="00AB7BA5">
            <w:r>
              <w:t xml:space="preserve">In the app </w:t>
            </w:r>
            <w:proofErr w:type="spellStart"/>
            <w:r w:rsidR="00EC4686">
              <w:t>proggramme</w:t>
            </w:r>
            <w:proofErr w:type="spellEnd"/>
            <w:r w:rsidR="00EC4686">
              <w:t xml:space="preserve"> make a throttle mapping button to adjust how the motor behaves with the throttle inputs</w:t>
            </w:r>
            <w:r w:rsidR="00682A5C">
              <w:t xml:space="preserve"> and make sure that it saves so that when you start the bike up again you don’t have </w:t>
            </w:r>
            <w:proofErr w:type="spellStart"/>
            <w:r w:rsidR="00682A5C">
              <w:t>tp</w:t>
            </w:r>
            <w:proofErr w:type="spellEnd"/>
            <w:r w:rsidR="00682A5C">
              <w:t xml:space="preserve"> redo the settings (this can be done with </w:t>
            </w:r>
            <w:proofErr w:type="spellStart"/>
            <w:r w:rsidR="00682A5C">
              <w:t>epprom</w:t>
            </w:r>
            <w:proofErr w:type="spellEnd"/>
            <w:r w:rsidR="00682A5C">
              <w:t>)</w:t>
            </w:r>
          </w:p>
        </w:tc>
      </w:tr>
      <w:tr w:rsidR="00A61EB4" w14:paraId="0658B022" w14:textId="77777777" w:rsidTr="00AB7BA5">
        <w:tc>
          <w:tcPr>
            <w:tcW w:w="2122" w:type="dxa"/>
            <w:shd w:val="clear" w:color="auto" w:fill="FFCCCC"/>
          </w:tcPr>
          <w:p w14:paraId="3274B0B1" w14:textId="2C0491A5" w:rsidR="00A61EB4" w:rsidRDefault="00600FF7" w:rsidP="00AB7BA5">
            <w:r>
              <w:t>3</w:t>
            </w:r>
          </w:p>
        </w:tc>
        <w:tc>
          <w:tcPr>
            <w:tcW w:w="3118" w:type="dxa"/>
            <w:shd w:val="clear" w:color="auto" w:fill="FFCCCC"/>
          </w:tcPr>
          <w:p w14:paraId="41AB382A" w14:textId="7D4FFCB9" w:rsidR="00A61EB4" w:rsidRDefault="00600FF7" w:rsidP="00AB7BA5">
            <w:r>
              <w:t>A good way to show what the motor is behaving like is to have a string of led</w:t>
            </w:r>
            <w:r w:rsidR="004C12E8">
              <w:t xml:space="preserve"> </w:t>
            </w:r>
            <w:r>
              <w:t xml:space="preserve">to show what rpm the motor is spinning at </w:t>
            </w:r>
            <w:r w:rsidR="00004E25">
              <w:t xml:space="preserve"> and of course in the app be able to adjust because it can be inaccurate but if you can adjust </w:t>
            </w:r>
            <w:r w:rsidR="00004E25">
              <w:lastRenderedPageBreak/>
              <w:t xml:space="preserve">it you can adjust how accurate it is </w:t>
            </w:r>
          </w:p>
        </w:tc>
        <w:tc>
          <w:tcPr>
            <w:tcW w:w="3776" w:type="dxa"/>
            <w:shd w:val="clear" w:color="auto" w:fill="FFCCCC"/>
          </w:tcPr>
          <w:p w14:paraId="60967022" w14:textId="66A63D39" w:rsidR="00A61EB4" w:rsidRDefault="00004E25" w:rsidP="00AB7BA5">
            <w:r>
              <w:lastRenderedPageBreak/>
              <w:t xml:space="preserve">Put in </w:t>
            </w:r>
            <w:proofErr w:type="spellStart"/>
            <w:r>
              <w:t>leds</w:t>
            </w:r>
            <w:proofErr w:type="spellEnd"/>
            <w:r>
              <w:t xml:space="preserve"> and put in </w:t>
            </w:r>
            <w:proofErr w:type="spellStart"/>
            <w:r>
              <w:t>proggramme</w:t>
            </w:r>
            <w:proofErr w:type="spellEnd"/>
            <w:r>
              <w:t xml:space="preserve"> for </w:t>
            </w:r>
            <w:proofErr w:type="spellStart"/>
            <w:r>
              <w:t>leds</w:t>
            </w:r>
            <w:proofErr w:type="spellEnd"/>
            <w:r>
              <w:t xml:space="preserve"> and a way to adjust it also making sure that it saves otherwise it can b</w:t>
            </w:r>
            <w:r w:rsidR="0096785E">
              <w:t xml:space="preserve">og up the </w:t>
            </w:r>
            <w:proofErr w:type="gramStart"/>
            <w:r w:rsidR="0096785E">
              <w:t>system(</w:t>
            </w:r>
            <w:proofErr w:type="gramEnd"/>
            <w:r w:rsidR="0096785E">
              <w:t xml:space="preserve">this can be done through </w:t>
            </w:r>
            <w:proofErr w:type="spellStart"/>
            <w:r w:rsidR="0096785E">
              <w:t>eppprom</w:t>
            </w:r>
            <w:proofErr w:type="spellEnd"/>
          </w:p>
        </w:tc>
      </w:tr>
      <w:tr w:rsidR="00A61EB4" w14:paraId="3F6EEA56" w14:textId="77777777" w:rsidTr="00AB7BA5">
        <w:tc>
          <w:tcPr>
            <w:tcW w:w="2122" w:type="dxa"/>
            <w:shd w:val="clear" w:color="auto" w:fill="FFCCCC"/>
          </w:tcPr>
          <w:p w14:paraId="1369AB6C" w14:textId="77777777" w:rsidR="00A61EB4" w:rsidRDefault="00A61EB4" w:rsidP="00AB7BA5"/>
        </w:tc>
        <w:tc>
          <w:tcPr>
            <w:tcW w:w="3118" w:type="dxa"/>
            <w:shd w:val="clear" w:color="auto" w:fill="FFCCCC"/>
          </w:tcPr>
          <w:p w14:paraId="57E20202" w14:textId="77777777" w:rsidR="00A61EB4" w:rsidRDefault="00A61EB4" w:rsidP="00AB7BA5"/>
        </w:tc>
        <w:tc>
          <w:tcPr>
            <w:tcW w:w="3776" w:type="dxa"/>
            <w:shd w:val="clear" w:color="auto" w:fill="FFCCCC"/>
          </w:tcPr>
          <w:p w14:paraId="1473F446" w14:textId="77777777" w:rsidR="00A61EB4" w:rsidRDefault="00A61EB4" w:rsidP="00AB7BA5"/>
        </w:tc>
      </w:tr>
    </w:tbl>
    <w:p w14:paraId="1D20B4F8" w14:textId="77777777" w:rsidR="00A61EB4" w:rsidRDefault="00A61EB4" w:rsidP="00A61EB4">
      <w:pPr>
        <w:pStyle w:val="Heading2"/>
      </w:pPr>
    </w:p>
    <w:p w14:paraId="0ACB4BC3" w14:textId="77777777" w:rsidR="00A61EB4" w:rsidRDefault="00A61EB4" w:rsidP="00A61EB4">
      <w:pPr>
        <w:pStyle w:val="Heading2"/>
      </w:pPr>
    </w:p>
    <w:p w14:paraId="34263E20" w14:textId="424782C7" w:rsidR="00A61EB4" w:rsidRPr="00CE080A" w:rsidRDefault="00A61EB4" w:rsidP="00A61EB4">
      <w:pPr>
        <w:rPr>
          <w:b/>
        </w:rPr>
      </w:pPr>
      <w:r>
        <w:rPr>
          <w:b/>
        </w:rPr>
        <w:t>Component 4:</w:t>
      </w:r>
      <w:r w:rsidR="00122BF9">
        <w:rPr>
          <w:b/>
        </w:rPr>
        <w:t xml:space="preserve"> </w:t>
      </w:r>
      <w:r w:rsidR="00C31D23">
        <w:rPr>
          <w:b/>
        </w:rPr>
        <w:t xml:space="preserve">power bar </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72CD383B" w:rsidR="00A61EB4" w:rsidRDefault="00E1513A" w:rsidP="00AB7BA5">
            <w:r>
              <w:t>one</w:t>
            </w:r>
          </w:p>
        </w:tc>
        <w:tc>
          <w:tcPr>
            <w:tcW w:w="3118" w:type="dxa"/>
            <w:shd w:val="clear" w:color="auto" w:fill="FFCCCC"/>
          </w:tcPr>
          <w:p w14:paraId="6F72E3D0" w14:textId="4C98CD53" w:rsidR="00A61EB4" w:rsidRDefault="00A61EB4" w:rsidP="00AB7BA5"/>
        </w:tc>
        <w:tc>
          <w:tcPr>
            <w:tcW w:w="3776" w:type="dxa"/>
            <w:shd w:val="clear" w:color="auto" w:fill="FFCCCC"/>
          </w:tcPr>
          <w:p w14:paraId="259A95F4" w14:textId="77777777" w:rsidR="00A61EB4" w:rsidRDefault="00A61EB4" w:rsidP="00AB7BA5"/>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bl>
    <w:p w14:paraId="5833B597" w14:textId="440EF311"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w:t>
      </w:r>
      <w:proofErr w:type="gramStart"/>
      <w:r>
        <w:t>final outcome</w:t>
      </w:r>
      <w:proofErr w:type="gramEnd"/>
      <w:r>
        <w:t xml:space="preserv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proofErr w:type="gramStart"/>
            <w:r>
              <w:t>Is</w:t>
            </w:r>
            <w:proofErr w:type="gramEnd"/>
            <w:r>
              <w:t xml:space="preserve">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proofErr w:type="gramStart"/>
            <w:r>
              <w:t>Is</w:t>
            </w:r>
            <w:proofErr w:type="gramEnd"/>
            <w:r>
              <w:t xml:space="preserve"> there any </w:t>
            </w:r>
            <w:r w:rsidR="00685DE5">
              <w:t xml:space="preserve">grammar mistakes in what I wrote </w:t>
            </w:r>
          </w:p>
        </w:tc>
        <w:tc>
          <w:tcPr>
            <w:tcW w:w="3494" w:type="dxa"/>
            <w:shd w:val="clear" w:color="auto" w:fill="FFCCCC"/>
          </w:tcPr>
          <w:p w14:paraId="133D8703" w14:textId="77BBB0CB" w:rsidR="00CE080A" w:rsidRDefault="00B127C8" w:rsidP="00CE080A">
            <w:r>
              <w:t xml:space="preserve">Make sure all grammar is </w:t>
            </w:r>
            <w:proofErr w:type="spellStart"/>
            <w:r>
              <w:t>correect</w:t>
            </w:r>
            <w:proofErr w:type="spellEnd"/>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25A249C3" w:rsidR="00CE080A" w:rsidRDefault="00B127C8" w:rsidP="00CE080A">
            <w:r>
              <w:t xml:space="preserve">Make sure all the people that helped through the development of the project gets credited for </w:t>
            </w:r>
            <w:proofErr w:type="spellStart"/>
            <w:r>
              <w:t>there</w:t>
            </w:r>
            <w:proofErr w:type="spellEnd"/>
            <w:r>
              <w:t xml:space="preserv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E6AD89F" w:rsidR="00CE080A" w:rsidRDefault="003B418E" w:rsidP="00CE080A">
            <w:r>
              <w:t xml:space="preserve">Is what </w:t>
            </w:r>
            <w:proofErr w:type="spellStart"/>
            <w:r>
              <w:t>im</w:t>
            </w:r>
            <w:proofErr w:type="spellEnd"/>
            <w:r>
              <w:t xml:space="preserve"> conveying understandable to a person who know nothing of </w:t>
            </w:r>
            <w:r w:rsidR="003F0232">
              <w:t xml:space="preserve">what </w:t>
            </w:r>
            <w:proofErr w:type="spellStart"/>
            <w:r w:rsidR="003F0232">
              <w:t>im</w:t>
            </w:r>
            <w:proofErr w:type="spellEnd"/>
            <w:r w:rsidR="003F0232">
              <w:t xml:space="preserve"> making and how easy is It for them to read this text and see what is going on in a very easy way</w:t>
            </w:r>
          </w:p>
        </w:tc>
        <w:tc>
          <w:tcPr>
            <w:tcW w:w="3494" w:type="dxa"/>
            <w:shd w:val="clear" w:color="auto" w:fill="FFCCCC"/>
          </w:tcPr>
          <w:p w14:paraId="2572511C" w14:textId="36E10B17" w:rsidR="00CE080A" w:rsidRDefault="003F0232" w:rsidP="00CE080A">
            <w:r>
              <w:t>Make sure it is understandable</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w:t>
            </w:r>
            <w:proofErr w:type="gramStart"/>
            <w:r>
              <w:t>final outcome</w:t>
            </w:r>
            <w:proofErr w:type="gramEnd"/>
            <w:r>
              <w:t xml:space="preserv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proofErr w:type="gramStart"/>
      <w:r>
        <w:t>Final Outcome</w:t>
      </w:r>
      <w:proofErr w:type="gramEnd"/>
      <w:r>
        <w:t xml:space="preserve"> after Testing</w:t>
      </w:r>
    </w:p>
    <w:p w14:paraId="6387D89D" w14:textId="5CAE5B6B" w:rsidR="008848B5" w:rsidRDefault="00CE080A" w:rsidP="001335E1">
      <w:pPr>
        <w:shd w:val="clear" w:color="auto" w:fill="FFF2CC" w:themeFill="accent4" w:themeFillTint="33"/>
      </w:pPr>
      <w:r>
        <w:t xml:space="preserve">Please provide a link to your </w:t>
      </w:r>
      <w:proofErr w:type="gramStart"/>
      <w:r>
        <w:t>final outcome</w:t>
      </w:r>
      <w:proofErr w:type="gramEnd"/>
      <w:r>
        <w:t xml:space="preserv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31EC305E" w14:textId="77777777" w:rsidR="00CE080A" w:rsidRDefault="00CE080A" w:rsidP="009B6885">
      <w:pPr>
        <w:shd w:val="clear" w:color="auto" w:fill="FFF2CC" w:themeFill="accent4" w:themeFillTint="33"/>
      </w:pPr>
    </w:p>
    <w:p w14:paraId="5F3A1263" w14:textId="486FDE2A" w:rsidR="009B6885" w:rsidRDefault="009B6885" w:rsidP="009B6885">
      <w:pPr>
        <w:shd w:val="clear" w:color="auto" w:fill="FFF2CC" w:themeFill="accent4" w:themeFillTint="33"/>
      </w:pPr>
      <w:r>
        <w:lastRenderedPageBreak/>
        <w:t>Write a paragraph explaining how information from testing and trialling helped develop the outcome</w:t>
      </w: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t>Final Analysis:</w:t>
      </w:r>
    </w:p>
    <w:p w14:paraId="6F8376EF" w14:textId="44932478" w:rsidR="00CE080A" w:rsidRPr="00911202" w:rsidRDefault="00911202" w:rsidP="00911202">
      <w:pPr>
        <w:shd w:val="clear" w:color="auto" w:fill="A8D08D" w:themeFill="accent6" w:themeFillTint="99"/>
        <w:rPr>
          <w:color w:val="EE0000"/>
        </w:rPr>
      </w:pPr>
      <w:r w:rsidRPr="00911202">
        <w:rPr>
          <w:color w:val="EE0000"/>
        </w:rPr>
        <w:t xml:space="preserve">Delete the red comments such as this one when you are </w:t>
      </w:r>
      <w:proofErr w:type="gramStart"/>
      <w:r w:rsidRPr="00911202">
        <w:rPr>
          <w:color w:val="EE0000"/>
        </w:rPr>
        <w:t>done</w:t>
      </w:r>
      <w:proofErr w:type="gramEnd"/>
      <w:r w:rsidRPr="00911202">
        <w:rPr>
          <w:color w:val="EE0000"/>
        </w:rPr>
        <w:t xml:space="preserve"> they are to help you writing your paragraphs</w:t>
      </w:r>
    </w:p>
    <w:p w14:paraId="0003CA08" w14:textId="7D792B51" w:rsidR="00CF6253" w:rsidRDefault="00AC4B68" w:rsidP="00911202">
      <w:pPr>
        <w:pStyle w:val="Heading2"/>
        <w:shd w:val="clear" w:color="auto" w:fill="A8D08D" w:themeFill="accent6" w:themeFillTint="99"/>
      </w:pPr>
      <w:r>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21CB0450" w14:textId="77777777" w:rsidR="00D71E95" w:rsidRPr="00D71E95" w:rsidRDefault="00D71E95" w:rsidP="00911202">
      <w:pPr>
        <w:shd w:val="clear" w:color="auto" w:fill="A8D08D" w:themeFill="accent6" w:themeFillTint="99"/>
        <w:rPr>
          <w:color w:val="EE0000"/>
          <w:lang w:val="en-US"/>
        </w:rPr>
      </w:pPr>
      <w:r w:rsidRPr="00D71E95">
        <w:rPr>
          <w:color w:val="EE0000"/>
          <w:lang w:val="en-US"/>
        </w:rPr>
        <w:t>Paragraph 1</w:t>
      </w:r>
      <w:r w:rsidRPr="00D71E95">
        <w:rPr>
          <w:color w:val="EE0000"/>
          <w:lang w:val="en-US"/>
        </w:rPr>
        <w:br/>
        <w:t>Information X Y Z for planning</w:t>
      </w:r>
    </w:p>
    <w:p w14:paraId="04713D0B" w14:textId="77777777" w:rsidR="00D71E95" w:rsidRPr="00D71E95" w:rsidRDefault="00D71E95" w:rsidP="00911202">
      <w:pPr>
        <w:shd w:val="clear" w:color="auto" w:fill="A8D08D" w:themeFill="accent6" w:themeFillTint="99"/>
        <w:rPr>
          <w:color w:val="EE0000"/>
          <w:lang w:val="en-US"/>
        </w:rPr>
      </w:pPr>
      <w:r w:rsidRPr="00D71E95">
        <w:rPr>
          <w:color w:val="EE0000"/>
          <w:lang w:val="en-US"/>
        </w:rPr>
        <w:t>Synthesis conclusion statement</w:t>
      </w:r>
    </w:p>
    <w:p w14:paraId="023A8FA9" w14:textId="77777777" w:rsidR="00D71E95" w:rsidRPr="00911202" w:rsidRDefault="00D71E95" w:rsidP="00911202">
      <w:pPr>
        <w:shd w:val="clear" w:color="auto" w:fill="A8D08D" w:themeFill="accent6" w:themeFillTint="99"/>
        <w:rPr>
          <w:color w:val="EE0000"/>
        </w:rPr>
      </w:pPr>
    </w:p>
    <w:p w14:paraId="419ED692"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2</w:t>
      </w:r>
      <w:r w:rsidRPr="00D94748">
        <w:rPr>
          <w:color w:val="EE0000"/>
          <w:lang w:val="en-US"/>
        </w:rPr>
        <w:br/>
        <w:t>Information X Y Z for testing</w:t>
      </w:r>
    </w:p>
    <w:p w14:paraId="059A768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432A277C" w14:textId="77777777" w:rsidR="00D71E95" w:rsidRPr="00911202" w:rsidRDefault="00D71E95" w:rsidP="00911202">
      <w:pPr>
        <w:shd w:val="clear" w:color="auto" w:fill="A8D08D" w:themeFill="accent6" w:themeFillTint="99"/>
        <w:rPr>
          <w:color w:val="EE0000"/>
        </w:rPr>
      </w:pPr>
    </w:p>
    <w:p w14:paraId="6FAB90E6"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3</w:t>
      </w:r>
      <w:r w:rsidRPr="00D94748">
        <w:rPr>
          <w:color w:val="EE0000"/>
          <w:lang w:val="en-US"/>
        </w:rPr>
        <w:br/>
        <w:t xml:space="preserve">Information X Y Z for </w:t>
      </w:r>
      <w:proofErr w:type="spellStart"/>
      <w:proofErr w:type="gramStart"/>
      <w:r w:rsidRPr="00D94748">
        <w:rPr>
          <w:color w:val="EE0000"/>
          <w:lang w:val="en-US"/>
        </w:rPr>
        <w:t>trialling</w:t>
      </w:r>
      <w:proofErr w:type="spellEnd"/>
      <w:proofErr w:type="gramEnd"/>
    </w:p>
    <w:p w14:paraId="23E2BFF7"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6A7BCDE0" w14:textId="77777777" w:rsidR="00D94748" w:rsidRPr="00911202" w:rsidRDefault="00D94748" w:rsidP="00911202">
      <w:pPr>
        <w:shd w:val="clear" w:color="auto" w:fill="A8D08D" w:themeFill="accent6" w:themeFillTint="99"/>
        <w:rPr>
          <w:color w:val="EE0000"/>
        </w:rPr>
      </w:pPr>
    </w:p>
    <w:p w14:paraId="2801B71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 xml:space="preserve">Paragraph 4 </w:t>
      </w:r>
    </w:p>
    <w:p w14:paraId="64DAF275" w14:textId="77777777" w:rsidR="00D94748" w:rsidRPr="00D94748" w:rsidRDefault="00D94748" w:rsidP="00911202">
      <w:pPr>
        <w:shd w:val="clear" w:color="auto" w:fill="A8D08D" w:themeFill="accent6" w:themeFillTint="99"/>
        <w:rPr>
          <w:color w:val="EE0000"/>
          <w:lang w:val="en-US"/>
        </w:rPr>
      </w:pPr>
      <w:r w:rsidRPr="00D94748">
        <w:rPr>
          <w:color w:val="EE0000"/>
          <w:lang w:val="en-US"/>
        </w:rPr>
        <w:t>Combine Synthesis conclusions</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007C76B" w14:textId="77777777" w:rsidR="00911202" w:rsidRPr="00911202" w:rsidRDefault="00911202" w:rsidP="00911202">
      <w:pPr>
        <w:shd w:val="clear" w:color="auto" w:fill="A8D08D" w:themeFill="accent6" w:themeFillTint="99"/>
        <w:rPr>
          <w:color w:val="EE0000"/>
          <w:lang w:val="en-US"/>
        </w:rPr>
      </w:pPr>
      <w:r w:rsidRPr="00911202">
        <w:rPr>
          <w:color w:val="EE0000"/>
          <w:lang w:val="en-US"/>
        </w:rPr>
        <w:t>Paragraph 5/6</w:t>
      </w:r>
    </w:p>
    <w:p w14:paraId="157A10B7" w14:textId="77777777" w:rsidR="00911202" w:rsidRPr="00911202" w:rsidRDefault="00911202" w:rsidP="00911202">
      <w:pPr>
        <w:shd w:val="clear" w:color="auto" w:fill="A8D08D" w:themeFill="accent6" w:themeFillTint="99"/>
        <w:rPr>
          <w:color w:val="EE0000"/>
          <w:lang w:val="en-US"/>
        </w:rPr>
      </w:pPr>
      <w:r w:rsidRPr="00911202">
        <w:rPr>
          <w:color w:val="EE0000"/>
          <w:lang w:val="en-US"/>
        </w:rPr>
        <w:t xml:space="preserve">Discuss how synthesis has helped develop a </w:t>
      </w:r>
      <w:proofErr w:type="gramStart"/>
      <w:r w:rsidRPr="00911202">
        <w:rPr>
          <w:color w:val="EE0000"/>
          <w:lang w:val="en-US"/>
        </w:rPr>
        <w:t>high quality</w:t>
      </w:r>
      <w:proofErr w:type="gramEnd"/>
      <w:r w:rsidRPr="00911202">
        <w:rPr>
          <w:color w:val="EE0000"/>
          <w:lang w:val="en-US"/>
        </w:rPr>
        <w:t xml:space="preserve"> outcome, you can use screenshots as evidence</w:t>
      </w:r>
    </w:p>
    <w:p w14:paraId="74F795DC" w14:textId="77777777" w:rsidR="00911202" w:rsidRPr="00911202" w:rsidRDefault="00911202" w:rsidP="00911202">
      <w:pPr>
        <w:shd w:val="clear" w:color="auto" w:fill="A8D08D" w:themeFill="accent6" w:themeFillTint="99"/>
        <w:rPr>
          <w:color w:val="EE0000"/>
          <w:lang w:val="en-US"/>
        </w:rPr>
      </w:pPr>
      <w:r w:rsidRPr="00911202">
        <w:rPr>
          <w:color w:val="EE0000"/>
        </w:rPr>
        <w:t xml:space="preserve">e.g.  </w:t>
      </w:r>
      <w:r w:rsidRPr="00911202">
        <w:rPr>
          <w:color w:val="EE0000"/>
          <w:lang w:val="en-US"/>
        </w:rPr>
        <w:t>Because of synthesis A I did this X, and I did Y, they both affected the outcome by this</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37FE2"/>
    <w:rsid w:val="00051C05"/>
    <w:rsid w:val="00051E05"/>
    <w:rsid w:val="000545C3"/>
    <w:rsid w:val="00066128"/>
    <w:rsid w:val="000E0A13"/>
    <w:rsid w:val="00122BF9"/>
    <w:rsid w:val="001307D3"/>
    <w:rsid w:val="001335E1"/>
    <w:rsid w:val="00175932"/>
    <w:rsid w:val="001A36BE"/>
    <w:rsid w:val="001D3328"/>
    <w:rsid w:val="001E283B"/>
    <w:rsid w:val="001F7A0A"/>
    <w:rsid w:val="002A35C4"/>
    <w:rsid w:val="002A7AB1"/>
    <w:rsid w:val="002D134C"/>
    <w:rsid w:val="002D3120"/>
    <w:rsid w:val="002D73CF"/>
    <w:rsid w:val="00307B6B"/>
    <w:rsid w:val="003169F0"/>
    <w:rsid w:val="003434A7"/>
    <w:rsid w:val="00393977"/>
    <w:rsid w:val="003B317D"/>
    <w:rsid w:val="003B418E"/>
    <w:rsid w:val="003D4652"/>
    <w:rsid w:val="003D7F61"/>
    <w:rsid w:val="003F0232"/>
    <w:rsid w:val="003F0516"/>
    <w:rsid w:val="003F24AF"/>
    <w:rsid w:val="003F4A12"/>
    <w:rsid w:val="00427D2E"/>
    <w:rsid w:val="004410A3"/>
    <w:rsid w:val="00467F01"/>
    <w:rsid w:val="004879F1"/>
    <w:rsid w:val="00490E21"/>
    <w:rsid w:val="004C12E8"/>
    <w:rsid w:val="004C6FE8"/>
    <w:rsid w:val="004E3503"/>
    <w:rsid w:val="00516D01"/>
    <w:rsid w:val="00555A39"/>
    <w:rsid w:val="00570554"/>
    <w:rsid w:val="005728DE"/>
    <w:rsid w:val="00595CA8"/>
    <w:rsid w:val="005B374C"/>
    <w:rsid w:val="00600FF7"/>
    <w:rsid w:val="00615925"/>
    <w:rsid w:val="0063349F"/>
    <w:rsid w:val="00682A5C"/>
    <w:rsid w:val="00685DE5"/>
    <w:rsid w:val="006A03F3"/>
    <w:rsid w:val="006E77CA"/>
    <w:rsid w:val="00717663"/>
    <w:rsid w:val="007466D2"/>
    <w:rsid w:val="007818AA"/>
    <w:rsid w:val="00796F5A"/>
    <w:rsid w:val="007D2E56"/>
    <w:rsid w:val="007D73E2"/>
    <w:rsid w:val="007F2FC1"/>
    <w:rsid w:val="00822B51"/>
    <w:rsid w:val="00872B2F"/>
    <w:rsid w:val="008848B5"/>
    <w:rsid w:val="008B363E"/>
    <w:rsid w:val="008E53D2"/>
    <w:rsid w:val="008F6076"/>
    <w:rsid w:val="00911202"/>
    <w:rsid w:val="009216B6"/>
    <w:rsid w:val="00966485"/>
    <w:rsid w:val="0096785E"/>
    <w:rsid w:val="009844C2"/>
    <w:rsid w:val="00985B2C"/>
    <w:rsid w:val="00987940"/>
    <w:rsid w:val="009B5333"/>
    <w:rsid w:val="009B6885"/>
    <w:rsid w:val="009B6CD9"/>
    <w:rsid w:val="009E0787"/>
    <w:rsid w:val="009E630D"/>
    <w:rsid w:val="009F5A59"/>
    <w:rsid w:val="00A03664"/>
    <w:rsid w:val="00A22C22"/>
    <w:rsid w:val="00A2436E"/>
    <w:rsid w:val="00A554F4"/>
    <w:rsid w:val="00A61EB4"/>
    <w:rsid w:val="00A73D75"/>
    <w:rsid w:val="00AB38F6"/>
    <w:rsid w:val="00AB7BA5"/>
    <w:rsid w:val="00AC4B68"/>
    <w:rsid w:val="00AE38D8"/>
    <w:rsid w:val="00B127C8"/>
    <w:rsid w:val="00B46669"/>
    <w:rsid w:val="00B46F15"/>
    <w:rsid w:val="00C15E0C"/>
    <w:rsid w:val="00C2473E"/>
    <w:rsid w:val="00C31D23"/>
    <w:rsid w:val="00CD1285"/>
    <w:rsid w:val="00CE080A"/>
    <w:rsid w:val="00CE43D5"/>
    <w:rsid w:val="00CF6253"/>
    <w:rsid w:val="00D01AD2"/>
    <w:rsid w:val="00D0677E"/>
    <w:rsid w:val="00D331E3"/>
    <w:rsid w:val="00D4214E"/>
    <w:rsid w:val="00D43B1F"/>
    <w:rsid w:val="00D5490F"/>
    <w:rsid w:val="00D56A96"/>
    <w:rsid w:val="00D71E95"/>
    <w:rsid w:val="00D94748"/>
    <w:rsid w:val="00DA32B5"/>
    <w:rsid w:val="00E14330"/>
    <w:rsid w:val="00E1513A"/>
    <w:rsid w:val="00E656F7"/>
    <w:rsid w:val="00E65B88"/>
    <w:rsid w:val="00EC4686"/>
    <w:rsid w:val="00ED06F3"/>
    <w:rsid w:val="00ED4715"/>
    <w:rsid w:val="00F23DD8"/>
    <w:rsid w:val="00F41775"/>
    <w:rsid w:val="00F73D3B"/>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customXml/itemProps2.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customXml/itemProps3.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4.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307</TotalTime>
  <Pages>9</Pages>
  <Words>1871</Words>
  <Characters>10671</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15</cp:revision>
  <dcterms:created xsi:type="dcterms:W3CDTF">2026-05-24T08:36:00Z</dcterms:created>
  <dcterms:modified xsi:type="dcterms:W3CDTF">2026-07-19T08:01:00Z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