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 w:rsidP="00F11F05">
      <w:pPr>
        <w:jc w:val="both"/>
        <w:rPr>
          <w:lang w:val="de-DE"/>
        </w:rPr>
      </w:pPr>
    </w:p>
    <w:p w:rsidR="004766A9" w:rsidRPr="00E54D9B" w:rsidRDefault="004766A9" w:rsidP="00F11F05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2F29B0">
        <w:rPr>
          <w:lang w:val="de-DE"/>
        </w:rPr>
        <w:t>2</w:t>
      </w:r>
      <w:r>
        <w:rPr>
          <w:lang w:val="de-DE"/>
        </w:rPr>
        <w:tab/>
      </w:r>
    </w:p>
    <w:p w:rsidR="002F29B0" w:rsidRDefault="00E54D9B" w:rsidP="00F11F05">
      <w:pPr>
        <w:jc w:val="both"/>
        <w:rPr>
          <w:lang w:val="de-DE"/>
        </w:rPr>
      </w:pPr>
      <w:r>
        <w:rPr>
          <w:lang w:val="de-DE"/>
        </w:rPr>
        <w:tab/>
      </w:r>
    </w:p>
    <w:p w:rsidR="002F29B0" w:rsidRDefault="002F29B0" w:rsidP="00F11F05">
      <w:pPr>
        <w:jc w:val="both"/>
        <w:rPr>
          <w:lang w:val="de-DE"/>
        </w:rPr>
      </w:pPr>
      <w:r>
        <w:rPr>
          <w:lang w:val="de-DE"/>
        </w:rPr>
        <w:t>2.1</w:t>
      </w:r>
    </w:p>
    <w:p w:rsidR="002F29B0" w:rsidRDefault="002F29B0" w:rsidP="00F11F05">
      <w:pPr>
        <w:jc w:val="both"/>
        <w:rPr>
          <w:lang w:val="de-DE"/>
        </w:rPr>
      </w:pPr>
      <w:r>
        <w:rPr>
          <w:lang w:val="de-DE"/>
        </w:rPr>
        <w:tab/>
        <w:t>Auswertungsreihenfolge von oben (</w:t>
      </w:r>
      <w:r w:rsidR="00F11F05">
        <w:rPr>
          <w:lang w:val="de-DE"/>
        </w:rPr>
        <w:t>höchste Priorität</w:t>
      </w:r>
      <w:r>
        <w:rPr>
          <w:lang w:val="de-DE"/>
        </w:rPr>
        <w:t>) nach unten (</w:t>
      </w:r>
      <w:r w:rsidR="00F11F05">
        <w:rPr>
          <w:lang w:val="de-DE"/>
        </w:rPr>
        <w:t>niedrigste Priorität</w:t>
      </w:r>
      <w:r>
        <w:rPr>
          <w:lang w:val="de-DE"/>
        </w:rPr>
        <w:t>)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 w:rsidRPr="002F29B0">
        <w:rPr>
          <w:b/>
          <w:color w:val="FF0000"/>
          <w:lang w:val="de-DE"/>
        </w:rPr>
        <w:t>(</w:t>
      </w:r>
      <w:r>
        <w:rPr>
          <w:lang w:val="de-DE"/>
        </w:rPr>
        <w:t>4 &gt;&gt; 2</w:t>
      </w:r>
      <w:r w:rsidRPr="002F29B0">
        <w:rPr>
          <w:b/>
          <w:color w:val="FF0000"/>
          <w:lang w:val="de-DE"/>
        </w:rPr>
        <w:t>)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2</w:t>
      </w:r>
      <w:r w:rsidRPr="002F29B0">
        <w:rPr>
          <w:b/>
          <w:color w:val="FF0000"/>
          <w:lang w:val="de-DE"/>
        </w:rPr>
        <w:t>**</w:t>
      </w:r>
      <w:r>
        <w:rPr>
          <w:lang w:val="de-DE"/>
        </w:rPr>
        <w:t>2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15 </w:t>
      </w:r>
      <w:r w:rsidRPr="002F29B0">
        <w:rPr>
          <w:b/>
          <w:color w:val="FF0000"/>
          <w:lang w:val="de-DE"/>
        </w:rPr>
        <w:t>*</w:t>
      </w:r>
      <w:r>
        <w:rPr>
          <w:lang w:val="de-DE"/>
        </w:rPr>
        <w:t xml:space="preserve"> 2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(4 &gt;&gt; 2) </w:t>
      </w:r>
      <w:r w:rsidRPr="002F29B0">
        <w:rPr>
          <w:b/>
          <w:color w:val="FF0000"/>
          <w:lang w:val="de-DE"/>
        </w:rPr>
        <w:t>/</w:t>
      </w:r>
      <w:r>
        <w:rPr>
          <w:lang w:val="de-DE"/>
        </w:rPr>
        <w:t xml:space="preserve"> 2**2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19 </w:t>
      </w:r>
      <w:r w:rsidRPr="002F29B0">
        <w:rPr>
          <w:b/>
          <w:color w:val="FF0000"/>
          <w:lang w:val="de-DE"/>
        </w:rPr>
        <w:t>%</w:t>
      </w:r>
      <w:r>
        <w:rPr>
          <w:lang w:val="de-DE"/>
        </w:rPr>
        <w:t xml:space="preserve"> 20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15 * 2 </w:t>
      </w:r>
      <w:r w:rsidRPr="002F29B0">
        <w:rPr>
          <w:color w:val="FF0000"/>
          <w:sz w:val="24"/>
          <w:szCs w:val="24"/>
          <w:lang w:val="de-DE"/>
        </w:rPr>
        <w:t>–</w:t>
      </w:r>
      <w:r>
        <w:rPr>
          <w:lang w:val="de-DE"/>
        </w:rPr>
        <w:t xml:space="preserve"> (4 &gt;&gt; 2)</w:t>
      </w:r>
    </w:p>
    <w:p w:rsidR="005F7779" w:rsidRDefault="005F7779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4 </w:t>
      </w:r>
      <w:r w:rsidRPr="005F7779">
        <w:rPr>
          <w:b/>
          <w:color w:val="FF0000"/>
          <w:lang w:val="de-DE"/>
        </w:rPr>
        <w:t>&gt;&gt;</w:t>
      </w:r>
      <w:r>
        <w:rPr>
          <w:lang w:val="de-DE"/>
        </w:rPr>
        <w:t xml:space="preserve"> 2 (</w:t>
      </w:r>
      <w:r w:rsidR="004B61DB">
        <w:rPr>
          <w:lang w:val="de-DE"/>
        </w:rPr>
        <w:t xml:space="preserve">Priorität </w:t>
      </w:r>
      <w:r>
        <w:rPr>
          <w:lang w:val="de-DE"/>
        </w:rPr>
        <w:t>irrelevant, da Klammern um 4 &gt;&gt; 2)</w:t>
      </w:r>
    </w:p>
    <w:p w:rsidR="002F29B0" w:rsidRDefault="002F29B0" w:rsidP="00F11F05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2 ** 2 </w:t>
      </w:r>
      <w:r w:rsidRPr="002F29B0">
        <w:rPr>
          <w:b/>
          <w:color w:val="FF0000"/>
          <w:lang w:val="de-DE"/>
        </w:rPr>
        <w:t>&lt;</w:t>
      </w:r>
      <w:r>
        <w:rPr>
          <w:lang w:val="de-DE"/>
        </w:rPr>
        <w:t xml:space="preserve"> 19 % 20</w:t>
      </w:r>
    </w:p>
    <w:p w:rsidR="00D84ADE" w:rsidRDefault="00F10573" w:rsidP="00F10573">
      <w:pPr>
        <w:ind w:firstLine="720"/>
        <w:jc w:val="both"/>
        <w:rPr>
          <w:lang w:val="de-DE"/>
        </w:rPr>
      </w:pPr>
      <w:r>
        <w:rPr>
          <w:lang w:val="de-DE"/>
        </w:rPr>
        <w:t>(Quelle: Programmierhandzettel 1)</w:t>
      </w:r>
    </w:p>
    <w:p w:rsidR="00F10573" w:rsidRDefault="00F10573" w:rsidP="00F11F05">
      <w:pPr>
        <w:jc w:val="both"/>
        <w:rPr>
          <w:lang w:val="de-DE"/>
        </w:rPr>
      </w:pPr>
    </w:p>
    <w:p w:rsidR="002F29B0" w:rsidRDefault="002F29B0" w:rsidP="00F11F05">
      <w:pPr>
        <w:jc w:val="both"/>
        <w:rPr>
          <w:lang w:val="de-DE"/>
        </w:rPr>
      </w:pPr>
      <w:r>
        <w:rPr>
          <w:lang w:val="de-DE"/>
        </w:rPr>
        <w:t>2.2</w:t>
      </w:r>
    </w:p>
    <w:p w:rsidR="002F29B0" w:rsidRDefault="002F29B0" w:rsidP="00F11F05">
      <w:pPr>
        <w:jc w:val="both"/>
        <w:rPr>
          <w:lang w:val="de-DE"/>
        </w:rPr>
      </w:pPr>
      <w:r>
        <w:rPr>
          <w:lang w:val="de-DE"/>
        </w:rPr>
        <w:tab/>
      </w:r>
      <w:r w:rsidR="007D2417">
        <w:rPr>
          <w:lang w:val="de-DE"/>
        </w:rPr>
        <w:t>Die Typen von Literalen können in Python mithilfe der type() Funktion überprüft werden.</w:t>
      </w:r>
    </w:p>
    <w:p w:rsidR="007D2417" w:rsidRDefault="007D2417" w:rsidP="00F11F05">
      <w:pPr>
        <w:jc w:val="both"/>
        <w:rPr>
          <w:lang w:val="de-DE"/>
        </w:rPr>
      </w:pPr>
    </w:p>
    <w:p w:rsidR="007D2417" w:rsidRDefault="007D2417" w:rsidP="00F11F05">
      <w:pPr>
        <w:jc w:val="both"/>
        <w:rPr>
          <w:lang w:val="de-DE"/>
        </w:rPr>
      </w:pPr>
      <w:r>
        <w:rPr>
          <w:lang w:val="de-DE"/>
        </w:rPr>
        <w:tab/>
        <w:t>True = bool</w:t>
      </w:r>
      <w:r w:rsidR="00671D4A">
        <w:rPr>
          <w:lang w:val="de-DE"/>
        </w:rPr>
        <w:t xml:space="preserve"> (Boolean)</w:t>
      </w:r>
    </w:p>
    <w:p w:rsidR="007D2417" w:rsidRDefault="007D2417" w:rsidP="00F11F05">
      <w:pPr>
        <w:jc w:val="both"/>
        <w:rPr>
          <w:lang w:val="de-DE"/>
        </w:rPr>
      </w:pPr>
      <w:r>
        <w:rPr>
          <w:lang w:val="de-DE"/>
        </w:rPr>
        <w:tab/>
        <w:t xml:space="preserve">„Hallo Welt“ = </w:t>
      </w:r>
      <w:r w:rsidR="00671D4A">
        <w:rPr>
          <w:lang w:val="de-DE"/>
        </w:rPr>
        <w:t>str (</w:t>
      </w:r>
      <w:r>
        <w:rPr>
          <w:lang w:val="de-DE"/>
        </w:rPr>
        <w:t>String</w:t>
      </w:r>
      <w:r w:rsidR="00671D4A">
        <w:rPr>
          <w:lang w:val="de-DE"/>
        </w:rPr>
        <w:t>)</w:t>
      </w:r>
    </w:p>
    <w:p w:rsidR="007D2417" w:rsidRDefault="007D2417" w:rsidP="00F11F05">
      <w:pPr>
        <w:jc w:val="both"/>
        <w:rPr>
          <w:lang w:val="de-DE"/>
        </w:rPr>
      </w:pPr>
      <w:r>
        <w:rPr>
          <w:lang w:val="de-DE"/>
        </w:rPr>
        <w:tab/>
        <w:t xml:space="preserve">‚23.5‘ = </w:t>
      </w:r>
      <w:r w:rsidR="00671D4A">
        <w:rPr>
          <w:lang w:val="de-DE"/>
        </w:rPr>
        <w:t>str (</w:t>
      </w:r>
      <w:r>
        <w:rPr>
          <w:lang w:val="de-DE"/>
        </w:rPr>
        <w:t>String</w:t>
      </w:r>
      <w:r w:rsidR="00671D4A">
        <w:rPr>
          <w:lang w:val="de-DE"/>
        </w:rPr>
        <w:t>)</w:t>
      </w:r>
    </w:p>
    <w:p w:rsidR="007D2417" w:rsidRDefault="007D2417" w:rsidP="00F11F05">
      <w:pPr>
        <w:jc w:val="both"/>
        <w:rPr>
          <w:lang w:val="de-DE"/>
        </w:rPr>
      </w:pPr>
      <w:r>
        <w:rPr>
          <w:lang w:val="de-DE"/>
        </w:rPr>
        <w:tab/>
        <w:t>17+4j = complex</w:t>
      </w:r>
      <w:r w:rsidR="00671D4A">
        <w:rPr>
          <w:lang w:val="de-DE"/>
        </w:rPr>
        <w:t xml:space="preserve"> (</w:t>
      </w:r>
      <w:r w:rsidR="00AC291E">
        <w:rPr>
          <w:lang w:val="de-DE"/>
        </w:rPr>
        <w:t>Komplexe</w:t>
      </w:r>
      <w:r w:rsidR="00671D4A">
        <w:rPr>
          <w:lang w:val="de-DE"/>
        </w:rPr>
        <w:t xml:space="preserve"> Zahl)</w:t>
      </w:r>
    </w:p>
    <w:p w:rsidR="007D2417" w:rsidRDefault="007D2417" w:rsidP="00F11F05">
      <w:pPr>
        <w:jc w:val="both"/>
        <w:rPr>
          <w:lang w:val="de-DE"/>
        </w:rPr>
      </w:pPr>
      <w:r>
        <w:rPr>
          <w:lang w:val="de-DE"/>
        </w:rPr>
        <w:tab/>
      </w:r>
      <w:r w:rsidR="00671D4A">
        <w:rPr>
          <w:lang w:val="de-DE"/>
        </w:rPr>
        <w:t>19. = float (Float; Kommazahlen)</w:t>
      </w:r>
    </w:p>
    <w:p w:rsidR="00671D4A" w:rsidRDefault="00671D4A" w:rsidP="00F11F05">
      <w:pPr>
        <w:jc w:val="both"/>
        <w:rPr>
          <w:lang w:val="de-DE"/>
        </w:rPr>
      </w:pPr>
      <w:r>
        <w:rPr>
          <w:lang w:val="de-DE"/>
        </w:rPr>
        <w:tab/>
        <w:t>655321 = int (Integer)</w:t>
      </w:r>
    </w:p>
    <w:p w:rsidR="00982E75" w:rsidRDefault="00982E75" w:rsidP="00F11F05">
      <w:pPr>
        <w:jc w:val="both"/>
        <w:rPr>
          <w:lang w:val="de-DE"/>
        </w:rPr>
      </w:pPr>
    </w:p>
    <w:p w:rsidR="00D84ADE" w:rsidRDefault="00D84ADE" w:rsidP="00F11F05">
      <w:pPr>
        <w:jc w:val="both"/>
        <w:rPr>
          <w:lang w:val="de-DE"/>
        </w:rPr>
      </w:pPr>
    </w:p>
    <w:p w:rsidR="00982E75" w:rsidRDefault="00982E75" w:rsidP="00F11F05">
      <w:pPr>
        <w:jc w:val="both"/>
        <w:rPr>
          <w:lang w:val="de-DE"/>
        </w:rPr>
      </w:pPr>
      <w:r>
        <w:rPr>
          <w:lang w:val="de-DE"/>
        </w:rPr>
        <w:t>2.3</w:t>
      </w:r>
    </w:p>
    <w:p w:rsidR="00982E75" w:rsidRDefault="00982E75" w:rsidP="00F11F05">
      <w:pPr>
        <w:jc w:val="both"/>
        <w:rPr>
          <w:lang w:val="de-DE"/>
        </w:rPr>
      </w:pPr>
      <w:r>
        <w:rPr>
          <w:lang w:val="de-DE"/>
        </w:rPr>
        <w:tab/>
      </w:r>
      <w:r w:rsidR="00884444">
        <w:rPr>
          <w:lang w:val="de-DE"/>
        </w:rPr>
        <w:t>i = 1</w:t>
      </w:r>
      <w:r w:rsidR="00884444">
        <w:rPr>
          <w:lang w:val="de-DE"/>
        </w:rPr>
        <w:tab/>
        <w:t>Ergebnis: 1.0</w:t>
      </w:r>
    </w:p>
    <w:p w:rsidR="00884444" w:rsidRPr="002F29B0" w:rsidRDefault="00884444" w:rsidP="00F11F05">
      <w:pPr>
        <w:jc w:val="both"/>
        <w:rPr>
          <w:lang w:val="de-DE"/>
        </w:rPr>
      </w:pPr>
      <w:r>
        <w:rPr>
          <w:lang w:val="de-DE"/>
        </w:rPr>
        <w:tab/>
        <w:t xml:space="preserve">i = </w:t>
      </w:r>
      <w:r>
        <w:rPr>
          <w:lang w:val="de-DE"/>
        </w:rPr>
        <w:t>5</w:t>
      </w:r>
      <w:r>
        <w:rPr>
          <w:lang w:val="de-DE"/>
        </w:rPr>
        <w:tab/>
        <w:t xml:space="preserve">Ergebnis: </w:t>
      </w:r>
      <w:r w:rsidRPr="00884444">
        <w:rPr>
          <w:lang w:val="de-DE"/>
        </w:rPr>
        <w:t>2.236067977499978</w:t>
      </w:r>
    </w:p>
    <w:p w:rsidR="00884444" w:rsidRPr="002F29B0" w:rsidRDefault="00884444" w:rsidP="00F11F05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i = 9</w:t>
      </w:r>
      <w:r>
        <w:rPr>
          <w:lang w:val="de-DE"/>
        </w:rPr>
        <w:tab/>
        <w:t xml:space="preserve">Ergebnis: </w:t>
      </w:r>
      <w:r w:rsidRPr="00884444">
        <w:rPr>
          <w:lang w:val="de-DE"/>
        </w:rPr>
        <w:t>3.000000001396984</w:t>
      </w:r>
    </w:p>
    <w:p w:rsidR="00884444" w:rsidRPr="002F29B0" w:rsidRDefault="00884444" w:rsidP="00F11F05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i = 12</w:t>
      </w:r>
      <w:r>
        <w:rPr>
          <w:lang w:val="de-DE"/>
        </w:rPr>
        <w:tab/>
        <w:t xml:space="preserve">Ergebnis: </w:t>
      </w:r>
      <w:r w:rsidRPr="00884444">
        <w:rPr>
          <w:lang w:val="de-DE"/>
        </w:rPr>
        <w:t>3.464101615137755</w:t>
      </w:r>
    </w:p>
    <w:p w:rsidR="00884444" w:rsidRDefault="00884444" w:rsidP="00F11F05">
      <w:pPr>
        <w:jc w:val="both"/>
        <w:rPr>
          <w:lang w:val="de-DE"/>
        </w:rPr>
      </w:pPr>
      <w:r>
        <w:rPr>
          <w:lang w:val="de-DE"/>
        </w:rPr>
        <w:tab/>
        <w:t xml:space="preserve">i = </w:t>
      </w:r>
      <w:r>
        <w:rPr>
          <w:lang w:val="de-DE"/>
        </w:rPr>
        <w:t>16</w:t>
      </w:r>
      <w:r>
        <w:rPr>
          <w:lang w:val="de-DE"/>
        </w:rPr>
        <w:tab/>
        <w:t xml:space="preserve">Ergebnis: </w:t>
      </w:r>
      <w:r w:rsidRPr="00884444">
        <w:rPr>
          <w:lang w:val="de-DE"/>
        </w:rPr>
        <w:t>4.000000000000051</w:t>
      </w:r>
    </w:p>
    <w:p w:rsidR="00884444" w:rsidRDefault="00884444" w:rsidP="00F11F05">
      <w:pPr>
        <w:jc w:val="both"/>
        <w:rPr>
          <w:lang w:val="de-DE"/>
        </w:rPr>
      </w:pPr>
      <w:r>
        <w:rPr>
          <w:lang w:val="de-DE"/>
        </w:rPr>
        <w:tab/>
      </w:r>
    </w:p>
    <w:p w:rsidR="00D84ADE" w:rsidRDefault="00D84ADE" w:rsidP="00F11F05">
      <w:pPr>
        <w:jc w:val="both"/>
        <w:rPr>
          <w:lang w:val="de-DE"/>
        </w:rPr>
      </w:pPr>
    </w:p>
    <w:p w:rsidR="00D84ADE" w:rsidRDefault="00D84ADE" w:rsidP="00F11F05">
      <w:pPr>
        <w:jc w:val="both"/>
        <w:rPr>
          <w:lang w:val="de-DE"/>
        </w:rPr>
      </w:pPr>
    </w:p>
    <w:p w:rsidR="00A47F87" w:rsidRDefault="00884444" w:rsidP="00F11F05">
      <w:pPr>
        <w:jc w:val="both"/>
        <w:rPr>
          <w:lang w:val="de-DE"/>
        </w:rPr>
      </w:pPr>
      <w:r>
        <w:rPr>
          <w:lang w:val="de-DE"/>
        </w:rPr>
        <w:t>Die gegebene Funktion berechnet die Quadratwurzel des eingegebenen i.</w:t>
      </w:r>
      <w:r w:rsidR="001B5B86">
        <w:rPr>
          <w:lang w:val="de-DE"/>
        </w:rPr>
        <w:t xml:space="preserve"> Hierzu verwendet Programm</w:t>
      </w:r>
      <w:r w:rsidR="00EA3F40">
        <w:rPr>
          <w:lang w:val="de-DE"/>
        </w:rPr>
        <w:t xml:space="preserve"> eine iterative Vorgehensweise, die auch als Heron-Verfahren oder babylonisches Wurzelziehen bezeichnet wird.</w:t>
      </w:r>
      <w:r w:rsidR="00023974">
        <w:rPr>
          <w:lang w:val="de-DE"/>
        </w:rPr>
        <w:t xml:space="preserve"> Die relevante Gleichung in diesem Zusammenhang lautet:</w:t>
      </w:r>
    </w:p>
    <w:p w:rsidR="00023974" w:rsidRPr="006D24AC" w:rsidRDefault="006D24AC" w:rsidP="00E26B37">
      <w:pPr>
        <w:ind w:left="2160" w:firstLine="720"/>
        <w:jc w:val="both"/>
        <w:rPr>
          <w:sz w:val="28"/>
          <w:szCs w:val="28"/>
          <w:lang w:val="de-DE"/>
        </w:rPr>
      </w:pPr>
      <w:r w:rsidRPr="006D24AC">
        <w:rPr>
          <w:sz w:val="28"/>
          <w:szCs w:val="28"/>
          <w:lang w:val="de-DE"/>
        </w:rPr>
        <w:t>x</w:t>
      </w:r>
      <w:r w:rsidR="00023974" w:rsidRPr="006D24AC">
        <w:rPr>
          <w:sz w:val="28"/>
          <w:szCs w:val="28"/>
          <w:vertAlign w:val="subscript"/>
          <w:lang w:val="de-DE"/>
        </w:rPr>
        <w:t>n+1</w:t>
      </w:r>
      <w:r w:rsidR="00023974" w:rsidRPr="006D24AC">
        <w:rPr>
          <w:sz w:val="28"/>
          <w:szCs w:val="28"/>
          <w:lang w:val="de-DE"/>
        </w:rPr>
        <w:t xml:space="preserve"> = ½ ( x</w:t>
      </w:r>
      <w:r w:rsidR="00023974" w:rsidRPr="006D24AC">
        <w:rPr>
          <w:sz w:val="28"/>
          <w:szCs w:val="28"/>
          <w:vertAlign w:val="subscript"/>
          <w:lang w:val="de-DE"/>
        </w:rPr>
        <w:t>n</w:t>
      </w:r>
      <w:r w:rsidR="00023974" w:rsidRPr="006D24AC">
        <w:rPr>
          <w:sz w:val="28"/>
          <w:szCs w:val="28"/>
          <w:lang w:val="de-DE"/>
        </w:rPr>
        <w:t xml:space="preserve"> + (a/x</w:t>
      </w:r>
      <w:r w:rsidR="00023974" w:rsidRPr="006D24AC">
        <w:rPr>
          <w:sz w:val="28"/>
          <w:szCs w:val="28"/>
          <w:vertAlign w:val="subscript"/>
          <w:lang w:val="de-DE"/>
        </w:rPr>
        <w:t>n</w:t>
      </w:r>
      <w:r w:rsidR="00023974" w:rsidRPr="006D24AC">
        <w:rPr>
          <w:sz w:val="28"/>
          <w:szCs w:val="28"/>
          <w:lang w:val="de-DE"/>
        </w:rPr>
        <w:t>))</w:t>
      </w:r>
    </w:p>
    <w:p w:rsidR="00023974" w:rsidRPr="00023974" w:rsidRDefault="00023974" w:rsidP="00F11F05">
      <w:pPr>
        <w:ind w:left="1440" w:hanging="720"/>
        <w:jc w:val="both"/>
        <w:rPr>
          <w:lang w:val="de-DE"/>
        </w:rPr>
      </w:pPr>
    </w:p>
    <w:p w:rsidR="00884444" w:rsidRDefault="006D24AC" w:rsidP="00F11F05">
      <w:pPr>
        <w:jc w:val="both"/>
        <w:rPr>
          <w:lang w:val="de-DE"/>
        </w:rPr>
      </w:pPr>
      <w:r>
        <w:rPr>
          <w:lang w:val="de-DE"/>
        </w:rPr>
        <w:t>o</w:t>
      </w:r>
      <w:r w:rsidR="00023974">
        <w:rPr>
          <w:lang w:val="de-DE"/>
        </w:rPr>
        <w:t>der im Falle des angegebenen Programms:</w:t>
      </w:r>
    </w:p>
    <w:p w:rsidR="00023974" w:rsidRDefault="00023974" w:rsidP="00F11F05">
      <w:pPr>
        <w:ind w:left="2160" w:firstLine="720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 = (a + (i / b)) / 2</w:t>
      </w:r>
    </w:p>
    <w:p w:rsidR="00023974" w:rsidRDefault="00023974" w:rsidP="00F11F05">
      <w:pPr>
        <w:jc w:val="both"/>
        <w:rPr>
          <w:lang w:val="de-DE"/>
        </w:rPr>
      </w:pPr>
      <w:r>
        <w:rPr>
          <w:lang w:val="de-DE"/>
        </w:rPr>
        <w:t xml:space="preserve">Das Programm iteriert die untersuchte Zahl i solange, bis </w:t>
      </w:r>
      <w:r w:rsidR="006D24AC">
        <w:rPr>
          <w:lang w:val="de-DE"/>
        </w:rPr>
        <w:t>(</w:t>
      </w:r>
      <w:r>
        <w:rPr>
          <w:lang w:val="de-DE"/>
        </w:rPr>
        <w:t>a – b</w:t>
      </w:r>
      <w:r w:rsidR="006D24AC">
        <w:rPr>
          <w:lang w:val="de-DE"/>
        </w:rPr>
        <w:t>)</w:t>
      </w:r>
      <w:r>
        <w:rPr>
          <w:lang w:val="de-DE"/>
        </w:rPr>
        <w:t xml:space="preserve"> &lt;= 0.001 ist</w:t>
      </w:r>
      <w:r w:rsidR="006D24AC">
        <w:rPr>
          <w:lang w:val="de-DE"/>
        </w:rPr>
        <w:t xml:space="preserve"> („while“ Schleife)</w:t>
      </w:r>
      <w:r>
        <w:rPr>
          <w:lang w:val="de-DE"/>
        </w:rPr>
        <w:t xml:space="preserve">. </w:t>
      </w:r>
      <w:r w:rsidR="006D24AC">
        <w:rPr>
          <w:lang w:val="de-DE"/>
        </w:rPr>
        <w:t xml:space="preserve">Da </w:t>
      </w:r>
      <w:r>
        <w:rPr>
          <w:lang w:val="de-DE"/>
        </w:rPr>
        <w:t xml:space="preserve">sich a und b im </w:t>
      </w:r>
      <w:r w:rsidR="006D24AC">
        <w:rPr>
          <w:lang w:val="de-DE"/>
        </w:rPr>
        <w:t>L</w:t>
      </w:r>
      <w:r>
        <w:rPr>
          <w:lang w:val="de-DE"/>
        </w:rPr>
        <w:t xml:space="preserve">aufe des Verfahrens von beiden Seiten (höher und niedrigere Werte) an die Quadratwurzel annähern, </w:t>
      </w:r>
      <w:r w:rsidR="006D24AC">
        <w:rPr>
          <w:lang w:val="de-DE"/>
        </w:rPr>
        <w:t>wird</w:t>
      </w:r>
      <w:r>
        <w:rPr>
          <w:lang w:val="de-DE"/>
        </w:rPr>
        <w:t xml:space="preserve"> ihre Differenz genutzt</w:t>
      </w:r>
      <w:r w:rsidR="006D24AC">
        <w:rPr>
          <w:lang w:val="de-DE"/>
        </w:rPr>
        <w:t>, um das Programm bei einer Genauigkeit bis zur dritten Nachkommastelle abzubrechen.</w:t>
      </w:r>
    </w:p>
    <w:p w:rsidR="00E26B37" w:rsidRPr="00023974" w:rsidRDefault="00E26B37" w:rsidP="00F11F05">
      <w:pPr>
        <w:jc w:val="both"/>
        <w:rPr>
          <w:lang w:val="de-DE"/>
        </w:rPr>
      </w:pPr>
      <w:r>
        <w:rPr>
          <w:lang w:val="de-DE"/>
        </w:rPr>
        <w:t xml:space="preserve">(Quelle: </w:t>
      </w:r>
      <w:hyperlink r:id="rId7" w:history="1">
        <w:r w:rsidRPr="00F67C43">
          <w:rPr>
            <w:rStyle w:val="Hyperlink"/>
            <w:lang w:val="de-DE"/>
          </w:rPr>
          <w:t>https://de.wikipedia.org/wiki/Heron-Verfahren</w:t>
        </w:r>
      </w:hyperlink>
      <w:r>
        <w:rPr>
          <w:lang w:val="de-DE"/>
        </w:rPr>
        <w:t>; Datum: 02.</w:t>
      </w:r>
      <w:r w:rsidR="00A76A91">
        <w:rPr>
          <w:lang w:val="de-DE"/>
        </w:rPr>
        <w:t>11.17; Uhrzeit: 18.30 Uhr)</w:t>
      </w:r>
      <w:bookmarkStart w:id="0" w:name="_GoBack"/>
      <w:bookmarkEnd w:id="0"/>
    </w:p>
    <w:sectPr w:rsidR="00E26B37" w:rsidRPr="000239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85E" w:rsidRDefault="0014185E" w:rsidP="00E54D9B">
      <w:pPr>
        <w:spacing w:after="0" w:line="240" w:lineRule="auto"/>
      </w:pPr>
      <w:r>
        <w:separator/>
      </w:r>
    </w:p>
  </w:endnote>
  <w:endnote w:type="continuationSeparator" w:id="0">
    <w:p w:rsidR="0014185E" w:rsidRDefault="0014185E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85E" w:rsidRDefault="0014185E" w:rsidP="00E54D9B">
      <w:pPr>
        <w:spacing w:after="0" w:line="240" w:lineRule="auto"/>
      </w:pPr>
      <w:r>
        <w:separator/>
      </w:r>
    </w:p>
  </w:footnote>
  <w:footnote w:type="continuationSeparator" w:id="0">
    <w:p w:rsidR="0014185E" w:rsidRDefault="0014185E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A95"/>
    <w:multiLevelType w:val="hybridMultilevel"/>
    <w:tmpl w:val="5C882F4C"/>
    <w:lvl w:ilvl="0" w:tplc="59AC7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23974"/>
    <w:rsid w:val="0014185E"/>
    <w:rsid w:val="001B5B86"/>
    <w:rsid w:val="002F29B0"/>
    <w:rsid w:val="003F5F7B"/>
    <w:rsid w:val="003F7092"/>
    <w:rsid w:val="004766A9"/>
    <w:rsid w:val="004B61DB"/>
    <w:rsid w:val="00567B7D"/>
    <w:rsid w:val="005C5140"/>
    <w:rsid w:val="005F7779"/>
    <w:rsid w:val="00671D4A"/>
    <w:rsid w:val="006D24AC"/>
    <w:rsid w:val="00720A7F"/>
    <w:rsid w:val="007D2417"/>
    <w:rsid w:val="00884444"/>
    <w:rsid w:val="008972AC"/>
    <w:rsid w:val="008B42AF"/>
    <w:rsid w:val="00982E75"/>
    <w:rsid w:val="009D212F"/>
    <w:rsid w:val="00A47F87"/>
    <w:rsid w:val="00A76A91"/>
    <w:rsid w:val="00AC291E"/>
    <w:rsid w:val="00B05D92"/>
    <w:rsid w:val="00BA3760"/>
    <w:rsid w:val="00C445DB"/>
    <w:rsid w:val="00CD6584"/>
    <w:rsid w:val="00D84ADE"/>
    <w:rsid w:val="00DC2CBD"/>
    <w:rsid w:val="00E26B37"/>
    <w:rsid w:val="00E54D9B"/>
    <w:rsid w:val="00E85FD7"/>
    <w:rsid w:val="00EA3F40"/>
    <w:rsid w:val="00F10573"/>
    <w:rsid w:val="00F1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98916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2F29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6B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6B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Heron-Verfahr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16</cp:revision>
  <cp:lastPrinted>2017-11-02T17:30:00Z</cp:lastPrinted>
  <dcterms:created xsi:type="dcterms:W3CDTF">2017-11-01T15:49:00Z</dcterms:created>
  <dcterms:modified xsi:type="dcterms:W3CDTF">2017-11-02T17:33:00Z</dcterms:modified>
</cp:coreProperties>
</file>