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2F0A6" w14:textId="77777777" w:rsidR="005822CD" w:rsidRDefault="00AF445F" w:rsidP="00AF445F">
      <w:pPr>
        <w:jc w:val="center"/>
        <w:rPr>
          <w:rFonts w:ascii="Segoe UI" w:hAnsi="Segoe UI" w:cs="Segoe UI"/>
          <w:b/>
          <w:bCs/>
          <w:sz w:val="36"/>
          <w:szCs w:val="44"/>
        </w:rPr>
      </w:pPr>
      <w:r w:rsidRPr="00AF445F">
        <w:rPr>
          <w:rFonts w:ascii="Segoe UI" w:hAnsi="Segoe UI" w:cs="Segoe UI"/>
          <w:b/>
          <w:bCs/>
          <w:sz w:val="36"/>
          <w:szCs w:val="44"/>
        </w:rPr>
        <w:t>Mergano Warehouse Structure</w:t>
      </w:r>
    </w:p>
    <w:p w14:paraId="08B70186" w14:textId="77777777" w:rsidR="00AF445F" w:rsidRDefault="00AF445F" w:rsidP="00AF445F">
      <w:pPr>
        <w:rPr>
          <w:rFonts w:ascii="Segoe UI" w:hAnsi="Segoe UI"/>
          <w:sz w:val="24"/>
          <w:szCs w:val="32"/>
        </w:rPr>
      </w:pPr>
    </w:p>
    <w:p w14:paraId="6FC236C3" w14:textId="77777777" w:rsidR="00AF445F" w:rsidRDefault="00FE13FC" w:rsidP="00AF445F">
      <w:pPr>
        <w:rPr>
          <w:rFonts w:ascii="Segoe UI" w:hAnsi="Segoe UI"/>
          <w:sz w:val="24"/>
          <w:szCs w:val="32"/>
        </w:rPr>
      </w:pPr>
      <w:r>
        <w:rPr>
          <w:rFonts w:ascii="Segoe UI" w:hAnsi="Segoe UI"/>
          <w:sz w:val="24"/>
          <w:szCs w:val="32"/>
        </w:rPr>
        <w:t>The s</w:t>
      </w:r>
      <w:r w:rsidR="00AF445F" w:rsidRPr="00AF445F">
        <w:rPr>
          <w:rFonts w:ascii="Segoe UI" w:hAnsi="Segoe UI"/>
          <w:sz w:val="24"/>
          <w:szCs w:val="32"/>
        </w:rPr>
        <w:t>tructure divide in</w:t>
      </w:r>
      <w:bookmarkStart w:id="0" w:name="_GoBack"/>
      <w:bookmarkEnd w:id="0"/>
      <w:r w:rsidR="00AF445F" w:rsidRPr="00AF445F">
        <w:rPr>
          <w:rFonts w:ascii="Segoe UI" w:hAnsi="Segoe UI"/>
          <w:sz w:val="24"/>
          <w:szCs w:val="32"/>
        </w:rPr>
        <w:t xml:space="preserve">to </w:t>
      </w:r>
      <w:r>
        <w:rPr>
          <w:rFonts w:ascii="Segoe UI" w:hAnsi="Segoe UI"/>
          <w:sz w:val="24"/>
          <w:szCs w:val="32"/>
        </w:rPr>
        <w:t>4</w:t>
      </w:r>
      <w:r w:rsidR="00AF445F" w:rsidRPr="00AF445F">
        <w:rPr>
          <w:rFonts w:ascii="Segoe UI" w:hAnsi="Segoe UI"/>
          <w:sz w:val="24"/>
          <w:szCs w:val="32"/>
        </w:rPr>
        <w:t xml:space="preserve"> </w:t>
      </w:r>
      <w:r w:rsidR="00AF445F">
        <w:rPr>
          <w:rFonts w:ascii="Segoe UI" w:hAnsi="Segoe UI"/>
          <w:sz w:val="24"/>
          <w:szCs w:val="32"/>
        </w:rPr>
        <w:t xml:space="preserve">big </w:t>
      </w:r>
      <w:r w:rsidR="00AF445F" w:rsidRPr="00AF445F">
        <w:rPr>
          <w:rFonts w:ascii="Segoe UI" w:hAnsi="Segoe UI"/>
          <w:sz w:val="24"/>
          <w:szCs w:val="32"/>
        </w:rPr>
        <w:t>sections are core</w:t>
      </w:r>
      <w:r>
        <w:rPr>
          <w:rFonts w:ascii="Segoe UI" w:hAnsi="Segoe UI"/>
          <w:sz w:val="24"/>
          <w:szCs w:val="32"/>
        </w:rPr>
        <w:t xml:space="preserve">, bean, </w:t>
      </w:r>
      <w:proofErr w:type="spellStart"/>
      <w:r>
        <w:rPr>
          <w:rFonts w:ascii="Segoe UI" w:hAnsi="Segoe UI"/>
          <w:sz w:val="24"/>
          <w:szCs w:val="32"/>
        </w:rPr>
        <w:t>dao</w:t>
      </w:r>
      <w:proofErr w:type="spellEnd"/>
      <w:r>
        <w:rPr>
          <w:rFonts w:ascii="Segoe UI" w:hAnsi="Segoe UI"/>
          <w:sz w:val="24"/>
          <w:szCs w:val="32"/>
        </w:rPr>
        <w:t xml:space="preserve"> and</w:t>
      </w:r>
      <w:r w:rsidR="00AF445F" w:rsidRPr="00AF445F">
        <w:rPr>
          <w:rFonts w:ascii="Segoe UI" w:hAnsi="Segoe UI"/>
          <w:sz w:val="24"/>
          <w:szCs w:val="32"/>
        </w:rPr>
        <w:t xml:space="preserve"> </w:t>
      </w:r>
      <w:proofErr w:type="spellStart"/>
      <w:r w:rsidR="00AF445F" w:rsidRPr="00AF445F">
        <w:rPr>
          <w:rFonts w:ascii="Segoe UI" w:hAnsi="Segoe UI"/>
          <w:sz w:val="24"/>
          <w:szCs w:val="32"/>
        </w:rPr>
        <w:t>gui</w:t>
      </w:r>
      <w:proofErr w:type="spellEnd"/>
      <w:r w:rsidR="00AF445F">
        <w:rPr>
          <w:rFonts w:ascii="Segoe UI" w:hAnsi="Segoe UI"/>
          <w:sz w:val="24"/>
          <w:szCs w:val="32"/>
        </w:rPr>
        <w:t>.</w:t>
      </w:r>
    </w:p>
    <w:p w14:paraId="08BBC2D1" w14:textId="77777777" w:rsidR="00AF445F" w:rsidRDefault="00AF445F" w:rsidP="00AF445F">
      <w:pPr>
        <w:rPr>
          <w:rFonts w:ascii="Segoe UI" w:hAnsi="Segoe UI"/>
          <w:b/>
          <w:bCs/>
          <w:sz w:val="24"/>
          <w:szCs w:val="32"/>
        </w:rPr>
      </w:pPr>
    </w:p>
    <w:p w14:paraId="262D75AA" w14:textId="77777777" w:rsidR="00AF445F" w:rsidRPr="00AF445F" w:rsidRDefault="00AF445F" w:rsidP="00AF445F">
      <w:pPr>
        <w:rPr>
          <w:rFonts w:ascii="Segoe UI" w:hAnsi="Segoe UI"/>
          <w:sz w:val="24"/>
          <w:szCs w:val="32"/>
        </w:rPr>
      </w:pPr>
      <w:r w:rsidRPr="00AF445F">
        <w:rPr>
          <w:rFonts w:ascii="Segoe UI" w:hAnsi="Segoe UI"/>
          <w:b/>
          <w:bCs/>
          <w:sz w:val="24"/>
          <w:szCs w:val="32"/>
        </w:rPr>
        <w:t xml:space="preserve">Core </w:t>
      </w:r>
      <w:r w:rsidRPr="00AF445F">
        <w:rPr>
          <w:rFonts w:ascii="Segoe UI" w:hAnsi="Segoe UI"/>
          <w:sz w:val="24"/>
          <w:szCs w:val="32"/>
        </w:rPr>
        <w:t xml:space="preserve">– package that combine all common functions in software including </w:t>
      </w:r>
      <w:r w:rsidRPr="00FE13FC">
        <w:rPr>
          <w:rFonts w:ascii="Segoe UI" w:hAnsi="Segoe UI"/>
          <w:sz w:val="24"/>
          <w:szCs w:val="32"/>
        </w:rPr>
        <w:t xml:space="preserve">bean, </w:t>
      </w:r>
      <w:proofErr w:type="spellStart"/>
      <w:r w:rsidRPr="00FE13FC">
        <w:rPr>
          <w:rFonts w:ascii="Segoe UI" w:hAnsi="Segoe UI"/>
          <w:sz w:val="24"/>
          <w:szCs w:val="32"/>
        </w:rPr>
        <w:t>dao</w:t>
      </w:r>
      <w:proofErr w:type="spellEnd"/>
      <w:r w:rsidRPr="00FE13FC">
        <w:rPr>
          <w:rFonts w:ascii="Segoe UI" w:hAnsi="Segoe UI"/>
          <w:sz w:val="24"/>
          <w:szCs w:val="32"/>
        </w:rPr>
        <w:t xml:space="preserve"> and other function</w:t>
      </w:r>
      <w:r w:rsidRPr="00AF445F">
        <w:rPr>
          <w:rFonts w:ascii="Segoe UI" w:hAnsi="Segoe UI"/>
          <w:sz w:val="24"/>
          <w:szCs w:val="32"/>
        </w:rPr>
        <w:t xml:space="preserve"> class ex: </w:t>
      </w:r>
      <w:proofErr w:type="spellStart"/>
      <w:r w:rsidRPr="00AF445F">
        <w:rPr>
          <w:rFonts w:ascii="Segoe UI" w:hAnsi="Segoe UI"/>
          <w:sz w:val="24"/>
          <w:szCs w:val="32"/>
        </w:rPr>
        <w:t>connectDB</w:t>
      </w:r>
      <w:proofErr w:type="spellEnd"/>
    </w:p>
    <w:p w14:paraId="3907B4E7" w14:textId="77777777" w:rsidR="00AF445F" w:rsidRPr="00AF445F" w:rsidRDefault="00AF445F" w:rsidP="00AF445F">
      <w:pPr>
        <w:rPr>
          <w:rFonts w:ascii="Segoe UI" w:hAnsi="Segoe UI"/>
          <w:sz w:val="24"/>
          <w:szCs w:val="32"/>
        </w:rPr>
      </w:pPr>
    </w:p>
    <w:p w14:paraId="77B3D9F5" w14:textId="77777777" w:rsidR="00AF445F" w:rsidRPr="00AF445F" w:rsidRDefault="00AF445F" w:rsidP="00AF445F">
      <w:pPr>
        <w:rPr>
          <w:rFonts w:ascii="Segoe UI" w:hAnsi="Segoe UI"/>
          <w:sz w:val="24"/>
          <w:szCs w:val="32"/>
        </w:rPr>
      </w:pPr>
      <w:r w:rsidRPr="00AF445F">
        <w:rPr>
          <w:rFonts w:ascii="Segoe UI" w:hAnsi="Segoe UI"/>
          <w:b/>
          <w:bCs/>
          <w:sz w:val="24"/>
          <w:szCs w:val="32"/>
        </w:rPr>
        <w:t>Bean</w:t>
      </w:r>
      <w:r w:rsidRPr="00AF445F">
        <w:rPr>
          <w:rFonts w:ascii="Segoe UI" w:hAnsi="Segoe UI"/>
          <w:sz w:val="24"/>
          <w:szCs w:val="32"/>
        </w:rPr>
        <w:t xml:space="preserve"> – package that contain the bean blinder which do getter and setter in the role for storing data as object to prepare statement before insert, delete or update</w:t>
      </w:r>
    </w:p>
    <w:p w14:paraId="49BD7641" w14:textId="77777777" w:rsidR="00AF445F" w:rsidRPr="00AF445F" w:rsidRDefault="00AF445F" w:rsidP="00AF445F">
      <w:pPr>
        <w:rPr>
          <w:rFonts w:ascii="Segoe UI" w:hAnsi="Segoe UI"/>
          <w:sz w:val="24"/>
          <w:szCs w:val="32"/>
        </w:rPr>
      </w:pPr>
    </w:p>
    <w:p w14:paraId="046E64F9" w14:textId="77777777" w:rsidR="00AF445F" w:rsidRPr="00AF445F" w:rsidRDefault="00AF445F" w:rsidP="00AF445F">
      <w:pPr>
        <w:rPr>
          <w:rFonts w:ascii="Segoe UI" w:hAnsi="Segoe UI"/>
          <w:sz w:val="24"/>
          <w:szCs w:val="32"/>
        </w:rPr>
      </w:pPr>
      <w:r w:rsidRPr="00AF445F">
        <w:rPr>
          <w:rFonts w:ascii="Segoe UI" w:hAnsi="Segoe UI"/>
          <w:b/>
          <w:bCs/>
          <w:sz w:val="24"/>
          <w:szCs w:val="32"/>
        </w:rPr>
        <w:t>DAO</w:t>
      </w:r>
      <w:r w:rsidRPr="00AF445F">
        <w:rPr>
          <w:rFonts w:ascii="Segoe UI" w:hAnsi="Segoe UI"/>
          <w:sz w:val="24"/>
          <w:szCs w:val="32"/>
        </w:rPr>
        <w:t xml:space="preserve"> – data access object it’s package that contain the query method which get the query data from database</w:t>
      </w:r>
    </w:p>
    <w:p w14:paraId="1A245144" w14:textId="77777777" w:rsidR="00AF445F" w:rsidRPr="00AF445F" w:rsidRDefault="00AF445F" w:rsidP="00AF445F">
      <w:pPr>
        <w:rPr>
          <w:rFonts w:ascii="Segoe UI" w:hAnsi="Segoe UI"/>
          <w:sz w:val="24"/>
          <w:szCs w:val="32"/>
        </w:rPr>
      </w:pPr>
    </w:p>
    <w:p w14:paraId="7E4E6901" w14:textId="77777777" w:rsidR="00AF445F" w:rsidRPr="00AF445F" w:rsidRDefault="00AF445F" w:rsidP="00AF445F">
      <w:pPr>
        <w:rPr>
          <w:rFonts w:ascii="Segoe UI" w:hAnsi="Segoe UI"/>
          <w:sz w:val="24"/>
          <w:szCs w:val="32"/>
        </w:rPr>
      </w:pPr>
      <w:r w:rsidRPr="00AF445F">
        <w:rPr>
          <w:rFonts w:ascii="Segoe UI" w:hAnsi="Segoe UI"/>
          <w:b/>
          <w:bCs/>
          <w:sz w:val="24"/>
          <w:szCs w:val="32"/>
        </w:rPr>
        <w:t xml:space="preserve">GUI </w:t>
      </w:r>
      <w:r w:rsidRPr="00AF445F">
        <w:rPr>
          <w:rFonts w:ascii="Segoe UI" w:hAnsi="Segoe UI"/>
          <w:sz w:val="24"/>
          <w:szCs w:val="32"/>
        </w:rPr>
        <w:t>– graphic user interface in this package contain all view class that contact with the user and display the output and get data input.</w:t>
      </w:r>
    </w:p>
    <w:p w14:paraId="211F3A42" w14:textId="77777777" w:rsidR="00AF445F" w:rsidRDefault="00AF445F" w:rsidP="00AF445F">
      <w:pPr>
        <w:rPr>
          <w:rFonts w:ascii="Segoe UI" w:hAnsi="Segoe UI"/>
          <w:b/>
          <w:bCs/>
          <w:sz w:val="24"/>
          <w:szCs w:val="32"/>
        </w:rPr>
      </w:pPr>
    </w:p>
    <w:p w14:paraId="460AC939" w14:textId="77777777" w:rsidR="00AF445F" w:rsidRPr="00AF445F" w:rsidRDefault="00AF445F" w:rsidP="00AF445F">
      <w:pPr>
        <w:rPr>
          <w:rFonts w:ascii="Segoe UI" w:hAnsi="Segoe UI"/>
          <w:b/>
          <w:bCs/>
          <w:sz w:val="24"/>
          <w:szCs w:val="32"/>
        </w:rPr>
      </w:pPr>
    </w:p>
    <w:p w14:paraId="26D661FB" w14:textId="77777777" w:rsidR="00AF445F" w:rsidRPr="00AF445F" w:rsidRDefault="00AF445F" w:rsidP="00AF445F">
      <w:pPr>
        <w:rPr>
          <w:rFonts w:ascii="Segoe UI" w:hAnsi="Segoe UI"/>
          <w:b/>
          <w:bCs/>
          <w:sz w:val="32"/>
          <w:szCs w:val="40"/>
        </w:rPr>
      </w:pPr>
    </w:p>
    <w:p w14:paraId="09799E99" w14:textId="77777777" w:rsidR="00AF445F" w:rsidRPr="00AF445F" w:rsidRDefault="00AF445F" w:rsidP="00AF445F">
      <w:pPr>
        <w:rPr>
          <w:rFonts w:ascii="Segoe UI" w:hAnsi="Segoe UI"/>
          <w:b/>
          <w:bCs/>
          <w:sz w:val="36"/>
          <w:szCs w:val="44"/>
        </w:rPr>
      </w:pPr>
    </w:p>
    <w:sectPr w:rsidR="00AF445F" w:rsidRPr="00AF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FB"/>
    <w:rsid w:val="005822CD"/>
    <w:rsid w:val="00AF445F"/>
    <w:rsid w:val="00E546FB"/>
    <w:rsid w:val="00F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4D47"/>
  <w15:chartTrackingRefBased/>
  <w15:docId w15:val="{F69F43D4-993E-4584-8C17-64D2B77D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Chukkrit Visitsaktavorn</dc:creator>
  <cp:keywords/>
  <dc:description/>
  <cp:lastModifiedBy>Chukkrit Visitsaktavorn</cp:lastModifiedBy>
  <cp:revision>2</cp:revision>
  <dcterms:created xsi:type="dcterms:W3CDTF">2016-05-23T08:53:00Z</dcterms:created>
  <dcterms:modified xsi:type="dcterms:W3CDTF">2016-05-23T09:04:00Z</dcterms:modified>
</cp:coreProperties>
</file>