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Name : </w:t>
      </w:r>
      <w:r w:rsidDel="00000000" w:rsidR="00000000" w:rsidRPr="00000000">
        <w:rPr>
          <w:sz w:val="32"/>
          <w:szCs w:val="32"/>
          <w:rtl w:val="0"/>
        </w:rPr>
        <w:t xml:space="preserve">Amank Akram Kazi</w:t>
      </w:r>
      <w:r w:rsidDel="00000000" w:rsidR="00000000" w:rsidRPr="00000000">
        <w:rPr>
          <w:b w:val="1"/>
          <w:sz w:val="32"/>
          <w:szCs w:val="32"/>
          <w:rtl w:val="0"/>
        </w:rPr>
        <w:tab/>
        <w:tab/>
        <w:tab/>
        <w:tab/>
        <w:t xml:space="preserve">      Roll no. : </w:t>
      </w:r>
      <w:r w:rsidDel="00000000" w:rsidR="00000000" w:rsidRPr="00000000">
        <w:rPr>
          <w:sz w:val="32"/>
          <w:szCs w:val="32"/>
          <w:rtl w:val="0"/>
        </w:rPr>
        <w:t xml:space="preserve">18CO27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Subject : </w:t>
      </w:r>
      <w:r w:rsidDel="00000000" w:rsidR="00000000" w:rsidRPr="00000000">
        <w:rPr>
          <w:sz w:val="32"/>
          <w:szCs w:val="32"/>
          <w:rtl w:val="0"/>
        </w:rPr>
        <w:t xml:space="preserve">Database &amp; Information System Lab</w:t>
        <w:tab/>
        <w:t xml:space="preserve">      </w:t>
      </w:r>
      <w:r w:rsidDel="00000000" w:rsidR="00000000" w:rsidRPr="00000000">
        <w:rPr>
          <w:b w:val="1"/>
          <w:sz w:val="32"/>
          <w:szCs w:val="32"/>
          <w:rtl w:val="0"/>
        </w:rPr>
        <w:t xml:space="preserve">Lab Code : </w:t>
      </w:r>
      <w:r w:rsidDel="00000000" w:rsidR="00000000" w:rsidRPr="00000000">
        <w:rPr>
          <w:sz w:val="32"/>
          <w:szCs w:val="32"/>
          <w:rtl w:val="0"/>
        </w:rPr>
        <w:t xml:space="preserve">CSL503</w:t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Exp 9 :</w:t>
      </w:r>
      <w:r w:rsidDel="00000000" w:rsidR="00000000" w:rsidRPr="00000000">
        <w:rPr>
          <w:sz w:val="32"/>
          <w:szCs w:val="32"/>
          <w:rtl w:val="0"/>
        </w:rPr>
        <w:t xml:space="preserve"> Hosting the website with Domain Registration Process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Domain Registration</w:t>
      </w:r>
    </w:p>
    <w:p w:rsidR="00000000" w:rsidDel="00000000" w:rsidP="00000000" w:rsidRDefault="00000000" w:rsidRPr="00000000" w14:paraId="00000007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28360" cy="2933700"/>
            <wp:effectExtent b="88900" l="88900" r="88900" t="889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93370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Web Hosting Registration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5135880"/>
            <wp:effectExtent b="88900" l="88900" r="88900" t="889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Control Panel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64772</wp:posOffset>
            </wp:positionH>
            <wp:positionV relativeFrom="paragraph">
              <wp:posOffset>434975</wp:posOffset>
            </wp:positionV>
            <wp:extent cx="5943600" cy="7620000"/>
            <wp:effectExtent b="88900" l="88900" r="88900" t="88900"/>
            <wp:wrapSquare wrapText="bothSides" distB="0" distT="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-1902</wp:posOffset>
            </wp:positionH>
            <wp:positionV relativeFrom="page">
              <wp:posOffset>1134811</wp:posOffset>
            </wp:positionV>
            <wp:extent cx="5943600" cy="4808220"/>
            <wp:effectExtent b="88900" l="88900" r="88900" t="88900"/>
            <wp:wrapSquare wrapText="bothSides" distB="0" distT="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22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MySQL Database Upload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7623</wp:posOffset>
            </wp:positionH>
            <wp:positionV relativeFrom="paragraph">
              <wp:posOffset>5500000</wp:posOffset>
            </wp:positionV>
            <wp:extent cx="5928360" cy="2933700"/>
            <wp:effectExtent b="88900" l="88900" r="88900" t="88900"/>
            <wp:wrapSquare wrapText="bothSides" distB="0" distT="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93370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File Manager</w:t>
      </w:r>
    </w:p>
    <w:p w:rsidR="00000000" w:rsidDel="00000000" w:rsidP="00000000" w:rsidRDefault="00000000" w:rsidRPr="00000000" w14:paraId="00000011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23280" cy="2934335"/>
            <wp:effectExtent b="88900" l="88900" r="88900" t="889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2934335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Home page of your domain.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454290</wp:posOffset>
            </wp:positionV>
            <wp:extent cx="5677693" cy="8412025"/>
            <wp:effectExtent b="88900" l="88900" r="88900" t="88900"/>
            <wp:wrapSquare wrapText="bothSides" distB="0" distT="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3" cy="8412025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450" w:top="117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2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