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46E94" w14:textId="77777777" w:rsidR="004270FE" w:rsidRPr="004270FE" w:rsidRDefault="004270FE" w:rsidP="004270FE">
      <w:pPr>
        <w:pStyle w:val="Paragraphedeliste"/>
        <w:numPr>
          <w:ilvl w:val="0"/>
          <w:numId w:val="1"/>
        </w:numPr>
        <w:jc w:val="center"/>
        <w:rPr>
          <w:color w:val="FF0000"/>
          <w:sz w:val="32"/>
          <w:szCs w:val="32"/>
        </w:rPr>
      </w:pPr>
      <w:r w:rsidRPr="004270FE">
        <w:rPr>
          <w:color w:val="FF0000"/>
          <w:sz w:val="32"/>
          <w:szCs w:val="32"/>
        </w:rPr>
        <w:t>Logique booléenne et instructions conditionnelles : principes et exemples. Applications</w:t>
      </w:r>
    </w:p>
    <w:p w14:paraId="2332E302" w14:textId="77777777" w:rsidR="004270FE" w:rsidRDefault="004270FE" w:rsidP="004270FE">
      <w:pPr>
        <w:jc w:val="center"/>
      </w:pPr>
    </w:p>
    <w:p w14:paraId="62216DBC" w14:textId="595E0EF3" w:rsidR="005A1FF0" w:rsidRPr="005A1FF0" w:rsidRDefault="005A1FF0" w:rsidP="004270FE">
      <w:pPr>
        <w:jc w:val="center"/>
        <w:rPr>
          <w:i/>
        </w:rPr>
      </w:pPr>
      <w:r w:rsidRPr="005A1FF0">
        <w:rPr>
          <w:i/>
        </w:rPr>
        <w:t>Orienté pour une classe de seconde</w:t>
      </w:r>
    </w:p>
    <w:p w14:paraId="723B82E3" w14:textId="08707924" w:rsidR="004270FE" w:rsidRDefault="005A1FF0" w:rsidP="004270FE">
      <w:r>
        <w:tab/>
      </w:r>
      <w:r>
        <w:tab/>
      </w:r>
    </w:p>
    <w:p w14:paraId="70194363" w14:textId="77777777" w:rsidR="00705369" w:rsidRDefault="00705369" w:rsidP="004270FE"/>
    <w:p w14:paraId="143B0FCC" w14:textId="77777777" w:rsidR="004270FE" w:rsidRPr="00705369" w:rsidRDefault="00705369" w:rsidP="00705369">
      <w:pPr>
        <w:pStyle w:val="Paragraphedeliste"/>
        <w:numPr>
          <w:ilvl w:val="0"/>
          <w:numId w:val="2"/>
        </w:numPr>
        <w:rPr>
          <w:b/>
          <w:u w:val="single"/>
        </w:rPr>
      </w:pPr>
      <w:r w:rsidRPr="00705369">
        <w:rPr>
          <w:b/>
          <w:u w:val="single"/>
        </w:rPr>
        <w:t xml:space="preserve">Algèbre de Boole et Logique Booléenne </w:t>
      </w:r>
    </w:p>
    <w:p w14:paraId="38D9CF10" w14:textId="77777777" w:rsidR="00705369" w:rsidRDefault="00705369" w:rsidP="00705369"/>
    <w:p w14:paraId="16E97D5E" w14:textId="77777777" w:rsidR="00705369" w:rsidRDefault="00705369" w:rsidP="00705369"/>
    <w:p w14:paraId="167B4FD9" w14:textId="16976B29" w:rsidR="00705369" w:rsidRDefault="00705369" w:rsidP="00705369">
      <w:r w:rsidRPr="00705369">
        <w:t>George Boole</w:t>
      </w:r>
      <w:r>
        <w:t>, Kicésa ? C</w:t>
      </w:r>
      <w:r w:rsidR="00C916FF">
        <w:t>’est un logicien, mathématicien</w:t>
      </w:r>
      <w:bookmarkStart w:id="0" w:name="_GoBack"/>
      <w:bookmarkEnd w:id="0"/>
      <w:r>
        <w:t xml:space="preserve">, philosophe </w:t>
      </w:r>
      <w:r w:rsidR="00BF3DA4">
        <w:t>anglais du XIXe siècle. Il est à</w:t>
      </w:r>
      <w:r>
        <w:t xml:space="preserve"> l’origine de l’algèbre</w:t>
      </w:r>
      <w:r w:rsidR="00BF3DA4">
        <w:t xml:space="preserve"> qui porte son nom, </w:t>
      </w:r>
      <w:r w:rsidR="00BF3DA4" w:rsidRPr="00BF3DA4">
        <w:t>la partie des mathématiques qui s'intéresse à une approche algébrique de la logique</w:t>
      </w:r>
      <w:r w:rsidR="00BF3DA4">
        <w:t xml:space="preserve">. </w:t>
      </w:r>
    </w:p>
    <w:p w14:paraId="13B3035D" w14:textId="77777777" w:rsidR="00BF3DA4" w:rsidRDefault="00BF3DA4" w:rsidP="00705369"/>
    <w:p w14:paraId="5594BDDB" w14:textId="77777777" w:rsidR="00BF3DA4" w:rsidRDefault="00BF3DA4" w:rsidP="00705369"/>
    <w:p w14:paraId="464467CE" w14:textId="77777777" w:rsidR="00BF3DA4" w:rsidRPr="008622B6" w:rsidRDefault="008622B6" w:rsidP="00705369">
      <w:pPr>
        <w:rPr>
          <w:u w:val="single"/>
        </w:rPr>
      </w:pPr>
      <w:r w:rsidRPr="008622B6">
        <w:rPr>
          <w:u w:val="single"/>
        </w:rPr>
        <w:t>La logique des prédicats/propositions</w:t>
      </w:r>
    </w:p>
    <w:p w14:paraId="494F1D3B" w14:textId="77777777" w:rsidR="008622B6" w:rsidRDefault="008622B6" w:rsidP="00705369"/>
    <w:p w14:paraId="7B2140A3" w14:textId="77777777" w:rsidR="008622B6" w:rsidRDefault="008622B6" w:rsidP="00705369">
      <w:r>
        <w:t xml:space="preserve">On appelle prédicat ou proposition une  « phrase » qui peut être soit vrai, soit fausse. </w:t>
      </w:r>
    </w:p>
    <w:p w14:paraId="45B9B61C" w14:textId="77777777" w:rsidR="008622B6" w:rsidRDefault="008622B6" w:rsidP="00705369">
      <w:r>
        <w:t>C’est une logique de type tout ou rien, une proposition ne pas être vrai et fausse.</w:t>
      </w:r>
    </w:p>
    <w:p w14:paraId="008C249F" w14:textId="77777777" w:rsidR="00BF3DA4" w:rsidRDefault="00BF3DA4" w:rsidP="00705369"/>
    <w:p w14:paraId="1B659013" w14:textId="77777777" w:rsidR="008622B6" w:rsidRDefault="008622B6" w:rsidP="00705369">
      <w:r>
        <w:t xml:space="preserve">Dans l’algèbre de Boole, on appelle E l’ensemble constitué de deux éléments appelés </w:t>
      </w:r>
      <w:r w:rsidRPr="008622B6">
        <w:rPr>
          <w:b/>
        </w:rPr>
        <w:t>valeurs de vérité</w:t>
      </w:r>
      <w:r>
        <w:rPr>
          <w:b/>
        </w:rPr>
        <w:t xml:space="preserve"> </w:t>
      </w:r>
      <w:r>
        <w:t>{VRAI</w:t>
      </w:r>
      <w:r w:rsidR="00006FDE">
        <w:t>, FAUX</w:t>
      </w:r>
      <w:r>
        <w:t>}, on peut le noter :</w:t>
      </w:r>
    </w:p>
    <w:p w14:paraId="2254F81B" w14:textId="77777777" w:rsidR="008622B6" w:rsidRDefault="008622B6" w:rsidP="00705369">
      <w:r>
        <w:tab/>
      </w:r>
    </w:p>
    <w:p w14:paraId="30BEE290" w14:textId="77777777" w:rsidR="008622B6" w:rsidRDefault="008622B6" w:rsidP="00705369">
      <w:r>
        <w:tab/>
        <w:t>E = {1,0}</w:t>
      </w:r>
    </w:p>
    <w:p w14:paraId="260679BB" w14:textId="77777777" w:rsidR="008622B6" w:rsidRDefault="008622B6" w:rsidP="00705369"/>
    <w:p w14:paraId="6178BABC" w14:textId="0B2C2E0D" w:rsidR="00006FDE" w:rsidRDefault="00632D08" w:rsidP="00705369">
      <w:r>
        <w:t xml:space="preserve">Sur cet ensemble, on peut définir deux lois, </w:t>
      </w:r>
      <w:r w:rsidR="008761A8">
        <w:t>AND</w:t>
      </w:r>
      <w:r>
        <w:t xml:space="preserve"> et </w:t>
      </w:r>
      <w:r w:rsidR="008761A8">
        <w:t>OR</w:t>
      </w:r>
      <w:r>
        <w:t xml:space="preserve"> et une loi complémentaire qu’on appelle la négation/complémentaire/inverse/contraire. </w:t>
      </w:r>
    </w:p>
    <w:p w14:paraId="5A60EC39" w14:textId="77777777" w:rsidR="002C1628" w:rsidRDefault="002C1628" w:rsidP="00705369"/>
    <w:p w14:paraId="5353317B" w14:textId="13FCC19C" w:rsidR="002C1628" w:rsidRDefault="008761A8" w:rsidP="00705369">
      <w:r>
        <w:t>AND et OR</w:t>
      </w:r>
      <w:r w:rsidR="002C1628">
        <w:t xml:space="preserve"> sont des opérateurs binaires alors que la négation est un opérateur unaire. </w:t>
      </w:r>
    </w:p>
    <w:p w14:paraId="6FA09E8A" w14:textId="77777777" w:rsidR="00632D08" w:rsidRDefault="00632D08" w:rsidP="00705369"/>
    <w:p w14:paraId="40770D29" w14:textId="173E8190" w:rsidR="00A5297C" w:rsidRPr="00A5297C" w:rsidRDefault="00A5297C" w:rsidP="00705369">
      <w:pPr>
        <w:rPr>
          <w:u w:val="single"/>
        </w:rPr>
      </w:pPr>
      <w:r w:rsidRPr="00A5297C">
        <w:rPr>
          <w:u w:val="single"/>
        </w:rPr>
        <w:t xml:space="preserve">Les </w:t>
      </w:r>
      <w:r w:rsidR="00DC4721">
        <w:rPr>
          <w:u w:val="single"/>
        </w:rPr>
        <w:t>opérateurs</w:t>
      </w:r>
      <w:r w:rsidRPr="00A5297C">
        <w:rPr>
          <w:u w:val="single"/>
        </w:rPr>
        <w:t xml:space="preserve"> de base : </w:t>
      </w:r>
    </w:p>
    <w:p w14:paraId="3240C632" w14:textId="77777777" w:rsidR="00A5297C" w:rsidRDefault="00A5297C" w:rsidP="00705369"/>
    <w:p w14:paraId="7FEF0D5D" w14:textId="79F20069" w:rsidR="00632D08" w:rsidRDefault="00632D08" w:rsidP="00A5297C">
      <w:pPr>
        <w:pStyle w:val="Paragraphedeliste"/>
        <w:numPr>
          <w:ilvl w:val="0"/>
          <w:numId w:val="3"/>
        </w:numPr>
      </w:pPr>
      <w:r w:rsidRPr="00A5297C">
        <w:t>Conjonction (</w:t>
      </w:r>
      <w:r w:rsidR="0017082C">
        <w:t>AND</w:t>
      </w:r>
      <w:r w:rsidRPr="00A5297C">
        <w:t>)</w:t>
      </w:r>
    </w:p>
    <w:p w14:paraId="019974B1" w14:textId="77777777" w:rsidR="00386E62" w:rsidRDefault="00386E62" w:rsidP="00386E62"/>
    <w:p w14:paraId="0ED7F8E2" w14:textId="63D224A4" w:rsidR="00386E62" w:rsidRPr="009B7CAA" w:rsidRDefault="00386E62" w:rsidP="009B7CAA">
      <w:pPr>
        <w:ind w:left="1416"/>
        <w:rPr>
          <w:rFonts w:eastAsia="Times New Roman"/>
        </w:rPr>
      </w:pPr>
      <w:r>
        <w:t xml:space="preserve">Définit de la manière suivante, « A </w:t>
      </w:r>
      <w:r w:rsidR="006A1FF1">
        <w:t>AND</w:t>
      </w:r>
      <w:r>
        <w:t xml:space="preserve"> B » est vrai si et seulement si A est vrai et B est vrai aussi. On </w:t>
      </w:r>
      <w:r w:rsidR="00412D4D">
        <w:t xml:space="preserve">peut </w:t>
      </w:r>
      <w:r>
        <w:t xml:space="preserve">construire la table de cette loi avec A,B </w:t>
      </w:r>
      <w:r w:rsidR="009B7CAA">
        <w:rPr>
          <w:rFonts w:ascii="Menlo Regular" w:eastAsia="Times New Roman" w:hAnsi="Menlo Regular" w:cs="Menlo Regular"/>
          <w:color w:val="222222"/>
          <w:shd w:val="clear" w:color="auto" w:fill="FFFFFF"/>
        </w:rPr>
        <w:t>∈</w:t>
      </w:r>
      <w:r w:rsidR="009B7CAA">
        <w:rPr>
          <w:rFonts w:eastAsia="Times New Roman"/>
        </w:rPr>
        <w:t xml:space="preserve"> </w:t>
      </w:r>
      <w:r>
        <w:t>E</w:t>
      </w:r>
      <w:r w:rsidR="00AD3A41">
        <w:t>, on appelle cela une table de vérité</w:t>
      </w:r>
      <w:r w:rsidR="00872A80">
        <w:t xml:space="preserve"> : </w:t>
      </w:r>
    </w:p>
    <w:p w14:paraId="1DE34354" w14:textId="77777777" w:rsidR="00872A80" w:rsidRDefault="00872A80" w:rsidP="00386E62">
      <w:pPr>
        <w:ind w:left="1416"/>
      </w:pPr>
    </w:p>
    <w:tbl>
      <w:tblPr>
        <w:tblStyle w:val="Listeclaire-Accent1"/>
        <w:tblpPr w:leftFromText="141" w:rightFromText="141" w:horzAnchor="page" w:tblpX="3146"/>
        <w:tblW w:w="0" w:type="auto"/>
        <w:tblLook w:val="04A0" w:firstRow="1" w:lastRow="0" w:firstColumn="1" w:lastColumn="0" w:noHBand="0" w:noVBand="1"/>
      </w:tblPr>
      <w:tblGrid>
        <w:gridCol w:w="393"/>
        <w:gridCol w:w="426"/>
        <w:gridCol w:w="762"/>
      </w:tblGrid>
      <w:tr w:rsidR="009B7CAA" w14:paraId="17468A36" w14:textId="77777777" w:rsidTr="009B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A0C725F" w14:textId="77777777" w:rsidR="009B7CAA" w:rsidRDefault="009B7CAA" w:rsidP="009B7CAA">
            <w:r>
              <w:t>A</w:t>
            </w:r>
          </w:p>
        </w:tc>
        <w:tc>
          <w:tcPr>
            <w:tcW w:w="426" w:type="dxa"/>
          </w:tcPr>
          <w:p w14:paraId="0A8C7BC9" w14:textId="77777777" w:rsidR="009B7CAA" w:rsidRDefault="009B7CAA" w:rsidP="009B7CAA">
            <w:pPr>
              <w:cnfStyle w:val="100000000000" w:firstRow="1" w:lastRow="0" w:firstColumn="0" w:lastColumn="0" w:oddVBand="0" w:evenVBand="0" w:oddHBand="0" w:evenHBand="0" w:firstRowFirstColumn="0" w:firstRowLastColumn="0" w:lastRowFirstColumn="0" w:lastRowLastColumn="0"/>
            </w:pPr>
            <w:r>
              <w:t>B</w:t>
            </w:r>
          </w:p>
        </w:tc>
        <w:tc>
          <w:tcPr>
            <w:tcW w:w="762" w:type="dxa"/>
          </w:tcPr>
          <w:p w14:paraId="4A757641" w14:textId="152D63C6" w:rsidR="009B7CAA" w:rsidRPr="00872A80" w:rsidRDefault="008761A8" w:rsidP="009B7C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MS Reference Sans Serif" w:eastAsia="Times New Roman" w:hAnsi="MS Reference Sans Serif" w:cs="MS Reference Sans Serif"/>
                <w:color w:val="222222"/>
                <w:sz w:val="21"/>
                <w:szCs w:val="21"/>
                <w:shd w:val="clear" w:color="auto" w:fill="FFFFFF"/>
              </w:rPr>
              <w:t>AND</w:t>
            </w:r>
          </w:p>
        </w:tc>
      </w:tr>
      <w:tr w:rsidR="009B7CAA" w14:paraId="6EA4E79C" w14:textId="77777777" w:rsidTr="009B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0830F0FE" w14:textId="77777777" w:rsidR="009B7CAA" w:rsidRPr="009B7CAA" w:rsidRDefault="009B7CAA" w:rsidP="009B7CAA">
            <w:pPr>
              <w:rPr>
                <w:b w:val="0"/>
              </w:rPr>
            </w:pPr>
            <w:r w:rsidRPr="009B7CAA">
              <w:rPr>
                <w:b w:val="0"/>
              </w:rPr>
              <w:t>0</w:t>
            </w:r>
          </w:p>
        </w:tc>
        <w:tc>
          <w:tcPr>
            <w:tcW w:w="426" w:type="dxa"/>
          </w:tcPr>
          <w:p w14:paraId="5899FCAA" w14:textId="77777777" w:rsidR="009B7CAA" w:rsidRDefault="009B7CAA" w:rsidP="009B7CAA">
            <w:pPr>
              <w:cnfStyle w:val="000000100000" w:firstRow="0" w:lastRow="0" w:firstColumn="0" w:lastColumn="0" w:oddVBand="0" w:evenVBand="0" w:oddHBand="1" w:evenHBand="0" w:firstRowFirstColumn="0" w:firstRowLastColumn="0" w:lastRowFirstColumn="0" w:lastRowLastColumn="0"/>
            </w:pPr>
            <w:r>
              <w:t>0</w:t>
            </w:r>
          </w:p>
        </w:tc>
        <w:tc>
          <w:tcPr>
            <w:tcW w:w="762" w:type="dxa"/>
          </w:tcPr>
          <w:p w14:paraId="267EEF09" w14:textId="77777777" w:rsidR="009B7CAA" w:rsidRDefault="009B7CAA" w:rsidP="009B7CAA">
            <w:pPr>
              <w:jc w:val="center"/>
              <w:cnfStyle w:val="000000100000" w:firstRow="0" w:lastRow="0" w:firstColumn="0" w:lastColumn="0" w:oddVBand="0" w:evenVBand="0" w:oddHBand="1" w:evenHBand="0" w:firstRowFirstColumn="0" w:firstRowLastColumn="0" w:lastRowFirstColumn="0" w:lastRowLastColumn="0"/>
            </w:pPr>
            <w:r>
              <w:t>0</w:t>
            </w:r>
          </w:p>
        </w:tc>
      </w:tr>
      <w:tr w:rsidR="009B7CAA" w14:paraId="30939245" w14:textId="77777777" w:rsidTr="009B7CAA">
        <w:tc>
          <w:tcPr>
            <w:cnfStyle w:val="001000000000" w:firstRow="0" w:lastRow="0" w:firstColumn="1" w:lastColumn="0" w:oddVBand="0" w:evenVBand="0" w:oddHBand="0" w:evenHBand="0" w:firstRowFirstColumn="0" w:firstRowLastColumn="0" w:lastRowFirstColumn="0" w:lastRowLastColumn="0"/>
            <w:tcW w:w="393" w:type="dxa"/>
          </w:tcPr>
          <w:p w14:paraId="4756467B" w14:textId="77777777" w:rsidR="009B7CAA" w:rsidRPr="009B7CAA" w:rsidRDefault="009B7CAA" w:rsidP="009B7CAA">
            <w:pPr>
              <w:rPr>
                <w:b w:val="0"/>
              </w:rPr>
            </w:pPr>
            <w:r w:rsidRPr="009B7CAA">
              <w:rPr>
                <w:b w:val="0"/>
              </w:rPr>
              <w:t>0</w:t>
            </w:r>
          </w:p>
        </w:tc>
        <w:tc>
          <w:tcPr>
            <w:tcW w:w="426" w:type="dxa"/>
          </w:tcPr>
          <w:p w14:paraId="53DAAB6F" w14:textId="77777777" w:rsidR="009B7CAA" w:rsidRDefault="009B7CAA" w:rsidP="009B7CAA">
            <w:pPr>
              <w:cnfStyle w:val="000000000000" w:firstRow="0" w:lastRow="0" w:firstColumn="0" w:lastColumn="0" w:oddVBand="0" w:evenVBand="0" w:oddHBand="0" w:evenHBand="0" w:firstRowFirstColumn="0" w:firstRowLastColumn="0" w:lastRowFirstColumn="0" w:lastRowLastColumn="0"/>
            </w:pPr>
            <w:r>
              <w:t>1</w:t>
            </w:r>
          </w:p>
        </w:tc>
        <w:tc>
          <w:tcPr>
            <w:tcW w:w="762" w:type="dxa"/>
          </w:tcPr>
          <w:p w14:paraId="06EF977F" w14:textId="77777777" w:rsidR="009B7CAA" w:rsidRDefault="009B7CAA" w:rsidP="009B7CAA">
            <w:pPr>
              <w:jc w:val="center"/>
              <w:cnfStyle w:val="000000000000" w:firstRow="0" w:lastRow="0" w:firstColumn="0" w:lastColumn="0" w:oddVBand="0" w:evenVBand="0" w:oddHBand="0" w:evenHBand="0" w:firstRowFirstColumn="0" w:firstRowLastColumn="0" w:lastRowFirstColumn="0" w:lastRowLastColumn="0"/>
            </w:pPr>
            <w:r>
              <w:t>0</w:t>
            </w:r>
          </w:p>
        </w:tc>
      </w:tr>
      <w:tr w:rsidR="009B7CAA" w14:paraId="041AA47A" w14:textId="77777777" w:rsidTr="009B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85F1E36" w14:textId="77777777" w:rsidR="009B7CAA" w:rsidRPr="009B7CAA" w:rsidRDefault="009B7CAA" w:rsidP="009B7CAA">
            <w:pPr>
              <w:rPr>
                <w:b w:val="0"/>
              </w:rPr>
            </w:pPr>
            <w:r w:rsidRPr="009B7CAA">
              <w:rPr>
                <w:b w:val="0"/>
              </w:rPr>
              <w:t>1</w:t>
            </w:r>
          </w:p>
        </w:tc>
        <w:tc>
          <w:tcPr>
            <w:tcW w:w="426" w:type="dxa"/>
          </w:tcPr>
          <w:p w14:paraId="6416B97C" w14:textId="77777777" w:rsidR="009B7CAA" w:rsidRDefault="009B7CAA" w:rsidP="009B7CAA">
            <w:pPr>
              <w:cnfStyle w:val="000000100000" w:firstRow="0" w:lastRow="0" w:firstColumn="0" w:lastColumn="0" w:oddVBand="0" w:evenVBand="0" w:oddHBand="1" w:evenHBand="0" w:firstRowFirstColumn="0" w:firstRowLastColumn="0" w:lastRowFirstColumn="0" w:lastRowLastColumn="0"/>
            </w:pPr>
            <w:r>
              <w:t>0</w:t>
            </w:r>
          </w:p>
        </w:tc>
        <w:tc>
          <w:tcPr>
            <w:tcW w:w="762" w:type="dxa"/>
          </w:tcPr>
          <w:p w14:paraId="56D6A8E8" w14:textId="77777777" w:rsidR="009B7CAA" w:rsidRDefault="009B7CAA" w:rsidP="009B7CAA">
            <w:pPr>
              <w:jc w:val="center"/>
              <w:cnfStyle w:val="000000100000" w:firstRow="0" w:lastRow="0" w:firstColumn="0" w:lastColumn="0" w:oddVBand="0" w:evenVBand="0" w:oddHBand="1" w:evenHBand="0" w:firstRowFirstColumn="0" w:firstRowLastColumn="0" w:lastRowFirstColumn="0" w:lastRowLastColumn="0"/>
            </w:pPr>
            <w:r>
              <w:t>0</w:t>
            </w:r>
          </w:p>
        </w:tc>
      </w:tr>
      <w:tr w:rsidR="009B7CAA" w14:paraId="5C79E4E3" w14:textId="77777777" w:rsidTr="009B7CAA">
        <w:trPr>
          <w:trHeight w:val="258"/>
        </w:trPr>
        <w:tc>
          <w:tcPr>
            <w:cnfStyle w:val="001000000000" w:firstRow="0" w:lastRow="0" w:firstColumn="1" w:lastColumn="0" w:oddVBand="0" w:evenVBand="0" w:oddHBand="0" w:evenHBand="0" w:firstRowFirstColumn="0" w:firstRowLastColumn="0" w:lastRowFirstColumn="0" w:lastRowLastColumn="0"/>
            <w:tcW w:w="393" w:type="dxa"/>
          </w:tcPr>
          <w:p w14:paraId="0D2487C8" w14:textId="77777777" w:rsidR="009B7CAA" w:rsidRPr="009B7CAA" w:rsidRDefault="009B7CAA" w:rsidP="009B7CAA">
            <w:pPr>
              <w:rPr>
                <w:b w:val="0"/>
              </w:rPr>
            </w:pPr>
            <w:r w:rsidRPr="009B7CAA">
              <w:rPr>
                <w:b w:val="0"/>
              </w:rPr>
              <w:t>1</w:t>
            </w:r>
          </w:p>
        </w:tc>
        <w:tc>
          <w:tcPr>
            <w:tcW w:w="426" w:type="dxa"/>
          </w:tcPr>
          <w:p w14:paraId="4D79C49E" w14:textId="77777777" w:rsidR="009B7CAA" w:rsidRDefault="009B7CAA" w:rsidP="009B7CAA">
            <w:pPr>
              <w:cnfStyle w:val="000000000000" w:firstRow="0" w:lastRow="0" w:firstColumn="0" w:lastColumn="0" w:oddVBand="0" w:evenVBand="0" w:oddHBand="0" w:evenHBand="0" w:firstRowFirstColumn="0" w:firstRowLastColumn="0" w:lastRowFirstColumn="0" w:lastRowLastColumn="0"/>
            </w:pPr>
            <w:r>
              <w:t>1</w:t>
            </w:r>
          </w:p>
        </w:tc>
        <w:tc>
          <w:tcPr>
            <w:tcW w:w="762" w:type="dxa"/>
          </w:tcPr>
          <w:p w14:paraId="5378CDBE" w14:textId="77777777" w:rsidR="009B7CAA" w:rsidRDefault="009B7CAA" w:rsidP="009B7CAA">
            <w:pPr>
              <w:jc w:val="center"/>
              <w:cnfStyle w:val="000000000000" w:firstRow="0" w:lastRow="0" w:firstColumn="0" w:lastColumn="0" w:oddVBand="0" w:evenVBand="0" w:oddHBand="0" w:evenHBand="0" w:firstRowFirstColumn="0" w:firstRowLastColumn="0" w:lastRowFirstColumn="0" w:lastRowLastColumn="0"/>
            </w:pPr>
            <w:r>
              <w:t>1</w:t>
            </w:r>
          </w:p>
        </w:tc>
      </w:tr>
    </w:tbl>
    <w:p w14:paraId="3A52D0A3" w14:textId="77777777" w:rsidR="00872A80" w:rsidRPr="00A5297C" w:rsidRDefault="00872A80" w:rsidP="00386E62">
      <w:pPr>
        <w:ind w:left="1416"/>
      </w:pPr>
    </w:p>
    <w:p w14:paraId="711F01F1" w14:textId="4D9A7A4E" w:rsidR="00872A80" w:rsidRPr="00A5297C" w:rsidRDefault="00872A80" w:rsidP="00386E62">
      <w:pPr>
        <w:ind w:left="1416"/>
      </w:pPr>
    </w:p>
    <w:p w14:paraId="10E0A518" w14:textId="77777777" w:rsidR="008622B6" w:rsidRPr="00A5297C" w:rsidRDefault="008622B6" w:rsidP="00705369">
      <w:r w:rsidRPr="00A5297C">
        <w:t xml:space="preserve"> </w:t>
      </w:r>
    </w:p>
    <w:p w14:paraId="29026F3F" w14:textId="77777777" w:rsidR="00DA55B1" w:rsidRPr="00A5297C" w:rsidRDefault="00DA55B1" w:rsidP="00705369"/>
    <w:p w14:paraId="5D7289CB" w14:textId="77777777" w:rsidR="00DA55B1" w:rsidRDefault="00DA55B1" w:rsidP="00705369"/>
    <w:p w14:paraId="4B4EC3C3" w14:textId="77777777" w:rsidR="009B7CAA" w:rsidRDefault="009B7CAA" w:rsidP="00705369"/>
    <w:p w14:paraId="27B8EDE0" w14:textId="77777777" w:rsidR="009B7CAA" w:rsidRDefault="009B7CAA" w:rsidP="00705369"/>
    <w:p w14:paraId="0E75476F" w14:textId="3330F745" w:rsidR="008968C1" w:rsidRDefault="000F14FA" w:rsidP="00705369">
      <w:r>
        <w:tab/>
      </w:r>
      <w:r>
        <w:tab/>
        <w:t>E</w:t>
      </w:r>
      <w:r w:rsidR="008968C1">
        <w:t xml:space="preserve">n langage python, </w:t>
      </w:r>
      <w:r>
        <w:t>cet</w:t>
      </w:r>
      <w:r w:rsidR="008968C1">
        <w:t xml:space="preserve"> </w:t>
      </w:r>
      <w:r w:rsidR="00DC4721">
        <w:t>opérateur</w:t>
      </w:r>
      <w:r w:rsidR="008968C1">
        <w:t xml:space="preserve"> s’u</w:t>
      </w:r>
      <w:r w:rsidR="00B02050">
        <w:t>tilise avec la notation « and ».</w:t>
      </w:r>
    </w:p>
    <w:p w14:paraId="5171C227" w14:textId="77777777" w:rsidR="000F14FA" w:rsidRDefault="000F14FA" w:rsidP="00705369"/>
    <w:p w14:paraId="4E1B958D" w14:textId="5CEE84F2" w:rsidR="000F14FA" w:rsidRPr="000F14FA" w:rsidRDefault="000F14FA" w:rsidP="000F14FA">
      <w:pPr>
        <w:jc w:val="center"/>
        <w:rPr>
          <w:i/>
        </w:rPr>
      </w:pPr>
      <w:r w:rsidRPr="000F14FA">
        <w:rPr>
          <w:i/>
        </w:rPr>
        <w:t xml:space="preserve">proposition 1 </w:t>
      </w:r>
      <w:r w:rsidR="00A01802">
        <w:rPr>
          <w:i/>
        </w:rPr>
        <w:t>and</w:t>
      </w:r>
      <w:r w:rsidRPr="000F14FA">
        <w:rPr>
          <w:i/>
        </w:rPr>
        <w:t xml:space="preserve"> proposition 2 </w:t>
      </w:r>
    </w:p>
    <w:p w14:paraId="14323334" w14:textId="77777777" w:rsidR="000F14FA" w:rsidRDefault="000F14FA" w:rsidP="00705369"/>
    <w:p w14:paraId="7EF22B84" w14:textId="2C2BE4D3" w:rsidR="00A330B0" w:rsidRDefault="00A330B0" w:rsidP="00E44468">
      <w:pPr>
        <w:ind w:left="1416"/>
      </w:pPr>
      <w:r>
        <w:lastRenderedPageBreak/>
        <w:t xml:space="preserve">Certain autre langage utilise la notation « &amp;&amp; ». Il ne faut pas confondre avec l’opérateur « &amp; » qui correspond à </w:t>
      </w:r>
      <w:r w:rsidR="002C1628">
        <w:t>un</w:t>
      </w:r>
      <w:r>
        <w:t xml:space="preserve"> AND effectuer bit à bit. </w:t>
      </w:r>
    </w:p>
    <w:p w14:paraId="02CFF08A" w14:textId="77777777" w:rsidR="001242E8" w:rsidRPr="00A5297C" w:rsidRDefault="001242E8" w:rsidP="00E44468">
      <w:pPr>
        <w:ind w:left="1416"/>
      </w:pPr>
    </w:p>
    <w:p w14:paraId="12746214" w14:textId="11E8D479" w:rsidR="00BF3DA4" w:rsidRPr="00A5297C" w:rsidRDefault="00632D08" w:rsidP="00A5297C">
      <w:pPr>
        <w:pStyle w:val="Paragraphedeliste"/>
        <w:numPr>
          <w:ilvl w:val="0"/>
          <w:numId w:val="3"/>
        </w:numPr>
      </w:pPr>
      <w:r w:rsidRPr="00A5297C">
        <w:t>Disjonction (</w:t>
      </w:r>
      <w:r w:rsidR="00E44468">
        <w:t>OR</w:t>
      </w:r>
      <w:r w:rsidRPr="00A5297C">
        <w:t>)</w:t>
      </w:r>
    </w:p>
    <w:p w14:paraId="15E34FE4" w14:textId="77777777" w:rsidR="00BF3DA4" w:rsidRDefault="00BF3DA4" w:rsidP="00705369"/>
    <w:p w14:paraId="487A36C7" w14:textId="1BC28B91" w:rsidR="009E1DC9" w:rsidRDefault="009E1DC9" w:rsidP="009E1DC9">
      <w:pPr>
        <w:ind w:left="1416"/>
      </w:pPr>
      <w:r>
        <w:t xml:space="preserve">Définit de la manière suivante, « A </w:t>
      </w:r>
      <w:r w:rsidR="00B3117C">
        <w:t>OR</w:t>
      </w:r>
      <w:r>
        <w:t xml:space="preserve"> B » est vrai si A est vrai ou B est vrai ou A et B est vrai. ( « l ’un, l’autre ou les deux »). On peut donc aussi construire la table de vérité de cette loi. </w:t>
      </w:r>
    </w:p>
    <w:p w14:paraId="0FA4FB75" w14:textId="77777777" w:rsidR="00A5297C" w:rsidRDefault="00A5297C" w:rsidP="00705369"/>
    <w:tbl>
      <w:tblPr>
        <w:tblStyle w:val="Listeclaire-Accent1"/>
        <w:tblpPr w:leftFromText="141" w:rightFromText="141" w:vertAnchor="text" w:horzAnchor="page" w:tblpX="3506" w:tblpY="275"/>
        <w:tblW w:w="0" w:type="auto"/>
        <w:tblLayout w:type="fixed"/>
        <w:tblLook w:val="04A0" w:firstRow="1" w:lastRow="0" w:firstColumn="1" w:lastColumn="0" w:noHBand="0" w:noVBand="1"/>
      </w:tblPr>
      <w:tblGrid>
        <w:gridCol w:w="392"/>
        <w:gridCol w:w="567"/>
        <w:gridCol w:w="567"/>
      </w:tblGrid>
      <w:tr w:rsidR="000F14FA" w14:paraId="1692B619" w14:textId="77777777" w:rsidTr="000F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5BEFFB83" w14:textId="3EC0B1E4" w:rsidR="000F14FA" w:rsidRDefault="000F14FA" w:rsidP="000F14FA">
            <w:r>
              <w:t>A</w:t>
            </w:r>
          </w:p>
        </w:tc>
        <w:tc>
          <w:tcPr>
            <w:tcW w:w="567" w:type="dxa"/>
          </w:tcPr>
          <w:p w14:paraId="2090BBAA" w14:textId="01753EA4" w:rsidR="000F14FA" w:rsidRDefault="000F14FA" w:rsidP="000F14FA">
            <w:pPr>
              <w:cnfStyle w:val="100000000000" w:firstRow="1" w:lastRow="0" w:firstColumn="0" w:lastColumn="0" w:oddVBand="0" w:evenVBand="0" w:oddHBand="0" w:evenHBand="0" w:firstRowFirstColumn="0" w:firstRowLastColumn="0" w:lastRowFirstColumn="0" w:lastRowLastColumn="0"/>
            </w:pPr>
            <w:r>
              <w:t>B</w:t>
            </w:r>
          </w:p>
        </w:tc>
        <w:tc>
          <w:tcPr>
            <w:tcW w:w="567" w:type="dxa"/>
          </w:tcPr>
          <w:p w14:paraId="6B7C31E3" w14:textId="0F934EE2" w:rsidR="000F14FA" w:rsidRDefault="008761A8" w:rsidP="000F14FA">
            <w:pPr>
              <w:cnfStyle w:val="100000000000" w:firstRow="1" w:lastRow="0" w:firstColumn="0" w:lastColumn="0" w:oddVBand="0" w:evenVBand="0" w:oddHBand="0" w:evenHBand="0" w:firstRowFirstColumn="0" w:firstRowLastColumn="0" w:lastRowFirstColumn="0" w:lastRowLastColumn="0"/>
            </w:pPr>
            <w:r>
              <w:t>OR</w:t>
            </w:r>
          </w:p>
        </w:tc>
      </w:tr>
      <w:tr w:rsidR="000F14FA" w14:paraId="2F8400B8" w14:textId="77777777" w:rsidTr="000F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15608E76" w14:textId="73F4DAE8" w:rsidR="000F14FA" w:rsidRDefault="000F14FA" w:rsidP="000F14FA">
            <w:r>
              <w:t>O</w:t>
            </w:r>
          </w:p>
        </w:tc>
        <w:tc>
          <w:tcPr>
            <w:tcW w:w="567" w:type="dxa"/>
          </w:tcPr>
          <w:p w14:paraId="3446133E" w14:textId="58A4D14C" w:rsidR="000F14FA" w:rsidRDefault="000F14FA" w:rsidP="000F14FA">
            <w:pPr>
              <w:cnfStyle w:val="000000100000" w:firstRow="0" w:lastRow="0" w:firstColumn="0" w:lastColumn="0" w:oddVBand="0" w:evenVBand="0" w:oddHBand="1" w:evenHBand="0" w:firstRowFirstColumn="0" w:firstRowLastColumn="0" w:lastRowFirstColumn="0" w:lastRowLastColumn="0"/>
            </w:pPr>
            <w:r>
              <w:t>0</w:t>
            </w:r>
          </w:p>
        </w:tc>
        <w:tc>
          <w:tcPr>
            <w:tcW w:w="567" w:type="dxa"/>
          </w:tcPr>
          <w:p w14:paraId="7F5D0B36" w14:textId="695FD329" w:rsidR="000F14FA" w:rsidRDefault="000F14FA" w:rsidP="000F14FA">
            <w:pPr>
              <w:cnfStyle w:val="000000100000" w:firstRow="0" w:lastRow="0" w:firstColumn="0" w:lastColumn="0" w:oddVBand="0" w:evenVBand="0" w:oddHBand="1" w:evenHBand="0" w:firstRowFirstColumn="0" w:firstRowLastColumn="0" w:lastRowFirstColumn="0" w:lastRowLastColumn="0"/>
            </w:pPr>
            <w:r>
              <w:t>0</w:t>
            </w:r>
          </w:p>
        </w:tc>
      </w:tr>
      <w:tr w:rsidR="000F14FA" w14:paraId="60470007" w14:textId="77777777" w:rsidTr="000F14FA">
        <w:tc>
          <w:tcPr>
            <w:cnfStyle w:val="001000000000" w:firstRow="0" w:lastRow="0" w:firstColumn="1" w:lastColumn="0" w:oddVBand="0" w:evenVBand="0" w:oddHBand="0" w:evenHBand="0" w:firstRowFirstColumn="0" w:firstRowLastColumn="0" w:lastRowFirstColumn="0" w:lastRowLastColumn="0"/>
            <w:tcW w:w="392" w:type="dxa"/>
          </w:tcPr>
          <w:p w14:paraId="761C4E1C" w14:textId="49F0A92D" w:rsidR="000F14FA" w:rsidRDefault="000F14FA" w:rsidP="000F14FA">
            <w:r>
              <w:t>0</w:t>
            </w:r>
          </w:p>
        </w:tc>
        <w:tc>
          <w:tcPr>
            <w:tcW w:w="567" w:type="dxa"/>
          </w:tcPr>
          <w:p w14:paraId="36ED7C03" w14:textId="445E7C0D" w:rsidR="000F14FA" w:rsidRDefault="000F14FA" w:rsidP="000F14FA">
            <w:pPr>
              <w:cnfStyle w:val="000000000000" w:firstRow="0" w:lastRow="0" w:firstColumn="0" w:lastColumn="0" w:oddVBand="0" w:evenVBand="0" w:oddHBand="0" w:evenHBand="0" w:firstRowFirstColumn="0" w:firstRowLastColumn="0" w:lastRowFirstColumn="0" w:lastRowLastColumn="0"/>
            </w:pPr>
            <w:r>
              <w:t>1</w:t>
            </w:r>
          </w:p>
        </w:tc>
        <w:tc>
          <w:tcPr>
            <w:tcW w:w="567" w:type="dxa"/>
          </w:tcPr>
          <w:p w14:paraId="4FBB5209" w14:textId="1C34ABF5" w:rsidR="000F14FA" w:rsidRDefault="000F14FA" w:rsidP="000F14FA">
            <w:pPr>
              <w:cnfStyle w:val="000000000000" w:firstRow="0" w:lastRow="0" w:firstColumn="0" w:lastColumn="0" w:oddVBand="0" w:evenVBand="0" w:oddHBand="0" w:evenHBand="0" w:firstRowFirstColumn="0" w:firstRowLastColumn="0" w:lastRowFirstColumn="0" w:lastRowLastColumn="0"/>
            </w:pPr>
            <w:r>
              <w:t>1</w:t>
            </w:r>
          </w:p>
        </w:tc>
      </w:tr>
      <w:tr w:rsidR="000F14FA" w14:paraId="1E2005F3" w14:textId="77777777" w:rsidTr="000F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1ED907CD" w14:textId="2D2B18B6" w:rsidR="000F14FA" w:rsidRDefault="000F14FA" w:rsidP="000F14FA">
            <w:r>
              <w:t>1</w:t>
            </w:r>
          </w:p>
        </w:tc>
        <w:tc>
          <w:tcPr>
            <w:tcW w:w="567" w:type="dxa"/>
          </w:tcPr>
          <w:p w14:paraId="070D1599" w14:textId="14CDE644" w:rsidR="000F14FA" w:rsidRDefault="000F14FA" w:rsidP="000F14FA">
            <w:pPr>
              <w:cnfStyle w:val="000000100000" w:firstRow="0" w:lastRow="0" w:firstColumn="0" w:lastColumn="0" w:oddVBand="0" w:evenVBand="0" w:oddHBand="1" w:evenHBand="0" w:firstRowFirstColumn="0" w:firstRowLastColumn="0" w:lastRowFirstColumn="0" w:lastRowLastColumn="0"/>
            </w:pPr>
            <w:r>
              <w:t>0</w:t>
            </w:r>
          </w:p>
        </w:tc>
        <w:tc>
          <w:tcPr>
            <w:tcW w:w="567" w:type="dxa"/>
          </w:tcPr>
          <w:p w14:paraId="1C02450F" w14:textId="2BB5843C" w:rsidR="000F14FA" w:rsidRDefault="000F14FA" w:rsidP="000F14FA">
            <w:pPr>
              <w:cnfStyle w:val="000000100000" w:firstRow="0" w:lastRow="0" w:firstColumn="0" w:lastColumn="0" w:oddVBand="0" w:evenVBand="0" w:oddHBand="1" w:evenHBand="0" w:firstRowFirstColumn="0" w:firstRowLastColumn="0" w:lastRowFirstColumn="0" w:lastRowLastColumn="0"/>
            </w:pPr>
            <w:r>
              <w:t>1</w:t>
            </w:r>
          </w:p>
        </w:tc>
      </w:tr>
      <w:tr w:rsidR="000F14FA" w14:paraId="79229525" w14:textId="77777777" w:rsidTr="000F14FA">
        <w:tc>
          <w:tcPr>
            <w:cnfStyle w:val="001000000000" w:firstRow="0" w:lastRow="0" w:firstColumn="1" w:lastColumn="0" w:oddVBand="0" w:evenVBand="0" w:oddHBand="0" w:evenHBand="0" w:firstRowFirstColumn="0" w:firstRowLastColumn="0" w:lastRowFirstColumn="0" w:lastRowLastColumn="0"/>
            <w:tcW w:w="392" w:type="dxa"/>
          </w:tcPr>
          <w:p w14:paraId="4D910947" w14:textId="15EFB03B" w:rsidR="000F14FA" w:rsidRDefault="000F14FA" w:rsidP="000F14FA">
            <w:r>
              <w:t>1</w:t>
            </w:r>
          </w:p>
        </w:tc>
        <w:tc>
          <w:tcPr>
            <w:tcW w:w="567" w:type="dxa"/>
          </w:tcPr>
          <w:p w14:paraId="501DC601" w14:textId="5DB013E8" w:rsidR="000F14FA" w:rsidRDefault="000F14FA" w:rsidP="000F14FA">
            <w:pPr>
              <w:cnfStyle w:val="000000000000" w:firstRow="0" w:lastRow="0" w:firstColumn="0" w:lastColumn="0" w:oddVBand="0" w:evenVBand="0" w:oddHBand="0" w:evenHBand="0" w:firstRowFirstColumn="0" w:firstRowLastColumn="0" w:lastRowFirstColumn="0" w:lastRowLastColumn="0"/>
            </w:pPr>
            <w:r>
              <w:t>1</w:t>
            </w:r>
          </w:p>
        </w:tc>
        <w:tc>
          <w:tcPr>
            <w:tcW w:w="567" w:type="dxa"/>
          </w:tcPr>
          <w:p w14:paraId="2141ECB5" w14:textId="6D9ECE68" w:rsidR="000F14FA" w:rsidRDefault="000F14FA" w:rsidP="000F14FA">
            <w:pPr>
              <w:cnfStyle w:val="000000000000" w:firstRow="0" w:lastRow="0" w:firstColumn="0" w:lastColumn="0" w:oddVBand="0" w:evenVBand="0" w:oddHBand="0" w:evenHBand="0" w:firstRowFirstColumn="0" w:firstRowLastColumn="0" w:lastRowFirstColumn="0" w:lastRowLastColumn="0"/>
            </w:pPr>
            <w:r>
              <w:t>1</w:t>
            </w:r>
          </w:p>
        </w:tc>
      </w:tr>
    </w:tbl>
    <w:p w14:paraId="653C141F" w14:textId="0061591B" w:rsidR="000F14FA" w:rsidRDefault="000F14FA" w:rsidP="00705369">
      <w:r>
        <w:br w:type="textWrapping" w:clear="all"/>
      </w:r>
    </w:p>
    <w:p w14:paraId="744CBCB3" w14:textId="14FD0508" w:rsidR="000F14FA" w:rsidRDefault="00A01802" w:rsidP="00705369">
      <w:r>
        <w:tab/>
      </w:r>
      <w:r>
        <w:tab/>
        <w:t>En python, on va utiliser le mot clé « or » :</w:t>
      </w:r>
    </w:p>
    <w:p w14:paraId="49B6D1FB" w14:textId="77777777" w:rsidR="00A01802" w:rsidRDefault="00A01802" w:rsidP="00705369"/>
    <w:p w14:paraId="05A26E5E" w14:textId="1FBA9C4D" w:rsidR="00A01802" w:rsidRPr="00A01802" w:rsidRDefault="00A01802" w:rsidP="00A01802">
      <w:pPr>
        <w:jc w:val="center"/>
        <w:rPr>
          <w:i/>
        </w:rPr>
      </w:pPr>
      <w:r w:rsidRPr="00A01802">
        <w:rPr>
          <w:i/>
        </w:rPr>
        <w:t>proposition 1 or proposition 2</w:t>
      </w:r>
    </w:p>
    <w:p w14:paraId="3343A43F" w14:textId="77777777" w:rsidR="004E4D42" w:rsidRDefault="004E4D42" w:rsidP="00705369"/>
    <w:p w14:paraId="550AF536" w14:textId="36F48133" w:rsidR="00A01802" w:rsidRPr="00A5297C" w:rsidRDefault="00A01802" w:rsidP="00A01802">
      <w:pPr>
        <w:ind w:left="1416" w:firstLine="4"/>
      </w:pPr>
      <w:r>
        <w:t>Certain autre langage utilise la notation « || ». Il ne faut pas confondre avec le « | » de python qui va effectuer un « OU » bit à bit entre deux variables.</w:t>
      </w:r>
    </w:p>
    <w:p w14:paraId="590A9F73" w14:textId="77777777" w:rsidR="000C619C" w:rsidRPr="00A5297C" w:rsidRDefault="000C619C" w:rsidP="00705369"/>
    <w:p w14:paraId="64437376" w14:textId="77777777" w:rsidR="00632D08" w:rsidRPr="00A5297C" w:rsidRDefault="00632D08" w:rsidP="00A5297C">
      <w:pPr>
        <w:pStyle w:val="Paragraphedeliste"/>
        <w:numPr>
          <w:ilvl w:val="0"/>
          <w:numId w:val="3"/>
        </w:numPr>
      </w:pPr>
      <w:r w:rsidRPr="00A5297C">
        <w:t>Négation</w:t>
      </w:r>
    </w:p>
    <w:p w14:paraId="4FE9BD50" w14:textId="77777777" w:rsidR="00BF3DA4" w:rsidRDefault="00BF3DA4" w:rsidP="00705369"/>
    <w:p w14:paraId="551082F9" w14:textId="320D69C4" w:rsidR="00BF3DA4" w:rsidRDefault="00934F28" w:rsidP="00934F28">
      <w:pPr>
        <w:ind w:left="1416"/>
      </w:pPr>
      <w:r>
        <w:t xml:space="preserve">Définit de la manière suivant, la négation de A est VRAI si et seulement si A est FAUX et inversement. </w:t>
      </w:r>
    </w:p>
    <w:p w14:paraId="757D6D49" w14:textId="77777777" w:rsidR="00BF3DA4" w:rsidRDefault="00BF3DA4" w:rsidP="00705369"/>
    <w:tbl>
      <w:tblPr>
        <w:tblStyle w:val="Tramemoyenne1-Accent1"/>
        <w:tblpPr w:leftFromText="141" w:rightFromText="141" w:vertAnchor="page" w:horzAnchor="page" w:tblpX="3686" w:tblpY="9698"/>
        <w:tblW w:w="0" w:type="auto"/>
        <w:tblLook w:val="04A0" w:firstRow="1" w:lastRow="0" w:firstColumn="1" w:lastColumn="0" w:noHBand="0" w:noVBand="1"/>
      </w:tblPr>
      <w:tblGrid>
        <w:gridCol w:w="817"/>
        <w:gridCol w:w="992"/>
      </w:tblGrid>
      <w:tr w:rsidR="002C1628" w14:paraId="0F77AF24" w14:textId="77777777" w:rsidTr="00476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CD45421" w14:textId="77777777" w:rsidR="002C1628" w:rsidRDefault="002C1628" w:rsidP="004769C4">
            <w:r>
              <w:t>A</w:t>
            </w:r>
          </w:p>
        </w:tc>
        <w:tc>
          <w:tcPr>
            <w:tcW w:w="992" w:type="dxa"/>
          </w:tcPr>
          <w:p w14:paraId="48AC2797" w14:textId="77777777" w:rsidR="002C1628" w:rsidRDefault="002C1628" w:rsidP="004769C4">
            <w:pPr>
              <w:cnfStyle w:val="100000000000" w:firstRow="1" w:lastRow="0" w:firstColumn="0" w:lastColumn="0" w:oddVBand="0" w:evenVBand="0" w:oddHBand="0" w:evenHBand="0" w:firstRowFirstColumn="0" w:firstRowLastColumn="0" w:lastRowFirstColumn="0" w:lastRowLastColumn="0"/>
            </w:pPr>
            <w:r>
              <w:t>Non A</w:t>
            </w:r>
          </w:p>
        </w:tc>
      </w:tr>
      <w:tr w:rsidR="002C1628" w14:paraId="263C01B4" w14:textId="77777777" w:rsidTr="0047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D869F0A" w14:textId="77777777" w:rsidR="002C1628" w:rsidRDefault="002C1628" w:rsidP="004769C4">
            <w:r>
              <w:t>0</w:t>
            </w:r>
          </w:p>
        </w:tc>
        <w:tc>
          <w:tcPr>
            <w:tcW w:w="992" w:type="dxa"/>
          </w:tcPr>
          <w:p w14:paraId="30902DDB" w14:textId="77777777" w:rsidR="002C1628" w:rsidRDefault="002C1628" w:rsidP="004769C4">
            <w:pPr>
              <w:cnfStyle w:val="000000100000" w:firstRow="0" w:lastRow="0" w:firstColumn="0" w:lastColumn="0" w:oddVBand="0" w:evenVBand="0" w:oddHBand="1" w:evenHBand="0" w:firstRowFirstColumn="0" w:firstRowLastColumn="0" w:lastRowFirstColumn="0" w:lastRowLastColumn="0"/>
            </w:pPr>
            <w:r>
              <w:t>1</w:t>
            </w:r>
          </w:p>
        </w:tc>
      </w:tr>
      <w:tr w:rsidR="002C1628" w14:paraId="6A1FBA4A" w14:textId="77777777" w:rsidTr="00476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71A1361" w14:textId="77777777" w:rsidR="002C1628" w:rsidRDefault="002C1628" w:rsidP="004769C4">
            <w:r>
              <w:t>1</w:t>
            </w:r>
          </w:p>
        </w:tc>
        <w:tc>
          <w:tcPr>
            <w:tcW w:w="992" w:type="dxa"/>
          </w:tcPr>
          <w:p w14:paraId="6E666AE5" w14:textId="77777777" w:rsidR="002C1628" w:rsidRDefault="002C1628" w:rsidP="004769C4">
            <w:pPr>
              <w:cnfStyle w:val="000000010000" w:firstRow="0" w:lastRow="0" w:firstColumn="0" w:lastColumn="0" w:oddVBand="0" w:evenVBand="0" w:oddHBand="0" w:evenHBand="1" w:firstRowFirstColumn="0" w:firstRowLastColumn="0" w:lastRowFirstColumn="0" w:lastRowLastColumn="0"/>
            </w:pPr>
            <w:r>
              <w:t>0</w:t>
            </w:r>
          </w:p>
        </w:tc>
      </w:tr>
    </w:tbl>
    <w:p w14:paraId="67D679C3" w14:textId="77777777" w:rsidR="00BF3DA4" w:rsidRDefault="00BF3DA4" w:rsidP="00705369"/>
    <w:p w14:paraId="2A0A0B94" w14:textId="77777777" w:rsidR="00BF3DA4" w:rsidRDefault="00BF3DA4" w:rsidP="00705369"/>
    <w:p w14:paraId="5E6AE928" w14:textId="77777777" w:rsidR="00BF3DA4" w:rsidRDefault="00BF3DA4" w:rsidP="00705369"/>
    <w:p w14:paraId="5F76EAF4" w14:textId="77777777" w:rsidR="004769C4" w:rsidRDefault="004769C4" w:rsidP="00705369"/>
    <w:p w14:paraId="26499C8B" w14:textId="5E3AA6B0" w:rsidR="00BF3DA4" w:rsidRDefault="00BF3DA4" w:rsidP="00705369"/>
    <w:p w14:paraId="3F32479E" w14:textId="306DCDE8" w:rsidR="00B12229" w:rsidRDefault="00B12229" w:rsidP="00257678">
      <w:pPr>
        <w:ind w:left="1416"/>
      </w:pPr>
      <w:r>
        <w:t xml:space="preserve">En python, on va placer le mot clé « not » devant la proposition. Dans la plupart des autres langage c’est « ! » qu’on va placer avant la proposition. </w:t>
      </w:r>
    </w:p>
    <w:p w14:paraId="710754F0" w14:textId="77777777" w:rsidR="00BF3DA4" w:rsidRDefault="00BF3DA4" w:rsidP="00705369"/>
    <w:p w14:paraId="0E5649FB" w14:textId="77777777" w:rsidR="001244DF" w:rsidRDefault="001244DF" w:rsidP="00705369"/>
    <w:p w14:paraId="1F60E76B" w14:textId="77777777" w:rsidR="001244DF" w:rsidRDefault="001244DF" w:rsidP="00705369"/>
    <w:p w14:paraId="639AC76A" w14:textId="77777777" w:rsidR="001244DF" w:rsidRDefault="001244DF" w:rsidP="00705369"/>
    <w:p w14:paraId="43E11BA7" w14:textId="77777777" w:rsidR="001244DF" w:rsidRDefault="001244DF" w:rsidP="00705369"/>
    <w:p w14:paraId="2DEEAFF5" w14:textId="77777777" w:rsidR="001244DF" w:rsidRDefault="001244DF" w:rsidP="00705369"/>
    <w:p w14:paraId="38E11F20" w14:textId="77777777" w:rsidR="001244DF" w:rsidRDefault="001244DF" w:rsidP="00705369"/>
    <w:p w14:paraId="2F73CF4A" w14:textId="77777777" w:rsidR="001244DF" w:rsidRDefault="001244DF" w:rsidP="00705369"/>
    <w:p w14:paraId="08E41A5C" w14:textId="77777777" w:rsidR="001244DF" w:rsidRDefault="001244DF" w:rsidP="00705369"/>
    <w:p w14:paraId="31D3F20C" w14:textId="77777777" w:rsidR="001244DF" w:rsidRDefault="001244DF" w:rsidP="00705369"/>
    <w:p w14:paraId="2AF979CC" w14:textId="77777777" w:rsidR="001244DF" w:rsidRDefault="001244DF" w:rsidP="00705369"/>
    <w:p w14:paraId="3FC24CDE" w14:textId="77777777" w:rsidR="001244DF" w:rsidRDefault="001244DF" w:rsidP="00705369"/>
    <w:p w14:paraId="1C0BBE9C" w14:textId="77777777" w:rsidR="001244DF" w:rsidRDefault="001244DF" w:rsidP="00705369"/>
    <w:p w14:paraId="4152703A" w14:textId="77777777" w:rsidR="00BF3DA4" w:rsidRDefault="00BF3DA4" w:rsidP="00705369"/>
    <w:p w14:paraId="011124D0" w14:textId="24195988" w:rsidR="00DC4721" w:rsidRPr="004824F9" w:rsidRDefault="000211E5" w:rsidP="00705369">
      <w:pPr>
        <w:rPr>
          <w:u w:val="single"/>
        </w:rPr>
      </w:pPr>
      <w:r w:rsidRPr="004824F9">
        <w:rPr>
          <w:u w:val="single"/>
        </w:rPr>
        <w:t>D’autre</w:t>
      </w:r>
      <w:r w:rsidR="004824F9" w:rsidRPr="004824F9">
        <w:rPr>
          <w:u w:val="single"/>
        </w:rPr>
        <w:t>s</w:t>
      </w:r>
      <w:r w:rsidRPr="004824F9">
        <w:rPr>
          <w:u w:val="single"/>
        </w:rPr>
        <w:t xml:space="preserve"> opérateurs (NOR,</w:t>
      </w:r>
      <w:r w:rsidR="003044BC">
        <w:rPr>
          <w:u w:val="single"/>
        </w:rPr>
        <w:t xml:space="preserve"> </w:t>
      </w:r>
      <w:r w:rsidRPr="004824F9">
        <w:rPr>
          <w:u w:val="single"/>
        </w:rPr>
        <w:t>NAND et XOR)</w:t>
      </w:r>
    </w:p>
    <w:p w14:paraId="12A8306C" w14:textId="77777777" w:rsidR="00BF3DA4" w:rsidRDefault="00BF3DA4" w:rsidP="00705369"/>
    <w:p w14:paraId="5956606C" w14:textId="429BE53A" w:rsidR="00BF3DA4" w:rsidRDefault="004824F9" w:rsidP="004824F9">
      <w:pPr>
        <w:pStyle w:val="Paragraphedeliste"/>
        <w:numPr>
          <w:ilvl w:val="0"/>
          <w:numId w:val="3"/>
        </w:numPr>
      </w:pPr>
      <w:r>
        <w:t>NOR</w:t>
      </w:r>
    </w:p>
    <w:p w14:paraId="5D9D92DB" w14:textId="77777777" w:rsidR="001244DF" w:rsidRDefault="001244DF" w:rsidP="001244DF"/>
    <w:p w14:paraId="3B2A944D" w14:textId="785EDAC3" w:rsidR="001244DF" w:rsidRDefault="001244DF" w:rsidP="001244DF">
      <w:pPr>
        <w:ind w:left="1416"/>
      </w:pPr>
      <w:r>
        <w:t>C’est le résultat de l’opérateur OR suivi d’une négation sur ce résultat. On peut le traduire par NON(A AND B).</w:t>
      </w:r>
    </w:p>
    <w:p w14:paraId="07B9A796" w14:textId="77777777" w:rsidR="001244DF" w:rsidRDefault="001244DF" w:rsidP="001244DF">
      <w:pPr>
        <w:ind w:left="1416"/>
      </w:pPr>
    </w:p>
    <w:tbl>
      <w:tblPr>
        <w:tblStyle w:val="Listeclaire-Accent1"/>
        <w:tblpPr w:leftFromText="141" w:rightFromText="141" w:vertAnchor="text" w:horzAnchor="page" w:tblpX="3506" w:tblpY="-1"/>
        <w:tblW w:w="0" w:type="auto"/>
        <w:tblLayout w:type="fixed"/>
        <w:tblLook w:val="04A0" w:firstRow="1" w:lastRow="0" w:firstColumn="1" w:lastColumn="0" w:noHBand="0" w:noVBand="1"/>
      </w:tblPr>
      <w:tblGrid>
        <w:gridCol w:w="392"/>
        <w:gridCol w:w="567"/>
        <w:gridCol w:w="567"/>
        <w:gridCol w:w="709"/>
      </w:tblGrid>
      <w:tr w:rsidR="001244DF" w14:paraId="01496F66" w14:textId="77777777" w:rsidTr="00124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2160AB4B" w14:textId="77777777" w:rsidR="001244DF" w:rsidRDefault="001244DF" w:rsidP="001244DF">
            <w:r>
              <w:t>A</w:t>
            </w:r>
          </w:p>
        </w:tc>
        <w:tc>
          <w:tcPr>
            <w:tcW w:w="567" w:type="dxa"/>
          </w:tcPr>
          <w:p w14:paraId="14981498" w14:textId="77777777" w:rsidR="001244DF" w:rsidRDefault="001244DF" w:rsidP="001244DF">
            <w:pPr>
              <w:cnfStyle w:val="100000000000" w:firstRow="1" w:lastRow="0" w:firstColumn="0" w:lastColumn="0" w:oddVBand="0" w:evenVBand="0" w:oddHBand="0" w:evenHBand="0" w:firstRowFirstColumn="0" w:firstRowLastColumn="0" w:lastRowFirstColumn="0" w:lastRowLastColumn="0"/>
            </w:pPr>
            <w:r>
              <w:t>B</w:t>
            </w:r>
          </w:p>
        </w:tc>
        <w:tc>
          <w:tcPr>
            <w:tcW w:w="567" w:type="dxa"/>
          </w:tcPr>
          <w:p w14:paraId="295AD579" w14:textId="06877A0C" w:rsidR="001244DF" w:rsidRDefault="00F572FF" w:rsidP="001244DF">
            <w:pPr>
              <w:cnfStyle w:val="100000000000" w:firstRow="1" w:lastRow="0" w:firstColumn="0" w:lastColumn="0" w:oddVBand="0" w:evenVBand="0" w:oddHBand="0" w:evenHBand="0" w:firstRowFirstColumn="0" w:firstRowLastColumn="0" w:lastRowFirstColumn="0" w:lastRowLastColumn="0"/>
            </w:pPr>
            <w:r>
              <w:t>OR</w:t>
            </w:r>
          </w:p>
        </w:tc>
        <w:tc>
          <w:tcPr>
            <w:tcW w:w="709" w:type="dxa"/>
          </w:tcPr>
          <w:p w14:paraId="1CBC5D06" w14:textId="77777777" w:rsidR="001244DF" w:rsidRDefault="001244DF" w:rsidP="001244DF">
            <w:pPr>
              <w:cnfStyle w:val="100000000000" w:firstRow="1" w:lastRow="0" w:firstColumn="0" w:lastColumn="0" w:oddVBand="0" w:evenVBand="0" w:oddHBand="0" w:evenHBand="0" w:firstRowFirstColumn="0" w:firstRowLastColumn="0" w:lastRowFirstColumn="0" w:lastRowLastColumn="0"/>
            </w:pPr>
            <w:r>
              <w:t>NOR</w:t>
            </w:r>
          </w:p>
        </w:tc>
      </w:tr>
      <w:tr w:rsidR="001244DF" w14:paraId="017A35B0" w14:textId="77777777" w:rsidTr="00124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794342B7" w14:textId="77777777" w:rsidR="001244DF" w:rsidRDefault="001244DF" w:rsidP="001244DF">
            <w:r>
              <w:t>O</w:t>
            </w:r>
          </w:p>
        </w:tc>
        <w:tc>
          <w:tcPr>
            <w:tcW w:w="567" w:type="dxa"/>
          </w:tcPr>
          <w:p w14:paraId="24635C32" w14:textId="77777777" w:rsidR="001244DF" w:rsidRDefault="001244DF" w:rsidP="001244DF">
            <w:pPr>
              <w:cnfStyle w:val="000000100000" w:firstRow="0" w:lastRow="0" w:firstColumn="0" w:lastColumn="0" w:oddVBand="0" w:evenVBand="0" w:oddHBand="1" w:evenHBand="0" w:firstRowFirstColumn="0" w:firstRowLastColumn="0" w:lastRowFirstColumn="0" w:lastRowLastColumn="0"/>
            </w:pPr>
            <w:r>
              <w:t>0</w:t>
            </w:r>
          </w:p>
        </w:tc>
        <w:tc>
          <w:tcPr>
            <w:tcW w:w="567" w:type="dxa"/>
          </w:tcPr>
          <w:p w14:paraId="12D4B6F8" w14:textId="77777777" w:rsidR="001244DF" w:rsidRDefault="001244DF" w:rsidP="001244DF">
            <w:pPr>
              <w:cnfStyle w:val="000000100000" w:firstRow="0" w:lastRow="0" w:firstColumn="0" w:lastColumn="0" w:oddVBand="0" w:evenVBand="0" w:oddHBand="1" w:evenHBand="0" w:firstRowFirstColumn="0" w:firstRowLastColumn="0" w:lastRowFirstColumn="0" w:lastRowLastColumn="0"/>
            </w:pPr>
            <w:r>
              <w:t>0</w:t>
            </w:r>
          </w:p>
        </w:tc>
        <w:tc>
          <w:tcPr>
            <w:tcW w:w="709" w:type="dxa"/>
          </w:tcPr>
          <w:p w14:paraId="057C028B" w14:textId="40ABAFE8" w:rsidR="001244DF" w:rsidRDefault="001244DF" w:rsidP="001244DF">
            <w:pPr>
              <w:cnfStyle w:val="000000100000" w:firstRow="0" w:lastRow="0" w:firstColumn="0" w:lastColumn="0" w:oddVBand="0" w:evenVBand="0" w:oddHBand="1" w:evenHBand="0" w:firstRowFirstColumn="0" w:firstRowLastColumn="0" w:lastRowFirstColumn="0" w:lastRowLastColumn="0"/>
            </w:pPr>
            <w:r>
              <w:t>1</w:t>
            </w:r>
          </w:p>
        </w:tc>
      </w:tr>
      <w:tr w:rsidR="001244DF" w14:paraId="1ACE5124" w14:textId="77777777" w:rsidTr="001244DF">
        <w:tc>
          <w:tcPr>
            <w:cnfStyle w:val="001000000000" w:firstRow="0" w:lastRow="0" w:firstColumn="1" w:lastColumn="0" w:oddVBand="0" w:evenVBand="0" w:oddHBand="0" w:evenHBand="0" w:firstRowFirstColumn="0" w:firstRowLastColumn="0" w:lastRowFirstColumn="0" w:lastRowLastColumn="0"/>
            <w:tcW w:w="392" w:type="dxa"/>
          </w:tcPr>
          <w:p w14:paraId="486A5457" w14:textId="77777777" w:rsidR="001244DF" w:rsidRDefault="001244DF" w:rsidP="001244DF">
            <w:r>
              <w:t>0</w:t>
            </w:r>
          </w:p>
        </w:tc>
        <w:tc>
          <w:tcPr>
            <w:tcW w:w="567" w:type="dxa"/>
          </w:tcPr>
          <w:p w14:paraId="32325850" w14:textId="77777777" w:rsidR="001244DF" w:rsidRDefault="001244DF" w:rsidP="001244DF">
            <w:pPr>
              <w:cnfStyle w:val="000000000000" w:firstRow="0" w:lastRow="0" w:firstColumn="0" w:lastColumn="0" w:oddVBand="0" w:evenVBand="0" w:oddHBand="0" w:evenHBand="0" w:firstRowFirstColumn="0" w:firstRowLastColumn="0" w:lastRowFirstColumn="0" w:lastRowLastColumn="0"/>
            </w:pPr>
            <w:r>
              <w:t>1</w:t>
            </w:r>
          </w:p>
        </w:tc>
        <w:tc>
          <w:tcPr>
            <w:tcW w:w="567" w:type="dxa"/>
          </w:tcPr>
          <w:p w14:paraId="5072B7AC" w14:textId="77777777" w:rsidR="001244DF" w:rsidRDefault="001244DF" w:rsidP="001244DF">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5BFD2DAE" w14:textId="15883120" w:rsidR="001244DF" w:rsidRDefault="001244DF" w:rsidP="001244DF">
            <w:pPr>
              <w:cnfStyle w:val="000000000000" w:firstRow="0" w:lastRow="0" w:firstColumn="0" w:lastColumn="0" w:oddVBand="0" w:evenVBand="0" w:oddHBand="0" w:evenHBand="0" w:firstRowFirstColumn="0" w:firstRowLastColumn="0" w:lastRowFirstColumn="0" w:lastRowLastColumn="0"/>
            </w:pPr>
            <w:r>
              <w:t>0</w:t>
            </w:r>
          </w:p>
        </w:tc>
      </w:tr>
      <w:tr w:rsidR="001244DF" w14:paraId="5D0252F4" w14:textId="77777777" w:rsidTr="00124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780B9F40" w14:textId="77777777" w:rsidR="001244DF" w:rsidRDefault="001244DF" w:rsidP="001244DF">
            <w:r>
              <w:t>1</w:t>
            </w:r>
          </w:p>
        </w:tc>
        <w:tc>
          <w:tcPr>
            <w:tcW w:w="567" w:type="dxa"/>
          </w:tcPr>
          <w:p w14:paraId="70E95DE5" w14:textId="77777777" w:rsidR="001244DF" w:rsidRDefault="001244DF" w:rsidP="001244DF">
            <w:pPr>
              <w:cnfStyle w:val="000000100000" w:firstRow="0" w:lastRow="0" w:firstColumn="0" w:lastColumn="0" w:oddVBand="0" w:evenVBand="0" w:oddHBand="1" w:evenHBand="0" w:firstRowFirstColumn="0" w:firstRowLastColumn="0" w:lastRowFirstColumn="0" w:lastRowLastColumn="0"/>
            </w:pPr>
            <w:r>
              <w:t>0</w:t>
            </w:r>
          </w:p>
        </w:tc>
        <w:tc>
          <w:tcPr>
            <w:tcW w:w="567" w:type="dxa"/>
          </w:tcPr>
          <w:p w14:paraId="43C41FF0" w14:textId="77777777" w:rsidR="001244DF" w:rsidRDefault="001244DF" w:rsidP="001244DF">
            <w:pPr>
              <w:cnfStyle w:val="000000100000" w:firstRow="0" w:lastRow="0" w:firstColumn="0" w:lastColumn="0" w:oddVBand="0" w:evenVBand="0" w:oddHBand="1" w:evenHBand="0" w:firstRowFirstColumn="0" w:firstRowLastColumn="0" w:lastRowFirstColumn="0" w:lastRowLastColumn="0"/>
            </w:pPr>
            <w:r>
              <w:t>1</w:t>
            </w:r>
          </w:p>
        </w:tc>
        <w:tc>
          <w:tcPr>
            <w:tcW w:w="709" w:type="dxa"/>
          </w:tcPr>
          <w:p w14:paraId="560A1CDE" w14:textId="24D143EF" w:rsidR="001244DF" w:rsidRDefault="001244DF" w:rsidP="001244DF">
            <w:pPr>
              <w:cnfStyle w:val="000000100000" w:firstRow="0" w:lastRow="0" w:firstColumn="0" w:lastColumn="0" w:oddVBand="0" w:evenVBand="0" w:oddHBand="1" w:evenHBand="0" w:firstRowFirstColumn="0" w:firstRowLastColumn="0" w:lastRowFirstColumn="0" w:lastRowLastColumn="0"/>
            </w:pPr>
            <w:r>
              <w:t>0</w:t>
            </w:r>
          </w:p>
        </w:tc>
      </w:tr>
      <w:tr w:rsidR="001244DF" w14:paraId="7A483F27" w14:textId="77777777" w:rsidTr="001244DF">
        <w:tc>
          <w:tcPr>
            <w:cnfStyle w:val="001000000000" w:firstRow="0" w:lastRow="0" w:firstColumn="1" w:lastColumn="0" w:oddVBand="0" w:evenVBand="0" w:oddHBand="0" w:evenHBand="0" w:firstRowFirstColumn="0" w:firstRowLastColumn="0" w:lastRowFirstColumn="0" w:lastRowLastColumn="0"/>
            <w:tcW w:w="392" w:type="dxa"/>
          </w:tcPr>
          <w:p w14:paraId="3D354078" w14:textId="77777777" w:rsidR="001244DF" w:rsidRDefault="001244DF" w:rsidP="001244DF">
            <w:r>
              <w:t>1</w:t>
            </w:r>
          </w:p>
        </w:tc>
        <w:tc>
          <w:tcPr>
            <w:tcW w:w="567" w:type="dxa"/>
          </w:tcPr>
          <w:p w14:paraId="3EF70FAA" w14:textId="77777777" w:rsidR="001244DF" w:rsidRDefault="001244DF" w:rsidP="001244DF">
            <w:pPr>
              <w:cnfStyle w:val="000000000000" w:firstRow="0" w:lastRow="0" w:firstColumn="0" w:lastColumn="0" w:oddVBand="0" w:evenVBand="0" w:oddHBand="0" w:evenHBand="0" w:firstRowFirstColumn="0" w:firstRowLastColumn="0" w:lastRowFirstColumn="0" w:lastRowLastColumn="0"/>
            </w:pPr>
            <w:r>
              <w:t>1</w:t>
            </w:r>
          </w:p>
        </w:tc>
        <w:tc>
          <w:tcPr>
            <w:tcW w:w="567" w:type="dxa"/>
          </w:tcPr>
          <w:p w14:paraId="2720BEF5" w14:textId="77777777" w:rsidR="001244DF" w:rsidRDefault="001244DF" w:rsidP="001244DF">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2E4A7A72" w14:textId="0B280138" w:rsidR="001244DF" w:rsidRDefault="001244DF" w:rsidP="001244DF">
            <w:pPr>
              <w:cnfStyle w:val="000000000000" w:firstRow="0" w:lastRow="0" w:firstColumn="0" w:lastColumn="0" w:oddVBand="0" w:evenVBand="0" w:oddHBand="0" w:evenHBand="0" w:firstRowFirstColumn="0" w:firstRowLastColumn="0" w:lastRowFirstColumn="0" w:lastRowLastColumn="0"/>
            </w:pPr>
            <w:r>
              <w:t>0</w:t>
            </w:r>
          </w:p>
        </w:tc>
      </w:tr>
    </w:tbl>
    <w:p w14:paraId="5285C331" w14:textId="77777777" w:rsidR="001244DF" w:rsidRDefault="001244DF" w:rsidP="001244DF">
      <w:pPr>
        <w:ind w:left="1416"/>
      </w:pPr>
    </w:p>
    <w:p w14:paraId="709E1F0A" w14:textId="77777777" w:rsidR="001244DF" w:rsidRDefault="001244DF" w:rsidP="001244DF">
      <w:pPr>
        <w:ind w:left="1416"/>
      </w:pPr>
    </w:p>
    <w:p w14:paraId="7D19C694" w14:textId="77777777" w:rsidR="001244DF" w:rsidRDefault="001244DF" w:rsidP="001244DF">
      <w:pPr>
        <w:ind w:left="1416"/>
      </w:pPr>
    </w:p>
    <w:p w14:paraId="60E41705" w14:textId="77777777" w:rsidR="001244DF" w:rsidRDefault="001244DF" w:rsidP="001244DF">
      <w:pPr>
        <w:ind w:left="1416"/>
      </w:pPr>
    </w:p>
    <w:p w14:paraId="0750BE0C" w14:textId="77777777" w:rsidR="001244DF" w:rsidRDefault="001244DF" w:rsidP="001244DF">
      <w:pPr>
        <w:ind w:left="1416"/>
      </w:pPr>
    </w:p>
    <w:p w14:paraId="3F978E9A" w14:textId="77777777" w:rsidR="001244DF" w:rsidRDefault="001244DF" w:rsidP="001244DF">
      <w:pPr>
        <w:ind w:left="1416"/>
      </w:pPr>
    </w:p>
    <w:p w14:paraId="34468549" w14:textId="77777777" w:rsidR="001244DF" w:rsidRDefault="001244DF" w:rsidP="001244DF">
      <w:pPr>
        <w:ind w:left="1416"/>
      </w:pPr>
    </w:p>
    <w:p w14:paraId="1074051C" w14:textId="6CD4DC1B" w:rsidR="001244DF" w:rsidRDefault="00962723" w:rsidP="001244DF">
      <w:pPr>
        <w:ind w:left="1416"/>
      </w:pPr>
      <w:r>
        <w:t>Il n’existe pas d’opérateur « nor » en python tel qu’on pourrait l’écrire :</w:t>
      </w:r>
    </w:p>
    <w:p w14:paraId="3D0CE415" w14:textId="77777777" w:rsidR="00962723" w:rsidRDefault="00962723" w:rsidP="001244DF">
      <w:pPr>
        <w:ind w:left="1416"/>
      </w:pPr>
    </w:p>
    <w:p w14:paraId="3296BF3D" w14:textId="7DB7C159" w:rsidR="00962723" w:rsidRPr="00962723" w:rsidRDefault="000F05A9" w:rsidP="00962723">
      <w:pPr>
        <w:ind w:left="1416"/>
        <w:jc w:val="center"/>
        <w:rPr>
          <w:i/>
        </w:rPr>
      </w:pPr>
      <w:r w:rsidRPr="00962723">
        <w:rPr>
          <w:i/>
        </w:rPr>
        <w:t>proposition</w:t>
      </w:r>
      <w:r w:rsidR="00962723" w:rsidRPr="00962723">
        <w:rPr>
          <w:i/>
        </w:rPr>
        <w:t xml:space="preserve"> 1 nor proposition 2</w:t>
      </w:r>
    </w:p>
    <w:p w14:paraId="69FB70A9" w14:textId="77777777" w:rsidR="001244DF" w:rsidRDefault="001244DF" w:rsidP="001244DF">
      <w:pPr>
        <w:ind w:left="1416"/>
      </w:pPr>
    </w:p>
    <w:p w14:paraId="55092D03" w14:textId="3DE7C100" w:rsidR="00962723" w:rsidRDefault="000F05A9" w:rsidP="001244DF">
      <w:pPr>
        <w:ind w:left="1416"/>
      </w:pPr>
      <w:r>
        <w:t xml:space="preserve">Mais on peut quand même fabriquer cet opérateur en écrivant </w:t>
      </w:r>
    </w:p>
    <w:p w14:paraId="59A97BCA" w14:textId="77777777" w:rsidR="000F05A9" w:rsidRDefault="000F05A9" w:rsidP="001244DF">
      <w:pPr>
        <w:ind w:left="1416"/>
      </w:pPr>
    </w:p>
    <w:p w14:paraId="2A70FB6F" w14:textId="55A769E8" w:rsidR="000F05A9" w:rsidRPr="000F05A9" w:rsidRDefault="000F05A9" w:rsidP="000F05A9">
      <w:pPr>
        <w:ind w:left="1416"/>
        <w:jc w:val="center"/>
        <w:rPr>
          <w:i/>
        </w:rPr>
      </w:pPr>
      <w:r w:rsidRPr="000F05A9">
        <w:rPr>
          <w:i/>
        </w:rPr>
        <w:t>not (proposition 1 or proposition 2)</w:t>
      </w:r>
    </w:p>
    <w:p w14:paraId="6A8BECBE" w14:textId="77777777" w:rsidR="004824F9" w:rsidRDefault="004824F9" w:rsidP="004824F9"/>
    <w:p w14:paraId="221114ED" w14:textId="045C938E" w:rsidR="004824F9" w:rsidRDefault="004824F9" w:rsidP="004824F9">
      <w:pPr>
        <w:pStyle w:val="Paragraphedeliste"/>
        <w:numPr>
          <w:ilvl w:val="0"/>
          <w:numId w:val="3"/>
        </w:numPr>
      </w:pPr>
      <w:r>
        <w:t>NAND</w:t>
      </w:r>
    </w:p>
    <w:p w14:paraId="7EE40047" w14:textId="77777777" w:rsidR="000F05A9" w:rsidRDefault="000F05A9" w:rsidP="000F05A9"/>
    <w:p w14:paraId="6E8E66B3" w14:textId="50447594" w:rsidR="000F05A9" w:rsidRDefault="000F05A9" w:rsidP="000F05A9">
      <w:pPr>
        <w:ind w:left="1416"/>
      </w:pPr>
      <w:r>
        <w:t>C’est le résultat de l’opérateur AND suivi d’une négation sur ce résultat. Peur le traduire par NON(A AND B).</w:t>
      </w:r>
    </w:p>
    <w:p w14:paraId="366B5FBC" w14:textId="77777777" w:rsidR="000F05A9" w:rsidRDefault="000F05A9" w:rsidP="000F05A9">
      <w:pPr>
        <w:ind w:left="1416"/>
      </w:pPr>
    </w:p>
    <w:tbl>
      <w:tblPr>
        <w:tblStyle w:val="Listeclaire-Accent1"/>
        <w:tblpPr w:leftFromText="141" w:rightFromText="141" w:horzAnchor="page" w:tblpX="3146"/>
        <w:tblW w:w="0" w:type="auto"/>
        <w:tblLook w:val="04A0" w:firstRow="1" w:lastRow="0" w:firstColumn="1" w:lastColumn="0" w:noHBand="0" w:noVBand="1"/>
      </w:tblPr>
      <w:tblGrid>
        <w:gridCol w:w="393"/>
        <w:gridCol w:w="426"/>
        <w:gridCol w:w="762"/>
        <w:gridCol w:w="906"/>
      </w:tblGrid>
      <w:tr w:rsidR="000F05A9" w14:paraId="09C92B80" w14:textId="7BC42E1E" w:rsidTr="008D7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E7E2F7F" w14:textId="77777777" w:rsidR="000F05A9" w:rsidRDefault="000F05A9" w:rsidP="008D7050">
            <w:r>
              <w:t>A</w:t>
            </w:r>
          </w:p>
        </w:tc>
        <w:tc>
          <w:tcPr>
            <w:tcW w:w="426" w:type="dxa"/>
          </w:tcPr>
          <w:p w14:paraId="09F0FE58" w14:textId="77777777" w:rsidR="000F05A9" w:rsidRDefault="000F05A9" w:rsidP="008D7050">
            <w:pPr>
              <w:cnfStyle w:val="100000000000" w:firstRow="1" w:lastRow="0" w:firstColumn="0" w:lastColumn="0" w:oddVBand="0" w:evenVBand="0" w:oddHBand="0" w:evenHBand="0" w:firstRowFirstColumn="0" w:firstRowLastColumn="0" w:lastRowFirstColumn="0" w:lastRowLastColumn="0"/>
            </w:pPr>
            <w:r>
              <w:t>B</w:t>
            </w:r>
          </w:p>
        </w:tc>
        <w:tc>
          <w:tcPr>
            <w:tcW w:w="762" w:type="dxa"/>
          </w:tcPr>
          <w:p w14:paraId="7D5A3C53" w14:textId="02C0EC72" w:rsidR="000F05A9" w:rsidRPr="00872A80" w:rsidRDefault="000F05A9" w:rsidP="008D70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MS Reference Sans Serif" w:eastAsia="Times New Roman" w:hAnsi="MS Reference Sans Serif" w:cs="MS Reference Sans Serif"/>
                <w:color w:val="222222"/>
                <w:sz w:val="21"/>
                <w:szCs w:val="21"/>
                <w:shd w:val="clear" w:color="auto" w:fill="FFFFFF"/>
              </w:rPr>
              <w:t>AND</w:t>
            </w:r>
          </w:p>
        </w:tc>
        <w:tc>
          <w:tcPr>
            <w:tcW w:w="762" w:type="dxa"/>
          </w:tcPr>
          <w:p w14:paraId="302A34BA" w14:textId="289ACFCB" w:rsidR="000F05A9" w:rsidRDefault="000F05A9" w:rsidP="008D7050">
            <w:pPr>
              <w:jc w:val="center"/>
              <w:cnfStyle w:val="100000000000" w:firstRow="1" w:lastRow="0" w:firstColumn="0" w:lastColumn="0" w:oddVBand="0" w:evenVBand="0" w:oddHBand="0" w:evenHBand="0" w:firstRowFirstColumn="0" w:firstRowLastColumn="0" w:lastRowFirstColumn="0" w:lastRowLastColumn="0"/>
              <w:rPr>
                <w:rFonts w:ascii="MS Reference Sans Serif" w:eastAsia="Times New Roman" w:hAnsi="MS Reference Sans Serif" w:cs="MS Reference Sans Serif"/>
                <w:color w:val="222222"/>
                <w:sz w:val="21"/>
                <w:szCs w:val="21"/>
                <w:shd w:val="clear" w:color="auto" w:fill="FFFFFF"/>
              </w:rPr>
            </w:pPr>
            <w:r>
              <w:rPr>
                <w:rFonts w:ascii="MS Reference Sans Serif" w:eastAsia="Times New Roman" w:hAnsi="MS Reference Sans Serif" w:cs="MS Reference Sans Serif"/>
                <w:color w:val="222222"/>
                <w:sz w:val="21"/>
                <w:szCs w:val="21"/>
                <w:shd w:val="clear" w:color="auto" w:fill="FFFFFF"/>
              </w:rPr>
              <w:t>NAND</w:t>
            </w:r>
          </w:p>
        </w:tc>
      </w:tr>
      <w:tr w:rsidR="000F05A9" w14:paraId="09028873" w14:textId="5E3598EA" w:rsidTr="008D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05967DFC" w14:textId="77777777" w:rsidR="000F05A9" w:rsidRPr="009B7CAA" w:rsidRDefault="000F05A9" w:rsidP="008D7050">
            <w:pPr>
              <w:rPr>
                <w:b w:val="0"/>
              </w:rPr>
            </w:pPr>
            <w:r w:rsidRPr="009B7CAA">
              <w:rPr>
                <w:b w:val="0"/>
              </w:rPr>
              <w:t>0</w:t>
            </w:r>
          </w:p>
        </w:tc>
        <w:tc>
          <w:tcPr>
            <w:tcW w:w="426" w:type="dxa"/>
          </w:tcPr>
          <w:p w14:paraId="796BCDA9" w14:textId="77777777" w:rsidR="000F05A9" w:rsidRDefault="000F05A9" w:rsidP="008D7050">
            <w:pPr>
              <w:cnfStyle w:val="000000100000" w:firstRow="0" w:lastRow="0" w:firstColumn="0" w:lastColumn="0" w:oddVBand="0" w:evenVBand="0" w:oddHBand="1" w:evenHBand="0" w:firstRowFirstColumn="0" w:firstRowLastColumn="0" w:lastRowFirstColumn="0" w:lastRowLastColumn="0"/>
            </w:pPr>
            <w:r>
              <w:t>0</w:t>
            </w:r>
          </w:p>
        </w:tc>
        <w:tc>
          <w:tcPr>
            <w:tcW w:w="762" w:type="dxa"/>
          </w:tcPr>
          <w:p w14:paraId="37BDD78A" w14:textId="77777777" w:rsidR="000F05A9" w:rsidRDefault="000F05A9"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762" w:type="dxa"/>
          </w:tcPr>
          <w:p w14:paraId="49381E93" w14:textId="2C8B376F" w:rsidR="000F05A9" w:rsidRDefault="006D56B4" w:rsidP="008D7050">
            <w:pPr>
              <w:jc w:val="center"/>
              <w:cnfStyle w:val="000000100000" w:firstRow="0" w:lastRow="0" w:firstColumn="0" w:lastColumn="0" w:oddVBand="0" w:evenVBand="0" w:oddHBand="1" w:evenHBand="0" w:firstRowFirstColumn="0" w:firstRowLastColumn="0" w:lastRowFirstColumn="0" w:lastRowLastColumn="0"/>
            </w:pPr>
            <w:r>
              <w:t>1</w:t>
            </w:r>
          </w:p>
        </w:tc>
      </w:tr>
      <w:tr w:rsidR="000F05A9" w14:paraId="1443BA5D" w14:textId="08F9D7E1" w:rsidTr="008D7050">
        <w:tc>
          <w:tcPr>
            <w:cnfStyle w:val="001000000000" w:firstRow="0" w:lastRow="0" w:firstColumn="1" w:lastColumn="0" w:oddVBand="0" w:evenVBand="0" w:oddHBand="0" w:evenHBand="0" w:firstRowFirstColumn="0" w:firstRowLastColumn="0" w:lastRowFirstColumn="0" w:lastRowLastColumn="0"/>
            <w:tcW w:w="393" w:type="dxa"/>
          </w:tcPr>
          <w:p w14:paraId="413969E9" w14:textId="77777777" w:rsidR="000F05A9" w:rsidRPr="009B7CAA" w:rsidRDefault="000F05A9" w:rsidP="008D7050">
            <w:pPr>
              <w:rPr>
                <w:b w:val="0"/>
              </w:rPr>
            </w:pPr>
            <w:r w:rsidRPr="009B7CAA">
              <w:rPr>
                <w:b w:val="0"/>
              </w:rPr>
              <w:t>0</w:t>
            </w:r>
          </w:p>
        </w:tc>
        <w:tc>
          <w:tcPr>
            <w:tcW w:w="426" w:type="dxa"/>
          </w:tcPr>
          <w:p w14:paraId="52A0EA15" w14:textId="77777777" w:rsidR="000F05A9" w:rsidRDefault="000F05A9" w:rsidP="008D7050">
            <w:pPr>
              <w:cnfStyle w:val="000000000000" w:firstRow="0" w:lastRow="0" w:firstColumn="0" w:lastColumn="0" w:oddVBand="0" w:evenVBand="0" w:oddHBand="0" w:evenHBand="0" w:firstRowFirstColumn="0" w:firstRowLastColumn="0" w:lastRowFirstColumn="0" w:lastRowLastColumn="0"/>
            </w:pPr>
            <w:r>
              <w:t>1</w:t>
            </w:r>
          </w:p>
        </w:tc>
        <w:tc>
          <w:tcPr>
            <w:tcW w:w="762" w:type="dxa"/>
          </w:tcPr>
          <w:p w14:paraId="02410AB0" w14:textId="77777777" w:rsidR="000F05A9" w:rsidRDefault="000F05A9"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762" w:type="dxa"/>
          </w:tcPr>
          <w:p w14:paraId="73DB8A7B" w14:textId="73DA68C6" w:rsidR="000F05A9" w:rsidRDefault="006D56B4" w:rsidP="008D7050">
            <w:pPr>
              <w:jc w:val="center"/>
              <w:cnfStyle w:val="000000000000" w:firstRow="0" w:lastRow="0" w:firstColumn="0" w:lastColumn="0" w:oddVBand="0" w:evenVBand="0" w:oddHBand="0" w:evenHBand="0" w:firstRowFirstColumn="0" w:firstRowLastColumn="0" w:lastRowFirstColumn="0" w:lastRowLastColumn="0"/>
            </w:pPr>
            <w:r>
              <w:t>1</w:t>
            </w:r>
          </w:p>
        </w:tc>
      </w:tr>
      <w:tr w:rsidR="000F05A9" w14:paraId="2FC19307" w14:textId="485C9648" w:rsidTr="008D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05512CA7" w14:textId="77777777" w:rsidR="000F05A9" w:rsidRPr="009B7CAA" w:rsidRDefault="000F05A9" w:rsidP="008D7050">
            <w:pPr>
              <w:rPr>
                <w:b w:val="0"/>
              </w:rPr>
            </w:pPr>
            <w:r w:rsidRPr="009B7CAA">
              <w:rPr>
                <w:b w:val="0"/>
              </w:rPr>
              <w:t>1</w:t>
            </w:r>
          </w:p>
        </w:tc>
        <w:tc>
          <w:tcPr>
            <w:tcW w:w="426" w:type="dxa"/>
          </w:tcPr>
          <w:p w14:paraId="162AA2E4" w14:textId="77777777" w:rsidR="000F05A9" w:rsidRDefault="000F05A9" w:rsidP="008D7050">
            <w:pPr>
              <w:cnfStyle w:val="000000100000" w:firstRow="0" w:lastRow="0" w:firstColumn="0" w:lastColumn="0" w:oddVBand="0" w:evenVBand="0" w:oddHBand="1" w:evenHBand="0" w:firstRowFirstColumn="0" w:firstRowLastColumn="0" w:lastRowFirstColumn="0" w:lastRowLastColumn="0"/>
            </w:pPr>
            <w:r>
              <w:t>0</w:t>
            </w:r>
          </w:p>
        </w:tc>
        <w:tc>
          <w:tcPr>
            <w:tcW w:w="762" w:type="dxa"/>
          </w:tcPr>
          <w:p w14:paraId="7CB7BC59" w14:textId="77777777" w:rsidR="000F05A9" w:rsidRDefault="000F05A9"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762" w:type="dxa"/>
          </w:tcPr>
          <w:p w14:paraId="22FE1CE7" w14:textId="1CF270C3" w:rsidR="000F05A9" w:rsidRDefault="006D56B4" w:rsidP="008D7050">
            <w:pPr>
              <w:jc w:val="center"/>
              <w:cnfStyle w:val="000000100000" w:firstRow="0" w:lastRow="0" w:firstColumn="0" w:lastColumn="0" w:oddVBand="0" w:evenVBand="0" w:oddHBand="1" w:evenHBand="0" w:firstRowFirstColumn="0" w:firstRowLastColumn="0" w:lastRowFirstColumn="0" w:lastRowLastColumn="0"/>
            </w:pPr>
            <w:r>
              <w:t>1</w:t>
            </w:r>
          </w:p>
        </w:tc>
      </w:tr>
      <w:tr w:rsidR="000F05A9" w14:paraId="1760FA2B" w14:textId="09A78E1B" w:rsidTr="008D7050">
        <w:trPr>
          <w:trHeight w:val="258"/>
        </w:trPr>
        <w:tc>
          <w:tcPr>
            <w:cnfStyle w:val="001000000000" w:firstRow="0" w:lastRow="0" w:firstColumn="1" w:lastColumn="0" w:oddVBand="0" w:evenVBand="0" w:oddHBand="0" w:evenHBand="0" w:firstRowFirstColumn="0" w:firstRowLastColumn="0" w:lastRowFirstColumn="0" w:lastRowLastColumn="0"/>
            <w:tcW w:w="393" w:type="dxa"/>
          </w:tcPr>
          <w:p w14:paraId="30322E37" w14:textId="77777777" w:rsidR="000F05A9" w:rsidRPr="009B7CAA" w:rsidRDefault="000F05A9" w:rsidP="008D7050">
            <w:pPr>
              <w:rPr>
                <w:b w:val="0"/>
              </w:rPr>
            </w:pPr>
            <w:r w:rsidRPr="009B7CAA">
              <w:rPr>
                <w:b w:val="0"/>
              </w:rPr>
              <w:t>1</w:t>
            </w:r>
          </w:p>
        </w:tc>
        <w:tc>
          <w:tcPr>
            <w:tcW w:w="426" w:type="dxa"/>
          </w:tcPr>
          <w:p w14:paraId="1023B014" w14:textId="77777777" w:rsidR="000F05A9" w:rsidRDefault="000F05A9" w:rsidP="008D7050">
            <w:pPr>
              <w:cnfStyle w:val="000000000000" w:firstRow="0" w:lastRow="0" w:firstColumn="0" w:lastColumn="0" w:oddVBand="0" w:evenVBand="0" w:oddHBand="0" w:evenHBand="0" w:firstRowFirstColumn="0" w:firstRowLastColumn="0" w:lastRowFirstColumn="0" w:lastRowLastColumn="0"/>
            </w:pPr>
            <w:r>
              <w:t>1</w:t>
            </w:r>
          </w:p>
        </w:tc>
        <w:tc>
          <w:tcPr>
            <w:tcW w:w="762" w:type="dxa"/>
          </w:tcPr>
          <w:p w14:paraId="4426964E" w14:textId="77777777" w:rsidR="000F05A9" w:rsidRDefault="000F05A9" w:rsidP="008D7050">
            <w:pPr>
              <w:jc w:val="center"/>
              <w:cnfStyle w:val="000000000000" w:firstRow="0" w:lastRow="0" w:firstColumn="0" w:lastColumn="0" w:oddVBand="0" w:evenVBand="0" w:oddHBand="0" w:evenHBand="0" w:firstRowFirstColumn="0" w:firstRowLastColumn="0" w:lastRowFirstColumn="0" w:lastRowLastColumn="0"/>
            </w:pPr>
            <w:r>
              <w:t>1</w:t>
            </w:r>
          </w:p>
        </w:tc>
        <w:tc>
          <w:tcPr>
            <w:tcW w:w="762" w:type="dxa"/>
          </w:tcPr>
          <w:p w14:paraId="7C036085" w14:textId="1BDCB3FF" w:rsidR="000F05A9" w:rsidRDefault="006D56B4" w:rsidP="008D7050">
            <w:pPr>
              <w:jc w:val="center"/>
              <w:cnfStyle w:val="000000000000" w:firstRow="0" w:lastRow="0" w:firstColumn="0" w:lastColumn="0" w:oddVBand="0" w:evenVBand="0" w:oddHBand="0" w:evenHBand="0" w:firstRowFirstColumn="0" w:firstRowLastColumn="0" w:lastRowFirstColumn="0" w:lastRowLastColumn="0"/>
            </w:pPr>
            <w:r>
              <w:t>0</w:t>
            </w:r>
          </w:p>
        </w:tc>
      </w:tr>
    </w:tbl>
    <w:p w14:paraId="6D5F9723" w14:textId="77777777" w:rsidR="000F05A9" w:rsidRDefault="000F05A9" w:rsidP="000F05A9">
      <w:pPr>
        <w:ind w:left="1416"/>
      </w:pPr>
    </w:p>
    <w:p w14:paraId="7E69F033" w14:textId="77777777" w:rsidR="000F05A9" w:rsidRDefault="000F05A9" w:rsidP="000F05A9">
      <w:pPr>
        <w:ind w:left="1416"/>
      </w:pPr>
    </w:p>
    <w:p w14:paraId="4130D7A7" w14:textId="77777777" w:rsidR="000F05A9" w:rsidRDefault="000F05A9" w:rsidP="000F05A9">
      <w:pPr>
        <w:ind w:left="1416"/>
      </w:pPr>
    </w:p>
    <w:p w14:paraId="09CDF6B7" w14:textId="77777777" w:rsidR="000F05A9" w:rsidRDefault="000F05A9" w:rsidP="000F05A9">
      <w:pPr>
        <w:ind w:left="1416"/>
      </w:pPr>
    </w:p>
    <w:p w14:paraId="3D7E842D" w14:textId="77777777" w:rsidR="000F05A9" w:rsidRDefault="000F05A9" w:rsidP="000F05A9">
      <w:pPr>
        <w:ind w:left="1416"/>
      </w:pPr>
    </w:p>
    <w:p w14:paraId="39A186F1" w14:textId="77777777" w:rsidR="000F05A9" w:rsidRDefault="000F05A9" w:rsidP="000F05A9">
      <w:pPr>
        <w:ind w:left="1416"/>
      </w:pPr>
    </w:p>
    <w:p w14:paraId="04C2A82B" w14:textId="77777777" w:rsidR="000F05A9" w:rsidRDefault="000F05A9" w:rsidP="000F05A9">
      <w:pPr>
        <w:ind w:left="1416"/>
      </w:pPr>
    </w:p>
    <w:p w14:paraId="2B12CE91" w14:textId="398B464E" w:rsidR="00901B81" w:rsidRDefault="00901B81" w:rsidP="00901B81">
      <w:pPr>
        <w:ind w:left="1416"/>
      </w:pPr>
      <w:r>
        <w:t>Il n’existe pas d’opérateur « nand» en python tel qu’on pourrait l’écrire :</w:t>
      </w:r>
    </w:p>
    <w:p w14:paraId="0B8B5BFB" w14:textId="77777777" w:rsidR="00901B81" w:rsidRDefault="00901B81" w:rsidP="00901B81">
      <w:pPr>
        <w:ind w:left="1416"/>
      </w:pPr>
    </w:p>
    <w:p w14:paraId="7C5474B6" w14:textId="23470AFD" w:rsidR="00901B81" w:rsidRPr="00962723" w:rsidRDefault="00901B81" w:rsidP="00901B81">
      <w:pPr>
        <w:ind w:left="1416"/>
        <w:jc w:val="center"/>
        <w:rPr>
          <w:i/>
        </w:rPr>
      </w:pPr>
      <w:r w:rsidRPr="00962723">
        <w:rPr>
          <w:i/>
        </w:rPr>
        <w:t>proposition</w:t>
      </w:r>
      <w:r>
        <w:rPr>
          <w:i/>
        </w:rPr>
        <w:t xml:space="preserve"> 1 nand</w:t>
      </w:r>
      <w:r w:rsidRPr="00962723">
        <w:rPr>
          <w:i/>
        </w:rPr>
        <w:t xml:space="preserve"> proposition 2</w:t>
      </w:r>
    </w:p>
    <w:p w14:paraId="4F0E63BA" w14:textId="77777777" w:rsidR="00901B81" w:rsidRDefault="00901B81" w:rsidP="00901B81">
      <w:pPr>
        <w:ind w:left="1416"/>
      </w:pPr>
    </w:p>
    <w:p w14:paraId="7614A8EA" w14:textId="77777777" w:rsidR="00901B81" w:rsidRDefault="00901B81" w:rsidP="00901B81">
      <w:pPr>
        <w:ind w:left="1416"/>
      </w:pPr>
      <w:r>
        <w:t xml:space="preserve">Mais on peut quand même fabriquer cet opérateur en écrivant </w:t>
      </w:r>
    </w:p>
    <w:p w14:paraId="11A10AC1" w14:textId="77777777" w:rsidR="00901B81" w:rsidRDefault="00901B81" w:rsidP="00901B81">
      <w:pPr>
        <w:ind w:left="1416"/>
      </w:pPr>
    </w:p>
    <w:p w14:paraId="6A263766" w14:textId="45FA1DCE" w:rsidR="00901B81" w:rsidRPr="000F05A9" w:rsidRDefault="00901B81" w:rsidP="00901B81">
      <w:pPr>
        <w:ind w:left="1416"/>
        <w:jc w:val="center"/>
        <w:rPr>
          <w:i/>
        </w:rPr>
      </w:pPr>
      <w:r w:rsidRPr="000F05A9">
        <w:rPr>
          <w:i/>
        </w:rPr>
        <w:t>n</w:t>
      </w:r>
      <w:r>
        <w:rPr>
          <w:i/>
        </w:rPr>
        <w:t>ot</w:t>
      </w:r>
      <w:r w:rsidRPr="000F05A9">
        <w:rPr>
          <w:i/>
        </w:rPr>
        <w:t xml:space="preserve"> (proposition 1 </w:t>
      </w:r>
      <w:r>
        <w:rPr>
          <w:i/>
        </w:rPr>
        <w:t>and</w:t>
      </w:r>
      <w:r w:rsidRPr="000F05A9">
        <w:rPr>
          <w:i/>
        </w:rPr>
        <w:t xml:space="preserve"> proposition 2)</w:t>
      </w:r>
    </w:p>
    <w:p w14:paraId="3284C8A9" w14:textId="77777777" w:rsidR="00901B81" w:rsidRDefault="00901B81" w:rsidP="000F05A9">
      <w:pPr>
        <w:ind w:left="1416"/>
      </w:pPr>
    </w:p>
    <w:p w14:paraId="23BAD239" w14:textId="77777777" w:rsidR="004F6565" w:rsidRDefault="004F6565" w:rsidP="000F05A9">
      <w:pPr>
        <w:ind w:left="1416"/>
      </w:pPr>
    </w:p>
    <w:p w14:paraId="511F8B8E" w14:textId="77777777" w:rsidR="004F6565" w:rsidRDefault="004F6565" w:rsidP="000F05A9">
      <w:pPr>
        <w:ind w:left="1416"/>
      </w:pPr>
    </w:p>
    <w:p w14:paraId="42399EED" w14:textId="77777777" w:rsidR="004F6565" w:rsidRDefault="004F6565" w:rsidP="000F05A9">
      <w:pPr>
        <w:ind w:left="1416"/>
      </w:pPr>
    </w:p>
    <w:p w14:paraId="56AD778D" w14:textId="77777777" w:rsidR="006F6307" w:rsidRDefault="006F6307" w:rsidP="000F05A9">
      <w:pPr>
        <w:ind w:left="1416"/>
      </w:pPr>
    </w:p>
    <w:p w14:paraId="57D03131" w14:textId="77777777" w:rsidR="006F6307" w:rsidRDefault="006F6307" w:rsidP="000F05A9">
      <w:pPr>
        <w:ind w:left="1416"/>
      </w:pPr>
    </w:p>
    <w:p w14:paraId="3792C9DB" w14:textId="77777777" w:rsidR="004F6565" w:rsidRDefault="004F6565" w:rsidP="000F05A9">
      <w:pPr>
        <w:ind w:left="1416"/>
      </w:pPr>
    </w:p>
    <w:p w14:paraId="61BDEA1F" w14:textId="77777777" w:rsidR="00BF3DA4" w:rsidRDefault="00BF3DA4" w:rsidP="00705369"/>
    <w:p w14:paraId="3AB9DD74" w14:textId="4CBF5B00" w:rsidR="004824F9" w:rsidRDefault="004824F9" w:rsidP="004824F9">
      <w:pPr>
        <w:pStyle w:val="Paragraphedeliste"/>
        <w:numPr>
          <w:ilvl w:val="0"/>
          <w:numId w:val="3"/>
        </w:numPr>
      </w:pPr>
      <w:r>
        <w:t>XOR</w:t>
      </w:r>
    </w:p>
    <w:p w14:paraId="4DCB8DC3" w14:textId="77777777" w:rsidR="00BF3DA4" w:rsidRDefault="00BF3DA4" w:rsidP="00705369"/>
    <w:p w14:paraId="0F691287" w14:textId="0A56DA59" w:rsidR="005F268C" w:rsidRDefault="005F268C" w:rsidP="005F268C">
      <w:pPr>
        <w:ind w:left="1416"/>
      </w:pPr>
      <w:r>
        <w:t>Cette opérateur correspond au « OR » exclusif, c’est-à-dire qu’on peur le définir par « A XOR B » est vrai si est seulement A est vrai mais pas B ou B est vrai mais pas A (l’un, l’autre mais pas les deux)</w:t>
      </w:r>
    </w:p>
    <w:p w14:paraId="150A5E44" w14:textId="77777777" w:rsidR="00BF3DA4" w:rsidRDefault="00BF3DA4" w:rsidP="00705369"/>
    <w:tbl>
      <w:tblPr>
        <w:tblStyle w:val="Listeclaire-Accent1"/>
        <w:tblpPr w:leftFromText="141" w:rightFromText="141" w:vertAnchor="text" w:horzAnchor="page" w:tblpX="3866" w:tblpY="-178"/>
        <w:tblW w:w="0" w:type="auto"/>
        <w:tblLayout w:type="fixed"/>
        <w:tblLook w:val="04A0" w:firstRow="1" w:lastRow="0" w:firstColumn="1" w:lastColumn="0" w:noHBand="0" w:noVBand="1"/>
      </w:tblPr>
      <w:tblGrid>
        <w:gridCol w:w="392"/>
        <w:gridCol w:w="567"/>
        <w:gridCol w:w="709"/>
      </w:tblGrid>
      <w:tr w:rsidR="005A766A" w14:paraId="2558CB73" w14:textId="77777777" w:rsidTr="005A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6874C875" w14:textId="77777777" w:rsidR="005A766A" w:rsidRDefault="005A766A" w:rsidP="005A766A">
            <w:r>
              <w:t>A</w:t>
            </w:r>
          </w:p>
        </w:tc>
        <w:tc>
          <w:tcPr>
            <w:tcW w:w="567" w:type="dxa"/>
          </w:tcPr>
          <w:p w14:paraId="633B235E" w14:textId="77777777" w:rsidR="005A766A" w:rsidRDefault="005A766A" w:rsidP="005A766A">
            <w:pPr>
              <w:cnfStyle w:val="100000000000" w:firstRow="1" w:lastRow="0" w:firstColumn="0" w:lastColumn="0" w:oddVBand="0" w:evenVBand="0" w:oddHBand="0" w:evenHBand="0" w:firstRowFirstColumn="0" w:firstRowLastColumn="0" w:lastRowFirstColumn="0" w:lastRowLastColumn="0"/>
            </w:pPr>
            <w:r>
              <w:t>B</w:t>
            </w:r>
          </w:p>
        </w:tc>
        <w:tc>
          <w:tcPr>
            <w:tcW w:w="709" w:type="dxa"/>
          </w:tcPr>
          <w:p w14:paraId="6EC8B871" w14:textId="77777777" w:rsidR="005A766A" w:rsidRDefault="005A766A" w:rsidP="005A766A">
            <w:pPr>
              <w:cnfStyle w:val="100000000000" w:firstRow="1" w:lastRow="0" w:firstColumn="0" w:lastColumn="0" w:oddVBand="0" w:evenVBand="0" w:oddHBand="0" w:evenHBand="0" w:firstRowFirstColumn="0" w:firstRowLastColumn="0" w:lastRowFirstColumn="0" w:lastRowLastColumn="0"/>
            </w:pPr>
            <w:r>
              <w:t>XOR</w:t>
            </w:r>
          </w:p>
        </w:tc>
      </w:tr>
      <w:tr w:rsidR="005A766A" w14:paraId="6D158EA1" w14:textId="77777777" w:rsidTr="005A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5A81D31E" w14:textId="77777777" w:rsidR="005A766A" w:rsidRPr="005A766A" w:rsidRDefault="005A766A" w:rsidP="005A766A">
            <w:pPr>
              <w:rPr>
                <w:b w:val="0"/>
              </w:rPr>
            </w:pPr>
            <w:r w:rsidRPr="005A766A">
              <w:rPr>
                <w:b w:val="0"/>
              </w:rPr>
              <w:t>O</w:t>
            </w:r>
          </w:p>
        </w:tc>
        <w:tc>
          <w:tcPr>
            <w:tcW w:w="567" w:type="dxa"/>
          </w:tcPr>
          <w:p w14:paraId="418D05A8" w14:textId="77777777" w:rsidR="005A766A" w:rsidRDefault="005A766A" w:rsidP="005A766A">
            <w:pPr>
              <w:cnfStyle w:val="000000100000" w:firstRow="0" w:lastRow="0" w:firstColumn="0" w:lastColumn="0" w:oddVBand="0" w:evenVBand="0" w:oddHBand="1" w:evenHBand="0" w:firstRowFirstColumn="0" w:firstRowLastColumn="0" w:lastRowFirstColumn="0" w:lastRowLastColumn="0"/>
            </w:pPr>
            <w:r>
              <w:t>0</w:t>
            </w:r>
          </w:p>
        </w:tc>
        <w:tc>
          <w:tcPr>
            <w:tcW w:w="709" w:type="dxa"/>
          </w:tcPr>
          <w:p w14:paraId="5A1EDD1D" w14:textId="77777777" w:rsidR="005A766A" w:rsidRDefault="005A766A" w:rsidP="005A766A">
            <w:pPr>
              <w:cnfStyle w:val="000000100000" w:firstRow="0" w:lastRow="0" w:firstColumn="0" w:lastColumn="0" w:oddVBand="0" w:evenVBand="0" w:oddHBand="1" w:evenHBand="0" w:firstRowFirstColumn="0" w:firstRowLastColumn="0" w:lastRowFirstColumn="0" w:lastRowLastColumn="0"/>
            </w:pPr>
            <w:r>
              <w:t>0</w:t>
            </w:r>
          </w:p>
        </w:tc>
      </w:tr>
      <w:tr w:rsidR="005A766A" w14:paraId="054327BF" w14:textId="77777777" w:rsidTr="005A766A">
        <w:tc>
          <w:tcPr>
            <w:cnfStyle w:val="001000000000" w:firstRow="0" w:lastRow="0" w:firstColumn="1" w:lastColumn="0" w:oddVBand="0" w:evenVBand="0" w:oddHBand="0" w:evenHBand="0" w:firstRowFirstColumn="0" w:firstRowLastColumn="0" w:lastRowFirstColumn="0" w:lastRowLastColumn="0"/>
            <w:tcW w:w="392" w:type="dxa"/>
          </w:tcPr>
          <w:p w14:paraId="6F0DA24F" w14:textId="77777777" w:rsidR="005A766A" w:rsidRPr="005A766A" w:rsidRDefault="005A766A" w:rsidP="005A766A">
            <w:pPr>
              <w:rPr>
                <w:b w:val="0"/>
              </w:rPr>
            </w:pPr>
            <w:r w:rsidRPr="005A766A">
              <w:rPr>
                <w:b w:val="0"/>
              </w:rPr>
              <w:t>0</w:t>
            </w:r>
          </w:p>
        </w:tc>
        <w:tc>
          <w:tcPr>
            <w:tcW w:w="567" w:type="dxa"/>
          </w:tcPr>
          <w:p w14:paraId="79189939" w14:textId="77777777" w:rsidR="005A766A" w:rsidRDefault="005A766A" w:rsidP="005A766A">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3FBB0888" w14:textId="77777777" w:rsidR="005A766A" w:rsidRDefault="005A766A" w:rsidP="005A766A">
            <w:pPr>
              <w:cnfStyle w:val="000000000000" w:firstRow="0" w:lastRow="0" w:firstColumn="0" w:lastColumn="0" w:oddVBand="0" w:evenVBand="0" w:oddHBand="0" w:evenHBand="0" w:firstRowFirstColumn="0" w:firstRowLastColumn="0" w:lastRowFirstColumn="0" w:lastRowLastColumn="0"/>
            </w:pPr>
            <w:r>
              <w:t>1</w:t>
            </w:r>
          </w:p>
        </w:tc>
      </w:tr>
      <w:tr w:rsidR="005A766A" w14:paraId="6C67C824" w14:textId="77777777" w:rsidTr="005A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7C5871CC" w14:textId="77777777" w:rsidR="005A766A" w:rsidRPr="005A766A" w:rsidRDefault="005A766A" w:rsidP="005A766A">
            <w:pPr>
              <w:rPr>
                <w:b w:val="0"/>
              </w:rPr>
            </w:pPr>
            <w:r w:rsidRPr="005A766A">
              <w:rPr>
                <w:b w:val="0"/>
              </w:rPr>
              <w:t>1</w:t>
            </w:r>
          </w:p>
        </w:tc>
        <w:tc>
          <w:tcPr>
            <w:tcW w:w="567" w:type="dxa"/>
          </w:tcPr>
          <w:p w14:paraId="68128DC7" w14:textId="77777777" w:rsidR="005A766A" w:rsidRDefault="005A766A" w:rsidP="005A766A">
            <w:pPr>
              <w:cnfStyle w:val="000000100000" w:firstRow="0" w:lastRow="0" w:firstColumn="0" w:lastColumn="0" w:oddVBand="0" w:evenVBand="0" w:oddHBand="1" w:evenHBand="0" w:firstRowFirstColumn="0" w:firstRowLastColumn="0" w:lastRowFirstColumn="0" w:lastRowLastColumn="0"/>
            </w:pPr>
            <w:r>
              <w:t>0</w:t>
            </w:r>
          </w:p>
        </w:tc>
        <w:tc>
          <w:tcPr>
            <w:tcW w:w="709" w:type="dxa"/>
          </w:tcPr>
          <w:p w14:paraId="2AD5F013" w14:textId="77777777" w:rsidR="005A766A" w:rsidRDefault="005A766A" w:rsidP="005A766A">
            <w:pPr>
              <w:cnfStyle w:val="000000100000" w:firstRow="0" w:lastRow="0" w:firstColumn="0" w:lastColumn="0" w:oddVBand="0" w:evenVBand="0" w:oddHBand="1" w:evenHBand="0" w:firstRowFirstColumn="0" w:firstRowLastColumn="0" w:lastRowFirstColumn="0" w:lastRowLastColumn="0"/>
            </w:pPr>
            <w:r>
              <w:t>1</w:t>
            </w:r>
          </w:p>
        </w:tc>
      </w:tr>
      <w:tr w:rsidR="005A766A" w14:paraId="315A9FB7" w14:textId="77777777" w:rsidTr="005A766A">
        <w:tc>
          <w:tcPr>
            <w:cnfStyle w:val="001000000000" w:firstRow="0" w:lastRow="0" w:firstColumn="1" w:lastColumn="0" w:oddVBand="0" w:evenVBand="0" w:oddHBand="0" w:evenHBand="0" w:firstRowFirstColumn="0" w:firstRowLastColumn="0" w:lastRowFirstColumn="0" w:lastRowLastColumn="0"/>
            <w:tcW w:w="392" w:type="dxa"/>
          </w:tcPr>
          <w:p w14:paraId="6475F29B" w14:textId="77777777" w:rsidR="005A766A" w:rsidRPr="005A766A" w:rsidRDefault="005A766A" w:rsidP="005A766A">
            <w:pPr>
              <w:rPr>
                <w:b w:val="0"/>
              </w:rPr>
            </w:pPr>
            <w:r w:rsidRPr="005A766A">
              <w:rPr>
                <w:b w:val="0"/>
              </w:rPr>
              <w:t>1</w:t>
            </w:r>
          </w:p>
        </w:tc>
        <w:tc>
          <w:tcPr>
            <w:tcW w:w="567" w:type="dxa"/>
          </w:tcPr>
          <w:p w14:paraId="1BE902F2" w14:textId="77777777" w:rsidR="005A766A" w:rsidRDefault="005A766A" w:rsidP="005A766A">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5522C133" w14:textId="37C2ED56" w:rsidR="005A766A" w:rsidRDefault="005A766A" w:rsidP="005A766A">
            <w:pPr>
              <w:cnfStyle w:val="000000000000" w:firstRow="0" w:lastRow="0" w:firstColumn="0" w:lastColumn="0" w:oddVBand="0" w:evenVBand="0" w:oddHBand="0" w:evenHBand="0" w:firstRowFirstColumn="0" w:firstRowLastColumn="0" w:lastRowFirstColumn="0" w:lastRowLastColumn="0"/>
            </w:pPr>
            <w:r>
              <w:t>0</w:t>
            </w:r>
          </w:p>
        </w:tc>
      </w:tr>
    </w:tbl>
    <w:p w14:paraId="7A932FA1" w14:textId="77777777" w:rsidR="00F572FF" w:rsidRDefault="00F572FF" w:rsidP="00E43C96">
      <w:pPr>
        <w:ind w:left="1416"/>
      </w:pPr>
    </w:p>
    <w:p w14:paraId="7B973E54" w14:textId="77777777" w:rsidR="00F572FF" w:rsidRDefault="00F572FF" w:rsidP="00E43C96">
      <w:pPr>
        <w:ind w:left="1416"/>
      </w:pPr>
    </w:p>
    <w:p w14:paraId="743F0CAE" w14:textId="77777777" w:rsidR="00F572FF" w:rsidRDefault="00F572FF" w:rsidP="00E43C96">
      <w:pPr>
        <w:ind w:left="1416"/>
      </w:pPr>
    </w:p>
    <w:p w14:paraId="6512FB6F" w14:textId="77777777" w:rsidR="005A766A" w:rsidRDefault="005A766A" w:rsidP="00E43C96">
      <w:pPr>
        <w:ind w:left="1416"/>
      </w:pPr>
    </w:p>
    <w:p w14:paraId="31D66C44" w14:textId="77777777" w:rsidR="00F572FF" w:rsidRDefault="00F572FF" w:rsidP="00E43C96">
      <w:pPr>
        <w:ind w:left="1416"/>
      </w:pPr>
    </w:p>
    <w:p w14:paraId="0A044CB1" w14:textId="77777777" w:rsidR="00F572FF" w:rsidRDefault="00F572FF" w:rsidP="00E43C96">
      <w:pPr>
        <w:ind w:left="1416"/>
      </w:pPr>
    </w:p>
    <w:p w14:paraId="046B8D55" w14:textId="0505820B" w:rsidR="00E43C96" w:rsidRDefault="00E43C96" w:rsidP="00E43C96">
      <w:pPr>
        <w:ind w:left="1416"/>
      </w:pPr>
      <w:r>
        <w:t>Il n’existe pas d’opérateur « xor» en python tel qu’on pourrait l’écrire :</w:t>
      </w:r>
    </w:p>
    <w:p w14:paraId="2D19B7AB" w14:textId="77777777" w:rsidR="00E43C96" w:rsidRDefault="00E43C96" w:rsidP="00E43C96">
      <w:pPr>
        <w:ind w:left="1416"/>
      </w:pPr>
    </w:p>
    <w:p w14:paraId="4EA7E107" w14:textId="12428A56" w:rsidR="00E43C96" w:rsidRPr="00962723" w:rsidRDefault="00E43C96" w:rsidP="00E43C96">
      <w:pPr>
        <w:ind w:left="1416"/>
        <w:jc w:val="center"/>
        <w:rPr>
          <w:i/>
        </w:rPr>
      </w:pPr>
      <w:r w:rsidRPr="00962723">
        <w:rPr>
          <w:i/>
        </w:rPr>
        <w:t>proposition</w:t>
      </w:r>
      <w:r>
        <w:rPr>
          <w:i/>
        </w:rPr>
        <w:t xml:space="preserve"> 1 xor</w:t>
      </w:r>
      <w:r w:rsidRPr="00962723">
        <w:rPr>
          <w:i/>
        </w:rPr>
        <w:t xml:space="preserve"> proposition 2</w:t>
      </w:r>
    </w:p>
    <w:p w14:paraId="1970B571" w14:textId="77777777" w:rsidR="00E43C96" w:rsidRDefault="00E43C96" w:rsidP="00E43C96">
      <w:pPr>
        <w:ind w:left="1416"/>
      </w:pPr>
    </w:p>
    <w:p w14:paraId="13ED791C" w14:textId="77777777" w:rsidR="00E43C96" w:rsidRDefault="00E43C96" w:rsidP="00E43C96">
      <w:pPr>
        <w:ind w:left="1416"/>
      </w:pPr>
      <w:r>
        <w:t xml:space="preserve">Mais on peut quand même fabriquer cet opérateur en écrivant </w:t>
      </w:r>
    </w:p>
    <w:p w14:paraId="184BDE79" w14:textId="77777777" w:rsidR="00E43C96" w:rsidRDefault="00E43C96" w:rsidP="00E43C96">
      <w:pPr>
        <w:ind w:left="1416"/>
      </w:pPr>
    </w:p>
    <w:p w14:paraId="4227B4EC" w14:textId="55429A6B" w:rsidR="00C84F50" w:rsidRPr="004769C4" w:rsidRDefault="00E43C96" w:rsidP="004769C4">
      <w:pPr>
        <w:ind w:left="708"/>
        <w:rPr>
          <w:i/>
        </w:rPr>
      </w:pPr>
      <w:r w:rsidRPr="000F05A9">
        <w:rPr>
          <w:i/>
        </w:rPr>
        <w:t xml:space="preserve">(proposition 1 </w:t>
      </w:r>
      <w:r>
        <w:rPr>
          <w:i/>
        </w:rPr>
        <w:t>and</w:t>
      </w:r>
      <w:r w:rsidRPr="000F05A9">
        <w:rPr>
          <w:i/>
        </w:rPr>
        <w:t xml:space="preserve"> </w:t>
      </w:r>
      <w:r>
        <w:rPr>
          <w:i/>
        </w:rPr>
        <w:t xml:space="preserve">not </w:t>
      </w:r>
      <w:r w:rsidRPr="000F05A9">
        <w:rPr>
          <w:i/>
        </w:rPr>
        <w:t>proposition 2)</w:t>
      </w:r>
      <w:r>
        <w:rPr>
          <w:i/>
        </w:rPr>
        <w:t xml:space="preserve"> or (not </w:t>
      </w:r>
      <w:r w:rsidRPr="000F05A9">
        <w:rPr>
          <w:i/>
        </w:rPr>
        <w:t xml:space="preserve">proposition 1 </w:t>
      </w:r>
      <w:r>
        <w:rPr>
          <w:i/>
        </w:rPr>
        <w:t>and</w:t>
      </w:r>
      <w:r w:rsidRPr="000F05A9">
        <w:rPr>
          <w:i/>
        </w:rPr>
        <w:t xml:space="preserve"> proposition 2</w:t>
      </w:r>
      <w:r>
        <w:rPr>
          <w:i/>
        </w:rPr>
        <w:t xml:space="preserve">) </w:t>
      </w:r>
    </w:p>
    <w:p w14:paraId="23D7E51E" w14:textId="5FC42900" w:rsidR="00BF3DA4" w:rsidRDefault="00C84F50" w:rsidP="00705369">
      <w:r>
        <w:rPr>
          <w:noProof/>
        </w:rPr>
        <w:drawing>
          <wp:anchor distT="0" distB="0" distL="114300" distR="114300" simplePos="0" relativeHeight="251658240" behindDoc="0" locked="0" layoutInCell="1" allowOverlap="1" wp14:anchorId="7C035AB8" wp14:editId="737EF6F2">
            <wp:simplePos x="0" y="0"/>
            <wp:positionH relativeFrom="column">
              <wp:posOffset>685800</wp:posOffset>
            </wp:positionH>
            <wp:positionV relativeFrom="paragraph">
              <wp:posOffset>62865</wp:posOffset>
            </wp:positionV>
            <wp:extent cx="4382135" cy="3599180"/>
            <wp:effectExtent l="0" t="0" r="12065" b="7620"/>
            <wp:wrapNone/>
            <wp:docPr id="1" name="Image 1" descr="Macintosh HD:Users:Boulanger:Desktop:Capture d’écran 2018-05-26 à 17.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ulanger:Desktop:Capture d’écran 2018-05-26 à 17.02.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3599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EF307" w14:textId="77777777" w:rsidR="00AB21BE" w:rsidRDefault="00AB21BE" w:rsidP="00705369"/>
    <w:p w14:paraId="3A8FEA45" w14:textId="77777777" w:rsidR="00C84F50" w:rsidRDefault="00C84F50" w:rsidP="00705369"/>
    <w:p w14:paraId="3E1B2040" w14:textId="77777777" w:rsidR="00C84F50" w:rsidRDefault="00C84F50" w:rsidP="00705369"/>
    <w:p w14:paraId="31B10028" w14:textId="77777777" w:rsidR="00C84F50" w:rsidRDefault="00C84F50" w:rsidP="00705369"/>
    <w:p w14:paraId="6E5FCE41" w14:textId="77777777" w:rsidR="00C84F50" w:rsidRDefault="00C84F50" w:rsidP="00705369"/>
    <w:p w14:paraId="6C7877A4" w14:textId="24718B87" w:rsidR="00C84F50" w:rsidRDefault="00C84F50" w:rsidP="00705369"/>
    <w:p w14:paraId="6492BB4C" w14:textId="77777777" w:rsidR="00C84F50" w:rsidRDefault="00C84F50" w:rsidP="00705369"/>
    <w:p w14:paraId="6C284206" w14:textId="77777777" w:rsidR="00C84F50" w:rsidRDefault="00C84F50" w:rsidP="00705369"/>
    <w:p w14:paraId="5F79E434" w14:textId="77777777" w:rsidR="00C84F50" w:rsidRDefault="00C84F50" w:rsidP="00705369"/>
    <w:p w14:paraId="62347AD3" w14:textId="77777777" w:rsidR="00C84F50" w:rsidRDefault="00C84F50" w:rsidP="00705369"/>
    <w:p w14:paraId="1258EBFD" w14:textId="77777777" w:rsidR="00C84F50" w:rsidRDefault="00C84F50" w:rsidP="00705369"/>
    <w:p w14:paraId="7861FBA2" w14:textId="77777777" w:rsidR="00C84F50" w:rsidRDefault="00C84F50" w:rsidP="00705369"/>
    <w:p w14:paraId="21B05728" w14:textId="77777777" w:rsidR="00C84F50" w:rsidRDefault="00C84F50" w:rsidP="00705369"/>
    <w:p w14:paraId="050C62D1" w14:textId="77777777" w:rsidR="00C84F50" w:rsidRDefault="00C84F50" w:rsidP="00705369"/>
    <w:p w14:paraId="4737A8C4" w14:textId="094301DB" w:rsidR="00C84F50" w:rsidRDefault="00C84F50" w:rsidP="00705369"/>
    <w:p w14:paraId="3D5253ED" w14:textId="4B26DA36" w:rsidR="00C84F50" w:rsidRDefault="00C84F50" w:rsidP="00705369"/>
    <w:p w14:paraId="1A6A7415" w14:textId="77777777" w:rsidR="00C84F50" w:rsidRDefault="00C84F50" w:rsidP="00705369"/>
    <w:p w14:paraId="00F3F9F6" w14:textId="3550C15A" w:rsidR="00C84F50" w:rsidRDefault="00C84F50" w:rsidP="00705369"/>
    <w:p w14:paraId="2AC90BEA" w14:textId="77777777" w:rsidR="00C84F50" w:rsidRDefault="00C84F50" w:rsidP="00705369"/>
    <w:p w14:paraId="3691B56E" w14:textId="7A98E67B" w:rsidR="00C84F50" w:rsidRDefault="00C84F50" w:rsidP="00705369"/>
    <w:p w14:paraId="1AD550EA" w14:textId="58074D64" w:rsidR="00A13E73" w:rsidRDefault="00A13E73" w:rsidP="00705369"/>
    <w:p w14:paraId="15D290B9" w14:textId="3F3BE337" w:rsidR="00C84F50" w:rsidRDefault="00C84F50" w:rsidP="00705369"/>
    <w:p w14:paraId="4A06C00E" w14:textId="77777777" w:rsidR="00C84F50" w:rsidRDefault="00C84F50" w:rsidP="00705369"/>
    <w:p w14:paraId="0002B16E" w14:textId="3855547A" w:rsidR="00C84F50" w:rsidRDefault="00C84F50" w:rsidP="00705369"/>
    <w:p w14:paraId="025D825C" w14:textId="77777777" w:rsidR="00C84F50" w:rsidRDefault="00C84F50" w:rsidP="00705369"/>
    <w:p w14:paraId="585EBC25" w14:textId="77777777" w:rsidR="00C84F50" w:rsidRDefault="00C84F50" w:rsidP="00705369"/>
    <w:p w14:paraId="65AF6938" w14:textId="77777777" w:rsidR="008D7050" w:rsidRDefault="008D7050" w:rsidP="00705369"/>
    <w:p w14:paraId="15646FA0" w14:textId="77777777" w:rsidR="008D7050" w:rsidRDefault="008D7050" w:rsidP="00705369"/>
    <w:p w14:paraId="491B09BE" w14:textId="719526DB" w:rsidR="008D7050" w:rsidRDefault="008D7050" w:rsidP="00705369"/>
    <w:p w14:paraId="2D5195D7" w14:textId="02008923" w:rsidR="008D7050" w:rsidRDefault="006F6307" w:rsidP="00705369">
      <w:r>
        <w:rPr>
          <w:noProof/>
        </w:rPr>
        <mc:AlternateContent>
          <mc:Choice Requires="wps">
            <w:drawing>
              <wp:anchor distT="0" distB="0" distL="114300" distR="114300" simplePos="0" relativeHeight="251659264" behindDoc="0" locked="0" layoutInCell="1" allowOverlap="1" wp14:anchorId="4FAC7DB2" wp14:editId="6999B4A4">
                <wp:simplePos x="0" y="0"/>
                <wp:positionH relativeFrom="column">
                  <wp:posOffset>-114300</wp:posOffset>
                </wp:positionH>
                <wp:positionV relativeFrom="paragraph">
                  <wp:posOffset>-800100</wp:posOffset>
                </wp:positionV>
                <wp:extent cx="6057900" cy="3493770"/>
                <wp:effectExtent l="50800" t="25400" r="88900" b="113030"/>
                <wp:wrapNone/>
                <wp:docPr id="3" name="Zone de texte 3"/>
                <wp:cNvGraphicFramePr/>
                <a:graphic xmlns:a="http://schemas.openxmlformats.org/drawingml/2006/main">
                  <a:graphicData uri="http://schemas.microsoft.com/office/word/2010/wordprocessingShape">
                    <wps:wsp>
                      <wps:cNvSpPr txBox="1"/>
                      <wps:spPr>
                        <a:xfrm>
                          <a:off x="0" y="0"/>
                          <a:ext cx="6057900" cy="3493770"/>
                        </a:xfrm>
                        <a:prstGeom prst="rect">
                          <a:avLst/>
                        </a:prstGeom>
                        <a:gradFill flip="none" rotWithShape="1">
                          <a:gsLst>
                            <a:gs pos="0">
                              <a:schemeClr val="accent3">
                                <a:tint val="50000"/>
                                <a:satMod val="300000"/>
                                <a:alpha val="14000"/>
                              </a:schemeClr>
                            </a:gs>
                            <a:gs pos="35000">
                              <a:schemeClr val="accent3">
                                <a:tint val="37000"/>
                                <a:satMod val="300000"/>
                                <a:alpha val="14000"/>
                              </a:schemeClr>
                            </a:gs>
                            <a:gs pos="100000">
                              <a:schemeClr val="accent3">
                                <a:tint val="15000"/>
                                <a:satMod val="350000"/>
                                <a:alpha val="14000"/>
                              </a:schemeClr>
                            </a:gs>
                          </a:gsLst>
                          <a:lin ang="16200000" scaled="1"/>
                          <a:tileRect/>
                        </a:gradFill>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3263FD87" w14:textId="45C7B587" w:rsidR="00427482" w:rsidRDefault="00427482" w:rsidP="008D7050">
                            <w:r w:rsidRPr="00145282">
                              <w:rPr>
                                <w:b/>
                                <w:u w:val="single"/>
                              </w:rPr>
                              <w:t>Développement </w:t>
                            </w:r>
                            <w:r>
                              <w:t>: Coder les méthodes OR,AND, … seulement avec des instructions conditionnelles.</w:t>
                            </w:r>
                          </w:p>
                          <w:p w14:paraId="4101FA96" w14:textId="77777777" w:rsidR="00427482" w:rsidRDefault="00427482" w:rsidP="008D7050"/>
                          <w:p w14:paraId="202D82F5" w14:textId="0D05C78D" w:rsidR="00427482" w:rsidRDefault="00427482" w:rsidP="008D7050">
                            <w:r>
                              <w:t>Proposition plus complexe :  D = A.B.!C + !A.C</w:t>
                            </w:r>
                          </w:p>
                          <w:p w14:paraId="7F08C5B0" w14:textId="77777777" w:rsidR="00427482" w:rsidRDefault="00427482"/>
                          <w:tbl>
                            <w:tblPr>
                              <w:tblStyle w:val="Listeclaire-Accent1"/>
                              <w:tblW w:w="0" w:type="auto"/>
                              <w:tblLayout w:type="fixed"/>
                              <w:tblLook w:val="04A0" w:firstRow="1" w:lastRow="0" w:firstColumn="1" w:lastColumn="0" w:noHBand="0" w:noVBand="1"/>
                            </w:tblPr>
                            <w:tblGrid>
                              <w:gridCol w:w="373"/>
                              <w:gridCol w:w="373"/>
                              <w:gridCol w:w="354"/>
                              <w:gridCol w:w="911"/>
                              <w:gridCol w:w="647"/>
                              <w:gridCol w:w="1564"/>
                            </w:tblGrid>
                            <w:tr w:rsidR="00427482" w14:paraId="16925ABB" w14:textId="77777777" w:rsidTr="0014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507665A8" w14:textId="77777777" w:rsidR="00427482" w:rsidRDefault="00427482" w:rsidP="008D7050">
                                  <w:r>
                                    <w:t>A</w:t>
                                  </w:r>
                                </w:p>
                              </w:tc>
                              <w:tc>
                                <w:tcPr>
                                  <w:tcW w:w="373" w:type="dxa"/>
                                </w:tcPr>
                                <w:p w14:paraId="6926BF83"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B</w:t>
                                  </w:r>
                                </w:p>
                              </w:tc>
                              <w:tc>
                                <w:tcPr>
                                  <w:tcW w:w="354" w:type="dxa"/>
                                </w:tcPr>
                                <w:p w14:paraId="0E8DEA7F"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C</w:t>
                                  </w:r>
                                </w:p>
                              </w:tc>
                              <w:tc>
                                <w:tcPr>
                                  <w:tcW w:w="911" w:type="dxa"/>
                                </w:tcPr>
                                <w:p w14:paraId="7569BECF"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A.B. !C</w:t>
                                  </w:r>
                                </w:p>
                              </w:tc>
                              <w:tc>
                                <w:tcPr>
                                  <w:tcW w:w="647" w:type="dxa"/>
                                </w:tcPr>
                                <w:p w14:paraId="74C9FFA3"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!A.C</w:t>
                                  </w:r>
                                </w:p>
                              </w:tc>
                              <w:tc>
                                <w:tcPr>
                                  <w:tcW w:w="1564" w:type="dxa"/>
                                </w:tcPr>
                                <w:p w14:paraId="0460F48C"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A.B.!C + !A.C</w:t>
                                  </w:r>
                                </w:p>
                              </w:tc>
                            </w:tr>
                            <w:tr w:rsidR="00427482" w14:paraId="117B89BE"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07AF706F" w14:textId="77777777" w:rsidR="00427482" w:rsidRDefault="00427482" w:rsidP="008D7050">
                                  <w:r>
                                    <w:t>0</w:t>
                                  </w:r>
                                </w:p>
                              </w:tc>
                              <w:tc>
                                <w:tcPr>
                                  <w:tcW w:w="373" w:type="dxa"/>
                                </w:tcPr>
                                <w:p w14:paraId="70790426"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354" w:type="dxa"/>
                                </w:tcPr>
                                <w:p w14:paraId="6DA11DFD"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9085A3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307A9C38"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6AC7E3D0"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42F02752"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4B5FF625" w14:textId="77777777" w:rsidR="00427482" w:rsidRDefault="00427482" w:rsidP="008D7050">
                                  <w:r>
                                    <w:t>0</w:t>
                                  </w:r>
                                </w:p>
                              </w:tc>
                              <w:tc>
                                <w:tcPr>
                                  <w:tcW w:w="373" w:type="dxa"/>
                                </w:tcPr>
                                <w:p w14:paraId="3B72C52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0</w:t>
                                  </w:r>
                                </w:p>
                              </w:tc>
                              <w:tc>
                                <w:tcPr>
                                  <w:tcW w:w="354" w:type="dxa"/>
                                </w:tcPr>
                                <w:p w14:paraId="3D024F98"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1CB45FAD"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4EC72113"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484CBCB4"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r>
                            <w:tr w:rsidR="00427482" w14:paraId="2C62E604"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12215E24" w14:textId="77777777" w:rsidR="00427482" w:rsidRDefault="00427482" w:rsidP="008D7050">
                                  <w:r>
                                    <w:t>0</w:t>
                                  </w:r>
                                </w:p>
                              </w:tc>
                              <w:tc>
                                <w:tcPr>
                                  <w:tcW w:w="373" w:type="dxa"/>
                                </w:tcPr>
                                <w:p w14:paraId="25254D64"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1</w:t>
                                  </w:r>
                                </w:p>
                              </w:tc>
                              <w:tc>
                                <w:tcPr>
                                  <w:tcW w:w="354" w:type="dxa"/>
                                </w:tcPr>
                                <w:p w14:paraId="2316C5A7"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3BA966B8"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6CD66C85"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790E15AF"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14E34F01"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691F02A4" w14:textId="77777777" w:rsidR="00427482" w:rsidRDefault="00427482" w:rsidP="008D7050">
                                  <w:r>
                                    <w:t>0</w:t>
                                  </w:r>
                                </w:p>
                              </w:tc>
                              <w:tc>
                                <w:tcPr>
                                  <w:tcW w:w="373" w:type="dxa"/>
                                </w:tcPr>
                                <w:p w14:paraId="65B5299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354" w:type="dxa"/>
                                </w:tcPr>
                                <w:p w14:paraId="720961CA"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6CF97DB6"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3A58AEB9"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7733AF91"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r>
                            <w:tr w:rsidR="00427482" w14:paraId="56E54D30"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6F5AA09E" w14:textId="77777777" w:rsidR="00427482" w:rsidRDefault="00427482" w:rsidP="008D7050">
                                  <w:r>
                                    <w:t>1</w:t>
                                  </w:r>
                                </w:p>
                              </w:tc>
                              <w:tc>
                                <w:tcPr>
                                  <w:tcW w:w="373" w:type="dxa"/>
                                </w:tcPr>
                                <w:p w14:paraId="02D0C3A4"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354" w:type="dxa"/>
                                </w:tcPr>
                                <w:p w14:paraId="1DEE0FF8"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0E76913"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58B6CF6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7840540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5B0453FC"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35CF1BF4" w14:textId="77777777" w:rsidR="00427482" w:rsidRDefault="00427482" w:rsidP="008D7050">
                                  <w:r>
                                    <w:t>1</w:t>
                                  </w:r>
                                </w:p>
                              </w:tc>
                              <w:tc>
                                <w:tcPr>
                                  <w:tcW w:w="373" w:type="dxa"/>
                                </w:tcPr>
                                <w:p w14:paraId="65704099"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0</w:t>
                                  </w:r>
                                </w:p>
                              </w:tc>
                              <w:tc>
                                <w:tcPr>
                                  <w:tcW w:w="354" w:type="dxa"/>
                                </w:tcPr>
                                <w:p w14:paraId="1E6B0912"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0B47C911"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5BF93644"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02A3A52D"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r>
                            <w:tr w:rsidR="00427482" w14:paraId="24CDE338"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5016E3EF" w14:textId="77777777" w:rsidR="00427482" w:rsidRDefault="00427482" w:rsidP="008D7050">
                                  <w:r>
                                    <w:t>1</w:t>
                                  </w:r>
                                </w:p>
                              </w:tc>
                              <w:tc>
                                <w:tcPr>
                                  <w:tcW w:w="373" w:type="dxa"/>
                                </w:tcPr>
                                <w:p w14:paraId="19331C32"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1</w:t>
                                  </w:r>
                                </w:p>
                              </w:tc>
                              <w:tc>
                                <w:tcPr>
                                  <w:tcW w:w="354" w:type="dxa"/>
                                </w:tcPr>
                                <w:p w14:paraId="58CD71DF"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C964B55"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1</w:t>
                                  </w:r>
                                </w:p>
                              </w:tc>
                              <w:tc>
                                <w:tcPr>
                                  <w:tcW w:w="647" w:type="dxa"/>
                                </w:tcPr>
                                <w:p w14:paraId="0CD4D51F"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5C00C68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1</w:t>
                                  </w:r>
                                </w:p>
                              </w:tc>
                            </w:tr>
                            <w:tr w:rsidR="00427482" w14:paraId="22F98BB8"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0992A693" w14:textId="77777777" w:rsidR="00427482" w:rsidRDefault="00427482" w:rsidP="008D7050">
                                  <w:r>
                                    <w:t>1</w:t>
                                  </w:r>
                                </w:p>
                              </w:tc>
                              <w:tc>
                                <w:tcPr>
                                  <w:tcW w:w="373" w:type="dxa"/>
                                </w:tcPr>
                                <w:p w14:paraId="5A0D16F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354" w:type="dxa"/>
                                </w:tcPr>
                                <w:p w14:paraId="4336D919"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2A3365FB"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10DC161E"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66493EC2"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r>
                          </w:tbl>
                          <w:p w14:paraId="5CF8D0FD" w14:textId="77777777" w:rsidR="00427482" w:rsidRDefault="00427482"/>
                          <w:p w14:paraId="2D24443F" w14:textId="1ACA86FF" w:rsidR="00427482" w:rsidRDefault="00427482">
                            <w:r>
                              <w:t>Coder sur python par :</w:t>
                            </w:r>
                          </w:p>
                          <w:p w14:paraId="20A6DCD9" w14:textId="77777777" w:rsidR="00427482" w:rsidRDefault="00427482">
                            <w:r w:rsidRPr="008D7050">
                              <w:rPr>
                                <w:i/>
                              </w:rPr>
                              <w:t>def</w:t>
                            </w:r>
                            <w:r w:rsidRPr="008D7050">
                              <w:t xml:space="preserve"> </w:t>
                            </w:r>
                            <w:r w:rsidRPr="008D7050">
                              <w:rPr>
                                <w:b/>
                              </w:rPr>
                              <w:t>operation</w:t>
                            </w:r>
                            <w:r w:rsidRPr="008D7050">
                              <w:t xml:space="preserve"> (a,b,c):     </w:t>
                            </w:r>
                          </w:p>
                          <w:p w14:paraId="295A8667" w14:textId="7999989F" w:rsidR="00427482" w:rsidRDefault="00427482" w:rsidP="008D7050">
                            <w:pPr>
                              <w:ind w:firstLine="708"/>
                            </w:pPr>
                            <w:r w:rsidRPr="008D7050">
                              <w:rPr>
                                <w:i/>
                              </w:rPr>
                              <w:t>return</w:t>
                            </w:r>
                            <w:r w:rsidRPr="008D7050">
                              <w:t xml:space="preserve"> OR(</w:t>
                            </w:r>
                            <w:r>
                              <w:t xml:space="preserve"> </w:t>
                            </w:r>
                            <w:r w:rsidRPr="008D7050">
                              <w:t>(AND</w:t>
                            </w:r>
                            <w:r>
                              <w:t xml:space="preserve"> </w:t>
                            </w:r>
                            <w:r w:rsidRPr="008D7050">
                              <w:t>(AND(a</w:t>
                            </w:r>
                            <w:r>
                              <w:t xml:space="preserve"> </w:t>
                            </w:r>
                            <w:r w:rsidRPr="008D7050">
                              <w:t>,</w:t>
                            </w:r>
                            <w:r>
                              <w:t xml:space="preserve"> </w:t>
                            </w:r>
                            <w:r w:rsidRPr="008D7050">
                              <w:t>b)</w:t>
                            </w:r>
                            <w:r>
                              <w:t xml:space="preserve"> </w:t>
                            </w:r>
                            <w:r w:rsidRPr="008D7050">
                              <w:t>,</w:t>
                            </w:r>
                            <w:r>
                              <w:t xml:space="preserve"> </w:t>
                            </w:r>
                            <w:r w:rsidRPr="008D7050">
                              <w:t>NON(c)))</w:t>
                            </w:r>
                            <w:r>
                              <w:t xml:space="preserve"> </w:t>
                            </w:r>
                            <w:r w:rsidRPr="008D7050">
                              <w:t>,</w:t>
                            </w:r>
                            <w:r>
                              <w:t xml:space="preserve"> </w:t>
                            </w:r>
                            <w:r w:rsidRPr="008D7050">
                              <w:t>AND</w:t>
                            </w:r>
                            <w:r>
                              <w:t xml:space="preserve"> </w:t>
                            </w:r>
                            <w:r w:rsidRPr="008D7050">
                              <w:t>(NON(a)</w:t>
                            </w:r>
                            <w:r>
                              <w:t xml:space="preserve"> </w:t>
                            </w:r>
                            <w:r w:rsidRPr="008D7050">
                              <w:t>,</w:t>
                            </w:r>
                            <w:r>
                              <w:t xml:space="preserve"> </w:t>
                            </w:r>
                            <w:r w:rsidRPr="008D7050">
                              <w:t>c))</w:t>
                            </w:r>
                          </w:p>
                          <w:p w14:paraId="5B85CAD1" w14:textId="77777777" w:rsidR="00427482" w:rsidRDefault="00427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8.95pt;margin-top:-62.95pt;width:477pt;height:2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" fillcolor="#cdddac [1622]" strokecolor="#94b64e [3046]">
                <v:fill opacity="9175f" color2="#f0f4e6 [502]" o:opacity2="9175f" rotate="t" colors="0 #dafda7;22938f #e4fdc2;1 #f5ffe6" type="gradient"/>
                <v:shadow on="t" opacity="24903f" mv:blur="40000f" origin=",.5" offset="0,20000emu"/>
                <v:textbox>
                  <w:txbxContent>
                    <w:p w14:paraId="3263FD87" w14:textId="45C7B587" w:rsidR="00427482" w:rsidRDefault="00427482" w:rsidP="008D7050">
                      <w:r w:rsidRPr="00145282">
                        <w:rPr>
                          <w:b/>
                          <w:u w:val="single"/>
                        </w:rPr>
                        <w:t>Développement </w:t>
                      </w:r>
                      <w:r>
                        <w:t>: Coder les méthodes OR,AND, … seulement avec des instructions conditionnelles.</w:t>
                      </w:r>
                    </w:p>
                    <w:p w14:paraId="4101FA96" w14:textId="77777777" w:rsidR="00427482" w:rsidRDefault="00427482" w:rsidP="008D7050"/>
                    <w:p w14:paraId="202D82F5" w14:textId="0D05C78D" w:rsidR="00427482" w:rsidRDefault="00427482" w:rsidP="008D7050">
                      <w:r>
                        <w:t>Proposition plus complexe :  D = A.B.!C + !A.C</w:t>
                      </w:r>
                    </w:p>
                    <w:p w14:paraId="7F08C5B0" w14:textId="77777777" w:rsidR="00427482" w:rsidRDefault="00427482"/>
                    <w:tbl>
                      <w:tblPr>
                        <w:tblStyle w:val="Listeclaire-Accent1"/>
                        <w:tblW w:w="0" w:type="auto"/>
                        <w:tblLayout w:type="fixed"/>
                        <w:tblLook w:val="04A0" w:firstRow="1" w:lastRow="0" w:firstColumn="1" w:lastColumn="0" w:noHBand="0" w:noVBand="1"/>
                      </w:tblPr>
                      <w:tblGrid>
                        <w:gridCol w:w="373"/>
                        <w:gridCol w:w="373"/>
                        <w:gridCol w:w="354"/>
                        <w:gridCol w:w="911"/>
                        <w:gridCol w:w="647"/>
                        <w:gridCol w:w="1564"/>
                      </w:tblGrid>
                      <w:tr w:rsidR="00427482" w14:paraId="16925ABB" w14:textId="77777777" w:rsidTr="0014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507665A8" w14:textId="77777777" w:rsidR="00427482" w:rsidRDefault="00427482" w:rsidP="008D7050">
                            <w:r>
                              <w:t>A</w:t>
                            </w:r>
                          </w:p>
                        </w:tc>
                        <w:tc>
                          <w:tcPr>
                            <w:tcW w:w="373" w:type="dxa"/>
                          </w:tcPr>
                          <w:p w14:paraId="6926BF83"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B</w:t>
                            </w:r>
                          </w:p>
                        </w:tc>
                        <w:tc>
                          <w:tcPr>
                            <w:tcW w:w="354" w:type="dxa"/>
                          </w:tcPr>
                          <w:p w14:paraId="0E8DEA7F"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C</w:t>
                            </w:r>
                          </w:p>
                        </w:tc>
                        <w:tc>
                          <w:tcPr>
                            <w:tcW w:w="911" w:type="dxa"/>
                          </w:tcPr>
                          <w:p w14:paraId="7569BECF"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A.B. !C</w:t>
                            </w:r>
                          </w:p>
                        </w:tc>
                        <w:tc>
                          <w:tcPr>
                            <w:tcW w:w="647" w:type="dxa"/>
                          </w:tcPr>
                          <w:p w14:paraId="74C9FFA3"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!A.C</w:t>
                            </w:r>
                          </w:p>
                        </w:tc>
                        <w:tc>
                          <w:tcPr>
                            <w:tcW w:w="1564" w:type="dxa"/>
                          </w:tcPr>
                          <w:p w14:paraId="0460F48C" w14:textId="77777777" w:rsidR="00427482" w:rsidRDefault="00427482" w:rsidP="008D7050">
                            <w:pPr>
                              <w:cnfStyle w:val="100000000000" w:firstRow="1" w:lastRow="0" w:firstColumn="0" w:lastColumn="0" w:oddVBand="0" w:evenVBand="0" w:oddHBand="0" w:evenHBand="0" w:firstRowFirstColumn="0" w:firstRowLastColumn="0" w:lastRowFirstColumn="0" w:lastRowLastColumn="0"/>
                            </w:pPr>
                            <w:r>
                              <w:t>A.B.!C + !A.C</w:t>
                            </w:r>
                          </w:p>
                        </w:tc>
                      </w:tr>
                      <w:tr w:rsidR="00427482" w14:paraId="117B89BE"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07AF706F" w14:textId="77777777" w:rsidR="00427482" w:rsidRDefault="00427482" w:rsidP="008D7050">
                            <w:r>
                              <w:t>0</w:t>
                            </w:r>
                          </w:p>
                        </w:tc>
                        <w:tc>
                          <w:tcPr>
                            <w:tcW w:w="373" w:type="dxa"/>
                          </w:tcPr>
                          <w:p w14:paraId="70790426"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354" w:type="dxa"/>
                          </w:tcPr>
                          <w:p w14:paraId="6DA11DFD"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9085A3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307A9C38"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6AC7E3D0"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42F02752"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4B5FF625" w14:textId="77777777" w:rsidR="00427482" w:rsidRDefault="00427482" w:rsidP="008D7050">
                            <w:r>
                              <w:t>0</w:t>
                            </w:r>
                          </w:p>
                        </w:tc>
                        <w:tc>
                          <w:tcPr>
                            <w:tcW w:w="373" w:type="dxa"/>
                          </w:tcPr>
                          <w:p w14:paraId="3B72C52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0</w:t>
                            </w:r>
                          </w:p>
                        </w:tc>
                        <w:tc>
                          <w:tcPr>
                            <w:tcW w:w="354" w:type="dxa"/>
                          </w:tcPr>
                          <w:p w14:paraId="3D024F98"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1CB45FAD"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4EC72113"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484CBCB4"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r>
                      <w:tr w:rsidR="00427482" w14:paraId="2C62E604"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12215E24" w14:textId="77777777" w:rsidR="00427482" w:rsidRDefault="00427482" w:rsidP="008D7050">
                            <w:r>
                              <w:t>0</w:t>
                            </w:r>
                          </w:p>
                        </w:tc>
                        <w:tc>
                          <w:tcPr>
                            <w:tcW w:w="373" w:type="dxa"/>
                          </w:tcPr>
                          <w:p w14:paraId="25254D64"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1</w:t>
                            </w:r>
                          </w:p>
                        </w:tc>
                        <w:tc>
                          <w:tcPr>
                            <w:tcW w:w="354" w:type="dxa"/>
                          </w:tcPr>
                          <w:p w14:paraId="2316C5A7"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3BA966B8"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6CD66C85"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790E15AF"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14E34F01"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691F02A4" w14:textId="77777777" w:rsidR="00427482" w:rsidRDefault="00427482" w:rsidP="008D7050">
                            <w:r>
                              <w:t>0</w:t>
                            </w:r>
                          </w:p>
                        </w:tc>
                        <w:tc>
                          <w:tcPr>
                            <w:tcW w:w="373" w:type="dxa"/>
                          </w:tcPr>
                          <w:p w14:paraId="65B5299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354" w:type="dxa"/>
                          </w:tcPr>
                          <w:p w14:paraId="720961CA"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6CF97DB6"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3A58AEB9"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7733AF91"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1</w:t>
                            </w:r>
                          </w:p>
                        </w:tc>
                      </w:tr>
                      <w:tr w:rsidR="00427482" w14:paraId="56E54D30"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6F5AA09E" w14:textId="77777777" w:rsidR="00427482" w:rsidRDefault="00427482" w:rsidP="008D7050">
                            <w:r>
                              <w:t>1</w:t>
                            </w:r>
                          </w:p>
                        </w:tc>
                        <w:tc>
                          <w:tcPr>
                            <w:tcW w:w="373" w:type="dxa"/>
                          </w:tcPr>
                          <w:p w14:paraId="02D0C3A4"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354" w:type="dxa"/>
                          </w:tcPr>
                          <w:p w14:paraId="1DEE0FF8"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0E76913"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647" w:type="dxa"/>
                          </w:tcPr>
                          <w:p w14:paraId="58B6CF6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7840540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r>
                      <w:tr w:rsidR="00427482" w14:paraId="5B0453FC"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35CF1BF4" w14:textId="77777777" w:rsidR="00427482" w:rsidRDefault="00427482" w:rsidP="008D7050">
                            <w:r>
                              <w:t>1</w:t>
                            </w:r>
                          </w:p>
                        </w:tc>
                        <w:tc>
                          <w:tcPr>
                            <w:tcW w:w="373" w:type="dxa"/>
                          </w:tcPr>
                          <w:p w14:paraId="65704099"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0</w:t>
                            </w:r>
                          </w:p>
                        </w:tc>
                        <w:tc>
                          <w:tcPr>
                            <w:tcW w:w="354" w:type="dxa"/>
                          </w:tcPr>
                          <w:p w14:paraId="1E6B0912"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0B47C911"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5BF93644"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02A3A52D"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r>
                      <w:tr w:rsidR="00427482" w14:paraId="24CDE338" w14:textId="77777777" w:rsidTr="0014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 w:type="dxa"/>
                          </w:tcPr>
                          <w:p w14:paraId="5016E3EF" w14:textId="77777777" w:rsidR="00427482" w:rsidRDefault="00427482" w:rsidP="008D7050">
                            <w:r>
                              <w:t>1</w:t>
                            </w:r>
                          </w:p>
                        </w:tc>
                        <w:tc>
                          <w:tcPr>
                            <w:tcW w:w="373" w:type="dxa"/>
                          </w:tcPr>
                          <w:p w14:paraId="19331C32"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1</w:t>
                            </w:r>
                          </w:p>
                        </w:tc>
                        <w:tc>
                          <w:tcPr>
                            <w:tcW w:w="354" w:type="dxa"/>
                          </w:tcPr>
                          <w:p w14:paraId="58CD71DF" w14:textId="77777777" w:rsidR="00427482" w:rsidRDefault="00427482" w:rsidP="008D7050">
                            <w:pPr>
                              <w:cnfStyle w:val="000000100000" w:firstRow="0" w:lastRow="0" w:firstColumn="0" w:lastColumn="0" w:oddVBand="0" w:evenVBand="0" w:oddHBand="1" w:evenHBand="0" w:firstRowFirstColumn="0" w:firstRowLastColumn="0" w:lastRowFirstColumn="0" w:lastRowLastColumn="0"/>
                            </w:pPr>
                            <w:r>
                              <w:t>0</w:t>
                            </w:r>
                          </w:p>
                        </w:tc>
                        <w:tc>
                          <w:tcPr>
                            <w:tcW w:w="911" w:type="dxa"/>
                          </w:tcPr>
                          <w:p w14:paraId="5C964B55"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1</w:t>
                            </w:r>
                          </w:p>
                        </w:tc>
                        <w:tc>
                          <w:tcPr>
                            <w:tcW w:w="647" w:type="dxa"/>
                          </w:tcPr>
                          <w:p w14:paraId="0CD4D51F"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5C00C68C" w14:textId="77777777" w:rsidR="00427482" w:rsidRDefault="00427482" w:rsidP="008D7050">
                            <w:pPr>
                              <w:jc w:val="center"/>
                              <w:cnfStyle w:val="000000100000" w:firstRow="0" w:lastRow="0" w:firstColumn="0" w:lastColumn="0" w:oddVBand="0" w:evenVBand="0" w:oddHBand="1" w:evenHBand="0" w:firstRowFirstColumn="0" w:firstRowLastColumn="0" w:lastRowFirstColumn="0" w:lastRowLastColumn="0"/>
                            </w:pPr>
                            <w:r>
                              <w:t>1</w:t>
                            </w:r>
                          </w:p>
                        </w:tc>
                      </w:tr>
                      <w:tr w:rsidR="00427482" w14:paraId="22F98BB8" w14:textId="77777777" w:rsidTr="00145282">
                        <w:tc>
                          <w:tcPr>
                            <w:cnfStyle w:val="001000000000" w:firstRow="0" w:lastRow="0" w:firstColumn="1" w:lastColumn="0" w:oddVBand="0" w:evenVBand="0" w:oddHBand="0" w:evenHBand="0" w:firstRowFirstColumn="0" w:firstRowLastColumn="0" w:lastRowFirstColumn="0" w:lastRowLastColumn="0"/>
                            <w:tcW w:w="373" w:type="dxa"/>
                          </w:tcPr>
                          <w:p w14:paraId="0992A693" w14:textId="77777777" w:rsidR="00427482" w:rsidRDefault="00427482" w:rsidP="008D7050">
                            <w:r>
                              <w:t>1</w:t>
                            </w:r>
                          </w:p>
                        </w:tc>
                        <w:tc>
                          <w:tcPr>
                            <w:tcW w:w="373" w:type="dxa"/>
                          </w:tcPr>
                          <w:p w14:paraId="5A0D16F7"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354" w:type="dxa"/>
                          </w:tcPr>
                          <w:p w14:paraId="4336D919" w14:textId="77777777" w:rsidR="00427482" w:rsidRDefault="00427482" w:rsidP="008D7050">
                            <w:pPr>
                              <w:cnfStyle w:val="000000000000" w:firstRow="0" w:lastRow="0" w:firstColumn="0" w:lastColumn="0" w:oddVBand="0" w:evenVBand="0" w:oddHBand="0" w:evenHBand="0" w:firstRowFirstColumn="0" w:firstRowLastColumn="0" w:lastRowFirstColumn="0" w:lastRowLastColumn="0"/>
                            </w:pPr>
                            <w:r>
                              <w:t>1</w:t>
                            </w:r>
                          </w:p>
                        </w:tc>
                        <w:tc>
                          <w:tcPr>
                            <w:tcW w:w="911" w:type="dxa"/>
                          </w:tcPr>
                          <w:p w14:paraId="2A3365FB"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647" w:type="dxa"/>
                          </w:tcPr>
                          <w:p w14:paraId="10DC161E"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66493EC2" w14:textId="77777777" w:rsidR="00427482" w:rsidRDefault="00427482" w:rsidP="008D7050">
                            <w:pPr>
                              <w:jc w:val="center"/>
                              <w:cnfStyle w:val="000000000000" w:firstRow="0" w:lastRow="0" w:firstColumn="0" w:lastColumn="0" w:oddVBand="0" w:evenVBand="0" w:oddHBand="0" w:evenHBand="0" w:firstRowFirstColumn="0" w:firstRowLastColumn="0" w:lastRowFirstColumn="0" w:lastRowLastColumn="0"/>
                            </w:pPr>
                            <w:r>
                              <w:t>0</w:t>
                            </w:r>
                          </w:p>
                        </w:tc>
                      </w:tr>
                    </w:tbl>
                    <w:p w14:paraId="5CF8D0FD" w14:textId="77777777" w:rsidR="00427482" w:rsidRDefault="00427482"/>
                    <w:p w14:paraId="2D24443F" w14:textId="1ACA86FF" w:rsidR="00427482" w:rsidRDefault="00427482">
                      <w:r>
                        <w:t>Coder sur python par :</w:t>
                      </w:r>
                    </w:p>
                    <w:p w14:paraId="20A6DCD9" w14:textId="77777777" w:rsidR="00427482" w:rsidRDefault="00427482">
                      <w:r w:rsidRPr="008D7050">
                        <w:rPr>
                          <w:i/>
                        </w:rPr>
                        <w:t>def</w:t>
                      </w:r>
                      <w:r w:rsidRPr="008D7050">
                        <w:t xml:space="preserve"> </w:t>
                      </w:r>
                      <w:r w:rsidRPr="008D7050">
                        <w:rPr>
                          <w:b/>
                        </w:rPr>
                        <w:t>operation</w:t>
                      </w:r>
                      <w:r w:rsidRPr="008D7050">
                        <w:t xml:space="preserve"> (a,b,c):     </w:t>
                      </w:r>
                    </w:p>
                    <w:p w14:paraId="295A8667" w14:textId="7999989F" w:rsidR="00427482" w:rsidRDefault="00427482" w:rsidP="008D7050">
                      <w:pPr>
                        <w:ind w:firstLine="708"/>
                      </w:pPr>
                      <w:r w:rsidRPr="008D7050">
                        <w:rPr>
                          <w:i/>
                        </w:rPr>
                        <w:t>return</w:t>
                      </w:r>
                      <w:r w:rsidRPr="008D7050">
                        <w:t xml:space="preserve"> OR(</w:t>
                      </w:r>
                      <w:r>
                        <w:t xml:space="preserve"> </w:t>
                      </w:r>
                      <w:r w:rsidRPr="008D7050">
                        <w:t>(AND</w:t>
                      </w:r>
                      <w:r>
                        <w:t xml:space="preserve"> </w:t>
                      </w:r>
                      <w:r w:rsidRPr="008D7050">
                        <w:t>(AND(a</w:t>
                      </w:r>
                      <w:r>
                        <w:t xml:space="preserve"> </w:t>
                      </w:r>
                      <w:r w:rsidRPr="008D7050">
                        <w:t>,</w:t>
                      </w:r>
                      <w:r>
                        <w:t xml:space="preserve"> </w:t>
                      </w:r>
                      <w:r w:rsidRPr="008D7050">
                        <w:t>b)</w:t>
                      </w:r>
                      <w:r>
                        <w:t xml:space="preserve"> </w:t>
                      </w:r>
                      <w:r w:rsidRPr="008D7050">
                        <w:t>,</w:t>
                      </w:r>
                      <w:r>
                        <w:t xml:space="preserve"> </w:t>
                      </w:r>
                      <w:r w:rsidRPr="008D7050">
                        <w:t>NON(c)))</w:t>
                      </w:r>
                      <w:r>
                        <w:t xml:space="preserve"> </w:t>
                      </w:r>
                      <w:r w:rsidRPr="008D7050">
                        <w:t>,</w:t>
                      </w:r>
                      <w:r>
                        <w:t xml:space="preserve"> </w:t>
                      </w:r>
                      <w:r w:rsidRPr="008D7050">
                        <w:t>AND</w:t>
                      </w:r>
                      <w:r>
                        <w:t xml:space="preserve"> </w:t>
                      </w:r>
                      <w:r w:rsidRPr="008D7050">
                        <w:t>(NON(a)</w:t>
                      </w:r>
                      <w:r>
                        <w:t xml:space="preserve"> </w:t>
                      </w:r>
                      <w:r w:rsidRPr="008D7050">
                        <w:t>,</w:t>
                      </w:r>
                      <w:r>
                        <w:t xml:space="preserve"> </w:t>
                      </w:r>
                      <w:r w:rsidRPr="008D7050">
                        <w:t>c))</w:t>
                      </w:r>
                    </w:p>
                    <w:p w14:paraId="5B85CAD1" w14:textId="77777777" w:rsidR="00427482" w:rsidRDefault="00427482"/>
                  </w:txbxContent>
                </v:textbox>
              </v:shape>
            </w:pict>
          </mc:Fallback>
        </mc:AlternateContent>
      </w:r>
    </w:p>
    <w:p w14:paraId="2DEE2E73" w14:textId="77777777" w:rsidR="008D7050" w:rsidRDefault="008D7050" w:rsidP="00705369"/>
    <w:p w14:paraId="61410450" w14:textId="77777777" w:rsidR="008D7050" w:rsidRDefault="008D7050" w:rsidP="00705369"/>
    <w:p w14:paraId="68FBFDE3" w14:textId="77777777" w:rsidR="006F6307" w:rsidRDefault="006F6307" w:rsidP="00705369"/>
    <w:p w14:paraId="2647EC8C" w14:textId="77777777" w:rsidR="006F6307" w:rsidRDefault="006F6307" w:rsidP="00705369"/>
    <w:p w14:paraId="304A6CBC" w14:textId="77777777" w:rsidR="006F6307" w:rsidRDefault="006F6307" w:rsidP="00705369"/>
    <w:p w14:paraId="323A32C7" w14:textId="77777777" w:rsidR="006F6307" w:rsidRDefault="006F6307" w:rsidP="00705369"/>
    <w:p w14:paraId="7DBAC4E5" w14:textId="77777777" w:rsidR="006F6307" w:rsidRDefault="006F6307" w:rsidP="00705369"/>
    <w:p w14:paraId="012085C6" w14:textId="77777777" w:rsidR="006F6307" w:rsidRDefault="006F6307" w:rsidP="00705369"/>
    <w:p w14:paraId="57B8A4B7" w14:textId="77777777" w:rsidR="006F6307" w:rsidRDefault="006F6307" w:rsidP="00705369"/>
    <w:p w14:paraId="6193EBA1" w14:textId="77777777" w:rsidR="006F6307" w:rsidRDefault="006F6307" w:rsidP="00705369"/>
    <w:p w14:paraId="02C35B0E" w14:textId="77777777" w:rsidR="006F6307" w:rsidRDefault="006F6307" w:rsidP="00705369"/>
    <w:p w14:paraId="1B88DA37" w14:textId="77777777" w:rsidR="006F6307" w:rsidRDefault="006F6307" w:rsidP="00705369"/>
    <w:p w14:paraId="6C283750" w14:textId="77777777" w:rsidR="006F6307" w:rsidRDefault="006F6307" w:rsidP="00705369"/>
    <w:p w14:paraId="2D33BC7C" w14:textId="77777777" w:rsidR="000E4797" w:rsidRDefault="000E4797" w:rsidP="00705369"/>
    <w:p w14:paraId="164F5911" w14:textId="77777777" w:rsidR="008D7050" w:rsidRDefault="008D7050" w:rsidP="00705369"/>
    <w:p w14:paraId="48B3E8DF" w14:textId="77777777" w:rsidR="006F6307" w:rsidRDefault="006F6307" w:rsidP="00705369"/>
    <w:p w14:paraId="2C7D7DC0" w14:textId="778DF97A" w:rsidR="00BF3DA4" w:rsidRPr="00BF3DA4" w:rsidRDefault="001171BB" w:rsidP="00BF3DA4">
      <w:pPr>
        <w:pStyle w:val="Paragraphedeliste"/>
        <w:numPr>
          <w:ilvl w:val="0"/>
          <w:numId w:val="2"/>
        </w:numPr>
        <w:rPr>
          <w:b/>
          <w:u w:val="single"/>
        </w:rPr>
      </w:pPr>
      <w:r>
        <w:rPr>
          <w:b/>
          <w:u w:val="single"/>
        </w:rPr>
        <w:t>Les i</w:t>
      </w:r>
      <w:r w:rsidR="00BF3DA4" w:rsidRPr="00BF3DA4">
        <w:rPr>
          <w:b/>
          <w:u w:val="single"/>
        </w:rPr>
        <w:t>nstruction</w:t>
      </w:r>
      <w:r>
        <w:rPr>
          <w:b/>
          <w:u w:val="single"/>
        </w:rPr>
        <w:t>s</w:t>
      </w:r>
      <w:r w:rsidR="00BF3DA4" w:rsidRPr="00BF3DA4">
        <w:rPr>
          <w:b/>
          <w:u w:val="single"/>
        </w:rPr>
        <w:t xml:space="preserve"> conditionnelle</w:t>
      </w:r>
      <w:r>
        <w:rPr>
          <w:b/>
          <w:u w:val="single"/>
        </w:rPr>
        <w:t>s</w:t>
      </w:r>
      <w:r w:rsidR="00BF3DA4" w:rsidRPr="00BF3DA4">
        <w:rPr>
          <w:b/>
          <w:u w:val="single"/>
        </w:rPr>
        <w:t xml:space="preserve"> </w:t>
      </w:r>
    </w:p>
    <w:p w14:paraId="654DFE06" w14:textId="77777777" w:rsidR="00BF3DA4" w:rsidRDefault="00BF3DA4" w:rsidP="00BF3DA4"/>
    <w:p w14:paraId="5031929B" w14:textId="15E5853A" w:rsidR="006C7D18" w:rsidRDefault="006C7D18" w:rsidP="00BF3DA4">
      <w:r>
        <w:t>Tous les langages de programmation utilisent les instructions conditionnelles. Ces instructions exécutent différentes actions en fonction de l’évaluation d’une condition booléenne (VRAI ou FAUX).</w:t>
      </w:r>
    </w:p>
    <w:p w14:paraId="18D228DD" w14:textId="77777777" w:rsidR="006C7D18" w:rsidRDefault="006C7D18" w:rsidP="00BF3DA4"/>
    <w:p w14:paraId="536876DD" w14:textId="6434876B" w:rsidR="00A650DB" w:rsidRPr="006C7D18" w:rsidRDefault="006C7D18" w:rsidP="00BF3DA4">
      <w:pPr>
        <w:rPr>
          <w:u w:val="single"/>
        </w:rPr>
      </w:pPr>
      <w:r w:rsidRPr="006C7D18">
        <w:rPr>
          <w:u w:val="single"/>
        </w:rPr>
        <w:t>Si … alors ( If … then)</w:t>
      </w:r>
    </w:p>
    <w:p w14:paraId="47AA1D58" w14:textId="77777777" w:rsidR="006C7D18" w:rsidRDefault="006C7D18" w:rsidP="00BF3DA4"/>
    <w:p w14:paraId="14908DF1" w14:textId="50C48215" w:rsidR="006C7D18" w:rsidRDefault="006C7D18" w:rsidP="00BF3DA4">
      <w:r>
        <w:tab/>
        <w:t>C’est l’instruction la plus connue. Noté</w:t>
      </w:r>
      <w:r w:rsidR="001171BB">
        <w:t> en python :</w:t>
      </w:r>
    </w:p>
    <w:p w14:paraId="0310C5B0" w14:textId="6440B2A8" w:rsidR="001171BB" w:rsidRDefault="006F6307" w:rsidP="00BF3DA4">
      <w:r>
        <w:rPr>
          <w:noProof/>
        </w:rPr>
        <w:drawing>
          <wp:anchor distT="0" distB="0" distL="114300" distR="114300" simplePos="0" relativeHeight="251660288" behindDoc="0" locked="0" layoutInCell="1" allowOverlap="1" wp14:anchorId="52B38CC6" wp14:editId="6EC862A9">
            <wp:simplePos x="0" y="0"/>
            <wp:positionH relativeFrom="column">
              <wp:posOffset>342900</wp:posOffset>
            </wp:positionH>
            <wp:positionV relativeFrom="paragraph">
              <wp:posOffset>154940</wp:posOffset>
            </wp:positionV>
            <wp:extent cx="1036320" cy="732790"/>
            <wp:effectExtent l="0" t="0" r="5080" b="3810"/>
            <wp:wrapTight wrapText="bothSides">
              <wp:wrapPolygon edited="0">
                <wp:start x="0" y="0"/>
                <wp:lineTo x="0" y="20964"/>
                <wp:lineTo x="21176" y="20964"/>
                <wp:lineTo x="21176" y="0"/>
                <wp:lineTo x="0" y="0"/>
              </wp:wrapPolygon>
            </wp:wrapTight>
            <wp:docPr id="2" name="Image 2" descr="Macintosh HD:Users:Boulanger:Desktop:Capture d’écran 2018-05-28 à 14.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ulanger:Desktop:Capture d’écran 2018-05-28 à 14.1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732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02B0A" w14:textId="706816D4" w:rsidR="006C7D18" w:rsidRDefault="006C7D18" w:rsidP="001171BB">
      <w:r>
        <w:t xml:space="preserve">Quand un interpréteur tombe sur un </w:t>
      </w:r>
      <w:r w:rsidR="001171BB">
        <w:t>IF</w:t>
      </w:r>
      <w:r>
        <w:t xml:space="preserve"> dans le code, il évalue la condition. Si celle-ci est vraie, il exécute les lignes de code à l’intérieur du IF, sinon il passe à l’instruction suivante (après le bloc IF).</w:t>
      </w:r>
    </w:p>
    <w:p w14:paraId="7982B27E" w14:textId="77777777" w:rsidR="00317DCA" w:rsidRDefault="00317DCA" w:rsidP="001171BB"/>
    <w:p w14:paraId="65B0367E" w14:textId="0B57435F" w:rsidR="00317DCA" w:rsidRDefault="00317DCA" w:rsidP="001171BB">
      <w:r>
        <w:tab/>
        <w:t>Les différentes conditions possibles :</w:t>
      </w:r>
    </w:p>
    <w:p w14:paraId="2DC05959" w14:textId="77777777" w:rsidR="00317DCA" w:rsidRDefault="00317DCA" w:rsidP="001171BB"/>
    <w:tbl>
      <w:tblPr>
        <w:tblStyle w:val="Tramemoyenne1-Accent1"/>
        <w:tblW w:w="0" w:type="auto"/>
        <w:tblLook w:val="04A0" w:firstRow="1" w:lastRow="0" w:firstColumn="1" w:lastColumn="0" w:noHBand="0" w:noVBand="1"/>
      </w:tblPr>
      <w:tblGrid>
        <w:gridCol w:w="4603"/>
        <w:gridCol w:w="4603"/>
      </w:tblGrid>
      <w:tr w:rsidR="00317DCA" w14:paraId="159A62A4" w14:textId="77777777" w:rsidTr="0031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3D6E9A4" w14:textId="1D91BEDC" w:rsidR="00317DCA" w:rsidRDefault="00317DCA" w:rsidP="001171BB">
            <w:r>
              <w:t xml:space="preserve">Condition </w:t>
            </w:r>
          </w:p>
        </w:tc>
        <w:tc>
          <w:tcPr>
            <w:tcW w:w="4603" w:type="dxa"/>
          </w:tcPr>
          <w:p w14:paraId="36CDF0C4" w14:textId="337AB31C" w:rsidR="00317DCA" w:rsidRDefault="00317DCA" w:rsidP="001171BB">
            <w:pPr>
              <w:cnfStyle w:val="100000000000" w:firstRow="1" w:lastRow="0" w:firstColumn="0" w:lastColumn="0" w:oddVBand="0" w:evenVBand="0" w:oddHBand="0" w:evenHBand="0" w:firstRowFirstColumn="0" w:firstRowLastColumn="0" w:lastRowFirstColumn="0" w:lastRowLastColumn="0"/>
            </w:pPr>
            <w:r>
              <w:t>Notation en python</w:t>
            </w:r>
          </w:p>
        </w:tc>
      </w:tr>
      <w:tr w:rsidR="00317DCA" w14:paraId="6B32E288" w14:textId="77777777" w:rsidTr="003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EC6D7B0" w14:textId="517DC8F2" w:rsidR="00317DCA" w:rsidRPr="00317DCA" w:rsidRDefault="00317DCA" w:rsidP="001171BB">
            <w:pPr>
              <w:rPr>
                <w:b w:val="0"/>
              </w:rPr>
            </w:pPr>
            <w:r w:rsidRPr="00317DCA">
              <w:rPr>
                <w:b w:val="0"/>
              </w:rPr>
              <w:t>a est égale à b</w:t>
            </w:r>
          </w:p>
        </w:tc>
        <w:tc>
          <w:tcPr>
            <w:tcW w:w="4603" w:type="dxa"/>
          </w:tcPr>
          <w:p w14:paraId="0D4D57ED" w14:textId="2416D08B" w:rsidR="00317DCA" w:rsidRDefault="00317DCA" w:rsidP="001171BB">
            <w:pPr>
              <w:cnfStyle w:val="000000100000" w:firstRow="0" w:lastRow="0" w:firstColumn="0" w:lastColumn="0" w:oddVBand="0" w:evenVBand="0" w:oddHBand="1" w:evenHBand="0" w:firstRowFirstColumn="0" w:firstRowLastColumn="0" w:lastRowFirstColumn="0" w:lastRowLastColumn="0"/>
            </w:pPr>
            <w:r>
              <w:t>a == b</w:t>
            </w:r>
          </w:p>
        </w:tc>
      </w:tr>
      <w:tr w:rsidR="00317DCA" w14:paraId="5458CB88" w14:textId="77777777" w:rsidTr="00317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A296788" w14:textId="3F80FCAC" w:rsidR="00317DCA" w:rsidRPr="00317DCA" w:rsidRDefault="00317DCA" w:rsidP="001171BB">
            <w:pPr>
              <w:rPr>
                <w:b w:val="0"/>
              </w:rPr>
            </w:pPr>
            <w:r w:rsidRPr="00317DCA">
              <w:rPr>
                <w:b w:val="0"/>
              </w:rPr>
              <w:t>a est différent de b</w:t>
            </w:r>
          </w:p>
        </w:tc>
        <w:tc>
          <w:tcPr>
            <w:tcW w:w="4603" w:type="dxa"/>
          </w:tcPr>
          <w:p w14:paraId="41758414" w14:textId="59914712" w:rsidR="00317DCA" w:rsidRDefault="00317DCA" w:rsidP="001171BB">
            <w:pPr>
              <w:cnfStyle w:val="000000010000" w:firstRow="0" w:lastRow="0" w:firstColumn="0" w:lastColumn="0" w:oddVBand="0" w:evenVBand="0" w:oddHBand="0" w:evenHBand="1" w:firstRowFirstColumn="0" w:firstRowLastColumn="0" w:lastRowFirstColumn="0" w:lastRowLastColumn="0"/>
            </w:pPr>
            <w:r>
              <w:t>a != b</w:t>
            </w:r>
          </w:p>
        </w:tc>
      </w:tr>
      <w:tr w:rsidR="00317DCA" w14:paraId="6824C0DE" w14:textId="77777777" w:rsidTr="003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D84F932" w14:textId="6702AEDD" w:rsidR="00317DCA" w:rsidRPr="00317DCA" w:rsidRDefault="00317DCA" w:rsidP="001171BB">
            <w:pPr>
              <w:rPr>
                <w:b w:val="0"/>
              </w:rPr>
            </w:pPr>
            <w:r w:rsidRPr="00317DCA">
              <w:rPr>
                <w:b w:val="0"/>
              </w:rPr>
              <w:t>a est inférieur à b</w:t>
            </w:r>
          </w:p>
        </w:tc>
        <w:tc>
          <w:tcPr>
            <w:tcW w:w="4603" w:type="dxa"/>
          </w:tcPr>
          <w:p w14:paraId="2158D65F" w14:textId="068C672A" w:rsidR="00317DCA" w:rsidRDefault="00317DCA" w:rsidP="001171BB">
            <w:pPr>
              <w:cnfStyle w:val="000000100000" w:firstRow="0" w:lastRow="0" w:firstColumn="0" w:lastColumn="0" w:oddVBand="0" w:evenVBand="0" w:oddHBand="1" w:evenHBand="0" w:firstRowFirstColumn="0" w:firstRowLastColumn="0" w:lastRowFirstColumn="0" w:lastRowLastColumn="0"/>
            </w:pPr>
            <w:r>
              <w:t>a &lt; b</w:t>
            </w:r>
          </w:p>
        </w:tc>
      </w:tr>
      <w:tr w:rsidR="00317DCA" w14:paraId="09783CA4" w14:textId="77777777" w:rsidTr="00317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507F3FD" w14:textId="55D521AB" w:rsidR="00317DCA" w:rsidRPr="00317DCA" w:rsidRDefault="00317DCA" w:rsidP="001171BB">
            <w:pPr>
              <w:rPr>
                <w:b w:val="0"/>
              </w:rPr>
            </w:pPr>
            <w:r w:rsidRPr="00317DCA">
              <w:rPr>
                <w:b w:val="0"/>
              </w:rPr>
              <w:t>a est inférieur ou égal à b</w:t>
            </w:r>
          </w:p>
        </w:tc>
        <w:tc>
          <w:tcPr>
            <w:tcW w:w="4603" w:type="dxa"/>
          </w:tcPr>
          <w:p w14:paraId="7D282DF6" w14:textId="06EB8618" w:rsidR="00317DCA" w:rsidRDefault="00317DCA" w:rsidP="001171BB">
            <w:pPr>
              <w:cnfStyle w:val="000000010000" w:firstRow="0" w:lastRow="0" w:firstColumn="0" w:lastColumn="0" w:oddVBand="0" w:evenVBand="0" w:oddHBand="0" w:evenHBand="1" w:firstRowFirstColumn="0" w:firstRowLastColumn="0" w:lastRowFirstColumn="0" w:lastRowLastColumn="0"/>
            </w:pPr>
            <w:r>
              <w:t>a &lt;= b</w:t>
            </w:r>
          </w:p>
        </w:tc>
      </w:tr>
      <w:tr w:rsidR="00317DCA" w14:paraId="4DA3BCE0" w14:textId="77777777" w:rsidTr="003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4BB263C" w14:textId="01C75F52" w:rsidR="00317DCA" w:rsidRPr="00317DCA" w:rsidRDefault="00317DCA" w:rsidP="001171BB">
            <w:pPr>
              <w:rPr>
                <w:b w:val="0"/>
              </w:rPr>
            </w:pPr>
            <w:r w:rsidRPr="00317DCA">
              <w:rPr>
                <w:b w:val="0"/>
              </w:rPr>
              <w:t>a est supérieur à b</w:t>
            </w:r>
          </w:p>
        </w:tc>
        <w:tc>
          <w:tcPr>
            <w:tcW w:w="4603" w:type="dxa"/>
          </w:tcPr>
          <w:p w14:paraId="7AB6B0A6" w14:textId="388D46EF" w:rsidR="00317DCA" w:rsidRDefault="00317DCA" w:rsidP="001171BB">
            <w:pPr>
              <w:cnfStyle w:val="000000100000" w:firstRow="0" w:lastRow="0" w:firstColumn="0" w:lastColumn="0" w:oddVBand="0" w:evenVBand="0" w:oddHBand="1" w:evenHBand="0" w:firstRowFirstColumn="0" w:firstRowLastColumn="0" w:lastRowFirstColumn="0" w:lastRowLastColumn="0"/>
            </w:pPr>
            <w:r>
              <w:t>a &gt; b</w:t>
            </w:r>
          </w:p>
        </w:tc>
      </w:tr>
      <w:tr w:rsidR="00317DCA" w14:paraId="38B8BDD3" w14:textId="77777777" w:rsidTr="00317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3612A1B" w14:textId="32EA2BC8" w:rsidR="00317DCA" w:rsidRPr="00317DCA" w:rsidRDefault="00317DCA" w:rsidP="001171BB">
            <w:pPr>
              <w:rPr>
                <w:b w:val="0"/>
              </w:rPr>
            </w:pPr>
            <w:r w:rsidRPr="00317DCA">
              <w:rPr>
                <w:b w:val="0"/>
              </w:rPr>
              <w:t>a est supérieur ou égal à b</w:t>
            </w:r>
          </w:p>
        </w:tc>
        <w:tc>
          <w:tcPr>
            <w:tcW w:w="4603" w:type="dxa"/>
          </w:tcPr>
          <w:p w14:paraId="1199149E" w14:textId="4611FAE6" w:rsidR="00317DCA" w:rsidRDefault="00317DCA" w:rsidP="001171BB">
            <w:pPr>
              <w:cnfStyle w:val="000000010000" w:firstRow="0" w:lastRow="0" w:firstColumn="0" w:lastColumn="0" w:oddVBand="0" w:evenVBand="0" w:oddHBand="0" w:evenHBand="1" w:firstRowFirstColumn="0" w:firstRowLastColumn="0" w:lastRowFirstColumn="0" w:lastRowLastColumn="0"/>
            </w:pPr>
            <w:r>
              <w:t>a &gt;= b</w:t>
            </w:r>
          </w:p>
        </w:tc>
      </w:tr>
      <w:tr w:rsidR="00317DCA" w14:paraId="16A6203A" w14:textId="77777777" w:rsidTr="003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17BC77F" w14:textId="74D12B13" w:rsidR="00317DCA" w:rsidRPr="00317DCA" w:rsidRDefault="00317DCA" w:rsidP="001171BB">
            <w:pPr>
              <w:rPr>
                <w:b w:val="0"/>
              </w:rPr>
            </w:pPr>
            <w:r w:rsidRPr="00317DCA">
              <w:rPr>
                <w:b w:val="0"/>
              </w:rPr>
              <w:t>a et b référence le même objet</w:t>
            </w:r>
          </w:p>
        </w:tc>
        <w:tc>
          <w:tcPr>
            <w:tcW w:w="4603" w:type="dxa"/>
          </w:tcPr>
          <w:p w14:paraId="64A12F72" w14:textId="0ABF8DF8" w:rsidR="00317DCA" w:rsidRDefault="00317DCA" w:rsidP="001171BB">
            <w:pPr>
              <w:cnfStyle w:val="000000100000" w:firstRow="0" w:lastRow="0" w:firstColumn="0" w:lastColumn="0" w:oddVBand="0" w:evenVBand="0" w:oddHBand="1" w:evenHBand="0" w:firstRowFirstColumn="0" w:firstRowLastColumn="0" w:lastRowFirstColumn="0" w:lastRowLastColumn="0"/>
            </w:pPr>
            <w:r>
              <w:t>a is b</w:t>
            </w:r>
          </w:p>
        </w:tc>
      </w:tr>
      <w:tr w:rsidR="00317DCA" w14:paraId="55F39B84" w14:textId="77777777" w:rsidTr="00317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FE600E" w14:textId="2BCFF9EE" w:rsidR="00317DCA" w:rsidRPr="00317DCA" w:rsidRDefault="00317DCA" w:rsidP="001171BB">
            <w:pPr>
              <w:rPr>
                <w:b w:val="0"/>
              </w:rPr>
            </w:pPr>
            <w:r w:rsidRPr="00317DCA">
              <w:rPr>
                <w:b w:val="0"/>
              </w:rPr>
              <w:t>a et b ne référence pas le même objet</w:t>
            </w:r>
          </w:p>
        </w:tc>
        <w:tc>
          <w:tcPr>
            <w:tcW w:w="4603" w:type="dxa"/>
          </w:tcPr>
          <w:p w14:paraId="44B7B04F" w14:textId="60D21F26" w:rsidR="00317DCA" w:rsidRDefault="00317DCA" w:rsidP="001171BB">
            <w:pPr>
              <w:cnfStyle w:val="000000010000" w:firstRow="0" w:lastRow="0" w:firstColumn="0" w:lastColumn="0" w:oddVBand="0" w:evenVBand="0" w:oddHBand="0" w:evenHBand="1" w:firstRowFirstColumn="0" w:firstRowLastColumn="0" w:lastRowFirstColumn="0" w:lastRowLastColumn="0"/>
            </w:pPr>
            <w:r>
              <w:t>a is not b</w:t>
            </w:r>
          </w:p>
        </w:tc>
      </w:tr>
      <w:tr w:rsidR="00317DCA" w14:paraId="34BE1F99" w14:textId="77777777" w:rsidTr="003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4812FD2" w14:textId="4A9EA63A" w:rsidR="00317DCA" w:rsidRPr="00317DCA" w:rsidRDefault="00317DCA" w:rsidP="001171BB">
            <w:pPr>
              <w:rPr>
                <w:b w:val="0"/>
              </w:rPr>
            </w:pPr>
            <w:r w:rsidRPr="00317DCA">
              <w:rPr>
                <w:b w:val="0"/>
              </w:rPr>
              <w:t>a in liste1</w:t>
            </w:r>
          </w:p>
        </w:tc>
        <w:tc>
          <w:tcPr>
            <w:tcW w:w="4603" w:type="dxa"/>
          </w:tcPr>
          <w:p w14:paraId="5B144C40" w14:textId="7D983A8D" w:rsidR="00317DCA" w:rsidRDefault="00317DCA" w:rsidP="001171BB">
            <w:pPr>
              <w:cnfStyle w:val="000000100000" w:firstRow="0" w:lastRow="0" w:firstColumn="0" w:lastColumn="0" w:oddVBand="0" w:evenVBand="0" w:oddHBand="1" w:evenHBand="0" w:firstRowFirstColumn="0" w:firstRowLastColumn="0" w:lastRowFirstColumn="0" w:lastRowLastColumn="0"/>
            </w:pPr>
            <w:r>
              <w:t>a est inclus dans liste1</w:t>
            </w:r>
          </w:p>
        </w:tc>
      </w:tr>
      <w:tr w:rsidR="00317DCA" w14:paraId="313CDEE0" w14:textId="77777777" w:rsidTr="00317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D202FF0" w14:textId="3F273574" w:rsidR="00317DCA" w:rsidRPr="00317DCA" w:rsidRDefault="00317DCA" w:rsidP="001171BB">
            <w:pPr>
              <w:rPr>
                <w:b w:val="0"/>
              </w:rPr>
            </w:pPr>
            <w:r w:rsidRPr="00317DCA">
              <w:rPr>
                <w:b w:val="0"/>
              </w:rPr>
              <w:t>a not in liste1</w:t>
            </w:r>
          </w:p>
        </w:tc>
        <w:tc>
          <w:tcPr>
            <w:tcW w:w="4603" w:type="dxa"/>
          </w:tcPr>
          <w:p w14:paraId="36DC01C6" w14:textId="1AFE8689" w:rsidR="00317DCA" w:rsidRDefault="00317DCA" w:rsidP="001171BB">
            <w:pPr>
              <w:cnfStyle w:val="000000010000" w:firstRow="0" w:lastRow="0" w:firstColumn="0" w:lastColumn="0" w:oddVBand="0" w:evenVBand="0" w:oddHBand="0" w:evenHBand="1" w:firstRowFirstColumn="0" w:firstRowLastColumn="0" w:lastRowFirstColumn="0" w:lastRowLastColumn="0"/>
            </w:pPr>
            <w:r>
              <w:t>a n’est pas inclus dans liste1</w:t>
            </w:r>
          </w:p>
        </w:tc>
      </w:tr>
    </w:tbl>
    <w:p w14:paraId="473069E6" w14:textId="77777777" w:rsidR="00317DCA" w:rsidRDefault="00317DCA" w:rsidP="001171BB"/>
    <w:p w14:paraId="38F99611" w14:textId="77777777" w:rsidR="006F6307" w:rsidRDefault="006F6307" w:rsidP="001171BB"/>
    <w:p w14:paraId="74BED1F1" w14:textId="77777777" w:rsidR="001171BB" w:rsidRDefault="001171BB" w:rsidP="001171BB"/>
    <w:p w14:paraId="5788F28D" w14:textId="7B4D9698" w:rsidR="001171BB" w:rsidRPr="001171BB" w:rsidRDefault="001171BB" w:rsidP="001171BB">
      <w:pPr>
        <w:rPr>
          <w:u w:val="single"/>
        </w:rPr>
      </w:pPr>
      <w:r w:rsidRPr="001171BB">
        <w:rPr>
          <w:u w:val="single"/>
        </w:rPr>
        <w:t>Si .. alors … Sinon (If … then … else)</w:t>
      </w:r>
    </w:p>
    <w:p w14:paraId="1D3332D3" w14:textId="77777777" w:rsidR="006C7D18" w:rsidRDefault="006C7D18" w:rsidP="00BF3DA4"/>
    <w:p w14:paraId="556C6E79" w14:textId="77777777" w:rsidR="001171BB" w:rsidRDefault="001171BB" w:rsidP="00BF3DA4">
      <w:r>
        <w:tab/>
        <w:t>C’est une variante du IF. Noté en python:</w:t>
      </w:r>
    </w:p>
    <w:p w14:paraId="437C48F3" w14:textId="7FF68DEA" w:rsidR="001171BB" w:rsidRDefault="001171BB" w:rsidP="00BF3DA4"/>
    <w:p w14:paraId="6A9738C2" w14:textId="30AF4E2F" w:rsidR="001171BB" w:rsidRDefault="001171BB" w:rsidP="00BF3DA4">
      <w:r>
        <w:rPr>
          <w:noProof/>
        </w:rPr>
        <w:drawing>
          <wp:anchor distT="0" distB="0" distL="114300" distR="114300" simplePos="0" relativeHeight="251661312" behindDoc="0" locked="0" layoutInCell="1" allowOverlap="1" wp14:anchorId="7E3B1158" wp14:editId="5057246F">
            <wp:simplePos x="0" y="0"/>
            <wp:positionH relativeFrom="column">
              <wp:posOffset>342900</wp:posOffset>
            </wp:positionH>
            <wp:positionV relativeFrom="paragraph">
              <wp:posOffset>148590</wp:posOffset>
            </wp:positionV>
            <wp:extent cx="1054735" cy="1062355"/>
            <wp:effectExtent l="0" t="0" r="12065" b="4445"/>
            <wp:wrapThrough wrapText="bothSides">
              <wp:wrapPolygon edited="0">
                <wp:start x="0" y="0"/>
                <wp:lineTo x="0" y="21174"/>
                <wp:lineTo x="21327" y="21174"/>
                <wp:lineTo x="21327" y="0"/>
                <wp:lineTo x="0" y="0"/>
              </wp:wrapPolygon>
            </wp:wrapThrough>
            <wp:docPr id="4" name="Image 4" descr="Macintosh HD:Users:Boulanger:Desktop:Capture d’écran 2018-05-28 à 14.1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ulanger:Desktop:Capture d’écran 2018-05-28 à 14.11.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735"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AEFE24C" w14:textId="2BAFD201" w:rsidR="001171BB" w:rsidRDefault="001171BB" w:rsidP="001171BB">
      <w:pPr>
        <w:ind w:left="708"/>
      </w:pPr>
      <w:r>
        <w:t xml:space="preserve">       Quand l’interpréteur tombe sur un IF … ELSE, il évalue la condition, si elle est vraie il exécute les lignes de code du bloc IF, mais si cette condition est fausse, il exécute le code du bloc ELSE.      Il n’est pas possible d’exécuter les des blocs de code, c’est soit l’un soit l’autre en fonction de l’évaluation de la condition. </w:t>
      </w:r>
    </w:p>
    <w:p w14:paraId="7A4824B7" w14:textId="77777777" w:rsidR="001171BB" w:rsidRDefault="001171BB" w:rsidP="00BF3DA4"/>
    <w:p w14:paraId="3CB5675C" w14:textId="77777777" w:rsidR="001171BB" w:rsidRDefault="001171BB" w:rsidP="00BF3DA4"/>
    <w:p w14:paraId="164AF709" w14:textId="3B89D61F" w:rsidR="001171BB" w:rsidRPr="001171BB" w:rsidRDefault="001171BB" w:rsidP="00BF3DA4">
      <w:pPr>
        <w:rPr>
          <w:u w:val="single"/>
        </w:rPr>
      </w:pPr>
      <w:r w:rsidRPr="001171BB">
        <w:rPr>
          <w:u w:val="single"/>
        </w:rPr>
        <w:t>SI … Sinon Si … sinon (If … elseif… else)</w:t>
      </w:r>
    </w:p>
    <w:p w14:paraId="54F3DA1A" w14:textId="0D63075E" w:rsidR="001171BB" w:rsidRDefault="001171BB" w:rsidP="00BF3DA4"/>
    <w:p w14:paraId="4F98BC0D" w14:textId="5E369117" w:rsidR="001171BB" w:rsidRDefault="001B09A9" w:rsidP="00BF3DA4">
      <w:r>
        <w:rPr>
          <w:noProof/>
        </w:rPr>
        <w:drawing>
          <wp:anchor distT="0" distB="0" distL="114300" distR="114300" simplePos="0" relativeHeight="251662336" behindDoc="0" locked="0" layoutInCell="1" allowOverlap="1" wp14:anchorId="7009CC5D" wp14:editId="6722268A">
            <wp:simplePos x="0" y="0"/>
            <wp:positionH relativeFrom="column">
              <wp:posOffset>342900</wp:posOffset>
            </wp:positionH>
            <wp:positionV relativeFrom="paragraph">
              <wp:posOffset>127635</wp:posOffset>
            </wp:positionV>
            <wp:extent cx="1152525" cy="1701800"/>
            <wp:effectExtent l="0" t="0" r="0" b="0"/>
            <wp:wrapTight wrapText="bothSides">
              <wp:wrapPolygon edited="0">
                <wp:start x="0" y="0"/>
                <wp:lineTo x="0" y="21278"/>
                <wp:lineTo x="20945" y="21278"/>
                <wp:lineTo x="20945" y="0"/>
                <wp:lineTo x="0" y="0"/>
              </wp:wrapPolygon>
            </wp:wrapTight>
            <wp:docPr id="6" name="Image 6" descr="Macintosh HD:Users:Boulanger:Desktop:Capture d’écran 2018-05-28 à 14.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ulanger:Desktop:Capture d’écran 2018-05-28 à 14.41.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80D99" w14:textId="50206BA6" w:rsidR="001A362D" w:rsidRDefault="001A362D" w:rsidP="001A362D">
      <w:pPr>
        <w:ind w:left="260"/>
      </w:pPr>
      <w:r>
        <w:t>I</w:t>
      </w:r>
      <w:r w:rsidRPr="001A362D">
        <w:t>l est possible de combiner plusieurs conditions. Seuls les énoncés suivant la première condition qui se trouve être vraie seront exécutés. Toutes les autres déclarations seront ignorées</w:t>
      </w:r>
      <w:r>
        <w:t>. Il n’est pas nécessaire d’avoir le ELSE final.</w:t>
      </w:r>
    </w:p>
    <w:p w14:paraId="42C924F7" w14:textId="1DD130B5" w:rsidR="001B09A9" w:rsidRDefault="001B09A9" w:rsidP="00BF3DA4"/>
    <w:p w14:paraId="399BE8BB" w14:textId="77777777" w:rsidR="001B09A9" w:rsidRDefault="001B09A9" w:rsidP="00BF3DA4"/>
    <w:p w14:paraId="2D3C0EF9" w14:textId="77777777" w:rsidR="001B09A9" w:rsidRDefault="001B09A9" w:rsidP="00BF3DA4"/>
    <w:p w14:paraId="74173368" w14:textId="77777777" w:rsidR="001B09A9" w:rsidRDefault="001B09A9" w:rsidP="00BF3DA4"/>
    <w:p w14:paraId="391C0B87" w14:textId="77777777" w:rsidR="001B09A9" w:rsidRDefault="001B09A9" w:rsidP="00BF3DA4"/>
    <w:p w14:paraId="678ED80C" w14:textId="77777777" w:rsidR="001B09A9" w:rsidRDefault="001B09A9" w:rsidP="00BF3DA4"/>
    <w:p w14:paraId="4475B334" w14:textId="77777777" w:rsidR="00CE3E7F" w:rsidRDefault="00CE3E7F" w:rsidP="00BF3DA4"/>
    <w:p w14:paraId="36E3FBD6" w14:textId="77777777" w:rsidR="00CE3E7F" w:rsidRDefault="00CE3E7F" w:rsidP="00BF3DA4"/>
    <w:p w14:paraId="4C154EA3" w14:textId="547B6BC9" w:rsidR="00CE3E7F" w:rsidRDefault="00CE3E7F" w:rsidP="00CE3E7F">
      <w:pPr>
        <w:rPr>
          <w:u w:val="single"/>
        </w:rPr>
      </w:pPr>
      <w:r w:rsidRPr="002C4323">
        <w:rPr>
          <w:u w:val="single"/>
        </w:rPr>
        <w:t>Tant que / faire … tant que … (While … / Do … while … )</w:t>
      </w:r>
    </w:p>
    <w:p w14:paraId="73E287AA" w14:textId="77777777" w:rsidR="00CE3E7F" w:rsidRDefault="00CE3E7F" w:rsidP="00CE3E7F">
      <w:pPr>
        <w:rPr>
          <w:u w:val="single"/>
        </w:rPr>
      </w:pPr>
    </w:p>
    <w:p w14:paraId="1DE2CE92" w14:textId="77777777" w:rsidR="00CE3E7F" w:rsidRDefault="00CE3E7F" w:rsidP="00CE3E7F">
      <w:pPr>
        <w:rPr>
          <w:u w:val="single"/>
        </w:rPr>
      </w:pPr>
    </w:p>
    <w:p w14:paraId="6876AEF6" w14:textId="7F35C7B2" w:rsidR="00CE3E7F" w:rsidRDefault="00CE3E7F" w:rsidP="00CE3E7F">
      <w:pPr>
        <w:rPr>
          <w:u w:val="single"/>
        </w:rPr>
      </w:pPr>
      <w:r>
        <w:rPr>
          <w:noProof/>
          <w:u w:val="single"/>
        </w:rPr>
        <w:drawing>
          <wp:anchor distT="0" distB="0" distL="114300" distR="114300" simplePos="0" relativeHeight="251663360" behindDoc="0" locked="0" layoutInCell="1" allowOverlap="1" wp14:anchorId="48CC0268" wp14:editId="50B2BBFC">
            <wp:simplePos x="0" y="0"/>
            <wp:positionH relativeFrom="column">
              <wp:posOffset>342900</wp:posOffset>
            </wp:positionH>
            <wp:positionV relativeFrom="paragraph">
              <wp:posOffset>142240</wp:posOffset>
            </wp:positionV>
            <wp:extent cx="1143000" cy="691515"/>
            <wp:effectExtent l="0" t="0" r="0" b="0"/>
            <wp:wrapTight wrapText="bothSides">
              <wp:wrapPolygon edited="0">
                <wp:start x="0" y="0"/>
                <wp:lineTo x="0" y="20628"/>
                <wp:lineTo x="21120" y="20628"/>
                <wp:lineTo x="21120" y="0"/>
                <wp:lineTo x="0" y="0"/>
              </wp:wrapPolygon>
            </wp:wrapTight>
            <wp:docPr id="7" name="Image 7" descr="Macintosh HD:Users:Boulanger:Desktop:Capture d’écran 2018-05-28 à 14.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ulanger:Desktop:Capture d’écran 2018-05-28 à 14.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691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103FE" w14:textId="16B11F8C" w:rsidR="00CE3E7F" w:rsidRPr="00CE3E7F" w:rsidRDefault="00CE3E7F" w:rsidP="00CE3E7F">
      <w:pPr>
        <w:ind w:left="180"/>
        <w:rPr>
          <w:rFonts w:eastAsia="Times New Roman" w:cs="Times New Roman"/>
        </w:rPr>
      </w:pPr>
      <w:r w:rsidRPr="00CE3E7F">
        <w:rPr>
          <w:rFonts w:eastAsia="Times New Roman" w:cs="Lucida Grande"/>
          <w:color w:val="333333"/>
          <w:shd w:val="clear" w:color="auto" w:fill="FFFFFF"/>
        </w:rPr>
        <w:t>Le but de la boucle </w:t>
      </w:r>
      <w:r w:rsidRPr="00CE3E7F">
        <w:rPr>
          <w:rFonts w:eastAsia="Times New Roman" w:cs="Lucida Grande"/>
          <w:i/>
          <w:iCs/>
          <w:color w:val="333333"/>
          <w:shd w:val="clear" w:color="auto" w:fill="FFFFFF"/>
        </w:rPr>
        <w:t>while</w:t>
      </w:r>
      <w:r w:rsidRPr="00CE3E7F">
        <w:rPr>
          <w:rFonts w:eastAsia="Times New Roman" w:cs="Lucida Grande"/>
          <w:color w:val="333333"/>
          <w:shd w:val="clear" w:color="auto" w:fill="FFFFFF"/>
        </w:rPr>
        <w:t> est de répéter certaines instructions tant qu’une condition est respectée</w:t>
      </w:r>
      <w:r>
        <w:rPr>
          <w:rFonts w:eastAsia="Times New Roman" w:cs="Lucida Grande"/>
          <w:color w:val="333333"/>
          <w:shd w:val="clear" w:color="auto" w:fill="FFFFFF"/>
        </w:rPr>
        <w:t>. Il n’est donc pas nécessaire de connaître le nombre de répétition à l’avance. Il faut par contre faire attention aux boucles infinies.</w:t>
      </w:r>
      <w:r w:rsidR="00857037">
        <w:rPr>
          <w:rFonts w:eastAsia="Times New Roman" w:cs="Lucida Grande"/>
          <w:color w:val="333333"/>
          <w:shd w:val="clear" w:color="auto" w:fill="FFFFFF"/>
        </w:rPr>
        <w:t xml:space="preserve"> (cas d’une boucle spéciale : </w:t>
      </w:r>
      <w:r w:rsidR="006E2275">
        <w:rPr>
          <w:rFonts w:eastAsia="Times New Roman" w:cs="Lucida Grande"/>
          <w:color w:val="333333"/>
          <w:shd w:val="clear" w:color="auto" w:fill="FFFFFF"/>
        </w:rPr>
        <w:t xml:space="preserve">la </w:t>
      </w:r>
      <w:r w:rsidR="00857037">
        <w:rPr>
          <w:rFonts w:eastAsia="Times New Roman" w:cs="Lucida Grande"/>
          <w:color w:val="333333"/>
          <w:shd w:val="clear" w:color="auto" w:fill="FFFFFF"/>
        </w:rPr>
        <w:t>boucle d’événement)</w:t>
      </w:r>
      <w:r>
        <w:rPr>
          <w:rFonts w:eastAsia="Times New Roman" w:cs="Lucida Grande"/>
          <w:color w:val="333333"/>
          <w:shd w:val="clear" w:color="auto" w:fill="FFFFFF"/>
        </w:rPr>
        <w:t xml:space="preserve"> </w:t>
      </w:r>
    </w:p>
    <w:p w14:paraId="2C22F4DA" w14:textId="009C1748" w:rsidR="00CE3E7F" w:rsidRPr="00CE3E7F" w:rsidRDefault="00CE3E7F" w:rsidP="00CE3E7F"/>
    <w:p w14:paraId="1F317DBA" w14:textId="48B11CB7" w:rsidR="00857037" w:rsidRPr="00857037" w:rsidRDefault="00CE3E7F" w:rsidP="00CE3E7F">
      <w:r>
        <w:tab/>
        <w:t>La boucle do… while n’existe pas en python mais on peut la fabriquer. La différence est que la condition est vérifiée après l’instruction, donc celle-ci est exécutée au moins une fois. Il est possible d’émulé une fonction do…</w:t>
      </w:r>
      <w:r w:rsidR="00E02861">
        <w:t xml:space="preserve">while en python en recopiant le code </w:t>
      </w:r>
      <w:r w:rsidR="00857037">
        <w:t xml:space="preserve">à l’intérieur de la boucle avant celle-ci. </w:t>
      </w:r>
    </w:p>
    <w:p w14:paraId="63411123" w14:textId="77777777" w:rsidR="00CE3E7F" w:rsidRDefault="00CE3E7F" w:rsidP="00BF3DA4"/>
    <w:p w14:paraId="79622F6F" w14:textId="77777777" w:rsidR="00501E5B" w:rsidRDefault="00501E5B" w:rsidP="00BF3DA4"/>
    <w:p w14:paraId="4CCA359D" w14:textId="33C48E0F" w:rsidR="007C4A47" w:rsidRDefault="007C4A47" w:rsidP="00BF3DA4">
      <w:pPr>
        <w:rPr>
          <w:u w:val="single"/>
        </w:rPr>
      </w:pPr>
      <w:r w:rsidRPr="007C4A47">
        <w:rPr>
          <w:u w:val="single"/>
        </w:rPr>
        <w:t>Pour … (for …)</w:t>
      </w:r>
      <w:r w:rsidR="00501E5B">
        <w:rPr>
          <w:u w:val="single"/>
        </w:rPr>
        <w:t> :</w:t>
      </w:r>
    </w:p>
    <w:p w14:paraId="168AA1F4" w14:textId="77777777" w:rsidR="00501E5B" w:rsidRDefault="00501E5B" w:rsidP="00BF3DA4">
      <w:pPr>
        <w:rPr>
          <w:u w:val="single"/>
        </w:rPr>
      </w:pPr>
    </w:p>
    <w:p w14:paraId="5F73D293" w14:textId="2B81CA42" w:rsidR="00501E5B" w:rsidRPr="007C4A47" w:rsidRDefault="00427482" w:rsidP="00BF3DA4">
      <w:pPr>
        <w:rPr>
          <w:u w:val="single"/>
        </w:rPr>
      </w:pPr>
      <w:r>
        <w:rPr>
          <w:noProof/>
        </w:rPr>
        <w:drawing>
          <wp:anchor distT="0" distB="0" distL="114300" distR="114300" simplePos="0" relativeHeight="251664384" behindDoc="0" locked="0" layoutInCell="1" allowOverlap="1" wp14:anchorId="3BD846C7" wp14:editId="2D391C38">
            <wp:simplePos x="0" y="0"/>
            <wp:positionH relativeFrom="column">
              <wp:posOffset>-114300</wp:posOffset>
            </wp:positionH>
            <wp:positionV relativeFrom="paragraph">
              <wp:posOffset>74930</wp:posOffset>
            </wp:positionV>
            <wp:extent cx="1824990" cy="718820"/>
            <wp:effectExtent l="0" t="0" r="3810" b="0"/>
            <wp:wrapTight wrapText="bothSides">
              <wp:wrapPolygon edited="0">
                <wp:start x="0" y="0"/>
                <wp:lineTo x="0" y="20608"/>
                <wp:lineTo x="21344" y="20608"/>
                <wp:lineTo x="21344" y="0"/>
                <wp:lineTo x="0" y="0"/>
              </wp:wrapPolygon>
            </wp:wrapTight>
            <wp:docPr id="8" name="Image 8" descr="Macintosh HD:Users:Boulanger:Desktop:Capture d’écran 2018-05-28 à 15.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ulanger:Desktop:Capture d’écran 2018-05-28 à 15.06.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990" cy="71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94278" w14:textId="2BC99EE2" w:rsidR="001171BB" w:rsidRDefault="00963FA5" w:rsidP="00BF3DA4">
      <w:r>
        <w:t>La boucle for permet de répéter un nombre fini de fois une instruction en fonction du nombre d’élément d’une liste ou d’</w:t>
      </w:r>
      <w:r w:rsidR="00A657B9">
        <w:t>une séquence de nombre</w:t>
      </w:r>
      <w:r>
        <w:t xml:space="preserve"> (</w:t>
      </w:r>
      <w:r w:rsidR="00A657B9">
        <w:t>type rang</w:t>
      </w:r>
      <w:r>
        <w:t>)</w:t>
      </w:r>
    </w:p>
    <w:p w14:paraId="7DA65ACC" w14:textId="31C7DB19" w:rsidR="00F76580" w:rsidRPr="00CE3E7F" w:rsidRDefault="00F76580" w:rsidP="00BF3DA4">
      <w:pPr>
        <w:rPr>
          <w:u w:val="single"/>
        </w:rPr>
      </w:pPr>
      <w:r w:rsidRPr="00CE3E7F">
        <w:rPr>
          <w:u w:val="single"/>
        </w:rPr>
        <w:t xml:space="preserve">Switch case </w:t>
      </w:r>
    </w:p>
    <w:p w14:paraId="6FE4A62C" w14:textId="77777777" w:rsidR="00F76580" w:rsidRDefault="00F76580" w:rsidP="00BF3DA4"/>
    <w:p w14:paraId="69A4F13F" w14:textId="074AA14D" w:rsidR="00A650DB" w:rsidRDefault="00952342" w:rsidP="00BF3DA4">
      <w:r>
        <w:rPr>
          <w:noProof/>
        </w:rPr>
        <w:drawing>
          <wp:anchor distT="0" distB="0" distL="114300" distR="114300" simplePos="0" relativeHeight="251665408" behindDoc="0" locked="0" layoutInCell="1" allowOverlap="1" wp14:anchorId="6E533581" wp14:editId="551AABB0">
            <wp:simplePos x="0" y="0"/>
            <wp:positionH relativeFrom="column">
              <wp:posOffset>914400</wp:posOffset>
            </wp:positionH>
            <wp:positionV relativeFrom="paragraph">
              <wp:posOffset>99695</wp:posOffset>
            </wp:positionV>
            <wp:extent cx="3767455" cy="2078990"/>
            <wp:effectExtent l="0" t="0" r="0" b="3810"/>
            <wp:wrapNone/>
            <wp:docPr id="9" name="Image 9" descr="Macintosh HD:Users:Boulanger:Desktop:Capture d’écran 2018-05-28 à 15.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ulanger:Desktop:Capture d’écran 2018-05-28 à 15.1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455" cy="207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70CC2" w14:textId="12BA11D4" w:rsidR="00BF3DA4" w:rsidRDefault="00BF3DA4" w:rsidP="00BF3DA4"/>
    <w:p w14:paraId="443C149E" w14:textId="77777777" w:rsidR="00E64019" w:rsidRDefault="00E64019" w:rsidP="00BF3DA4"/>
    <w:p w14:paraId="4FEFD248" w14:textId="77777777" w:rsidR="00E64019" w:rsidRDefault="00E64019" w:rsidP="00BF3DA4"/>
    <w:p w14:paraId="7B3958EC" w14:textId="77777777" w:rsidR="00952342" w:rsidRDefault="00952342" w:rsidP="00BF3DA4"/>
    <w:p w14:paraId="62155BB4" w14:textId="77777777" w:rsidR="00952342" w:rsidRDefault="00952342" w:rsidP="00BF3DA4"/>
    <w:p w14:paraId="686BFFE6" w14:textId="77777777" w:rsidR="00952342" w:rsidRDefault="00952342" w:rsidP="00BF3DA4"/>
    <w:p w14:paraId="12450FE5" w14:textId="77777777" w:rsidR="00952342" w:rsidRDefault="00952342" w:rsidP="00BF3DA4"/>
    <w:p w14:paraId="7E7F88E6" w14:textId="77777777" w:rsidR="00952342" w:rsidRDefault="00952342" w:rsidP="00BF3DA4"/>
    <w:p w14:paraId="7DB3CF0B" w14:textId="77777777" w:rsidR="00952342" w:rsidRDefault="00952342" w:rsidP="00BF3DA4"/>
    <w:p w14:paraId="761AE3FC" w14:textId="77777777" w:rsidR="00952342" w:rsidRDefault="00952342" w:rsidP="00BF3DA4"/>
    <w:p w14:paraId="76EF2D1D" w14:textId="77777777" w:rsidR="00952342" w:rsidRDefault="00952342" w:rsidP="00BF3DA4"/>
    <w:p w14:paraId="50A2B88E" w14:textId="77777777" w:rsidR="00952342" w:rsidRDefault="00952342" w:rsidP="00BF3DA4"/>
    <w:p w14:paraId="0D8F111B" w14:textId="77777777" w:rsidR="00952342" w:rsidRDefault="00952342" w:rsidP="00BF3DA4"/>
    <w:p w14:paraId="448FF367" w14:textId="403351EF" w:rsidR="00952342" w:rsidRDefault="00952342" w:rsidP="00BF3DA4">
      <w:r>
        <w:t xml:space="preserve">L’instruction switch n’existe pas en python mais </w:t>
      </w:r>
      <w:r w:rsidR="007F0681">
        <w:t xml:space="preserve">existe </w:t>
      </w:r>
      <w:r>
        <w:t>dans beaucoup d’autre langage (JAVA, C#, JS,…). C’est le mê</w:t>
      </w:r>
      <w:r w:rsidR="007A7074">
        <w:t>me principe qu’un e</w:t>
      </w:r>
      <w:r>
        <w:t>nchainement de if … elif … elif …else.</w:t>
      </w:r>
      <w:r w:rsidR="007F0681">
        <w:t xml:space="preserve"> L’avantage du switch est qu’il est plus lisible pour le lecteur et plus rapide quand le nombre de cas augmente. </w:t>
      </w:r>
    </w:p>
    <w:p w14:paraId="617991E7" w14:textId="77777777" w:rsidR="00952342" w:rsidRDefault="00952342" w:rsidP="00BF3DA4"/>
    <w:p w14:paraId="3E62E8AD" w14:textId="77777777" w:rsidR="00E64019" w:rsidRDefault="00E64019" w:rsidP="00BF3DA4"/>
    <w:p w14:paraId="1B5173DA" w14:textId="5E734615" w:rsidR="00BF3DA4" w:rsidRPr="00A650DB" w:rsidRDefault="00A650DB" w:rsidP="00A650DB">
      <w:pPr>
        <w:pStyle w:val="Paragraphedeliste"/>
        <w:numPr>
          <w:ilvl w:val="0"/>
          <w:numId w:val="2"/>
        </w:numPr>
        <w:rPr>
          <w:b/>
          <w:u w:val="single"/>
        </w:rPr>
      </w:pPr>
      <w:r w:rsidRPr="00A650DB">
        <w:rPr>
          <w:b/>
          <w:u w:val="single"/>
        </w:rPr>
        <w:t xml:space="preserve">Exemples et application </w:t>
      </w:r>
    </w:p>
    <w:p w14:paraId="21F89E40" w14:textId="77777777" w:rsidR="00A650DB" w:rsidRDefault="00A650DB" w:rsidP="00A650DB"/>
    <w:p w14:paraId="71D2B34A" w14:textId="46A06206" w:rsidR="002C4323" w:rsidRDefault="002C4323" w:rsidP="00A650DB">
      <w:r>
        <w:t>Devinette (dans les deux sens</w:t>
      </w:r>
      <w:r w:rsidR="00060BDA">
        <w:t>, dichotomie</w:t>
      </w:r>
      <w:r>
        <w:t>)</w:t>
      </w:r>
    </w:p>
    <w:p w14:paraId="3B3517B8" w14:textId="23903500" w:rsidR="002C4323" w:rsidRDefault="00501E5B" w:rsidP="00A650DB">
      <w:r>
        <w:t>Exemple de boucles imbriquées</w:t>
      </w:r>
    </w:p>
    <w:p w14:paraId="7635B962" w14:textId="64F9000E" w:rsidR="00E64019" w:rsidRDefault="00E64019" w:rsidP="00A650DB">
      <w:r>
        <w:t xml:space="preserve">Tracer </w:t>
      </w:r>
      <w:r w:rsidR="000F45F8">
        <w:t>la courbe d’une fonction homographique</w:t>
      </w:r>
    </w:p>
    <w:p w14:paraId="0FEC30B0" w14:textId="7EC88032" w:rsidR="00E64019" w:rsidRDefault="00E64019" w:rsidP="00A650DB">
      <w:r>
        <w:t>Tri</w:t>
      </w:r>
    </w:p>
    <w:p w14:paraId="11DD64D0" w14:textId="66E002F8" w:rsidR="00060BDA" w:rsidRDefault="00060BDA" w:rsidP="00A650DB">
      <w:r>
        <w:t>…</w:t>
      </w:r>
    </w:p>
    <w:p w14:paraId="25CA501A" w14:textId="77777777" w:rsidR="00E64019" w:rsidRDefault="00E64019" w:rsidP="00A650DB"/>
    <w:p w14:paraId="5F5B7EC2" w14:textId="77777777" w:rsidR="00501E5B" w:rsidRPr="004270FE" w:rsidRDefault="00501E5B" w:rsidP="00A650DB"/>
    <w:sectPr w:rsidR="00501E5B" w:rsidRPr="004270FE" w:rsidSect="006B06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D99"/>
    <w:multiLevelType w:val="hybridMultilevel"/>
    <w:tmpl w:val="0EE254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4E8F0AA3"/>
    <w:multiLevelType w:val="hybridMultilevel"/>
    <w:tmpl w:val="45727E86"/>
    <w:lvl w:ilvl="0" w:tplc="97F072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7BF0974"/>
    <w:multiLevelType w:val="hybridMultilevel"/>
    <w:tmpl w:val="55FC1E7A"/>
    <w:lvl w:ilvl="0" w:tplc="75E8A2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FE"/>
    <w:rsid w:val="00006FDE"/>
    <w:rsid w:val="00020849"/>
    <w:rsid w:val="000211E5"/>
    <w:rsid w:val="00060BDA"/>
    <w:rsid w:val="000C619C"/>
    <w:rsid w:val="000E4797"/>
    <w:rsid w:val="000F05A9"/>
    <w:rsid w:val="000F14FA"/>
    <w:rsid w:val="000F45F8"/>
    <w:rsid w:val="001171BB"/>
    <w:rsid w:val="001242E8"/>
    <w:rsid w:val="001244DF"/>
    <w:rsid w:val="00145282"/>
    <w:rsid w:val="0017082C"/>
    <w:rsid w:val="001A362D"/>
    <w:rsid w:val="001B09A9"/>
    <w:rsid w:val="00257678"/>
    <w:rsid w:val="002C1628"/>
    <w:rsid w:val="002C4323"/>
    <w:rsid w:val="003044BC"/>
    <w:rsid w:val="00317DCA"/>
    <w:rsid w:val="00386E62"/>
    <w:rsid w:val="00412D4D"/>
    <w:rsid w:val="004270FE"/>
    <w:rsid w:val="00427482"/>
    <w:rsid w:val="004723FD"/>
    <w:rsid w:val="004769C4"/>
    <w:rsid w:val="004824F9"/>
    <w:rsid w:val="004E4D42"/>
    <w:rsid w:val="004F06AE"/>
    <w:rsid w:val="004F6565"/>
    <w:rsid w:val="00501E5B"/>
    <w:rsid w:val="005A1FF0"/>
    <w:rsid w:val="005A766A"/>
    <w:rsid w:val="005F268C"/>
    <w:rsid w:val="00632D08"/>
    <w:rsid w:val="006A1FF1"/>
    <w:rsid w:val="006B06EE"/>
    <w:rsid w:val="006C7D18"/>
    <w:rsid w:val="006D56B4"/>
    <w:rsid w:val="006E2275"/>
    <w:rsid w:val="006F6307"/>
    <w:rsid w:val="00705369"/>
    <w:rsid w:val="00715687"/>
    <w:rsid w:val="007A7074"/>
    <w:rsid w:val="007C4A47"/>
    <w:rsid w:val="007F0681"/>
    <w:rsid w:val="00857037"/>
    <w:rsid w:val="008622B6"/>
    <w:rsid w:val="00872A80"/>
    <w:rsid w:val="008761A8"/>
    <w:rsid w:val="008968C1"/>
    <w:rsid w:val="008D7050"/>
    <w:rsid w:val="00901B81"/>
    <w:rsid w:val="00934F28"/>
    <w:rsid w:val="00952342"/>
    <w:rsid w:val="00962723"/>
    <w:rsid w:val="00963FA5"/>
    <w:rsid w:val="009B7CAA"/>
    <w:rsid w:val="009E1DC9"/>
    <w:rsid w:val="00A01802"/>
    <w:rsid w:val="00A13E73"/>
    <w:rsid w:val="00A330B0"/>
    <w:rsid w:val="00A5297C"/>
    <w:rsid w:val="00A650DB"/>
    <w:rsid w:val="00A657B9"/>
    <w:rsid w:val="00AB21BE"/>
    <w:rsid w:val="00AD3A41"/>
    <w:rsid w:val="00B02050"/>
    <w:rsid w:val="00B12229"/>
    <w:rsid w:val="00B3117C"/>
    <w:rsid w:val="00BF3DA4"/>
    <w:rsid w:val="00C84F50"/>
    <w:rsid w:val="00C916FF"/>
    <w:rsid w:val="00CE3E7F"/>
    <w:rsid w:val="00D35696"/>
    <w:rsid w:val="00D41047"/>
    <w:rsid w:val="00DA55B1"/>
    <w:rsid w:val="00DC4721"/>
    <w:rsid w:val="00E02861"/>
    <w:rsid w:val="00E32C7B"/>
    <w:rsid w:val="00E43C96"/>
    <w:rsid w:val="00E44468"/>
    <w:rsid w:val="00E64019"/>
    <w:rsid w:val="00F572FF"/>
    <w:rsid w:val="00F765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77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0FE"/>
    <w:pPr>
      <w:ind w:left="720"/>
      <w:contextualSpacing/>
    </w:pPr>
  </w:style>
  <w:style w:type="table" w:styleId="Grille">
    <w:name w:val="Table Grid"/>
    <w:basedOn w:val="TableauNormal"/>
    <w:uiPriority w:val="59"/>
    <w:rsid w:val="00872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9B7C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934F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edebulles">
    <w:name w:val="Balloon Text"/>
    <w:basedOn w:val="Normal"/>
    <w:link w:val="TextedebullesCar"/>
    <w:uiPriority w:val="99"/>
    <w:semiHidden/>
    <w:unhideWhenUsed/>
    <w:rsid w:val="00C84F5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84F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0FE"/>
    <w:pPr>
      <w:ind w:left="720"/>
      <w:contextualSpacing/>
    </w:pPr>
  </w:style>
  <w:style w:type="table" w:styleId="Grille">
    <w:name w:val="Table Grid"/>
    <w:basedOn w:val="TableauNormal"/>
    <w:uiPriority w:val="59"/>
    <w:rsid w:val="00872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9B7C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934F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edebulles">
    <w:name w:val="Balloon Text"/>
    <w:basedOn w:val="Normal"/>
    <w:link w:val="TextedebullesCar"/>
    <w:uiPriority w:val="99"/>
    <w:semiHidden/>
    <w:unhideWhenUsed/>
    <w:rsid w:val="00C84F5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84F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96">
      <w:bodyDiv w:val="1"/>
      <w:marLeft w:val="0"/>
      <w:marRight w:val="0"/>
      <w:marTop w:val="0"/>
      <w:marBottom w:val="0"/>
      <w:divBdr>
        <w:top w:val="none" w:sz="0" w:space="0" w:color="auto"/>
        <w:left w:val="none" w:sz="0" w:space="0" w:color="auto"/>
        <w:bottom w:val="none" w:sz="0" w:space="0" w:color="auto"/>
        <w:right w:val="none" w:sz="0" w:space="0" w:color="auto"/>
      </w:divBdr>
    </w:div>
    <w:div w:id="183449136">
      <w:bodyDiv w:val="1"/>
      <w:marLeft w:val="0"/>
      <w:marRight w:val="0"/>
      <w:marTop w:val="0"/>
      <w:marBottom w:val="0"/>
      <w:divBdr>
        <w:top w:val="none" w:sz="0" w:space="0" w:color="auto"/>
        <w:left w:val="none" w:sz="0" w:space="0" w:color="auto"/>
        <w:bottom w:val="none" w:sz="0" w:space="0" w:color="auto"/>
        <w:right w:val="none" w:sz="0" w:space="0" w:color="auto"/>
      </w:divBdr>
    </w:div>
    <w:div w:id="236788352">
      <w:bodyDiv w:val="1"/>
      <w:marLeft w:val="0"/>
      <w:marRight w:val="0"/>
      <w:marTop w:val="0"/>
      <w:marBottom w:val="0"/>
      <w:divBdr>
        <w:top w:val="none" w:sz="0" w:space="0" w:color="auto"/>
        <w:left w:val="none" w:sz="0" w:space="0" w:color="auto"/>
        <w:bottom w:val="none" w:sz="0" w:space="0" w:color="auto"/>
        <w:right w:val="none" w:sz="0" w:space="0" w:color="auto"/>
      </w:divBdr>
    </w:div>
    <w:div w:id="495540861">
      <w:bodyDiv w:val="1"/>
      <w:marLeft w:val="0"/>
      <w:marRight w:val="0"/>
      <w:marTop w:val="0"/>
      <w:marBottom w:val="0"/>
      <w:divBdr>
        <w:top w:val="none" w:sz="0" w:space="0" w:color="auto"/>
        <w:left w:val="none" w:sz="0" w:space="0" w:color="auto"/>
        <w:bottom w:val="none" w:sz="0" w:space="0" w:color="auto"/>
        <w:right w:val="none" w:sz="0" w:space="0" w:color="auto"/>
      </w:divBdr>
    </w:div>
    <w:div w:id="999456163">
      <w:bodyDiv w:val="1"/>
      <w:marLeft w:val="0"/>
      <w:marRight w:val="0"/>
      <w:marTop w:val="0"/>
      <w:marBottom w:val="0"/>
      <w:divBdr>
        <w:top w:val="none" w:sz="0" w:space="0" w:color="auto"/>
        <w:left w:val="none" w:sz="0" w:space="0" w:color="auto"/>
        <w:bottom w:val="none" w:sz="0" w:space="0" w:color="auto"/>
        <w:right w:val="none" w:sz="0" w:space="0" w:color="auto"/>
      </w:divBdr>
    </w:div>
    <w:div w:id="1150946688">
      <w:bodyDiv w:val="1"/>
      <w:marLeft w:val="0"/>
      <w:marRight w:val="0"/>
      <w:marTop w:val="0"/>
      <w:marBottom w:val="0"/>
      <w:divBdr>
        <w:top w:val="none" w:sz="0" w:space="0" w:color="auto"/>
        <w:left w:val="none" w:sz="0" w:space="0" w:color="auto"/>
        <w:bottom w:val="none" w:sz="0" w:space="0" w:color="auto"/>
        <w:right w:val="none" w:sz="0" w:space="0" w:color="auto"/>
      </w:divBdr>
    </w:div>
    <w:div w:id="1167793912">
      <w:bodyDiv w:val="1"/>
      <w:marLeft w:val="0"/>
      <w:marRight w:val="0"/>
      <w:marTop w:val="0"/>
      <w:marBottom w:val="0"/>
      <w:divBdr>
        <w:top w:val="none" w:sz="0" w:space="0" w:color="auto"/>
        <w:left w:val="none" w:sz="0" w:space="0" w:color="auto"/>
        <w:bottom w:val="none" w:sz="0" w:space="0" w:color="auto"/>
        <w:right w:val="none" w:sz="0" w:space="0" w:color="auto"/>
      </w:divBdr>
    </w:div>
    <w:div w:id="1346399569">
      <w:bodyDiv w:val="1"/>
      <w:marLeft w:val="0"/>
      <w:marRight w:val="0"/>
      <w:marTop w:val="0"/>
      <w:marBottom w:val="0"/>
      <w:divBdr>
        <w:top w:val="none" w:sz="0" w:space="0" w:color="auto"/>
        <w:left w:val="none" w:sz="0" w:space="0" w:color="auto"/>
        <w:bottom w:val="none" w:sz="0" w:space="0" w:color="auto"/>
        <w:right w:val="none" w:sz="0" w:space="0" w:color="auto"/>
      </w:divBdr>
    </w:div>
    <w:div w:id="1793747058">
      <w:bodyDiv w:val="1"/>
      <w:marLeft w:val="0"/>
      <w:marRight w:val="0"/>
      <w:marTop w:val="0"/>
      <w:marBottom w:val="0"/>
      <w:divBdr>
        <w:top w:val="none" w:sz="0" w:space="0" w:color="auto"/>
        <w:left w:val="none" w:sz="0" w:space="0" w:color="auto"/>
        <w:bottom w:val="none" w:sz="0" w:space="0" w:color="auto"/>
        <w:right w:val="none" w:sz="0" w:space="0" w:color="auto"/>
      </w:divBdr>
    </w:div>
    <w:div w:id="1874924135">
      <w:bodyDiv w:val="1"/>
      <w:marLeft w:val="0"/>
      <w:marRight w:val="0"/>
      <w:marTop w:val="0"/>
      <w:marBottom w:val="0"/>
      <w:divBdr>
        <w:top w:val="none" w:sz="0" w:space="0" w:color="auto"/>
        <w:left w:val="none" w:sz="0" w:space="0" w:color="auto"/>
        <w:bottom w:val="none" w:sz="0" w:space="0" w:color="auto"/>
        <w:right w:val="none" w:sz="0" w:space="0" w:color="auto"/>
      </w:divBdr>
    </w:div>
    <w:div w:id="1892039595">
      <w:bodyDiv w:val="1"/>
      <w:marLeft w:val="0"/>
      <w:marRight w:val="0"/>
      <w:marTop w:val="0"/>
      <w:marBottom w:val="0"/>
      <w:divBdr>
        <w:top w:val="none" w:sz="0" w:space="0" w:color="auto"/>
        <w:left w:val="none" w:sz="0" w:space="0" w:color="auto"/>
        <w:bottom w:val="none" w:sz="0" w:space="0" w:color="auto"/>
        <w:right w:val="none" w:sz="0" w:space="0" w:color="auto"/>
      </w:divBdr>
    </w:div>
    <w:div w:id="213531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5A00B-14CB-6241-B151-E941E79C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1027</Words>
  <Characters>5654</Characters>
  <Application>Microsoft Macintosh Word</Application>
  <DocSecurity>0</DocSecurity>
  <Lines>47</Lines>
  <Paragraphs>13</Paragraphs>
  <ScaleCrop>false</ScaleCrop>
  <Company>KPMG</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61</cp:revision>
  <dcterms:created xsi:type="dcterms:W3CDTF">2018-05-25T15:33:00Z</dcterms:created>
  <dcterms:modified xsi:type="dcterms:W3CDTF">2018-05-28T14:34:00Z</dcterms:modified>
</cp:coreProperties>
</file>