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F2C08" w14:textId="77777777" w:rsidR="002D7663" w:rsidRDefault="00A75A23" w:rsidP="00A75A23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 xml:space="preserve">3 – Récursivité : </w:t>
      </w:r>
      <w:r w:rsidRPr="00A75A23">
        <w:rPr>
          <w:b/>
          <w:color w:val="FF0000"/>
          <w:sz w:val="32"/>
          <w:szCs w:val="32"/>
          <w:u w:val="single"/>
        </w:rPr>
        <w:t>principes et exemples</w:t>
      </w:r>
    </w:p>
    <w:p w14:paraId="115921E3" w14:textId="77777777" w:rsidR="00A75A23" w:rsidRDefault="00A75A23" w:rsidP="00A75A23">
      <w:pPr>
        <w:jc w:val="center"/>
        <w:rPr>
          <w:b/>
          <w:color w:val="FF0000"/>
          <w:sz w:val="32"/>
          <w:szCs w:val="32"/>
          <w:u w:val="single"/>
        </w:rPr>
      </w:pPr>
    </w:p>
    <w:p w14:paraId="2375BDC9" w14:textId="77777777" w:rsidR="00A75A23" w:rsidRDefault="00A75A23" w:rsidP="00A75A23">
      <w:pPr>
        <w:rPr>
          <w:color w:val="000000" w:themeColor="text1"/>
        </w:rPr>
      </w:pPr>
    </w:p>
    <w:p w14:paraId="76FE83F6" w14:textId="77777777" w:rsidR="00A14939" w:rsidRPr="00A14939" w:rsidRDefault="00A75A23" w:rsidP="00A14939">
      <w:pPr>
        <w:pStyle w:val="Paragraphedeliste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A14939">
        <w:rPr>
          <w:b/>
          <w:color w:val="000000" w:themeColor="text1"/>
          <w:u w:val="single"/>
        </w:rPr>
        <w:t>Prérequis </w:t>
      </w:r>
    </w:p>
    <w:p w14:paraId="1D195A32" w14:textId="77777777" w:rsidR="00A14939" w:rsidRDefault="00A14939" w:rsidP="00A14939">
      <w:pPr>
        <w:rPr>
          <w:color w:val="000000" w:themeColor="text1"/>
        </w:rPr>
      </w:pPr>
    </w:p>
    <w:p w14:paraId="70A6044E" w14:textId="77777777" w:rsidR="001F693E" w:rsidRDefault="001F693E" w:rsidP="00A14939">
      <w:pPr>
        <w:rPr>
          <w:color w:val="000000" w:themeColor="text1"/>
        </w:rPr>
      </w:pPr>
      <w:r w:rsidRPr="001F693E">
        <w:rPr>
          <w:color w:val="000000" w:themeColor="text1"/>
          <w:u w:val="single"/>
        </w:rPr>
        <w:t>Algorithme </w:t>
      </w:r>
      <w:r>
        <w:rPr>
          <w:color w:val="000000" w:themeColor="text1"/>
        </w:rPr>
        <w:t xml:space="preserve">: </w:t>
      </w:r>
      <w:r w:rsidRPr="001F693E">
        <w:rPr>
          <w:color w:val="000000" w:themeColor="text1"/>
        </w:rPr>
        <w:t>Un algorithme est une suite finie et non ambiguë d’opérations ou d'instructions permettant de résoudre un problème ou d'obtenir un résultat</w:t>
      </w:r>
      <w:r>
        <w:rPr>
          <w:color w:val="000000" w:themeColor="text1"/>
        </w:rPr>
        <w:t xml:space="preserve">. </w:t>
      </w:r>
      <w:r w:rsidRPr="001F693E">
        <w:rPr>
          <w:color w:val="000000" w:themeColor="text1"/>
        </w:rPr>
        <w:t>Il est dit correct lorsque, pour chaque instance du problème, il se termine en produisant la bonne sortie, c'est-à-dire qu'il résout le problème posé</w:t>
      </w:r>
      <w:r>
        <w:rPr>
          <w:color w:val="000000" w:themeColor="text1"/>
        </w:rPr>
        <w:t xml:space="preserve">. </w:t>
      </w:r>
    </w:p>
    <w:p w14:paraId="2C0023DE" w14:textId="77777777" w:rsidR="001F693E" w:rsidRDefault="001F693E" w:rsidP="00A14939">
      <w:pPr>
        <w:rPr>
          <w:color w:val="000000" w:themeColor="text1"/>
        </w:rPr>
      </w:pPr>
    </w:p>
    <w:p w14:paraId="1C6CB51F" w14:textId="77777777" w:rsidR="001F693E" w:rsidRPr="001F693E" w:rsidRDefault="001F693E" w:rsidP="00A14939">
      <w:pPr>
        <w:rPr>
          <w:color w:val="000000" w:themeColor="text1"/>
          <w:u w:val="single"/>
        </w:rPr>
      </w:pPr>
      <w:r w:rsidRPr="001F693E">
        <w:rPr>
          <w:color w:val="000000" w:themeColor="text1"/>
          <w:u w:val="single"/>
        </w:rPr>
        <w:t>Fonction en programmation :</w:t>
      </w:r>
      <w:r w:rsidRPr="001F693E">
        <w:rPr>
          <w:color w:val="000000" w:themeColor="text1"/>
        </w:rPr>
        <w:t xml:space="preserve"> En informatique, une fonction est une portion de code représentant un sous-programme, qui effectue une tâche ou un calcul relativement indépendant du reste du programme.</w:t>
      </w:r>
      <w:r>
        <w:rPr>
          <w:color w:val="000000" w:themeColor="text1"/>
        </w:rPr>
        <w:t xml:space="preserve"> </w:t>
      </w:r>
      <w:r w:rsidR="00316536">
        <w:rPr>
          <w:color w:val="000000" w:themeColor="text1"/>
        </w:rPr>
        <w:t>Une fonction à</w:t>
      </w:r>
      <w:r w:rsidR="00316536" w:rsidRPr="00316536">
        <w:rPr>
          <w:color w:val="000000" w:themeColor="text1"/>
        </w:rPr>
        <w:t xml:space="preserve"> une entrée (les arguments, ou paramètres qu'on lui donne), exécute un travail sur ces arguments, et, généralement, retourne une</w:t>
      </w:r>
      <w:r w:rsidR="00316536">
        <w:rPr>
          <w:color w:val="000000" w:themeColor="text1"/>
        </w:rPr>
        <w:t xml:space="preserve"> ou plusieurs</w:t>
      </w:r>
      <w:r w:rsidR="00316536" w:rsidRPr="00316536">
        <w:rPr>
          <w:color w:val="000000" w:themeColor="text1"/>
        </w:rPr>
        <w:t xml:space="preserve"> valeur</w:t>
      </w:r>
      <w:r w:rsidR="00316536">
        <w:rPr>
          <w:color w:val="000000" w:themeColor="text1"/>
        </w:rPr>
        <w:t>s</w:t>
      </w:r>
      <w:r w:rsidR="00316536" w:rsidRPr="00316536">
        <w:rPr>
          <w:color w:val="000000" w:themeColor="text1"/>
        </w:rPr>
        <w:t xml:space="preserve"> (la sortie).</w:t>
      </w:r>
    </w:p>
    <w:p w14:paraId="116D25F4" w14:textId="77777777" w:rsidR="00A14939" w:rsidRDefault="00A14939" w:rsidP="00A75A23">
      <w:pPr>
        <w:rPr>
          <w:color w:val="000000" w:themeColor="text1"/>
        </w:rPr>
      </w:pPr>
    </w:p>
    <w:p w14:paraId="2355C441" w14:textId="77777777" w:rsidR="00A14939" w:rsidRDefault="00CB132A" w:rsidP="00A75A23">
      <w:pPr>
        <w:rPr>
          <w:color w:val="000000" w:themeColor="text1"/>
        </w:rPr>
      </w:pPr>
      <w:r>
        <w:rPr>
          <w:color w:val="000000" w:themeColor="text1"/>
        </w:rPr>
        <w:t>Une fonction peut donc comporter du code définissant un algorithme.</w:t>
      </w:r>
    </w:p>
    <w:p w14:paraId="2C56B773" w14:textId="77777777" w:rsidR="00A14939" w:rsidRDefault="00A14939" w:rsidP="00A75A23">
      <w:pPr>
        <w:rPr>
          <w:color w:val="000000" w:themeColor="text1"/>
        </w:rPr>
      </w:pPr>
    </w:p>
    <w:p w14:paraId="15C87558" w14:textId="77777777" w:rsidR="00A14939" w:rsidRDefault="00A14939" w:rsidP="00A75A23">
      <w:pPr>
        <w:rPr>
          <w:color w:val="000000" w:themeColor="text1"/>
        </w:rPr>
      </w:pPr>
    </w:p>
    <w:p w14:paraId="464A7E25" w14:textId="77777777" w:rsidR="00A75A23" w:rsidRPr="001F693E" w:rsidRDefault="001F693E" w:rsidP="001F693E">
      <w:pPr>
        <w:pStyle w:val="Paragraphedeliste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1F693E">
        <w:rPr>
          <w:b/>
          <w:color w:val="000000" w:themeColor="text1"/>
          <w:u w:val="single"/>
        </w:rPr>
        <w:t>Le principe de la récursivité</w:t>
      </w:r>
    </w:p>
    <w:p w14:paraId="32D62EBA" w14:textId="77777777" w:rsidR="001F693E" w:rsidRDefault="001F693E" w:rsidP="001F693E">
      <w:pPr>
        <w:rPr>
          <w:color w:val="000000" w:themeColor="text1"/>
        </w:rPr>
      </w:pPr>
    </w:p>
    <w:p w14:paraId="29BE4F9C" w14:textId="2EFA4870" w:rsidR="00305E10" w:rsidRDefault="00305E10" w:rsidP="00305E10">
      <w:pPr>
        <w:rPr>
          <w:color w:val="000000" w:themeColor="text1"/>
        </w:rPr>
      </w:pPr>
      <w:r w:rsidRPr="00305E10">
        <w:rPr>
          <w:color w:val="000000" w:themeColor="text1"/>
        </w:rPr>
        <w:t>Tout objet est</w:t>
      </w:r>
      <w:r>
        <w:rPr>
          <w:color w:val="000000" w:themeColor="text1"/>
        </w:rPr>
        <w:t xml:space="preserve"> dit récursif s’il se définit à </w:t>
      </w:r>
      <w:r w:rsidRPr="00305E10">
        <w:rPr>
          <w:color w:val="000000" w:themeColor="text1"/>
        </w:rPr>
        <w:t>partir de lui-même</w:t>
      </w:r>
    </w:p>
    <w:p w14:paraId="0500D397" w14:textId="77777777" w:rsidR="00305E10" w:rsidRDefault="00305E10" w:rsidP="001F693E">
      <w:pPr>
        <w:rPr>
          <w:color w:val="000000" w:themeColor="text1"/>
        </w:rPr>
      </w:pPr>
    </w:p>
    <w:p w14:paraId="2A8073C9" w14:textId="062CBAE0" w:rsidR="00D90382" w:rsidRPr="00C40FFB" w:rsidRDefault="001F693E" w:rsidP="00D90382">
      <w:pPr>
        <w:pStyle w:val="Paragraphedeliste"/>
        <w:numPr>
          <w:ilvl w:val="0"/>
          <w:numId w:val="2"/>
        </w:numPr>
        <w:rPr>
          <w:color w:val="000000" w:themeColor="text1"/>
          <w:u w:val="single"/>
        </w:rPr>
      </w:pPr>
      <w:r w:rsidRPr="00C40FFB">
        <w:rPr>
          <w:color w:val="000000" w:themeColor="text1"/>
          <w:u w:val="single"/>
        </w:rPr>
        <w:t xml:space="preserve">Les </w:t>
      </w:r>
      <w:r w:rsidR="00305E10">
        <w:rPr>
          <w:color w:val="000000" w:themeColor="text1"/>
          <w:u w:val="single"/>
        </w:rPr>
        <w:t>structures récursives</w:t>
      </w:r>
    </w:p>
    <w:p w14:paraId="3E7B9398" w14:textId="77777777" w:rsidR="00C40FFB" w:rsidRDefault="00C40FFB" w:rsidP="00C40FFB">
      <w:pPr>
        <w:rPr>
          <w:color w:val="000000" w:themeColor="text1"/>
        </w:rPr>
      </w:pPr>
    </w:p>
    <w:p w14:paraId="72FC5387" w14:textId="40B64183" w:rsidR="00C40FFB" w:rsidRDefault="00305E10" w:rsidP="00C40FFB">
      <w:pPr>
        <w:rPr>
          <w:color w:val="000000" w:themeColor="text1"/>
        </w:rPr>
      </w:pPr>
      <w:r>
        <w:rPr>
          <w:color w:val="000000" w:themeColor="text1"/>
        </w:rPr>
        <w:t xml:space="preserve">Une structure est récursive si un de ses attributs est une autre instance de cette structure. </w:t>
      </w:r>
    </w:p>
    <w:p w14:paraId="7BA82235" w14:textId="2BFD1588" w:rsidR="00C40FFB" w:rsidRPr="00305E10" w:rsidRDefault="00305E10" w:rsidP="00305E10">
      <w:pPr>
        <w:rPr>
          <w:color w:val="000000" w:themeColor="text1"/>
        </w:rPr>
      </w:pPr>
      <w:r>
        <w:rPr>
          <w:color w:val="000000" w:themeColor="text1"/>
        </w:rPr>
        <w:t xml:space="preserve">Exemple : les arbres </w:t>
      </w:r>
    </w:p>
    <w:p w14:paraId="7C354FB9" w14:textId="77777777" w:rsidR="00C40FFB" w:rsidRPr="00D90382" w:rsidRDefault="00C40FFB" w:rsidP="00D90382">
      <w:pPr>
        <w:pStyle w:val="Paragraphedeliste"/>
        <w:rPr>
          <w:color w:val="000000" w:themeColor="text1"/>
        </w:rPr>
      </w:pPr>
    </w:p>
    <w:p w14:paraId="693029DE" w14:textId="77C3249A" w:rsidR="00D90382" w:rsidRPr="00C40FFB" w:rsidRDefault="00D90382" w:rsidP="00D90382">
      <w:pPr>
        <w:pStyle w:val="Paragraphedeliste"/>
        <w:numPr>
          <w:ilvl w:val="0"/>
          <w:numId w:val="2"/>
        </w:numPr>
        <w:rPr>
          <w:color w:val="000000" w:themeColor="text1"/>
          <w:u w:val="single"/>
        </w:rPr>
      </w:pPr>
      <w:r w:rsidRPr="00C40FFB">
        <w:rPr>
          <w:color w:val="000000" w:themeColor="text1"/>
          <w:u w:val="single"/>
        </w:rPr>
        <w:t>Les fonctions récursives</w:t>
      </w:r>
    </w:p>
    <w:p w14:paraId="6ABAEC5B" w14:textId="77777777" w:rsidR="001F693E" w:rsidRDefault="001F693E" w:rsidP="00A75A23">
      <w:pPr>
        <w:rPr>
          <w:color w:val="000000" w:themeColor="text1"/>
        </w:rPr>
      </w:pPr>
    </w:p>
    <w:p w14:paraId="244071CE" w14:textId="4448FBFF" w:rsidR="00C40FFB" w:rsidRDefault="00305E10" w:rsidP="00305E10">
      <w:pPr>
        <w:rPr>
          <w:color w:val="000000" w:themeColor="text1"/>
        </w:rPr>
      </w:pPr>
      <w:r w:rsidRPr="00305E10">
        <w:rPr>
          <w:color w:val="000000" w:themeColor="text1"/>
        </w:rPr>
        <w:t>Ainsi, une fonction est dite récursive s</w:t>
      </w:r>
      <w:r>
        <w:rPr>
          <w:color w:val="000000" w:themeColor="text1"/>
        </w:rPr>
        <w:t xml:space="preserve">i elle </w:t>
      </w:r>
      <w:r w:rsidRPr="00305E10">
        <w:rPr>
          <w:color w:val="000000" w:themeColor="text1"/>
        </w:rPr>
        <w:t>comporte, dans son corps, au moins un</w:t>
      </w:r>
      <w:r>
        <w:rPr>
          <w:color w:val="000000" w:themeColor="text1"/>
        </w:rPr>
        <w:t xml:space="preserve"> </w:t>
      </w:r>
      <w:r w:rsidRPr="00305E10">
        <w:rPr>
          <w:color w:val="000000" w:themeColor="text1"/>
        </w:rPr>
        <w:t>appel à elle-même</w:t>
      </w:r>
      <w:r>
        <w:rPr>
          <w:color w:val="000000" w:themeColor="text1"/>
        </w:rPr>
        <w:t xml:space="preserve">. </w:t>
      </w:r>
    </w:p>
    <w:p w14:paraId="4C2C8A0B" w14:textId="77777777" w:rsidR="00200BDA" w:rsidRDefault="005600E6" w:rsidP="00305E10">
      <w:pPr>
        <w:rPr>
          <w:color w:val="000000" w:themeColor="text1"/>
        </w:rPr>
      </w:pPr>
      <w:r>
        <w:rPr>
          <w:color w:val="000000" w:themeColor="text1"/>
        </w:rPr>
        <w:t>Condition(s) terminale(s) : elle doit se placer en début de fonction, c’est une condition particulière de la fonction dans laquelle il n’y aura pas d’appelle récursif, la chaine d’appels s’arrêtera.</w:t>
      </w:r>
      <w:r w:rsidR="00200BDA">
        <w:rPr>
          <w:color w:val="000000" w:themeColor="text1"/>
        </w:rPr>
        <w:t xml:space="preserve"> </w:t>
      </w:r>
    </w:p>
    <w:p w14:paraId="20D9F731" w14:textId="77777777" w:rsidR="00C7703A" w:rsidRDefault="00C7703A" w:rsidP="00C7703A">
      <w:pPr>
        <w:rPr>
          <w:color w:val="000000" w:themeColor="text1"/>
        </w:rPr>
      </w:pPr>
      <w:r>
        <w:rPr>
          <w:color w:val="000000" w:themeColor="text1"/>
        </w:rPr>
        <w:t>Ex : fonction factorielle</w:t>
      </w:r>
    </w:p>
    <w:p w14:paraId="3B3C5A63" w14:textId="77777777" w:rsidR="00200BDA" w:rsidRDefault="00200BDA" w:rsidP="00305E10">
      <w:pPr>
        <w:rPr>
          <w:color w:val="000000" w:themeColor="text1"/>
        </w:rPr>
      </w:pPr>
    </w:p>
    <w:p w14:paraId="64ECCCCB" w14:textId="77777777" w:rsidR="00C7703A" w:rsidRDefault="00C7703A" w:rsidP="00305E10">
      <w:pPr>
        <w:rPr>
          <w:color w:val="000000" w:themeColor="text1"/>
        </w:rPr>
      </w:pPr>
    </w:p>
    <w:p w14:paraId="3A08D35C" w14:textId="6136C3E7" w:rsidR="00C7703A" w:rsidRDefault="00C7703A" w:rsidP="00305E10">
      <w:pPr>
        <w:rPr>
          <w:color w:val="000000" w:themeColor="text1"/>
        </w:rPr>
      </w:pPr>
      <w:r>
        <w:rPr>
          <w:color w:val="000000" w:themeColor="text1"/>
        </w:rPr>
        <w:t xml:space="preserve">Preuve qu’un algorithme récursif se termine, comme pour une boucle while, il faut trouver un variant ou convergent qui </w:t>
      </w:r>
      <w:r w:rsidR="00731477">
        <w:rPr>
          <w:color w:val="000000" w:themeColor="text1"/>
        </w:rPr>
        <w:t>décroit</w:t>
      </w:r>
      <w:r>
        <w:rPr>
          <w:color w:val="000000" w:themeColor="text1"/>
        </w:rPr>
        <w:t xml:space="preserve"> fortement jusqu'à ce que la condition terminal soit vérifié. Exemple avec Syracuse qui se termine mais la preuve n’existe pas. </w:t>
      </w:r>
    </w:p>
    <w:p w14:paraId="2CBFAE31" w14:textId="5773CD94" w:rsidR="00C7703A" w:rsidRDefault="00101A6E" w:rsidP="00305E10">
      <w:pPr>
        <w:rPr>
          <w:color w:val="000000" w:themeColor="text1"/>
        </w:rPr>
      </w:pPr>
      <w:r>
        <w:rPr>
          <w:color w:val="000000" w:themeColor="text1"/>
        </w:rPr>
        <w:t>Il n’existe pas de programme vérifiant qu’</w:t>
      </w:r>
      <w:r w:rsidR="001B0EA4">
        <w:rPr>
          <w:color w:val="000000" w:themeColor="text1"/>
        </w:rPr>
        <w:t>un algorithme</w:t>
      </w:r>
      <w:r>
        <w:rPr>
          <w:color w:val="000000" w:themeColor="text1"/>
        </w:rPr>
        <w:t xml:space="preserve"> se termine sans le faire tourner. </w:t>
      </w:r>
    </w:p>
    <w:p w14:paraId="7FA1435D" w14:textId="77777777" w:rsidR="00C7703A" w:rsidRDefault="00C7703A" w:rsidP="00305E10">
      <w:pPr>
        <w:rPr>
          <w:color w:val="000000" w:themeColor="text1"/>
        </w:rPr>
      </w:pPr>
    </w:p>
    <w:p w14:paraId="3EF830F1" w14:textId="63B89516" w:rsidR="00305E10" w:rsidRDefault="005600E6" w:rsidP="00305E1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00A4962" w14:textId="156F2205" w:rsidR="00A75A23" w:rsidRDefault="001F693E" w:rsidP="00A75A23">
      <w:pPr>
        <w:rPr>
          <w:color w:val="000000" w:themeColor="text1"/>
        </w:rPr>
      </w:pPr>
      <w:r>
        <w:rPr>
          <w:color w:val="000000" w:themeColor="text1"/>
        </w:rPr>
        <w:t>Exemple d’un</w:t>
      </w:r>
      <w:r w:rsidR="00A75A23">
        <w:rPr>
          <w:color w:val="000000" w:themeColor="text1"/>
        </w:rPr>
        <w:t xml:space="preserve"> petit algo avec le chemin d’</w:t>
      </w:r>
      <w:r w:rsidR="00067EB5">
        <w:rPr>
          <w:color w:val="000000" w:themeColor="text1"/>
        </w:rPr>
        <w:t>exécution</w:t>
      </w:r>
      <w:r w:rsidR="00A75A23">
        <w:rPr>
          <w:color w:val="000000" w:themeColor="text1"/>
        </w:rPr>
        <w:t>/ pile et retour</w:t>
      </w:r>
      <w:r>
        <w:rPr>
          <w:color w:val="000000" w:themeColor="text1"/>
        </w:rPr>
        <w:t xml:space="preserve"> (fibo)</w:t>
      </w:r>
    </w:p>
    <w:p w14:paraId="45AE04C6" w14:textId="77777777" w:rsidR="001F693E" w:rsidRDefault="001F693E" w:rsidP="00A75A23">
      <w:pPr>
        <w:rPr>
          <w:color w:val="000000" w:themeColor="text1"/>
        </w:rPr>
      </w:pPr>
    </w:p>
    <w:p w14:paraId="3FFA0768" w14:textId="77777777" w:rsidR="001F693E" w:rsidRDefault="001F693E" w:rsidP="00A75A23">
      <w:pPr>
        <w:rPr>
          <w:color w:val="000000" w:themeColor="text1"/>
        </w:rPr>
      </w:pPr>
    </w:p>
    <w:p w14:paraId="75FAF4B3" w14:textId="77777777" w:rsidR="00A14939" w:rsidRDefault="00A14939" w:rsidP="00A75A23">
      <w:pPr>
        <w:rPr>
          <w:color w:val="000000" w:themeColor="text1"/>
        </w:rPr>
      </w:pPr>
    </w:p>
    <w:p w14:paraId="378A61A7" w14:textId="77777777" w:rsidR="00A75A23" w:rsidRPr="001F693E" w:rsidRDefault="00A75A23" w:rsidP="001F693E">
      <w:pPr>
        <w:pStyle w:val="Paragraphedeliste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1F693E">
        <w:rPr>
          <w:b/>
          <w:color w:val="000000" w:themeColor="text1"/>
          <w:u w:val="single"/>
        </w:rPr>
        <w:lastRenderedPageBreak/>
        <w:t>Exemple</w:t>
      </w:r>
      <w:r w:rsidR="001F693E" w:rsidRPr="001F693E">
        <w:rPr>
          <w:b/>
          <w:color w:val="000000" w:themeColor="text1"/>
          <w:u w:val="single"/>
        </w:rPr>
        <w:t>s</w:t>
      </w:r>
    </w:p>
    <w:p w14:paraId="5F6FA403" w14:textId="77777777" w:rsidR="00926D4D" w:rsidRPr="001F693E" w:rsidRDefault="00926D4D" w:rsidP="001F693E">
      <w:pPr>
        <w:rPr>
          <w:color w:val="000000" w:themeColor="text1"/>
        </w:rPr>
      </w:pPr>
      <w:bookmarkStart w:id="0" w:name="_GoBack"/>
      <w:bookmarkEnd w:id="0"/>
    </w:p>
    <w:p w14:paraId="3863788F" w14:textId="77777777" w:rsidR="00A75A23" w:rsidRDefault="00A75A23" w:rsidP="00A75A23">
      <w:pPr>
        <w:rPr>
          <w:color w:val="000000" w:themeColor="text1"/>
        </w:rPr>
      </w:pPr>
    </w:p>
    <w:p w14:paraId="5B14D73F" w14:textId="6B797836" w:rsidR="00A75A23" w:rsidRDefault="00A75A23" w:rsidP="00A75A23">
      <w:pPr>
        <w:rPr>
          <w:color w:val="000000" w:themeColor="text1"/>
        </w:rPr>
      </w:pPr>
      <w:r>
        <w:rPr>
          <w:color w:val="000000" w:themeColor="text1"/>
        </w:rPr>
        <w:t>Exemple d’algo plus eff</w:t>
      </w:r>
      <w:r w:rsidR="00305E10">
        <w:rPr>
          <w:color w:val="000000" w:themeColor="text1"/>
        </w:rPr>
        <w:t xml:space="preserve">icace en itératif qu’en récursif : fibo </w:t>
      </w:r>
      <w:r w:rsidR="00C7703A">
        <w:rPr>
          <w:color w:val="000000" w:themeColor="text1"/>
        </w:rPr>
        <w:t>+ récursif efficace</w:t>
      </w:r>
    </w:p>
    <w:p w14:paraId="72A7C85B" w14:textId="77777777" w:rsidR="00305E10" w:rsidRDefault="00305E10" w:rsidP="00A75A23">
      <w:pPr>
        <w:rPr>
          <w:color w:val="000000" w:themeColor="text1"/>
        </w:rPr>
      </w:pPr>
    </w:p>
    <w:p w14:paraId="499268CC" w14:textId="3370C28D" w:rsidR="00A75A23" w:rsidRDefault="00A75A23" w:rsidP="00A75A23">
      <w:pPr>
        <w:rPr>
          <w:color w:val="000000" w:themeColor="text1"/>
        </w:rPr>
      </w:pPr>
      <w:r>
        <w:rPr>
          <w:color w:val="000000" w:themeColor="text1"/>
        </w:rPr>
        <w:t>Exemple d’algo plus facile à écrire en récur</w:t>
      </w:r>
      <w:r w:rsidR="00C7703A">
        <w:rPr>
          <w:color w:val="000000" w:themeColor="text1"/>
        </w:rPr>
        <w:t>sif : parcours en profondeur d’un arbre</w:t>
      </w:r>
      <w:r w:rsidR="00BA780B">
        <w:rPr>
          <w:color w:val="000000" w:themeColor="text1"/>
        </w:rPr>
        <w:t>, Quicksort</w:t>
      </w:r>
    </w:p>
    <w:p w14:paraId="10CB3CF1" w14:textId="77777777" w:rsidR="00A75A23" w:rsidRDefault="00A75A23" w:rsidP="00A75A23">
      <w:pPr>
        <w:rPr>
          <w:color w:val="000000" w:themeColor="text1"/>
        </w:rPr>
      </w:pPr>
    </w:p>
    <w:p w14:paraId="5FEDB36E" w14:textId="77777777" w:rsidR="00A75A23" w:rsidRPr="00A75A23" w:rsidRDefault="00A75A23" w:rsidP="00A75A23">
      <w:pPr>
        <w:rPr>
          <w:color w:val="000000" w:themeColor="text1"/>
        </w:rPr>
      </w:pPr>
    </w:p>
    <w:sectPr w:rsidR="00A75A23" w:rsidRPr="00A75A23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BDA"/>
    <w:multiLevelType w:val="hybridMultilevel"/>
    <w:tmpl w:val="B5200AE6"/>
    <w:lvl w:ilvl="0" w:tplc="27BEF46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802DCB"/>
    <w:multiLevelType w:val="hybridMultilevel"/>
    <w:tmpl w:val="B192CA84"/>
    <w:lvl w:ilvl="0" w:tplc="37AE9B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23"/>
    <w:rsid w:val="00067EB5"/>
    <w:rsid w:val="00101A6E"/>
    <w:rsid w:val="001B0EA4"/>
    <w:rsid w:val="001F693E"/>
    <w:rsid w:val="00200BDA"/>
    <w:rsid w:val="002D7663"/>
    <w:rsid w:val="00305E10"/>
    <w:rsid w:val="00316536"/>
    <w:rsid w:val="005600E6"/>
    <w:rsid w:val="006401C3"/>
    <w:rsid w:val="006B06EE"/>
    <w:rsid w:val="00731477"/>
    <w:rsid w:val="00846B5C"/>
    <w:rsid w:val="008812CD"/>
    <w:rsid w:val="00926D4D"/>
    <w:rsid w:val="00A14939"/>
    <w:rsid w:val="00A75A23"/>
    <w:rsid w:val="00BA780B"/>
    <w:rsid w:val="00C40FFB"/>
    <w:rsid w:val="00C7703A"/>
    <w:rsid w:val="00CB132A"/>
    <w:rsid w:val="00D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C9A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1715</Characters>
  <Application>Microsoft Macintosh Word</Application>
  <DocSecurity>0</DocSecurity>
  <Lines>14</Lines>
  <Paragraphs>4</Paragraphs>
  <ScaleCrop>false</ScaleCrop>
  <Company>KPMG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14</cp:revision>
  <dcterms:created xsi:type="dcterms:W3CDTF">2018-06-25T11:02:00Z</dcterms:created>
  <dcterms:modified xsi:type="dcterms:W3CDTF">2018-06-25T13:53:00Z</dcterms:modified>
</cp:coreProperties>
</file>