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7BC3" w:rsidRDefault="003E5098">
      <w:pPr>
        <w:spacing w:before="2200"/>
        <w:jc w:val="center"/>
      </w:pPr>
      <w:r>
        <w:rPr>
          <w:b/>
          <w:color w:val="111827"/>
          <w:sz w:val="60"/>
        </w:rPr>
        <w:t>LifeHQ</w:t>
      </w:r>
    </w:p>
    <w:p w:rsidR="00757BC3" w:rsidRDefault="003E5098">
      <w:pPr>
        <w:jc w:val="center"/>
      </w:pPr>
      <w:r>
        <w:rPr>
          <w:b/>
          <w:color w:val="1E405F"/>
          <w:sz w:val="48"/>
        </w:rPr>
        <w:t>UI System V1</w:t>
      </w:r>
    </w:p>
    <w:p w:rsidR="00757BC3" w:rsidRDefault="003E5098">
      <w:pPr>
        <w:spacing w:before="200"/>
        <w:jc w:val="center"/>
      </w:pPr>
      <w:r>
        <w:rPr>
          <w:color w:val="4B5563"/>
          <w:sz w:val="26"/>
        </w:rPr>
        <w:t>UI-/Design-Fundament für Version 1</w:t>
      </w:r>
    </w:p>
    <w:p w:rsidR="00757BC3" w:rsidRDefault="003E5098">
      <w:pPr>
        <w:spacing w:before="520"/>
        <w:jc w:val="center"/>
      </w:pPr>
      <w:r>
        <w:rPr>
          <w:color w:val="6B7280"/>
          <w:sz w:val="20"/>
        </w:rPr>
        <w:t>Projekt: LifeHQ | Dokumenttyp: UI-/Design-Fundament V1</w:t>
      </w:r>
      <w:bookmarkStart w:id="0" w:name="_GoBack"/>
      <w:bookmarkEnd w:id="0"/>
    </w:p>
    <w:p w:rsidR="00757BC3" w:rsidRDefault="003E5098">
      <w:r>
        <w:br w:type="page"/>
      </w:r>
    </w:p>
    <w:p w:rsidR="00757BC3" w:rsidRDefault="003E5098">
      <w:pPr>
        <w:pStyle w:val="berschrift1"/>
      </w:pPr>
      <w:r>
        <w:lastRenderedPageBreak/>
        <w:t>Dokumentenübersicht</w:t>
      </w:r>
    </w:p>
    <w:p w:rsidR="00757BC3" w:rsidRDefault="003E5098">
      <w:pPr>
        <w:spacing w:after="100" w:line="254" w:lineRule="auto"/>
      </w:pPr>
      <w:r>
        <w:t xml:space="preserve">Dieses Dokument definiert das visuelle Grundsystem von LifeHQ Version 1. Es beschreibt den </w:t>
      </w:r>
      <w:r>
        <w:t>Designstil, die Farbwelt, Typografie, Karten- und Panelgestaltung, Statusdarstellung, Animationen sowie die Grundlogik für Mobile- und Desktop-Design.</w:t>
      </w:r>
    </w:p>
    <w:p w:rsidR="00757BC3" w:rsidRDefault="003E5098">
      <w:pPr>
        <w:spacing w:after="100" w:line="254" w:lineRule="auto"/>
      </w:pPr>
      <w:r>
        <w:t>Das UI System V1 baut auf dem UX Flow V1 auf. Es übersetzt die dort definierte Nutzerführung in eine visu</w:t>
      </w:r>
      <w:r>
        <w:t>elle Grundlogik: LifeHQ trennt strategische Übersicht im HQ und operative Umsetzung im Taskbereich, verbindet beide Ebenen aber zu einem ruhigen, hochwertigen und einheitlichen Nutzungserlebnis.</w:t>
      </w:r>
    </w:p>
    <w:p w:rsidR="00757BC3" w:rsidRDefault="003E5098">
      <w:pPr>
        <w:spacing w:after="100" w:line="254" w:lineRule="auto"/>
      </w:pPr>
      <w:r>
        <w:t xml:space="preserve">Dieses Dokument ist kein technisches Dokument. Es beschreibt </w:t>
      </w:r>
      <w:r>
        <w:t>keine Architektur, keine React-Komponenten, keine Datenbankstruktur und keine konkrete Implementierung. Es dient ausschließlich als gestalterische Grundlage für die spätere Screen Structure und die visuelle Ausarbeitung von LifeHQ V1.</w:t>
      </w:r>
    </w:p>
    <w:p w:rsidR="00757BC3" w:rsidRDefault="003E5098">
      <w:pPr>
        <w:pStyle w:val="berschrift1"/>
      </w:pPr>
      <w:r>
        <w:t>1. Designstil</w:t>
      </w:r>
    </w:p>
    <w:p w:rsidR="00757BC3" w:rsidRDefault="003E5098">
      <w:pPr>
        <w:spacing w:after="100" w:line="254" w:lineRule="auto"/>
      </w:pPr>
      <w:r>
        <w:t xml:space="preserve">LifeHQ </w:t>
      </w:r>
      <w:r>
        <w:t>V1 soll visuell hochwertig, ruhig, modern, erwachsen und strategisch wirken.</w:t>
      </w:r>
    </w:p>
    <w:p w:rsidR="00757BC3" w:rsidRDefault="003E5098">
      <w:pPr>
        <w:spacing w:after="100" w:line="254" w:lineRule="auto"/>
      </w:pPr>
      <w:r>
        <w:t>Die App soll sich klar von klassischen To-do-Apps unterscheiden. Sie darf nicht wie eine einfache Aufgabenliste, ein buntes Produktivitätsspiel oder ein überladenes Projektmanagem</w:t>
      </w:r>
      <w:r>
        <w:t>ent-Tool wirken.</w:t>
      </w:r>
    </w:p>
    <w:p w:rsidR="00757BC3" w:rsidRDefault="003E5098">
      <w:pPr>
        <w:spacing w:after="100" w:line="254" w:lineRule="auto"/>
      </w:pPr>
      <w:r>
        <w:t>Der visuelle Stil soll eher an ein digitales Kontrollzentrum, ein persönliches HQ oder ein modernes CEO-Dashboard erinnern.</w:t>
      </w:r>
    </w:p>
    <w:p w:rsidR="00757BC3" w:rsidRDefault="003E5098">
      <w:pPr>
        <w:pStyle w:val="berschrift2"/>
      </w:pPr>
      <w:r>
        <w:t>1.1 Grundcharakter</w:t>
      </w:r>
    </w:p>
    <w:p w:rsidR="00757BC3" w:rsidRDefault="003E5098">
      <w:pPr>
        <w:spacing w:after="100" w:line="254" w:lineRule="auto"/>
      </w:pPr>
      <w:r>
        <w:t>Der Designstil von LifeHQ V1 basiert auf folgenden Eigenschaften:</w:t>
      </w:r>
    </w:p>
    <w:p w:rsidR="00757BC3" w:rsidRDefault="003E5098">
      <w:pPr>
        <w:pStyle w:val="Aufzhlungszeichen"/>
        <w:spacing w:after="40"/>
        <w:ind w:left="227"/>
      </w:pPr>
      <w:r>
        <w:t>modern</w:t>
      </w:r>
    </w:p>
    <w:p w:rsidR="00757BC3" w:rsidRDefault="003E5098">
      <w:pPr>
        <w:pStyle w:val="Aufzhlungszeichen"/>
        <w:spacing w:after="40"/>
        <w:ind w:left="227"/>
      </w:pPr>
      <w:r>
        <w:t>ruhig</w:t>
      </w:r>
    </w:p>
    <w:p w:rsidR="00757BC3" w:rsidRDefault="003E5098">
      <w:pPr>
        <w:pStyle w:val="Aufzhlungszeichen"/>
        <w:spacing w:after="40"/>
        <w:ind w:left="227"/>
      </w:pPr>
      <w:r>
        <w:t>hochwertig</w:t>
      </w:r>
    </w:p>
    <w:p w:rsidR="00757BC3" w:rsidRDefault="003E5098">
      <w:pPr>
        <w:pStyle w:val="Aufzhlungszeichen"/>
        <w:spacing w:after="40"/>
        <w:ind w:left="227"/>
      </w:pPr>
      <w:r>
        <w:t>strate</w:t>
      </w:r>
      <w:r>
        <w:t>gisch</w:t>
      </w:r>
    </w:p>
    <w:p w:rsidR="00757BC3" w:rsidRDefault="003E5098">
      <w:pPr>
        <w:pStyle w:val="Aufzhlungszeichen"/>
        <w:spacing w:after="40"/>
        <w:ind w:left="227"/>
      </w:pPr>
      <w:r>
        <w:t>minimalistisch</w:t>
      </w:r>
    </w:p>
    <w:p w:rsidR="00757BC3" w:rsidRDefault="003E5098">
      <w:pPr>
        <w:pStyle w:val="Aufzhlungszeichen"/>
        <w:spacing w:after="40"/>
        <w:ind w:left="227"/>
      </w:pPr>
      <w:r>
        <w:t>erwachsen</w:t>
      </w:r>
    </w:p>
    <w:p w:rsidR="00757BC3" w:rsidRDefault="003E5098">
      <w:pPr>
        <w:pStyle w:val="Aufzhlungszeichen"/>
        <w:spacing w:after="40"/>
        <w:ind w:left="227"/>
      </w:pPr>
      <w:r>
        <w:t>strukturiert</w:t>
      </w:r>
    </w:p>
    <w:p w:rsidR="00757BC3" w:rsidRDefault="003E5098">
      <w:pPr>
        <w:pStyle w:val="Aufzhlungszeichen"/>
        <w:spacing w:after="40"/>
        <w:ind w:left="227"/>
      </w:pPr>
      <w:r>
        <w:t>intelligent</w:t>
      </w:r>
    </w:p>
    <w:p w:rsidR="00757BC3" w:rsidRDefault="003E5098">
      <w:pPr>
        <w:pStyle w:val="Aufzhlungszeichen"/>
        <w:spacing w:after="40"/>
        <w:ind w:left="227"/>
      </w:pPr>
      <w:r>
        <w:t>mental entlastend</w:t>
      </w:r>
    </w:p>
    <w:p w:rsidR="00757BC3" w:rsidRDefault="003E5098">
      <w:pPr>
        <w:spacing w:after="100" w:line="254" w:lineRule="auto"/>
      </w:pPr>
      <w:r>
        <w:t>Die App soll dem Nutzer das Gefühl geben, Überblick und Kontrolle zu gewinnen, ohne unter Druck gesetzt zu werden.</w:t>
      </w:r>
    </w:p>
    <w:p w:rsidR="00757BC3" w:rsidRDefault="003E5098">
      <w:pPr>
        <w:pStyle w:val="berschrift2"/>
      </w:pPr>
      <w:r>
        <w:t>1.2 Visuelle Zwei-Ebenen-Logik</w:t>
      </w:r>
    </w:p>
    <w:p w:rsidR="00757BC3" w:rsidRDefault="003E5098">
      <w:pPr>
        <w:spacing w:after="100" w:line="254" w:lineRule="auto"/>
      </w:pPr>
      <w:r>
        <w:t xml:space="preserve">LifeHQ V1 benötigt eine klare </w:t>
      </w:r>
      <w:r>
        <w:t>visuelle Unterscheidung zwischen der strategischen HQ-Ebene und der operativen Task-Ebene.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57BC3">
        <w:trPr>
          <w:jc w:val="center"/>
        </w:trPr>
        <w:tc>
          <w:tcPr>
            <w:tcW w:w="4873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Bereich</w:t>
            </w:r>
          </w:p>
        </w:tc>
        <w:tc>
          <w:tcPr>
            <w:tcW w:w="4873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Visuelle Wirkung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HQ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großzügiger, ruhiger, strategischer, dashboardartiger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Tasks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kompakter, effizienter, operativer, klar scannbar</w:t>
            </w:r>
          </w:p>
        </w:tc>
      </w:tr>
    </w:tbl>
    <w:p w:rsidR="00757BC3" w:rsidRDefault="00757BC3"/>
    <w:p w:rsidR="00757BC3" w:rsidRDefault="003E5098">
      <w:pPr>
        <w:spacing w:after="100" w:line="254" w:lineRule="auto"/>
      </w:pPr>
      <w:r>
        <w:t xml:space="preserve">Beide Bereiche gehören </w:t>
      </w:r>
      <w:r>
        <w:t>visuell zum selben System. Sie dürfen sich aber in Gewichtung, Dichte und Informationsdarstellung unterscheiden. Das HQ erzeugt Überblick. Der Taskbereich ermöglicht konkrete Umsetzung.</w:t>
      </w:r>
    </w:p>
    <w:p w:rsidR="00757BC3" w:rsidRDefault="003E5098">
      <w:pPr>
        <w:pStyle w:val="berschrift2"/>
      </w:pPr>
      <w:r>
        <w:lastRenderedPageBreak/>
        <w:t>1.3 Visuelle Wirkung</w:t>
      </w:r>
    </w:p>
    <w:p w:rsidR="00757BC3" w:rsidRDefault="003E5098">
      <w:pPr>
        <w:spacing w:after="100" w:line="254" w:lineRule="auto"/>
      </w:pPr>
      <w:r>
        <w:t>LifeHQ soll beim Öffnen hochwertig und geordnet w</w:t>
      </w:r>
      <w:r>
        <w:t>irken. Der Nutzer soll nicht von Farben, Symbolen, Animationen oder Warnungen überflutet werden. Stattdessen soll das Interface Ruhe ausstrahlen und klare Orientierung bieten.</w:t>
      </w:r>
    </w:p>
    <w:p w:rsidR="00757BC3" w:rsidRDefault="003E5098">
      <w:pPr>
        <w:pStyle w:val="LifeHQQuote"/>
        <w:spacing w:after="100" w:line="254" w:lineRule="auto"/>
      </w:pPr>
      <w:r>
        <w:t xml:space="preserve">Ich sehe mein System. Ich erkenne Prioritäten. Ich weiß, was wichtig ist. Ich </w:t>
      </w:r>
      <w:r>
        <w:t>kann bewusst steuern.</w:t>
      </w:r>
    </w:p>
    <w:p w:rsidR="00757BC3" w:rsidRDefault="003E5098">
      <w:pPr>
        <w:pStyle w:val="berschrift2"/>
      </w:pPr>
      <w:r>
        <w:t>1.4 Abgrenzung</w:t>
      </w:r>
    </w:p>
    <w:p w:rsidR="00757BC3" w:rsidRDefault="003E5098">
      <w:pPr>
        <w:spacing w:after="100" w:line="254" w:lineRule="auto"/>
      </w:pPr>
      <w:r>
        <w:t>LifeHQ V1 soll ausdrücklich nicht wirken wie:</w:t>
      </w:r>
    </w:p>
    <w:p w:rsidR="00757BC3" w:rsidRDefault="003E5098">
      <w:pPr>
        <w:pStyle w:val="Aufzhlungszeichen"/>
        <w:spacing w:after="40"/>
        <w:ind w:left="227"/>
      </w:pPr>
      <w:r>
        <w:t>eine klassische To-do-App</w:t>
      </w:r>
    </w:p>
    <w:p w:rsidR="00757BC3" w:rsidRDefault="003E5098">
      <w:pPr>
        <w:pStyle w:val="Aufzhlungszeichen"/>
        <w:spacing w:after="40"/>
        <w:ind w:left="227"/>
      </w:pPr>
      <w:r>
        <w:t>eine bunte Mindmap</w:t>
      </w:r>
    </w:p>
    <w:p w:rsidR="00757BC3" w:rsidRDefault="003E5098">
      <w:pPr>
        <w:pStyle w:val="Aufzhlungszeichen"/>
        <w:spacing w:after="40"/>
        <w:ind w:left="227"/>
      </w:pPr>
      <w:r>
        <w:t>ein Mobile Game</w:t>
      </w:r>
    </w:p>
    <w:p w:rsidR="00757BC3" w:rsidRDefault="003E5098">
      <w:pPr>
        <w:pStyle w:val="Aufzhlungszeichen"/>
        <w:spacing w:after="40"/>
        <w:ind w:left="227"/>
      </w:pPr>
      <w:r>
        <w:t>ein aggressives Selbstoptimierungstool</w:t>
      </w:r>
    </w:p>
    <w:p w:rsidR="00757BC3" w:rsidRDefault="003E5098">
      <w:pPr>
        <w:pStyle w:val="Aufzhlungszeichen"/>
        <w:spacing w:after="40"/>
        <w:ind w:left="227"/>
      </w:pPr>
      <w:r>
        <w:t>eine überladene Unternehmenssoftware</w:t>
      </w:r>
    </w:p>
    <w:p w:rsidR="00757BC3" w:rsidRDefault="003E5098">
      <w:pPr>
        <w:pStyle w:val="Aufzhlungszeichen"/>
        <w:spacing w:after="40"/>
        <w:ind w:left="227"/>
      </w:pPr>
      <w:r>
        <w:t>ein chaotisches Notizsystem</w:t>
      </w:r>
    </w:p>
    <w:p w:rsidR="00757BC3" w:rsidRDefault="003E5098">
      <w:pPr>
        <w:pStyle w:val="Aufzhlungszeichen"/>
        <w:spacing w:after="40"/>
        <w:ind w:left="227"/>
      </w:pPr>
      <w:r>
        <w:t>ein spie</w:t>
      </w:r>
      <w:r>
        <w:t>lerisches Habit-Tracking-Produkt</w:t>
      </w:r>
    </w:p>
    <w:p w:rsidR="00757BC3" w:rsidRDefault="003E5098">
      <w:pPr>
        <w:spacing w:after="100" w:line="254" w:lineRule="auto"/>
      </w:pPr>
      <w:r>
        <w:t>Die Gestaltung darf motivierend sein, aber nicht verspielt. Sie darf modern sein, aber nicht modisch-chaotisch. Sie darf strategisch wirken, aber nicht kalt oder kompliziert.</w:t>
      </w:r>
    </w:p>
    <w:p w:rsidR="00757BC3" w:rsidRDefault="003E5098">
      <w:pPr>
        <w:pStyle w:val="berschrift2"/>
      </w:pPr>
      <w:r>
        <w:t>1.5 Designprinzip</w:t>
      </w:r>
    </w:p>
    <w:p w:rsidR="00757BC3" w:rsidRDefault="003E5098">
      <w:pPr>
        <w:spacing w:after="100" w:line="254" w:lineRule="auto"/>
      </w:pPr>
      <w:r>
        <w:rPr>
          <w:b/>
        </w:rPr>
        <w:t>Der wichtigste Designgrundsatz</w:t>
      </w:r>
      <w:r>
        <w:rPr>
          <w:b/>
        </w:rPr>
        <w:t xml:space="preserve"> lautet:</w:t>
      </w:r>
    </w:p>
    <w:p w:rsidR="00757BC3" w:rsidRDefault="003E5098">
      <w:pPr>
        <w:pStyle w:val="LifeHQQuote"/>
        <w:spacing w:after="100" w:line="254" w:lineRule="auto"/>
      </w:pPr>
      <w:r>
        <w:t>Visuelle Ruhe vor visueller Lautstärke.</w:t>
      </w:r>
    </w:p>
    <w:p w:rsidR="00757BC3" w:rsidRDefault="003E5098">
      <w:pPr>
        <w:spacing w:after="100" w:line="254" w:lineRule="auto"/>
      </w:pPr>
      <w:r>
        <w:t>LifeHQ soll Informationen priorisieren, nicht einfach alles gleichzeitig sichtbar machen.</w:t>
      </w:r>
    </w:p>
    <w:p w:rsidR="00757BC3" w:rsidRDefault="003E5098">
      <w:pPr>
        <w:pStyle w:val="berschrift1"/>
      </w:pPr>
      <w:r>
        <w:t>2. Farbwelt</w:t>
      </w:r>
    </w:p>
    <w:p w:rsidR="00757BC3" w:rsidRDefault="003E5098">
      <w:pPr>
        <w:spacing w:after="100" w:line="254" w:lineRule="auto"/>
      </w:pPr>
      <w:r>
        <w:t>Die Farbwelt von LifeHQ V1 soll ruhig, hochwertig, modern und augenschonend wirken.</w:t>
      </w:r>
    </w:p>
    <w:p w:rsidR="00757BC3" w:rsidRDefault="003E5098">
      <w:pPr>
        <w:spacing w:after="100" w:line="254" w:lineRule="auto"/>
      </w:pPr>
      <w:r>
        <w:t>Farben dienen nicht d</w:t>
      </w:r>
      <w:r>
        <w:t>er Dekoration, sondern der Orientierung, Priorisierung und Statuskommunikation.</w:t>
      </w:r>
    </w:p>
    <w:p w:rsidR="00757BC3" w:rsidRDefault="003E5098">
      <w:pPr>
        <w:pStyle w:val="berschrift2"/>
      </w:pPr>
      <w:r>
        <w:t>2.1 Grundfarbwelt</w:t>
      </w:r>
    </w:p>
    <w:p w:rsidR="00757BC3" w:rsidRDefault="003E5098">
      <w:pPr>
        <w:spacing w:after="100" w:line="254" w:lineRule="auto"/>
      </w:pPr>
      <w:r>
        <w:t>Die Basis der App sollte aus ruhigen, neutralen Farben bestehen.</w:t>
      </w:r>
    </w:p>
    <w:p w:rsidR="00757BC3" w:rsidRDefault="003E5098">
      <w:pPr>
        <w:pStyle w:val="Aufzhlungszeichen"/>
        <w:spacing w:after="40"/>
        <w:ind w:left="227"/>
      </w:pPr>
      <w:r>
        <w:t>dunkles Anthrazit</w:t>
      </w:r>
    </w:p>
    <w:p w:rsidR="00757BC3" w:rsidRDefault="003E5098">
      <w:pPr>
        <w:pStyle w:val="Aufzhlungszeichen"/>
        <w:spacing w:after="40"/>
        <w:ind w:left="227"/>
      </w:pPr>
      <w:r>
        <w:t>weiches Schwarz</w:t>
      </w:r>
    </w:p>
    <w:p w:rsidR="00757BC3" w:rsidRDefault="003E5098">
      <w:pPr>
        <w:pStyle w:val="Aufzhlungszeichen"/>
        <w:spacing w:after="40"/>
        <w:ind w:left="227"/>
      </w:pPr>
      <w:r>
        <w:t>tiefes Blau-Grau</w:t>
      </w:r>
    </w:p>
    <w:p w:rsidR="00757BC3" w:rsidRDefault="003E5098">
      <w:pPr>
        <w:pStyle w:val="Aufzhlungszeichen"/>
        <w:spacing w:after="40"/>
        <w:ind w:left="227"/>
      </w:pPr>
      <w:r>
        <w:t>warmes Dunkelgrau</w:t>
      </w:r>
    </w:p>
    <w:p w:rsidR="00757BC3" w:rsidRDefault="003E5098">
      <w:pPr>
        <w:pStyle w:val="Aufzhlungszeichen"/>
        <w:spacing w:after="40"/>
        <w:ind w:left="227"/>
      </w:pPr>
      <w:r>
        <w:t>gedämpftes Hellgrau</w:t>
      </w:r>
    </w:p>
    <w:p w:rsidR="00757BC3" w:rsidRDefault="003E5098">
      <w:pPr>
        <w:pStyle w:val="Aufzhlungszeichen"/>
        <w:spacing w:after="40"/>
        <w:ind w:left="227"/>
      </w:pPr>
      <w:r>
        <w:t>gebr</w:t>
      </w:r>
      <w:r>
        <w:t>ochenes Weiß</w:t>
      </w:r>
    </w:p>
    <w:p w:rsidR="00757BC3" w:rsidRDefault="003E5098">
      <w:pPr>
        <w:pStyle w:val="Aufzhlungszeichen"/>
        <w:spacing w:after="40"/>
        <w:ind w:left="227"/>
      </w:pPr>
      <w:r>
        <w:t>dezente Linien- und Flächenfarben</w:t>
      </w:r>
    </w:p>
    <w:p w:rsidR="00757BC3" w:rsidRDefault="003E5098">
      <w:pPr>
        <w:spacing w:after="100" w:line="254" w:lineRule="auto"/>
      </w:pPr>
      <w:r>
        <w:t>Die Farbwelt soll nicht grell, bunt oder verspielt wirken.</w:t>
      </w:r>
    </w:p>
    <w:p w:rsidR="00757BC3" w:rsidRDefault="003E5098">
      <w:pPr>
        <w:pStyle w:val="berschrift2"/>
      </w:pPr>
      <w:r>
        <w:t>2.2 Hintergrundfarben</w:t>
      </w:r>
    </w:p>
    <w:p w:rsidR="00757BC3" w:rsidRDefault="003E5098">
      <w:pPr>
        <w:spacing w:after="100" w:line="254" w:lineRule="auto"/>
      </w:pPr>
      <w:r>
        <w:t>Der Hintergrund soll ruhig und hochwertig wirken. Für LifeHQ eignen sich zwei mögliche Richtungen:</w:t>
      </w:r>
    </w:p>
    <w:p w:rsidR="00757BC3" w:rsidRDefault="003E5098">
      <w:pPr>
        <w:pStyle w:val="berschrift3"/>
      </w:pPr>
      <w:r>
        <w:t xml:space="preserve">Option A: Dunkles </w:t>
      </w:r>
      <w:r>
        <w:t>strategisches Dashboard</w:t>
      </w:r>
    </w:p>
    <w:p w:rsidR="00757BC3" w:rsidRDefault="003E5098">
      <w:pPr>
        <w:pStyle w:val="Aufzhlungszeichen"/>
        <w:spacing w:after="40"/>
        <w:ind w:left="227"/>
      </w:pPr>
      <w:r>
        <w:t>dunkler Hauptbackground</w:t>
      </w:r>
    </w:p>
    <w:p w:rsidR="00757BC3" w:rsidRDefault="003E5098">
      <w:pPr>
        <w:pStyle w:val="Aufzhlungszeichen"/>
        <w:spacing w:after="40"/>
        <w:ind w:left="227"/>
      </w:pPr>
      <w:r>
        <w:t>leicht hellere Panels</w:t>
      </w:r>
    </w:p>
    <w:p w:rsidR="00757BC3" w:rsidRDefault="003E5098">
      <w:pPr>
        <w:pStyle w:val="Aufzhlungszeichen"/>
        <w:spacing w:after="40"/>
        <w:ind w:left="227"/>
      </w:pPr>
      <w:r>
        <w:lastRenderedPageBreak/>
        <w:t>dezente Linien</w:t>
      </w:r>
    </w:p>
    <w:p w:rsidR="00757BC3" w:rsidRDefault="003E5098">
      <w:pPr>
        <w:pStyle w:val="Aufzhlungszeichen"/>
        <w:spacing w:after="40"/>
        <w:ind w:left="227"/>
      </w:pPr>
      <w:r>
        <w:t>helle Typografie</w:t>
      </w:r>
    </w:p>
    <w:p w:rsidR="00757BC3" w:rsidRDefault="003E5098">
      <w:pPr>
        <w:pStyle w:val="Aufzhlungszeichen"/>
        <w:spacing w:after="40"/>
        <w:ind w:left="227"/>
      </w:pPr>
      <w:r>
        <w:t>hochwertige Akzentfarben</w:t>
      </w:r>
    </w:p>
    <w:p w:rsidR="00757BC3" w:rsidRDefault="003E5098">
      <w:pPr>
        <w:spacing w:after="100" w:line="254" w:lineRule="auto"/>
      </w:pPr>
      <w:r>
        <w:t>Diese Richtung unterstützt das Gefühl von Kontrollzentrum und CEO-Dashboard.</w:t>
      </w:r>
    </w:p>
    <w:p w:rsidR="00757BC3" w:rsidRDefault="003E5098">
      <w:pPr>
        <w:pStyle w:val="berschrift3"/>
      </w:pPr>
      <w:r>
        <w:t>Option B: Helles ruhiges System</w:t>
      </w:r>
    </w:p>
    <w:p w:rsidR="00757BC3" w:rsidRDefault="003E5098">
      <w:pPr>
        <w:pStyle w:val="Aufzhlungszeichen"/>
        <w:spacing w:after="40"/>
        <w:ind w:left="227"/>
      </w:pPr>
      <w:r>
        <w:t xml:space="preserve">warmer heller </w:t>
      </w:r>
      <w:r>
        <w:t>Hintergrund</w:t>
      </w:r>
    </w:p>
    <w:p w:rsidR="00757BC3" w:rsidRDefault="003E5098">
      <w:pPr>
        <w:pStyle w:val="Aufzhlungszeichen"/>
        <w:spacing w:after="40"/>
        <w:ind w:left="227"/>
      </w:pPr>
      <w:r>
        <w:t>weiße oder leicht getönte Panels</w:t>
      </w:r>
    </w:p>
    <w:p w:rsidR="00757BC3" w:rsidRDefault="003E5098">
      <w:pPr>
        <w:pStyle w:val="Aufzhlungszeichen"/>
        <w:spacing w:after="40"/>
        <w:ind w:left="227"/>
      </w:pPr>
      <w:r>
        <w:t>dunkle Typografie</w:t>
      </w:r>
    </w:p>
    <w:p w:rsidR="00757BC3" w:rsidRDefault="003E5098">
      <w:pPr>
        <w:pStyle w:val="Aufzhlungszeichen"/>
        <w:spacing w:after="40"/>
        <w:ind w:left="227"/>
      </w:pPr>
      <w:r>
        <w:t>sehr dezente Akzentfarben</w:t>
      </w:r>
    </w:p>
    <w:p w:rsidR="00757BC3" w:rsidRDefault="003E5098">
      <w:pPr>
        <w:spacing w:after="100" w:line="254" w:lineRule="auto"/>
      </w:pPr>
      <w:r>
        <w:t>Diese Richtung wirkt etwas leichter und alltagstauglicher.</w:t>
      </w:r>
    </w:p>
    <w:p w:rsidR="00757BC3" w:rsidRDefault="003E5098">
      <w:pPr>
        <w:pStyle w:val="berschrift2"/>
      </w:pPr>
      <w:r>
        <w:t>2.3 Empfehlung für V1</w:t>
      </w:r>
    </w:p>
    <w:p w:rsidR="00757BC3" w:rsidRDefault="003E5098">
      <w:pPr>
        <w:spacing w:after="100" w:line="254" w:lineRule="auto"/>
      </w:pPr>
      <w:r>
        <w:t>Für LifeHQ V1 wird folgende Grundrichtung empfohlen:</w:t>
      </w:r>
    </w:p>
    <w:p w:rsidR="00757BC3" w:rsidRDefault="003E5098">
      <w:pPr>
        <w:pStyle w:val="LifeHQQuote"/>
        <w:spacing w:after="100" w:line="254" w:lineRule="auto"/>
      </w:pPr>
      <w:r>
        <w:t>Ein ruhiges, leicht dunkles bis n</w:t>
      </w:r>
      <w:r>
        <w:t>eutrales Dashboard-System mit hochwertigen, gedämpften Akzenten.</w:t>
      </w:r>
    </w:p>
    <w:p w:rsidR="00757BC3" w:rsidRDefault="003E5098">
      <w:pPr>
        <w:spacing w:after="100" w:line="254" w:lineRule="auto"/>
      </w:pPr>
      <w:r>
        <w:t>Diese Richtung unterstützt den strategischen Charakter von LifeHQ und grenzt die App klar von klassischen hellen To-do-Apps ab. Die App soll konzentriert, ruhig und hochwertig wirken, aber ni</w:t>
      </w:r>
      <w:r>
        <w:t>cht düster.</w:t>
      </w:r>
    </w:p>
    <w:p w:rsidR="00757BC3" w:rsidRDefault="003E5098">
      <w:pPr>
        <w:pStyle w:val="berschrift2"/>
      </w:pPr>
      <w:r>
        <w:t>2.4 Akzentfarben</w:t>
      </w:r>
    </w:p>
    <w:p w:rsidR="00757BC3" w:rsidRDefault="003E5098">
      <w:pPr>
        <w:spacing w:after="100" w:line="254" w:lineRule="auto"/>
      </w:pPr>
      <w:r>
        <w:t>Akzentfarben sollten sparsam eingesetzt werden.</w:t>
      </w:r>
    </w:p>
    <w:p w:rsidR="00757BC3" w:rsidRDefault="003E5098">
      <w:pPr>
        <w:pStyle w:val="Aufzhlungszeichen"/>
        <w:spacing w:after="40"/>
        <w:ind w:left="227"/>
      </w:pPr>
      <w:r>
        <w:t>gedämpftes Blau für Fokus und Navigation</w:t>
      </w:r>
    </w:p>
    <w:p w:rsidR="00757BC3" w:rsidRDefault="003E5098">
      <w:pPr>
        <w:pStyle w:val="Aufzhlungszeichen"/>
        <w:spacing w:after="40"/>
        <w:ind w:left="227"/>
      </w:pPr>
      <w:r>
        <w:t>ruhiges Grün für stabilen Status</w:t>
      </w:r>
    </w:p>
    <w:p w:rsidR="00757BC3" w:rsidRDefault="003E5098">
      <w:pPr>
        <w:pStyle w:val="Aufzhlungszeichen"/>
        <w:spacing w:after="40"/>
        <w:ind w:left="227"/>
      </w:pPr>
      <w:r>
        <w:t>warmes Gelb oder Gold für Aufmerksamkeit</w:t>
      </w:r>
    </w:p>
    <w:p w:rsidR="00757BC3" w:rsidRDefault="003E5098">
      <w:pPr>
        <w:pStyle w:val="Aufzhlungszeichen"/>
        <w:spacing w:after="40"/>
        <w:ind w:left="227"/>
      </w:pPr>
      <w:r>
        <w:t>gedämpftes Rot für kritische Zustände</w:t>
      </w:r>
    </w:p>
    <w:p w:rsidR="00757BC3" w:rsidRDefault="003E5098">
      <w:pPr>
        <w:pStyle w:val="Aufzhlungszeichen"/>
        <w:spacing w:after="40"/>
        <w:ind w:left="227"/>
      </w:pPr>
      <w:r>
        <w:t xml:space="preserve">neutrales Grau für </w:t>
      </w:r>
      <w:r>
        <w:t>pausierte oder inaktive Elemente</w:t>
      </w:r>
    </w:p>
    <w:p w:rsidR="00757BC3" w:rsidRDefault="003E5098">
      <w:pPr>
        <w:spacing w:after="100" w:line="254" w:lineRule="auto"/>
      </w:pPr>
      <w:r>
        <w:t>Akzentfarben dürfen nie das Interface dominieren.</w:t>
      </w:r>
    </w:p>
    <w:p w:rsidR="00757BC3" w:rsidRDefault="003E5098">
      <w:pPr>
        <w:pStyle w:val="berschrift2"/>
      </w:pPr>
      <w:r>
        <w:t>2.5 Statusfarben</w:t>
      </w:r>
    </w:p>
    <w:p w:rsidR="00757BC3" w:rsidRDefault="003E5098">
      <w:pPr>
        <w:spacing w:after="100" w:line="254" w:lineRule="auto"/>
      </w:pPr>
      <w:r>
        <w:t>Statusfarben müssen klar, aber nicht aggressiv sein.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57BC3">
        <w:trPr>
          <w:jc w:val="center"/>
        </w:trPr>
        <w:tc>
          <w:tcPr>
            <w:tcW w:w="3249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Bedeutung</w:t>
            </w:r>
          </w:p>
        </w:tc>
        <w:tc>
          <w:tcPr>
            <w:tcW w:w="3249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Farbe</w:t>
            </w:r>
          </w:p>
        </w:tc>
        <w:tc>
          <w:tcPr>
            <w:tcW w:w="3249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Wirkung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Stabil / normal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Grün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ruhig, sicher, stabil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Aufmerksamkeit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Gelb / Amber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sichtb</w:t>
            </w:r>
            <w:r>
              <w:rPr>
                <w:sz w:val="19"/>
              </w:rPr>
              <w:t>ar, aber nicht panisch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Kritisch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Rot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klar, ernst, aber nicht grell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Pausiert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Grau / Blau-Grau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zurückgenommen, bewusst inaktiv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Abgeschlossen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Grün oder neutrales Grau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erledigt, abgeschlossen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Geplant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Blau / Grau-Blau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vorbereitet, noch nicht aktiv</w:t>
            </w:r>
          </w:p>
        </w:tc>
      </w:tr>
    </w:tbl>
    <w:p w:rsidR="00757BC3" w:rsidRDefault="00757BC3"/>
    <w:p w:rsidR="00757BC3" w:rsidRDefault="003E5098">
      <w:pPr>
        <w:pStyle w:val="berschrift2"/>
      </w:pPr>
      <w:r>
        <w:t xml:space="preserve">2.6 </w:t>
      </w:r>
      <w:r>
        <w:t>Kontraste</w:t>
      </w:r>
    </w:p>
    <w:p w:rsidR="00757BC3" w:rsidRDefault="003E5098">
      <w:pPr>
        <w:pStyle w:val="Aufzhlungszeichen"/>
        <w:spacing w:after="40"/>
        <w:ind w:left="227"/>
      </w:pPr>
      <w:r>
        <w:t>Texte müssen klar lesbar sein.</w:t>
      </w:r>
    </w:p>
    <w:p w:rsidR="00757BC3" w:rsidRDefault="003E5098">
      <w:pPr>
        <w:pStyle w:val="Aufzhlungszeichen"/>
        <w:spacing w:after="40"/>
        <w:ind w:left="227"/>
      </w:pPr>
      <w:r>
        <w:t>Statusfarben dürfen nicht nur über Farbe erkennbar sein.</w:t>
      </w:r>
    </w:p>
    <w:p w:rsidR="00757BC3" w:rsidRDefault="003E5098">
      <w:pPr>
        <w:pStyle w:val="Aufzhlungszeichen"/>
        <w:spacing w:after="40"/>
        <w:ind w:left="227"/>
      </w:pPr>
      <w:r>
        <w:t>Kritische Zustände sollten zusätzlich durch Label, Icon oder Struktur erkennbar sein.</w:t>
      </w:r>
    </w:p>
    <w:p w:rsidR="00757BC3" w:rsidRDefault="003E5098">
      <w:pPr>
        <w:pStyle w:val="Aufzhlungszeichen"/>
        <w:spacing w:after="40"/>
        <w:ind w:left="227"/>
      </w:pPr>
      <w:r>
        <w:t>Pausierte Projekte dürfen nicht unsichtbar werden.</w:t>
      </w:r>
    </w:p>
    <w:p w:rsidR="00757BC3" w:rsidRDefault="003E5098">
      <w:pPr>
        <w:pStyle w:val="berschrift2"/>
      </w:pPr>
      <w:r>
        <w:lastRenderedPageBreak/>
        <w:t>2.7 Fokusfarben</w:t>
      </w:r>
    </w:p>
    <w:p w:rsidR="00757BC3" w:rsidRDefault="003E5098">
      <w:pPr>
        <w:spacing w:after="100" w:line="254" w:lineRule="auto"/>
      </w:pPr>
      <w:r>
        <w:t>Fokusfarben dienen dazu, aktive Elemente hervorzuheben: aktive Navigation, ausgewähltes Projekt, fokussierte Karte, aktuell geöffneter Bereich oder wichtiger Call-to-Action.</w:t>
      </w:r>
    </w:p>
    <w:p w:rsidR="00757BC3" w:rsidRDefault="003E5098">
      <w:pPr>
        <w:spacing w:after="100" w:line="254" w:lineRule="auto"/>
      </w:pPr>
      <w:r>
        <w:t xml:space="preserve">Die Fokusfarbe sollte ruhig und hochwertig sein, idealerweise ein gedämpftes Blau </w:t>
      </w:r>
      <w:r>
        <w:t>oder Blau-Violett.</w:t>
      </w:r>
    </w:p>
    <w:p w:rsidR="00757BC3" w:rsidRDefault="003E5098">
      <w:pPr>
        <w:pStyle w:val="berschrift1"/>
      </w:pPr>
      <w:r>
        <w:t>3. Typografie</w:t>
      </w:r>
    </w:p>
    <w:p w:rsidR="00757BC3" w:rsidRDefault="003E5098">
      <w:pPr>
        <w:spacing w:after="100" w:line="254" w:lineRule="auto"/>
      </w:pPr>
      <w:r>
        <w:t>Die Typografie von LifeHQ V1 soll klar, modern, hochwertig und sehr gut lesbar sein. Sie muss Informationshierarchie erzeugen, ohne visuell laut zu wirken.</w:t>
      </w:r>
    </w:p>
    <w:p w:rsidR="00757BC3" w:rsidRDefault="003E5098">
      <w:pPr>
        <w:pStyle w:val="berschrift2"/>
      </w:pPr>
      <w:r>
        <w:t>3.1 Schriftstil</w:t>
      </w:r>
    </w:p>
    <w:p w:rsidR="00757BC3" w:rsidRDefault="003E5098">
      <w:pPr>
        <w:spacing w:after="100" w:line="254" w:lineRule="auto"/>
      </w:pPr>
      <w:r>
        <w:t>Die Schrift sollte modern, neutral und professionel</w:t>
      </w:r>
      <w:r>
        <w:t>l wirken.</w:t>
      </w:r>
    </w:p>
    <w:p w:rsidR="00757BC3" w:rsidRDefault="003E5098">
      <w:pPr>
        <w:pStyle w:val="Aufzhlungszeichen"/>
        <w:spacing w:after="40"/>
        <w:ind w:left="227"/>
      </w:pPr>
      <w:r>
        <w:t>serifenlos</w:t>
      </w:r>
    </w:p>
    <w:p w:rsidR="00757BC3" w:rsidRDefault="003E5098">
      <w:pPr>
        <w:pStyle w:val="Aufzhlungszeichen"/>
        <w:spacing w:after="40"/>
        <w:ind w:left="227"/>
      </w:pPr>
      <w:r>
        <w:t>klar</w:t>
      </w:r>
    </w:p>
    <w:p w:rsidR="00757BC3" w:rsidRDefault="003E5098">
      <w:pPr>
        <w:pStyle w:val="Aufzhlungszeichen"/>
        <w:spacing w:after="40"/>
        <w:ind w:left="227"/>
      </w:pPr>
      <w:r>
        <w:t>ruhig</w:t>
      </w:r>
    </w:p>
    <w:p w:rsidR="00757BC3" w:rsidRDefault="003E5098">
      <w:pPr>
        <w:pStyle w:val="Aufzhlungszeichen"/>
        <w:spacing w:after="40"/>
        <w:ind w:left="227"/>
      </w:pPr>
      <w:r>
        <w:t>hochwertig</w:t>
      </w:r>
    </w:p>
    <w:p w:rsidR="00757BC3" w:rsidRDefault="003E5098">
      <w:pPr>
        <w:pStyle w:val="Aufzhlungszeichen"/>
        <w:spacing w:after="40"/>
        <w:ind w:left="227"/>
      </w:pPr>
      <w:r>
        <w:t>nicht verspielt</w:t>
      </w:r>
    </w:p>
    <w:p w:rsidR="00757BC3" w:rsidRDefault="003E5098">
      <w:pPr>
        <w:pStyle w:val="Aufzhlungszeichen"/>
        <w:spacing w:after="40"/>
        <w:ind w:left="227"/>
      </w:pPr>
      <w:r>
        <w:t>nicht technisch überhart</w:t>
      </w:r>
    </w:p>
    <w:p w:rsidR="00757BC3" w:rsidRDefault="003E5098">
      <w:pPr>
        <w:pStyle w:val="Aufzhlungszeichen"/>
        <w:spacing w:after="40"/>
        <w:ind w:left="227"/>
      </w:pPr>
      <w:r>
        <w:t>gut lesbar auf Desktop und Mobile</w:t>
      </w:r>
    </w:p>
    <w:p w:rsidR="00757BC3" w:rsidRDefault="003E5098">
      <w:pPr>
        <w:spacing w:after="100" w:line="254" w:lineRule="auto"/>
      </w:pPr>
      <w:r>
        <w:t>Die Schrift soll Vertrauen, Ordnung und Modernität vermitteln.</w:t>
      </w:r>
    </w:p>
    <w:p w:rsidR="00757BC3" w:rsidRDefault="003E5098">
      <w:pPr>
        <w:pStyle w:val="berschrift2"/>
      </w:pPr>
      <w:r>
        <w:t>3.2 Typografische Hierarchie</w:t>
      </w:r>
    </w:p>
    <w:p w:rsidR="00757BC3" w:rsidRDefault="003E5098">
      <w:pPr>
        <w:spacing w:after="100" w:line="254" w:lineRule="auto"/>
      </w:pPr>
      <w:r>
        <w:t>LifeHQ benötigt klare Hierarchien für App-Bere</w:t>
      </w:r>
      <w:r>
        <w:t>iche, Seitentitel, Projektkarten, Panelüberschriften, Statuslabels, Tasktitel, Beschreibungstexte, Metadaten und Hinweise.</w:t>
      </w:r>
    </w:p>
    <w:p w:rsidR="00757BC3" w:rsidRDefault="003E5098">
      <w:pPr>
        <w:spacing w:after="100" w:line="254" w:lineRule="auto"/>
      </w:pPr>
      <w:r>
        <w:t>Die Hierarchie sollte nicht über zu viele Schriftgrößen entstehen, sondern über kontrollierte Unterschiede in Größe, Gewichtung, Farb</w:t>
      </w:r>
      <w:r>
        <w:t>e, Abstand und Platzierung.</w:t>
      </w:r>
    </w:p>
    <w:p w:rsidR="00757BC3" w:rsidRDefault="003E5098">
      <w:pPr>
        <w:pStyle w:val="berschrift2"/>
      </w:pPr>
      <w:r>
        <w:t>3.3 Empfohlene Hierarchie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57BC3">
        <w:trPr>
          <w:jc w:val="center"/>
        </w:trPr>
        <w:tc>
          <w:tcPr>
            <w:tcW w:w="3249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Ebene</w:t>
            </w:r>
          </w:p>
        </w:tc>
        <w:tc>
          <w:tcPr>
            <w:tcW w:w="3249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Einsatz</w:t>
            </w:r>
          </w:p>
        </w:tc>
        <w:tc>
          <w:tcPr>
            <w:tcW w:w="3249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Wirkung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Ebene 1: Haupttitel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HQ, Tasks, Projektübersicht, Wochenplanung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klar, ruhig, prominent, nicht überdimensioniert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Ebene 2: Bereichsüberschriften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Aktive Projekte, Pausierte Projekte,</w:t>
            </w:r>
            <w:r>
              <w:rPr>
                <w:sz w:val="19"/>
              </w:rPr>
              <w:t xml:space="preserve"> Heute, Diese Woche, Meilensteine, Projektverlauf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strukturiert, gut scannbar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Ebene 3: Kartentitel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Projektname, Tasktitel, Meilensteintitel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sofort erfassbar, mittlere bis hohe Gewichtung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Ebene 4: Metadaten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Lebensbereich, Status, Priorität, Frist, geplante</w:t>
            </w:r>
            <w:r>
              <w:rPr>
                <w:sz w:val="19"/>
              </w:rPr>
              <w:t>s Datum, Anzahl offener Aufgaben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zurückhaltend, informativ, nicht dominant</w:t>
            </w:r>
          </w:p>
        </w:tc>
      </w:tr>
      <w:tr w:rsidR="00757BC3">
        <w:trPr>
          <w:jc w:val="center"/>
        </w:trPr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Ebene 5: Beschreibungstexte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Projektbeschreibung, Vision, Notizen, Pausierungsgrund, Verlaufseinträge</w:t>
            </w:r>
          </w:p>
        </w:tc>
        <w:tc>
          <w:tcPr>
            <w:tcW w:w="3249" w:type="dxa"/>
            <w:vAlign w:val="center"/>
          </w:tcPr>
          <w:p w:rsidR="00757BC3" w:rsidRDefault="003E5098">
            <w:r>
              <w:rPr>
                <w:sz w:val="19"/>
              </w:rPr>
              <w:t>gut lesbar, ruhig, sekundär</w:t>
            </w:r>
          </w:p>
        </w:tc>
      </w:tr>
    </w:tbl>
    <w:p w:rsidR="00757BC3" w:rsidRDefault="00757BC3"/>
    <w:p w:rsidR="00757BC3" w:rsidRDefault="003E5098">
      <w:pPr>
        <w:pStyle w:val="berschrift2"/>
      </w:pPr>
      <w:r>
        <w:lastRenderedPageBreak/>
        <w:t>3.4 Lesbarkeit</w:t>
      </w:r>
    </w:p>
    <w:p w:rsidR="00757BC3" w:rsidRDefault="003E5098">
      <w:pPr>
        <w:pStyle w:val="Aufzhlungszeichen"/>
        <w:spacing w:after="40"/>
        <w:ind w:left="227"/>
      </w:pPr>
      <w:r>
        <w:t>keine zu kleinen Texte</w:t>
      </w:r>
    </w:p>
    <w:p w:rsidR="00757BC3" w:rsidRDefault="003E5098">
      <w:pPr>
        <w:pStyle w:val="Aufzhlungszeichen"/>
        <w:spacing w:after="40"/>
        <w:ind w:left="227"/>
      </w:pPr>
      <w:r>
        <w:t>ausreichende Zeilenhöhe</w:t>
      </w:r>
    </w:p>
    <w:p w:rsidR="00757BC3" w:rsidRDefault="003E5098">
      <w:pPr>
        <w:pStyle w:val="Aufzhlungszeichen"/>
        <w:spacing w:after="40"/>
        <w:ind w:left="227"/>
      </w:pPr>
      <w:r>
        <w:t>gute Abstände zwischen Informationsgruppen</w:t>
      </w:r>
    </w:p>
    <w:p w:rsidR="00757BC3" w:rsidRDefault="003E5098">
      <w:pPr>
        <w:pStyle w:val="Aufzhlungszeichen"/>
        <w:spacing w:after="40"/>
        <w:ind w:left="227"/>
      </w:pPr>
      <w:r>
        <w:t>keine langen Textblöcke ohne Struktur</w:t>
      </w:r>
    </w:p>
    <w:p w:rsidR="00757BC3" w:rsidRDefault="003E5098">
      <w:pPr>
        <w:pStyle w:val="Aufzhlungszeichen"/>
        <w:spacing w:after="40"/>
        <w:ind w:left="227"/>
      </w:pPr>
      <w:r>
        <w:t>keine übermäßige Verwendung von Großbuchstaben</w:t>
      </w:r>
    </w:p>
    <w:p w:rsidR="00757BC3" w:rsidRDefault="003E5098">
      <w:pPr>
        <w:spacing w:after="100" w:line="254" w:lineRule="auto"/>
      </w:pPr>
      <w:r>
        <w:t>LifeHQ soll auch bei längerer Nutzung angenehm lesbar bleiben.</w:t>
      </w:r>
    </w:p>
    <w:p w:rsidR="00757BC3" w:rsidRDefault="003E5098">
      <w:pPr>
        <w:pStyle w:val="berschrift2"/>
      </w:pPr>
      <w:r>
        <w:t>3.5 Informationsgewichtung</w:t>
      </w:r>
    </w:p>
    <w:p w:rsidR="00757BC3" w:rsidRDefault="003E5098">
      <w:pPr>
        <w:spacing w:after="100" w:line="254" w:lineRule="auto"/>
      </w:pPr>
      <w:r>
        <w:t>Nicht jede Inf</w:t>
      </w:r>
      <w:r>
        <w:t>ormation darf gleich laut dargestellt werden.</w:t>
      </w:r>
    </w:p>
    <w:p w:rsidR="00757BC3" w:rsidRDefault="003E5098">
      <w:pPr>
        <w:pStyle w:val="Listennummer"/>
        <w:spacing w:after="40"/>
      </w:pPr>
      <w:r>
        <w:t>Bereich / Screen</w:t>
      </w:r>
    </w:p>
    <w:p w:rsidR="00757BC3" w:rsidRDefault="003E5098">
      <w:pPr>
        <w:pStyle w:val="Listennummer"/>
        <w:spacing w:after="40"/>
      </w:pPr>
      <w:r>
        <w:t>Projekt oder Aufgabe</w:t>
      </w:r>
    </w:p>
    <w:p w:rsidR="00757BC3" w:rsidRDefault="003E5098">
      <w:pPr>
        <w:pStyle w:val="Listennummer"/>
        <w:spacing w:after="40"/>
      </w:pPr>
      <w:r>
        <w:t>Status / Priorität / Frist</w:t>
      </w:r>
    </w:p>
    <w:p w:rsidR="00757BC3" w:rsidRDefault="003E5098">
      <w:pPr>
        <w:pStyle w:val="Listennummer"/>
        <w:spacing w:after="40"/>
      </w:pPr>
      <w:r>
        <w:t>Beschreibung</w:t>
      </w:r>
    </w:p>
    <w:p w:rsidR="00757BC3" w:rsidRDefault="003E5098">
      <w:pPr>
        <w:pStyle w:val="Listennummer"/>
        <w:spacing w:after="40"/>
      </w:pPr>
      <w:r>
        <w:t>sekundäre Metadaten</w:t>
      </w:r>
    </w:p>
    <w:p w:rsidR="00757BC3" w:rsidRDefault="003E5098">
      <w:pPr>
        <w:pStyle w:val="Listennummer"/>
        <w:spacing w:after="40"/>
      </w:pPr>
      <w:r>
        <w:t>Verlauf / Historie</w:t>
      </w:r>
    </w:p>
    <w:p w:rsidR="00757BC3" w:rsidRDefault="003E5098">
      <w:pPr>
        <w:spacing w:after="100" w:line="254" w:lineRule="auto"/>
      </w:pPr>
      <w:r>
        <w:t>Dadurch bleibt das Interface ruhig und gleichzeitig funktional.</w:t>
      </w:r>
    </w:p>
    <w:p w:rsidR="00757BC3" w:rsidRDefault="003E5098">
      <w:pPr>
        <w:pStyle w:val="berschrift1"/>
      </w:pPr>
      <w:r>
        <w:t>4. Karten- und Paneldesign</w:t>
      </w:r>
    </w:p>
    <w:p w:rsidR="00757BC3" w:rsidRDefault="003E5098">
      <w:pPr>
        <w:spacing w:after="100" w:line="254" w:lineRule="auto"/>
      </w:pPr>
      <w:r>
        <w:t>Karten und Panels sind zentrale visuelle Elemente von LifeHQ V1. Sie strukturieren Projekte, Aufgaben, Meilensteine, Statusinformationen und Detailansichten.</w:t>
      </w:r>
    </w:p>
    <w:p w:rsidR="00757BC3" w:rsidRDefault="003E5098">
      <w:pPr>
        <w:pStyle w:val="berschrift2"/>
      </w:pPr>
      <w:r>
        <w:t>4.1 Grundprinzip</w:t>
      </w:r>
    </w:p>
    <w:p w:rsidR="00757BC3" w:rsidRDefault="003E5098">
      <w:pPr>
        <w:pStyle w:val="Aufzhlungszeichen"/>
        <w:spacing w:after="40"/>
        <w:ind w:left="227"/>
      </w:pPr>
      <w:r>
        <w:t>klare Flächen</w:t>
      </w:r>
    </w:p>
    <w:p w:rsidR="00757BC3" w:rsidRDefault="003E5098">
      <w:pPr>
        <w:pStyle w:val="Aufzhlungszeichen"/>
        <w:spacing w:after="40"/>
        <w:ind w:left="227"/>
      </w:pPr>
      <w:r>
        <w:t>dezente Schatten oder Linien</w:t>
      </w:r>
    </w:p>
    <w:p w:rsidR="00757BC3" w:rsidRDefault="003E5098">
      <w:pPr>
        <w:pStyle w:val="Aufzhlungszeichen"/>
        <w:spacing w:after="40"/>
        <w:ind w:left="227"/>
      </w:pPr>
      <w:r>
        <w:t>abgerundete Ecken</w:t>
      </w:r>
    </w:p>
    <w:p w:rsidR="00757BC3" w:rsidRDefault="003E5098">
      <w:pPr>
        <w:pStyle w:val="Aufzhlungszeichen"/>
        <w:spacing w:after="40"/>
        <w:ind w:left="227"/>
      </w:pPr>
      <w:r>
        <w:t>strukturierte Innena</w:t>
      </w:r>
      <w:r>
        <w:t>bstände</w:t>
      </w:r>
    </w:p>
    <w:p w:rsidR="00757BC3" w:rsidRDefault="003E5098">
      <w:pPr>
        <w:pStyle w:val="Aufzhlungszeichen"/>
        <w:spacing w:after="40"/>
        <w:ind w:left="227"/>
      </w:pPr>
      <w:r>
        <w:t>gute Lesbarkeit</w:t>
      </w:r>
    </w:p>
    <w:p w:rsidR="00757BC3" w:rsidRDefault="003E5098">
      <w:pPr>
        <w:pStyle w:val="Aufzhlungszeichen"/>
        <w:spacing w:after="40"/>
        <w:ind w:left="227"/>
      </w:pPr>
      <w:r>
        <w:t>ruhige Statusmarker</w:t>
      </w:r>
    </w:p>
    <w:p w:rsidR="00757BC3" w:rsidRDefault="003E5098">
      <w:pPr>
        <w:pStyle w:val="Aufzhlungszeichen"/>
        <w:spacing w:after="40"/>
        <w:ind w:left="227"/>
      </w:pPr>
      <w:r>
        <w:t>keine visuelle Überladung</w:t>
      </w:r>
    </w:p>
    <w:p w:rsidR="00757BC3" w:rsidRDefault="003E5098">
      <w:pPr>
        <w:pStyle w:val="berschrift2"/>
      </w:pPr>
      <w:r>
        <w:t>4.2 Projektkarten</w:t>
      </w:r>
    </w:p>
    <w:p w:rsidR="00757BC3" w:rsidRDefault="003E5098">
      <w:pPr>
        <w:spacing w:after="100" w:line="254" w:lineRule="auto"/>
      </w:pPr>
      <w:r>
        <w:t>Projektkarten sind zentrale Elemente im HQ. Eine Projektkarte soll ein Projekt als strategische Einheit erkennbar machen.</w:t>
      </w:r>
    </w:p>
    <w:p w:rsidR="00757BC3" w:rsidRDefault="003E5098">
      <w:pPr>
        <w:pStyle w:val="Aufzhlungszeichen"/>
        <w:spacing w:after="40"/>
        <w:ind w:left="227"/>
      </w:pPr>
      <w:r>
        <w:t>Projektname</w:t>
      </w:r>
    </w:p>
    <w:p w:rsidR="00757BC3" w:rsidRDefault="003E5098">
      <w:pPr>
        <w:pStyle w:val="Aufzhlungszeichen"/>
        <w:spacing w:after="40"/>
        <w:ind w:left="227"/>
      </w:pPr>
      <w:r>
        <w:t>Lebensbereich</w:t>
      </w:r>
    </w:p>
    <w:p w:rsidR="00757BC3" w:rsidRDefault="003E5098">
      <w:pPr>
        <w:pStyle w:val="Aufzhlungszeichen"/>
        <w:spacing w:after="40"/>
        <w:ind w:left="227"/>
      </w:pPr>
      <w:r>
        <w:t>Status</w:t>
      </w:r>
    </w:p>
    <w:p w:rsidR="00757BC3" w:rsidRDefault="003E5098">
      <w:pPr>
        <w:pStyle w:val="Aufzhlungszeichen"/>
        <w:spacing w:after="40"/>
        <w:ind w:left="227"/>
      </w:pPr>
      <w:r>
        <w:t>Priorität</w:t>
      </w:r>
    </w:p>
    <w:p w:rsidR="00757BC3" w:rsidRDefault="003E5098">
      <w:pPr>
        <w:pStyle w:val="Aufzhlungszeichen"/>
        <w:spacing w:after="40"/>
        <w:ind w:left="227"/>
      </w:pPr>
      <w:r>
        <w:t>Amp</w:t>
      </w:r>
      <w:r>
        <w:t>elstatus</w:t>
      </w:r>
    </w:p>
    <w:p w:rsidR="00757BC3" w:rsidRDefault="003E5098">
      <w:pPr>
        <w:pStyle w:val="Aufzhlungszeichen"/>
        <w:spacing w:after="40"/>
        <w:ind w:left="227"/>
      </w:pPr>
      <w:r>
        <w:t>Frist oder Zieltermin</w:t>
      </w:r>
    </w:p>
    <w:p w:rsidR="00757BC3" w:rsidRDefault="003E5098">
      <w:pPr>
        <w:pStyle w:val="Aufzhlungszeichen"/>
        <w:spacing w:after="40"/>
        <w:ind w:left="227"/>
      </w:pPr>
      <w:r>
        <w:t>Pausierungsstatus, falls vorhanden</w:t>
      </w:r>
    </w:p>
    <w:p w:rsidR="00757BC3" w:rsidRDefault="003E5098">
      <w:pPr>
        <w:pStyle w:val="Aufzhlungszeichen"/>
        <w:spacing w:after="40"/>
        <w:ind w:left="227"/>
      </w:pPr>
      <w:r>
        <w:t>nächster Meilenstein oder Hinweis</w:t>
      </w:r>
    </w:p>
    <w:p w:rsidR="00757BC3" w:rsidRDefault="003E5098">
      <w:pPr>
        <w:pStyle w:val="Aufzhlungszeichen"/>
        <w:spacing w:after="40"/>
        <w:ind w:left="227"/>
      </w:pPr>
      <w:r>
        <w:t>offene Aufgaben oder Aufgabenhinweis</w:t>
      </w:r>
    </w:p>
    <w:p w:rsidR="00757BC3" w:rsidRDefault="003E5098">
      <w:pPr>
        <w:spacing w:after="100" w:line="254" w:lineRule="auto"/>
      </w:pPr>
      <w:r>
        <w:t>Projektkarten sollen nicht wie kleine Taskkarten wirken. Sie sollen strategischer und gewichtiger erscheinen.</w:t>
      </w:r>
    </w:p>
    <w:p w:rsidR="00757BC3" w:rsidRDefault="003E5098">
      <w:pPr>
        <w:pStyle w:val="berschrift2"/>
      </w:pPr>
      <w:r>
        <w:lastRenderedPageBreak/>
        <w:t>4.3 Wirku</w:t>
      </w:r>
      <w:r>
        <w:t>ng von Projektkarten</w:t>
      </w:r>
    </w:p>
    <w:p w:rsidR="00757BC3" w:rsidRDefault="003E5098">
      <w:pPr>
        <w:pStyle w:val="Aufzhlungszeichen"/>
        <w:spacing w:after="40"/>
        <w:ind w:left="227"/>
      </w:pPr>
      <w:r>
        <w:t>Dieses Projekt gehört zu einem größeren Lebensbereich.</w:t>
      </w:r>
    </w:p>
    <w:p w:rsidR="00757BC3" w:rsidRDefault="003E5098">
      <w:pPr>
        <w:pStyle w:val="Aufzhlungszeichen"/>
        <w:spacing w:after="40"/>
        <w:ind w:left="227"/>
      </w:pPr>
      <w:r>
        <w:t>Dieses Projekt hat einen aktuellen Zustand.</w:t>
      </w:r>
    </w:p>
    <w:p w:rsidR="00757BC3" w:rsidRDefault="003E5098">
      <w:pPr>
        <w:pStyle w:val="Aufzhlungszeichen"/>
        <w:spacing w:after="40"/>
        <w:ind w:left="227"/>
      </w:pPr>
      <w:r>
        <w:t>Dieses Projekt hat eine Priorität.</w:t>
      </w:r>
    </w:p>
    <w:p w:rsidR="00757BC3" w:rsidRDefault="003E5098">
      <w:pPr>
        <w:pStyle w:val="Aufzhlungszeichen"/>
        <w:spacing w:after="40"/>
        <w:ind w:left="227"/>
      </w:pPr>
      <w:r>
        <w:t>Dieses Projekt kann Aufmerksamkeit benötigen.</w:t>
      </w:r>
    </w:p>
    <w:p w:rsidR="00757BC3" w:rsidRDefault="003E5098">
      <w:pPr>
        <w:pStyle w:val="Aufzhlungszeichen"/>
        <w:spacing w:after="40"/>
        <w:ind w:left="227"/>
      </w:pPr>
      <w:r>
        <w:t xml:space="preserve">Dieses Projekt kann aktiv, geplant, pausiert oder </w:t>
      </w:r>
      <w:r>
        <w:t>abgeschlossen sein.</w:t>
      </w:r>
    </w:p>
    <w:p w:rsidR="00757BC3" w:rsidRDefault="003E5098">
      <w:pPr>
        <w:spacing w:after="100" w:line="254" w:lineRule="auto"/>
      </w:pPr>
      <w:r>
        <w:t>Der Nutzer soll beim Blick auf das HQ sofort erkennen, welche Projekte relevant sind.</w:t>
      </w:r>
    </w:p>
    <w:p w:rsidR="00757BC3" w:rsidRDefault="003E5098">
      <w:pPr>
        <w:pStyle w:val="berschrift2"/>
      </w:pPr>
      <w:r>
        <w:t>4.4 Taskkarten</w:t>
      </w:r>
    </w:p>
    <w:p w:rsidR="00757BC3" w:rsidRDefault="003E5098">
      <w:pPr>
        <w:spacing w:after="100" w:line="254" w:lineRule="auto"/>
      </w:pPr>
      <w:r>
        <w:t>Taskkarten sollen operativer und kompakter wirken als Projektkarten.</w:t>
      </w:r>
    </w:p>
    <w:p w:rsidR="00757BC3" w:rsidRDefault="003E5098">
      <w:pPr>
        <w:pStyle w:val="Aufzhlungszeichen"/>
        <w:spacing w:after="40"/>
        <w:ind w:left="227"/>
      </w:pPr>
      <w:r>
        <w:t>Tasktitel</w:t>
      </w:r>
    </w:p>
    <w:p w:rsidR="00757BC3" w:rsidRDefault="003E5098">
      <w:pPr>
        <w:pStyle w:val="Aufzhlungszeichen"/>
        <w:spacing w:after="40"/>
        <w:ind w:left="227"/>
      </w:pPr>
      <w:r>
        <w:t>Status</w:t>
      </w:r>
    </w:p>
    <w:p w:rsidR="00757BC3" w:rsidRDefault="003E5098">
      <w:pPr>
        <w:pStyle w:val="Aufzhlungszeichen"/>
        <w:spacing w:after="40"/>
        <w:ind w:left="227"/>
      </w:pPr>
      <w:r>
        <w:t>Priorität</w:t>
      </w:r>
    </w:p>
    <w:p w:rsidR="00757BC3" w:rsidRDefault="003E5098">
      <w:pPr>
        <w:pStyle w:val="Aufzhlungszeichen"/>
        <w:spacing w:after="40"/>
        <w:ind w:left="227"/>
      </w:pPr>
      <w:r>
        <w:t>Fälligkeit</w:t>
      </w:r>
    </w:p>
    <w:p w:rsidR="00757BC3" w:rsidRDefault="003E5098">
      <w:pPr>
        <w:pStyle w:val="Aufzhlungszeichen"/>
        <w:spacing w:after="40"/>
        <w:ind w:left="227"/>
      </w:pPr>
      <w:r>
        <w:t>geplantes Datum</w:t>
      </w:r>
    </w:p>
    <w:p w:rsidR="00757BC3" w:rsidRDefault="003E5098">
      <w:pPr>
        <w:pStyle w:val="Aufzhlungszeichen"/>
        <w:spacing w:after="40"/>
        <w:ind w:left="227"/>
      </w:pPr>
      <w:r>
        <w:t>Projektzuordnung, falls vorhanden</w:t>
      </w:r>
    </w:p>
    <w:p w:rsidR="00757BC3" w:rsidRDefault="003E5098">
      <w:pPr>
        <w:pStyle w:val="Aufzhlungszeichen"/>
        <w:spacing w:after="40"/>
        <w:ind w:left="227"/>
      </w:pPr>
      <w:r>
        <w:t>Lebensbereichszuordnung, falls vorhanden</w:t>
      </w:r>
    </w:p>
    <w:p w:rsidR="00757BC3" w:rsidRDefault="003E5098">
      <w:pPr>
        <w:spacing w:after="100" w:line="254" w:lineRule="auto"/>
      </w:pPr>
      <w:r>
        <w:t>Taskkarten sollen schnell erfassbar und leicht bearbeitbar sein. Sie dürfen nicht so dominant wirken wie Projektkarten.</w:t>
      </w:r>
    </w:p>
    <w:p w:rsidR="00757BC3" w:rsidRDefault="003E5098">
      <w:pPr>
        <w:pStyle w:val="berschrift2"/>
      </w:pPr>
      <w:r>
        <w:t>4.5 Meilenstein-Elemente</w:t>
      </w:r>
    </w:p>
    <w:p w:rsidR="00757BC3" w:rsidRDefault="003E5098">
      <w:pPr>
        <w:spacing w:after="100" w:line="254" w:lineRule="auto"/>
      </w:pPr>
      <w:r>
        <w:t>Meilensteine sollen visuell gewichti</w:t>
      </w:r>
      <w:r>
        <w:t>ger wirken als einzelne Tasks, aber weniger dominant als das Projekt selbst.</w:t>
      </w:r>
    </w:p>
    <w:p w:rsidR="00757BC3" w:rsidRDefault="003E5098">
      <w:pPr>
        <w:spacing w:after="100" w:line="254" w:lineRule="auto"/>
      </w:pPr>
      <w:r>
        <w:t>Sie markieren größere Fortschrittspunkte innerhalb eines Projekts und sollten deshalb klarer hervortreten als einfache Aufgaben, ohne die Projektansicht zu überladen.</w:t>
      </w:r>
    </w:p>
    <w:p w:rsidR="00757BC3" w:rsidRDefault="003E5098">
      <w:pPr>
        <w:pStyle w:val="berschrift2"/>
      </w:pPr>
      <w:r>
        <w:t>4.6 Projekta</w:t>
      </w:r>
      <w:r>
        <w:t>nsicht als zentrale Detailfläche</w:t>
      </w:r>
    </w:p>
    <w:p w:rsidR="00757BC3" w:rsidRDefault="003E5098">
      <w:pPr>
        <w:spacing w:after="100" w:line="254" w:lineRule="auto"/>
      </w:pPr>
      <w:r>
        <w:t>Die Projektansicht ist visuell die wichtigste Detailfläche innerhalb von LifeHQ V1. Sie muss strategische Informationen, Meilensteine, Aufgaben und Projektverlauf klar voneinander trennen.</w:t>
      </w:r>
    </w:p>
    <w:p w:rsidR="00757BC3" w:rsidRDefault="003E5098">
      <w:pPr>
        <w:spacing w:after="100" w:line="254" w:lineRule="auto"/>
      </w:pPr>
      <w:r>
        <w:t>Empfohlene visuelle Gliederung:</w:t>
      </w:r>
    </w:p>
    <w:p w:rsidR="00757BC3" w:rsidRDefault="003E5098">
      <w:pPr>
        <w:pStyle w:val="Aufzhlungszeichen"/>
        <w:spacing w:after="40"/>
        <w:ind w:left="227"/>
      </w:pPr>
      <w:r>
        <w:t>ob</w:t>
      </w:r>
      <w:r>
        <w:t>erer Bereich für Projektname, Lebensbereich, Status, Priorität, Ampelstatus, Frist und Pausierungsstatus</w:t>
      </w:r>
    </w:p>
    <w:p w:rsidR="00757BC3" w:rsidRDefault="003E5098">
      <w:pPr>
        <w:pStyle w:val="Aufzhlungszeichen"/>
        <w:spacing w:after="40"/>
        <w:ind w:left="227"/>
      </w:pPr>
      <w:r>
        <w:t>mittlerer Bereich für Beschreibung, Vision, nächsten Meilenstein und relevante Aufgaben</w:t>
      </w:r>
    </w:p>
    <w:p w:rsidR="00757BC3" w:rsidRDefault="003E5098">
      <w:pPr>
        <w:pStyle w:val="Aufzhlungszeichen"/>
        <w:spacing w:after="40"/>
        <w:ind w:left="227"/>
      </w:pPr>
      <w:r>
        <w:t>unterer Bereich für Meilensteinliste, Aufgabenliste, Projektver</w:t>
      </w:r>
      <w:r>
        <w:t>lauf und Pausierungsinformationen</w:t>
      </w:r>
    </w:p>
    <w:p w:rsidR="00757BC3" w:rsidRDefault="003E5098">
      <w:pPr>
        <w:spacing w:after="100" w:line="254" w:lineRule="auto"/>
      </w:pPr>
      <w:r>
        <w:t>Der Nutzer soll nicht alle Informationen gleich stark wahrnehmen müssen. Wichtige Steuerungsinformationen stehen oben. Detailliertere Informationen folgen darunter.</w:t>
      </w:r>
    </w:p>
    <w:p w:rsidR="00757BC3" w:rsidRDefault="003E5098">
      <w:pPr>
        <w:pStyle w:val="berschrift2"/>
      </w:pPr>
      <w:r>
        <w:t>4.7 Projektverlauf</w:t>
      </w:r>
    </w:p>
    <w:p w:rsidR="00757BC3" w:rsidRDefault="003E5098">
      <w:pPr>
        <w:spacing w:after="100" w:line="254" w:lineRule="auto"/>
      </w:pPr>
      <w:r>
        <w:t>Der Projektverlauf soll als ruhiger, s</w:t>
      </w:r>
      <w:r>
        <w:t>ekundärer Bereich erscheinen. Er darf nicht wie ein eigenes Logbuch, eine komplexe Timeline oder ein Analysemodul wirken.</w:t>
      </w:r>
    </w:p>
    <w:p w:rsidR="00757BC3" w:rsidRDefault="003E5098">
      <w:pPr>
        <w:spacing w:after="100" w:line="254" w:lineRule="auto"/>
      </w:pPr>
      <w:r>
        <w:t>Verlaufseinträge sollen kompakt, klar und nachvollziehbar dargestellt werden. Sie dienen der Orientierung und Fortschrittsnachvollzieh</w:t>
      </w:r>
      <w:r>
        <w:t>barkeit, nicht der dauerhaften Aufmerksamkeit.</w:t>
      </w:r>
    </w:p>
    <w:p w:rsidR="00757BC3" w:rsidRDefault="003E5098">
      <w:pPr>
        <w:pStyle w:val="berschrift2"/>
      </w:pPr>
      <w:r>
        <w:lastRenderedPageBreak/>
        <w:t>4.8 Informationskarten</w:t>
      </w:r>
    </w:p>
    <w:p w:rsidR="00757BC3" w:rsidRDefault="003E5098">
      <w:pPr>
        <w:spacing w:after="100" w:line="254" w:lineRule="auto"/>
      </w:pPr>
      <w:r>
        <w:t>Informationskarten können genutzt werden für Zusammenfassungen, Hinweise, kritische Elemente, heutige Übersicht, Wochenüberblick, pausierte Projekte und offene Fristen.</w:t>
      </w:r>
    </w:p>
    <w:p w:rsidR="00757BC3" w:rsidRDefault="003E5098">
      <w:pPr>
        <w:spacing w:after="100" w:line="254" w:lineRule="auto"/>
      </w:pPr>
      <w:r>
        <w:t xml:space="preserve">Sie sollen keine </w:t>
      </w:r>
      <w:r>
        <w:t>unnötigen Dashboards erzeugen, sondern gezielt Orientierung geben.</w:t>
      </w:r>
    </w:p>
    <w:p w:rsidR="00757BC3" w:rsidRDefault="003E5098">
      <w:pPr>
        <w:pStyle w:val="berschrift2"/>
      </w:pPr>
      <w:r>
        <w:t>4.9 Statusfelder und Labels</w:t>
      </w:r>
    </w:p>
    <w:p w:rsidR="00757BC3" w:rsidRDefault="003E5098">
      <w:pPr>
        <w:spacing w:after="100" w:line="254" w:lineRule="auto"/>
      </w:pPr>
      <w:r>
        <w:t>Statusfelder sollten klein, klar und konsistent sein.</w:t>
      </w:r>
    </w:p>
    <w:p w:rsidR="00757BC3" w:rsidRDefault="003E5098">
      <w:pPr>
        <w:pStyle w:val="Aufzhlungszeichen"/>
        <w:spacing w:after="40"/>
        <w:ind w:left="227"/>
      </w:pPr>
      <w:r>
        <w:t>Aktiv</w:t>
      </w:r>
    </w:p>
    <w:p w:rsidR="00757BC3" w:rsidRDefault="003E5098">
      <w:pPr>
        <w:pStyle w:val="Aufzhlungszeichen"/>
        <w:spacing w:after="40"/>
        <w:ind w:left="227"/>
      </w:pPr>
      <w:r>
        <w:t>Geplant</w:t>
      </w:r>
    </w:p>
    <w:p w:rsidR="00757BC3" w:rsidRDefault="003E5098">
      <w:pPr>
        <w:pStyle w:val="Aufzhlungszeichen"/>
        <w:spacing w:after="40"/>
        <w:ind w:left="227"/>
      </w:pPr>
      <w:r>
        <w:t>Pausiert</w:t>
      </w:r>
    </w:p>
    <w:p w:rsidR="00757BC3" w:rsidRDefault="003E5098">
      <w:pPr>
        <w:pStyle w:val="Aufzhlungszeichen"/>
        <w:spacing w:after="40"/>
        <w:ind w:left="227"/>
      </w:pPr>
      <w:r>
        <w:t>Abgeschlossen</w:t>
      </w:r>
    </w:p>
    <w:p w:rsidR="00757BC3" w:rsidRDefault="003E5098">
      <w:pPr>
        <w:pStyle w:val="Aufzhlungszeichen"/>
        <w:spacing w:after="40"/>
        <w:ind w:left="227"/>
      </w:pPr>
      <w:r>
        <w:t>Offen</w:t>
      </w:r>
    </w:p>
    <w:p w:rsidR="00757BC3" w:rsidRDefault="003E5098">
      <w:pPr>
        <w:pStyle w:val="Aufzhlungszeichen"/>
        <w:spacing w:after="40"/>
        <w:ind w:left="227"/>
      </w:pPr>
      <w:r>
        <w:t>In Arbeit</w:t>
      </w:r>
    </w:p>
    <w:p w:rsidR="00757BC3" w:rsidRDefault="003E5098">
      <w:pPr>
        <w:pStyle w:val="Aufzhlungszeichen"/>
        <w:spacing w:after="40"/>
        <w:ind w:left="227"/>
      </w:pPr>
      <w:r>
        <w:t>Erledigt</w:t>
      </w:r>
    </w:p>
    <w:p w:rsidR="00757BC3" w:rsidRDefault="003E5098">
      <w:pPr>
        <w:pStyle w:val="Aufzhlungszeichen"/>
        <w:spacing w:after="40"/>
        <w:ind w:left="227"/>
      </w:pPr>
      <w:r>
        <w:t>Hoch</w:t>
      </w:r>
    </w:p>
    <w:p w:rsidR="00757BC3" w:rsidRDefault="003E5098">
      <w:pPr>
        <w:pStyle w:val="Aufzhlungszeichen"/>
        <w:spacing w:after="40"/>
        <w:ind w:left="227"/>
      </w:pPr>
      <w:r>
        <w:t>Kritisch</w:t>
      </w:r>
    </w:p>
    <w:p w:rsidR="00757BC3" w:rsidRDefault="003E5098">
      <w:pPr>
        <w:pStyle w:val="Aufzhlungszeichen"/>
        <w:spacing w:after="40"/>
        <w:ind w:left="227"/>
      </w:pPr>
      <w:r>
        <w:t>Überfällig</w:t>
      </w:r>
    </w:p>
    <w:p w:rsidR="00757BC3" w:rsidRDefault="003E5098">
      <w:pPr>
        <w:spacing w:after="100" w:line="254" w:lineRule="auto"/>
      </w:pPr>
      <w:r>
        <w:t xml:space="preserve">Labels sollen nicht </w:t>
      </w:r>
      <w:r>
        <w:t>dominieren, sondern den Inhalt unterstützen.</w:t>
      </w:r>
    </w:p>
    <w:p w:rsidR="00757BC3" w:rsidRDefault="003E5098">
      <w:pPr>
        <w:pStyle w:val="berschrift2"/>
      </w:pPr>
      <w:r>
        <w:t>4.10 Empty States</w:t>
      </w:r>
    </w:p>
    <w:p w:rsidR="00757BC3" w:rsidRDefault="003E5098">
      <w:pPr>
        <w:spacing w:after="100" w:line="254" w:lineRule="auto"/>
      </w:pPr>
      <w:r>
        <w:t>Empty States müssen ruhig, hochwertig und motivierend gestaltet sein. Wenn noch keine Lebensbereiche, Projekte, Aufgaben oder Wochenplanung vorhanden sind, soll die App nicht leer oder unfertig</w:t>
      </w:r>
      <w:r>
        <w:t xml:space="preserve"> wirken.</w:t>
      </w:r>
    </w:p>
    <w:p w:rsidR="00757BC3" w:rsidRDefault="003E5098">
      <w:pPr>
        <w:spacing w:after="100" w:line="254" w:lineRule="auto"/>
      </w:pPr>
      <w:r>
        <w:t>Stattdessen soll der leere Zustand den Nutzer klar und ruhig zur nächsten sinnvollen Aktion führen.</w:t>
      </w:r>
    </w:p>
    <w:p w:rsidR="00757BC3" w:rsidRDefault="003E5098">
      <w:pPr>
        <w:pStyle w:val="Aufzhlungszeichen"/>
        <w:spacing w:after="40"/>
        <w:ind w:left="227"/>
      </w:pPr>
      <w:r>
        <w:t>Erstelle deinen ersten Lebensbereich.</w:t>
      </w:r>
    </w:p>
    <w:p w:rsidR="00757BC3" w:rsidRDefault="003E5098">
      <w:pPr>
        <w:pStyle w:val="Aufzhlungszeichen"/>
        <w:spacing w:after="40"/>
        <w:ind w:left="227"/>
      </w:pPr>
      <w:r>
        <w:t>Lege dein erstes Projekt an.</w:t>
      </w:r>
    </w:p>
    <w:p w:rsidR="00757BC3" w:rsidRDefault="003E5098">
      <w:pPr>
        <w:pStyle w:val="Aufzhlungszeichen"/>
        <w:spacing w:after="40"/>
        <w:ind w:left="227"/>
      </w:pPr>
      <w:r>
        <w:t>Plane deine erste Aufgabe.</w:t>
      </w:r>
    </w:p>
    <w:p w:rsidR="00757BC3" w:rsidRDefault="003E5098">
      <w:pPr>
        <w:pStyle w:val="Aufzhlungszeichen"/>
        <w:spacing w:after="40"/>
        <w:ind w:left="227"/>
      </w:pPr>
      <w:r>
        <w:t>Baue Schritt für Schritt dein persönliches HQ auf.</w:t>
      </w:r>
    </w:p>
    <w:p w:rsidR="00757BC3" w:rsidRDefault="003E5098">
      <w:pPr>
        <w:spacing w:after="100" w:line="254" w:lineRule="auto"/>
      </w:pPr>
      <w:r>
        <w:t>Empty States dürfen nicht grell, verspielt oder gamifiziert wirken. Sie sollen wie der Beginn eines geordneten Systems erscheinen.</w:t>
      </w:r>
    </w:p>
    <w:p w:rsidR="00757BC3" w:rsidRDefault="003E5098">
      <w:pPr>
        <w:pStyle w:val="berschrift2"/>
      </w:pPr>
      <w:r>
        <w:t>4.11 Sidebar-Elemente</w:t>
      </w:r>
    </w:p>
    <w:p w:rsidR="00757BC3" w:rsidRDefault="003E5098">
      <w:pPr>
        <w:spacing w:after="100" w:line="254" w:lineRule="auto"/>
      </w:pPr>
      <w:r>
        <w:t xml:space="preserve">Falls auf Desktop eine Sidebar genutzt wird, soll sie ruhig und stabil wirken. Die Sidebar darf HQ und </w:t>
      </w:r>
      <w:r>
        <w:t>Tasks sowie zentrale Unteransichten innerhalb des aktiven Bereichs enthalten. Sie darf nicht mit vielen Modulen überladen werden.</w:t>
      </w:r>
    </w:p>
    <w:p w:rsidR="00757BC3" w:rsidRDefault="003E5098">
      <w:pPr>
        <w:pStyle w:val="berschrift2"/>
      </w:pPr>
      <w:r>
        <w:t>4.12 Overlay-Elemente und Panels</w:t>
      </w:r>
    </w:p>
    <w:p w:rsidR="00757BC3" w:rsidRDefault="003E5098">
      <w:pPr>
        <w:pStyle w:val="Aufzhlungszeichen"/>
        <w:spacing w:after="40"/>
        <w:ind w:left="227"/>
      </w:pPr>
      <w:r>
        <w:t>Der Nutzer muss den Kontext behalten.</w:t>
      </w:r>
    </w:p>
    <w:p w:rsidR="00757BC3" w:rsidRDefault="003E5098">
      <w:pPr>
        <w:pStyle w:val="Aufzhlungszeichen"/>
        <w:spacing w:after="40"/>
        <w:ind w:left="227"/>
      </w:pPr>
      <w:r>
        <w:t>Die Detailansicht darf nicht wie ein kompletter App-Wec</w:t>
      </w:r>
      <w:r>
        <w:t>hsel wirken.</w:t>
      </w:r>
    </w:p>
    <w:p w:rsidR="00757BC3" w:rsidRDefault="003E5098">
      <w:pPr>
        <w:pStyle w:val="Aufzhlungszeichen"/>
        <w:spacing w:after="40"/>
        <w:ind w:left="227"/>
      </w:pPr>
      <w:r>
        <w:t>Der Rückweg zur Übersicht muss klar sein.</w:t>
      </w:r>
    </w:p>
    <w:p w:rsidR="00757BC3" w:rsidRDefault="003E5098">
      <w:pPr>
        <w:pStyle w:val="Aufzhlungszeichen"/>
        <w:spacing w:after="40"/>
        <w:ind w:left="227"/>
      </w:pPr>
      <w:r>
        <w:t>Inhalte müssen sauber gegliedert sein.</w:t>
      </w:r>
    </w:p>
    <w:p w:rsidR="00757BC3" w:rsidRDefault="003E5098">
      <w:pPr>
        <w:spacing w:after="100" w:line="254" w:lineRule="auto"/>
      </w:pPr>
      <w:r>
        <w:t>Panels eignen sich für Projektdetails, Tagesplanung, Wochenübersicht, Taskdetails, Filterbereiche und Erstellung neuer Projekte oder Aufgaben.</w:t>
      </w:r>
    </w:p>
    <w:p w:rsidR="00757BC3" w:rsidRDefault="003E5098">
      <w:pPr>
        <w:pStyle w:val="berschrift1"/>
      </w:pPr>
      <w:r>
        <w:lastRenderedPageBreak/>
        <w:t>5. Statussystem</w:t>
      </w:r>
    </w:p>
    <w:p w:rsidR="00757BC3" w:rsidRDefault="003E5098">
      <w:pPr>
        <w:spacing w:after="100" w:line="254" w:lineRule="auto"/>
      </w:pPr>
      <w:r>
        <w:t>Das</w:t>
      </w:r>
      <w:r>
        <w:t xml:space="preserve"> Statussystem von LifeHQ V1 muss visuell klar, ruhig und konsistent sein. Es betrifft Projektstatus, Taskstatus, Meilensteinstatus, Prioritäten, Ampelstatus, Warnungen und Fokusstatus.</w:t>
      </w:r>
    </w:p>
    <w:p w:rsidR="00757BC3" w:rsidRDefault="003E5098">
      <w:pPr>
        <w:pStyle w:val="berschrift2"/>
      </w:pPr>
      <w:r>
        <w:t>5.1 Projektstatus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57BC3">
        <w:trPr>
          <w:jc w:val="center"/>
        </w:trPr>
        <w:tc>
          <w:tcPr>
            <w:tcW w:w="4873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Status</w:t>
            </w:r>
          </w:p>
        </w:tc>
        <w:tc>
          <w:tcPr>
            <w:tcW w:w="4873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Visuelle Wirkung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Geplant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 xml:space="preserve">ruhig, vorbereitet, </w:t>
            </w:r>
            <w:r>
              <w:rPr>
                <w:sz w:val="19"/>
              </w:rPr>
              <w:t>neutral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Aktiv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klar sichtbar, normaler Fokus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Pausiert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abgeschwächt, zurückgenommen, eindeutig markiert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Abgeschlossen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ruhig, abgeschlossen, weniger dominant</w:t>
            </w:r>
          </w:p>
        </w:tc>
      </w:tr>
    </w:tbl>
    <w:p w:rsidR="00757BC3" w:rsidRDefault="00757BC3"/>
    <w:p w:rsidR="00757BC3" w:rsidRDefault="003E5098">
      <w:pPr>
        <w:spacing w:after="100" w:line="254" w:lineRule="auto"/>
      </w:pPr>
      <w:r>
        <w:t>Pausierte Projekte müssen eindeutig erkennbar bleiben, dürfen aber nicht komplett verschwinden.</w:t>
      </w:r>
    </w:p>
    <w:p w:rsidR="00757BC3" w:rsidRDefault="003E5098">
      <w:pPr>
        <w:pStyle w:val="berschrift2"/>
      </w:pPr>
      <w:r>
        <w:t>5.2 Taskstatus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57BC3">
        <w:trPr>
          <w:jc w:val="center"/>
        </w:trPr>
        <w:tc>
          <w:tcPr>
            <w:tcW w:w="4873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Status</w:t>
            </w:r>
          </w:p>
        </w:tc>
        <w:tc>
          <w:tcPr>
            <w:tcW w:w="4873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Visuelle Wirkung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Offen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normal sichtbar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In Arbeit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leicht hervorgehoben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Erledigt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reduziert, abgeschlossen, nicht dominant</w:t>
            </w:r>
          </w:p>
        </w:tc>
      </w:tr>
    </w:tbl>
    <w:p w:rsidR="00757BC3" w:rsidRDefault="00757BC3"/>
    <w:p w:rsidR="00757BC3" w:rsidRDefault="003E5098">
      <w:pPr>
        <w:spacing w:after="100" w:line="254" w:lineRule="auto"/>
      </w:pPr>
      <w:r>
        <w:t>Erledigte Tasks sollen sichtbar bleiben können, aber nicht den aktiven Fokus stören.</w:t>
      </w:r>
    </w:p>
    <w:p w:rsidR="00757BC3" w:rsidRDefault="003E5098">
      <w:pPr>
        <w:pStyle w:val="berschrift2"/>
      </w:pPr>
      <w:r>
        <w:t>5.3 Meilensteinstatus</w:t>
      </w:r>
    </w:p>
    <w:p w:rsidR="00757BC3" w:rsidRDefault="003E5098">
      <w:pPr>
        <w:spacing w:after="100" w:line="254" w:lineRule="auto"/>
      </w:pPr>
      <w:r>
        <w:t>Meilensteinstatuswerte sind offen, in Arbeit und erledigt. Meilensteine sollten visuell etwas gewichtiger wirken als Tasks, aber weniger dominant als Projekte.</w:t>
      </w:r>
    </w:p>
    <w:p w:rsidR="00757BC3" w:rsidRDefault="003E5098">
      <w:pPr>
        <w:pStyle w:val="berschrift2"/>
      </w:pPr>
      <w:r>
        <w:t>5.4 Ampelstatus</w:t>
      </w:r>
    </w:p>
    <w:p w:rsidR="00757BC3" w:rsidRDefault="003E5098">
      <w:pPr>
        <w:spacing w:after="100" w:line="254" w:lineRule="auto"/>
      </w:pPr>
      <w:r>
        <w:t>Der Ampelstatus gilt primär für Projekte.</w:t>
      </w:r>
    </w:p>
    <w:p w:rsidR="00757BC3" w:rsidRDefault="003E5098">
      <w:pPr>
        <w:pStyle w:val="Aufzhlungszeichen"/>
        <w:spacing w:after="40"/>
        <w:ind w:left="227"/>
      </w:pPr>
      <w:r>
        <w:t>grün = läuft normal</w:t>
      </w:r>
    </w:p>
    <w:p w:rsidR="00757BC3" w:rsidRDefault="003E5098">
      <w:pPr>
        <w:pStyle w:val="Aufzhlungszeichen"/>
        <w:spacing w:after="40"/>
        <w:ind w:left="227"/>
      </w:pPr>
      <w:r>
        <w:t xml:space="preserve">gelb = benötigt </w:t>
      </w:r>
      <w:r>
        <w:t>Aufmerksamkeit</w:t>
      </w:r>
    </w:p>
    <w:p w:rsidR="00757BC3" w:rsidRDefault="003E5098">
      <w:pPr>
        <w:pStyle w:val="Aufzhlungszeichen"/>
        <w:spacing w:after="40"/>
        <w:ind w:left="227"/>
      </w:pPr>
      <w:r>
        <w:t>rot = kritisch, blockiert oder überfällig</w:t>
      </w:r>
    </w:p>
    <w:p w:rsidR="00757BC3" w:rsidRDefault="003E5098">
      <w:pPr>
        <w:spacing w:after="100" w:line="254" w:lineRule="auto"/>
      </w:pPr>
      <w:r>
        <w:t>Die Ampel darf nicht wie eine grelle Ampelgrafik wirken. Besser sind ruhige Statusmarker, kleine farbige Punkte, dezente Labels oder schmale Akzentlinien.</w:t>
      </w:r>
    </w:p>
    <w:p w:rsidR="00757BC3" w:rsidRDefault="003E5098">
      <w:pPr>
        <w:pStyle w:val="berschrift2"/>
      </w:pPr>
      <w:r>
        <w:t>5.5 Prioritäten</w:t>
      </w:r>
    </w:p>
    <w:p w:rsidR="00757BC3" w:rsidRDefault="003E5098">
      <w:pPr>
        <w:spacing w:after="100" w:line="254" w:lineRule="auto"/>
      </w:pPr>
      <w:r>
        <w:t>Prioritätswerte sind niedrig</w:t>
      </w:r>
      <w:r>
        <w:t>, mittel, hoch und kritisch. Priorität beschreibt Wichtigkeit, nicht automatisch Fälligkeit.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57BC3">
        <w:trPr>
          <w:jc w:val="center"/>
        </w:trPr>
        <w:tc>
          <w:tcPr>
            <w:tcW w:w="4873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Priorität</w:t>
            </w:r>
          </w:p>
        </w:tc>
        <w:tc>
          <w:tcPr>
            <w:tcW w:w="4873" w:type="dxa"/>
            <w:shd w:val="clear" w:color="auto" w:fill="E5E7EB"/>
            <w:vAlign w:val="center"/>
          </w:tcPr>
          <w:p w:rsidR="00757BC3" w:rsidRDefault="003E5098">
            <w:r>
              <w:rPr>
                <w:b/>
                <w:sz w:val="19"/>
              </w:rPr>
              <w:t>Wirkung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Niedrig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zurückhaltend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Mittel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neutral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Hoch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sichtbar betont</w:t>
            </w:r>
          </w:p>
        </w:tc>
      </w:tr>
      <w:tr w:rsidR="00757BC3">
        <w:trPr>
          <w:jc w:val="center"/>
        </w:trPr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lastRenderedPageBreak/>
              <w:t>Kritisch</w:t>
            </w:r>
          </w:p>
        </w:tc>
        <w:tc>
          <w:tcPr>
            <w:tcW w:w="4873" w:type="dxa"/>
            <w:vAlign w:val="center"/>
          </w:tcPr>
          <w:p w:rsidR="00757BC3" w:rsidRDefault="003E5098">
            <w:r>
              <w:rPr>
                <w:sz w:val="19"/>
              </w:rPr>
              <w:t>klar hervorgehoben</w:t>
            </w:r>
          </w:p>
        </w:tc>
      </w:tr>
    </w:tbl>
    <w:p w:rsidR="00757BC3" w:rsidRDefault="00757BC3"/>
    <w:p w:rsidR="00757BC3" w:rsidRDefault="003E5098">
      <w:pPr>
        <w:spacing w:after="100" w:line="254" w:lineRule="auto"/>
      </w:pPr>
      <w:r>
        <w:t xml:space="preserve">Kritische Priorität darf auffallen, soll aber nicht </w:t>
      </w:r>
      <w:r>
        <w:t>das gesamte Interface aggressiv machen.</w:t>
      </w:r>
    </w:p>
    <w:p w:rsidR="00757BC3" w:rsidRDefault="003E5098">
      <w:pPr>
        <w:pStyle w:val="berschrift2"/>
      </w:pPr>
      <w:r>
        <w:t>5.6 Warnungen</w:t>
      </w:r>
    </w:p>
    <w:p w:rsidR="00757BC3" w:rsidRDefault="003E5098">
      <w:pPr>
        <w:spacing w:after="100" w:line="254" w:lineRule="auto"/>
      </w:pPr>
      <w:r>
        <w:t>Warnungen betreffen überfällige Aufgaben, kritische Projekte, rote Ampel, wichtige Fristen und blockierte oder pausierte Themen.</w:t>
      </w:r>
    </w:p>
    <w:p w:rsidR="00757BC3" w:rsidRDefault="003E5098">
      <w:pPr>
        <w:pStyle w:val="Aufzhlungszeichen"/>
        <w:spacing w:after="40"/>
        <w:ind w:left="227"/>
      </w:pPr>
      <w:r>
        <w:t>klar erkennbar sein</w:t>
      </w:r>
    </w:p>
    <w:p w:rsidR="00757BC3" w:rsidRDefault="003E5098">
      <w:pPr>
        <w:pStyle w:val="Aufzhlungszeichen"/>
        <w:spacing w:after="40"/>
        <w:ind w:left="227"/>
      </w:pPr>
      <w:r>
        <w:t>ruhig formuliert sein</w:t>
      </w:r>
    </w:p>
    <w:p w:rsidR="00757BC3" w:rsidRDefault="003E5098">
      <w:pPr>
        <w:pStyle w:val="Aufzhlungszeichen"/>
        <w:spacing w:after="40"/>
        <w:ind w:left="227"/>
      </w:pPr>
      <w:r>
        <w:t>visuell nicht schreien</w:t>
      </w:r>
    </w:p>
    <w:p w:rsidR="00757BC3" w:rsidRDefault="003E5098">
      <w:pPr>
        <w:pStyle w:val="Aufzhlungszeichen"/>
        <w:spacing w:after="40"/>
        <w:ind w:left="227"/>
      </w:pPr>
      <w:r>
        <w:t xml:space="preserve">nicht </w:t>
      </w:r>
      <w:r>
        <w:t>ständig das Interface dominieren</w:t>
      </w:r>
    </w:p>
    <w:p w:rsidR="00757BC3" w:rsidRDefault="003E5098">
      <w:pPr>
        <w:spacing w:after="100" w:line="254" w:lineRule="auto"/>
      </w:pPr>
      <w:r>
        <w:t>LifeHQ soll auf kritische Themen hinweisen, ohne Panik zu erzeugen.</w:t>
      </w:r>
    </w:p>
    <w:p w:rsidR="00757BC3" w:rsidRDefault="003E5098">
      <w:pPr>
        <w:pStyle w:val="berschrift2"/>
      </w:pPr>
      <w:r>
        <w:t>5.7 Fokusstatus</w:t>
      </w:r>
    </w:p>
    <w:p w:rsidR="00757BC3" w:rsidRDefault="003E5098">
      <w:pPr>
        <w:spacing w:after="100" w:line="254" w:lineRule="auto"/>
      </w:pPr>
      <w:r>
        <w:t>Ein Fokusstatus zeigt, welches Element gerade ausgewählt oder geöffnet ist: aktive Navigation, geöffnete Projektkarte, ausgewählte Tagesans</w:t>
      </w:r>
      <w:r>
        <w:t>icht oder fokussiertes Panel.</w:t>
      </w:r>
    </w:p>
    <w:p w:rsidR="00757BC3" w:rsidRDefault="003E5098">
      <w:pPr>
        <w:spacing w:after="100" w:line="254" w:lineRule="auto"/>
      </w:pPr>
      <w:r>
        <w:t>Fokuszustände sollten über dezente Akzentflächen, Linien, Schatten oder Farbmarkierungen erzeugt werden.</w:t>
      </w:r>
    </w:p>
    <w:p w:rsidR="00757BC3" w:rsidRDefault="003E5098">
      <w:pPr>
        <w:pStyle w:val="berschrift1"/>
      </w:pPr>
      <w:r>
        <w:t>6. Animationen und Übergänge</w:t>
      </w:r>
    </w:p>
    <w:p w:rsidR="00757BC3" w:rsidRDefault="003E5098">
      <w:pPr>
        <w:spacing w:after="100" w:line="254" w:lineRule="auto"/>
      </w:pPr>
      <w:r>
        <w:t>Animationen in LifeHQ V1 sollen hochwertig, weich, ruhig und funktional sein. Sie dienen der</w:t>
      </w:r>
      <w:r>
        <w:t xml:space="preserve"> Orientierung, nicht der Unterhaltung.</w:t>
      </w:r>
    </w:p>
    <w:p w:rsidR="00757BC3" w:rsidRDefault="003E5098">
      <w:pPr>
        <w:pStyle w:val="berschrift2"/>
      </w:pPr>
      <w:r>
        <w:t>6.1 Grundprinzip</w:t>
      </w:r>
    </w:p>
    <w:p w:rsidR="00757BC3" w:rsidRDefault="003E5098">
      <w:pPr>
        <w:spacing w:after="100" w:line="254" w:lineRule="auto"/>
      </w:pPr>
      <w:r>
        <w:t>Animationen sollen dem Nutzer helfen zu verstehen, was geöffnet oder geschlossen wurde, welche Karte ausgewählt wurde, welche Ebene aktiv ist, wie Inhalte sich verschieben und woher eine Detailansicht</w:t>
      </w:r>
      <w:r>
        <w:t xml:space="preserve"> kommt.</w:t>
      </w:r>
    </w:p>
    <w:p w:rsidR="00757BC3" w:rsidRDefault="003E5098">
      <w:pPr>
        <w:spacing w:after="100" w:line="254" w:lineRule="auto"/>
      </w:pPr>
      <w:r>
        <w:t>Animationen dürfen nicht verspielt oder auffällig sein.</w:t>
      </w:r>
    </w:p>
    <w:p w:rsidR="00757BC3" w:rsidRDefault="003E5098">
      <w:pPr>
        <w:pStyle w:val="berschrift2"/>
      </w:pPr>
      <w:r>
        <w:t>6.2 Orientierung zwischen Ebenen</w:t>
      </w:r>
    </w:p>
    <w:p w:rsidR="00757BC3" w:rsidRDefault="003E5098">
      <w:pPr>
        <w:spacing w:after="100" w:line="254" w:lineRule="auto"/>
      </w:pPr>
      <w:r>
        <w:t>Animationen in LifeHQ V1 sollen vor allem Orientierung erzeugen. Der Nutzer soll verstehen, ob er sich gerade von der HQ-Übersicht in eine Projektansicht beweg</w:t>
      </w:r>
      <w:r>
        <w:t>t, aus einer Projektansicht zurückkehrt oder vom strategischen Bereich in den operativen Taskbereich wechselt.</w:t>
      </w:r>
    </w:p>
    <w:p w:rsidR="00757BC3" w:rsidRDefault="003E5098">
      <w:pPr>
        <w:spacing w:after="100" w:line="254" w:lineRule="auto"/>
      </w:pPr>
      <w:r>
        <w:t>Komplexe Zoom-, Mindmap- oder Branch-Animationen sind für V1 nicht erforderlich.</w:t>
      </w:r>
    </w:p>
    <w:p w:rsidR="00757BC3" w:rsidRDefault="003E5098">
      <w:pPr>
        <w:pStyle w:val="berschrift2"/>
      </w:pPr>
      <w:r>
        <w:t>6.3 Übergänge zwischen Hauptbereichen</w:t>
      </w:r>
    </w:p>
    <w:p w:rsidR="00757BC3" w:rsidRDefault="003E5098">
      <w:pPr>
        <w:pStyle w:val="Aufzhlungszeichen"/>
        <w:spacing w:after="40"/>
        <w:ind w:left="227"/>
      </w:pPr>
      <w:r>
        <w:t>sanftes Einblenden</w:t>
      </w:r>
    </w:p>
    <w:p w:rsidR="00757BC3" w:rsidRDefault="003E5098">
      <w:pPr>
        <w:pStyle w:val="Aufzhlungszeichen"/>
        <w:spacing w:after="40"/>
        <w:ind w:left="227"/>
      </w:pPr>
      <w:r>
        <w:t>leichte</w:t>
      </w:r>
      <w:r>
        <w:t>r Positionswechsel</w:t>
      </w:r>
    </w:p>
    <w:p w:rsidR="00757BC3" w:rsidRDefault="003E5098">
      <w:pPr>
        <w:pStyle w:val="Aufzhlungszeichen"/>
        <w:spacing w:after="40"/>
        <w:ind w:left="227"/>
      </w:pPr>
      <w:r>
        <w:t>dezenter Übergang</w:t>
      </w:r>
    </w:p>
    <w:p w:rsidR="00757BC3" w:rsidRDefault="003E5098">
      <w:pPr>
        <w:pStyle w:val="Aufzhlungszeichen"/>
        <w:spacing w:after="40"/>
        <w:ind w:left="227"/>
      </w:pPr>
      <w:r>
        <w:t>kein harter Bruch</w:t>
      </w:r>
    </w:p>
    <w:p w:rsidR="00757BC3" w:rsidRDefault="003E5098">
      <w:pPr>
        <w:pStyle w:val="Aufzhlungszeichen"/>
        <w:spacing w:after="40"/>
        <w:ind w:left="227"/>
      </w:pPr>
      <w:r>
        <w:t>keine übertriebene Bewegung</w:t>
      </w:r>
    </w:p>
    <w:p w:rsidR="00757BC3" w:rsidRDefault="003E5098">
      <w:pPr>
        <w:spacing w:after="100" w:line="254" w:lineRule="auto"/>
      </w:pPr>
      <w:r>
        <w:t>Der Nutzer soll spüren, dass er innerhalb desselben Systems bleibt.</w:t>
      </w:r>
    </w:p>
    <w:p w:rsidR="00757BC3" w:rsidRDefault="003E5098">
      <w:pPr>
        <w:pStyle w:val="berschrift2"/>
      </w:pPr>
      <w:r>
        <w:lastRenderedPageBreak/>
        <w:t>6.4 Projekt-Öffnungen</w:t>
      </w:r>
    </w:p>
    <w:p w:rsidR="00757BC3" w:rsidRDefault="003E5098">
      <w:pPr>
        <w:spacing w:after="100" w:line="254" w:lineRule="auto"/>
      </w:pPr>
      <w:r>
        <w:t>Beim Öffnen eines Projekts soll der Übergang den Zusammenhang zwischen Projektkarte</w:t>
      </w:r>
      <w:r>
        <w:t xml:space="preserve"> und Detailansicht erhalten.</w:t>
      </w:r>
    </w:p>
    <w:p w:rsidR="00757BC3" w:rsidRDefault="003E5098">
      <w:pPr>
        <w:pStyle w:val="Aufzhlungszeichen"/>
        <w:spacing w:after="40"/>
        <w:ind w:left="227"/>
      </w:pPr>
      <w:r>
        <w:t>Projektkarte wird visuell fokussiert</w:t>
      </w:r>
    </w:p>
    <w:p w:rsidR="00757BC3" w:rsidRDefault="003E5098">
      <w:pPr>
        <w:pStyle w:val="Aufzhlungszeichen"/>
        <w:spacing w:after="40"/>
        <w:ind w:left="227"/>
      </w:pPr>
      <w:r>
        <w:t>Detailansicht öffnet sich ruhig</w:t>
      </w:r>
    </w:p>
    <w:p w:rsidR="00757BC3" w:rsidRDefault="003E5098">
      <w:pPr>
        <w:pStyle w:val="Aufzhlungszeichen"/>
        <w:spacing w:after="40"/>
        <w:ind w:left="227"/>
      </w:pPr>
      <w:r>
        <w:t>Hintergrund tritt leicht zurück</w:t>
      </w:r>
    </w:p>
    <w:p w:rsidR="00757BC3" w:rsidRDefault="003E5098">
      <w:pPr>
        <w:pStyle w:val="Aufzhlungszeichen"/>
        <w:spacing w:after="40"/>
        <w:ind w:left="227"/>
      </w:pPr>
      <w:r>
        <w:t>Kontext bleibt erhalten</w:t>
      </w:r>
    </w:p>
    <w:p w:rsidR="00757BC3" w:rsidRDefault="003E5098">
      <w:pPr>
        <w:spacing w:after="100" w:line="254" w:lineRule="auto"/>
      </w:pPr>
      <w:r>
        <w:t>Keine spielerischen Effekte, kein Springen, kein unnötiges Drehen oder starkes Zoomen.</w:t>
      </w:r>
    </w:p>
    <w:p w:rsidR="00757BC3" w:rsidRDefault="003E5098">
      <w:pPr>
        <w:pStyle w:val="berschrift2"/>
      </w:pPr>
      <w:r>
        <w:t xml:space="preserve">6.5 </w:t>
      </w:r>
      <w:r>
        <w:t>Fokusanimationen</w:t>
      </w:r>
    </w:p>
    <w:p w:rsidR="00757BC3" w:rsidRDefault="003E5098">
      <w:pPr>
        <w:spacing w:after="100" w:line="254" w:lineRule="auto"/>
      </w:pPr>
      <w:r>
        <w:t>Fokusanimationen können genutzt werden für aktive Karten, ausgewählte Lebensbereiche, kritische Projekte, offene Detailansichten und aktive Taskansichten. Sie sollen sehr dezent sein.</w:t>
      </w:r>
    </w:p>
    <w:p w:rsidR="00757BC3" w:rsidRDefault="003E5098">
      <w:pPr>
        <w:pStyle w:val="berschrift2"/>
      </w:pPr>
      <w:r>
        <w:t>6.6 Kartenbewegungen</w:t>
      </w:r>
    </w:p>
    <w:p w:rsidR="00757BC3" w:rsidRDefault="003E5098">
      <w:pPr>
        <w:spacing w:after="100" w:line="254" w:lineRule="auto"/>
      </w:pPr>
      <w:r>
        <w:t>Kartenbewegungen können sinnvoll s</w:t>
      </w:r>
      <w:r>
        <w:t>ein, wenn eine Aufgabe verschoben, ein Projektstatus geändert, ein Task erledigt, ein Filter angewendet oder eine Ansicht sortiert wird.</w:t>
      </w:r>
    </w:p>
    <w:p w:rsidR="00757BC3" w:rsidRDefault="003E5098">
      <w:pPr>
        <w:spacing w:after="100" w:line="254" w:lineRule="auto"/>
      </w:pPr>
      <w:r>
        <w:t>Die Bewegung soll Ordnung vermitteln, nicht Spielerei.</w:t>
      </w:r>
    </w:p>
    <w:p w:rsidR="00757BC3" w:rsidRDefault="003E5098">
      <w:pPr>
        <w:pStyle w:val="berschrift2"/>
      </w:pPr>
      <w:r>
        <w:t>6.7 Performance-Gefühl</w:t>
      </w:r>
    </w:p>
    <w:p w:rsidR="00757BC3" w:rsidRDefault="003E5098">
      <w:pPr>
        <w:pStyle w:val="Aufzhlungszeichen"/>
        <w:spacing w:after="40"/>
        <w:ind w:left="227"/>
      </w:pPr>
      <w:r>
        <w:t>keine langen Animationen</w:t>
      </w:r>
    </w:p>
    <w:p w:rsidR="00757BC3" w:rsidRDefault="003E5098">
      <w:pPr>
        <w:pStyle w:val="Aufzhlungszeichen"/>
        <w:spacing w:after="40"/>
        <w:ind w:left="227"/>
      </w:pPr>
      <w:r>
        <w:t>keine übertriebe</w:t>
      </w:r>
      <w:r>
        <w:t>nen Effekte</w:t>
      </w:r>
    </w:p>
    <w:p w:rsidR="00757BC3" w:rsidRDefault="003E5098">
      <w:pPr>
        <w:pStyle w:val="Aufzhlungszeichen"/>
        <w:spacing w:after="40"/>
        <w:ind w:left="227"/>
      </w:pPr>
      <w:r>
        <w:t>keine spürbaren Verzögerungen</w:t>
      </w:r>
    </w:p>
    <w:p w:rsidR="00757BC3" w:rsidRDefault="003E5098">
      <w:pPr>
        <w:pStyle w:val="Aufzhlungszeichen"/>
        <w:spacing w:after="40"/>
        <w:ind w:left="227"/>
      </w:pPr>
      <w:r>
        <w:t>keine verspielten Bewegungen</w:t>
      </w:r>
    </w:p>
    <w:p w:rsidR="00757BC3" w:rsidRDefault="003E5098">
      <w:pPr>
        <w:pStyle w:val="Aufzhlungszeichen"/>
        <w:spacing w:after="40"/>
        <w:ind w:left="227"/>
      </w:pPr>
      <w:r>
        <w:t>keine unnötigen Mikroanimationen</w:t>
      </w:r>
    </w:p>
    <w:p w:rsidR="00757BC3" w:rsidRDefault="003E5098">
      <w:pPr>
        <w:spacing w:after="100" w:line="254" w:lineRule="auto"/>
      </w:pPr>
      <w:r>
        <w:t>LifeHQ soll hochwertig wirken, nicht träge.</w:t>
      </w:r>
    </w:p>
    <w:p w:rsidR="00757BC3" w:rsidRDefault="003E5098">
      <w:pPr>
        <w:pStyle w:val="berschrift1"/>
      </w:pPr>
      <w:r>
        <w:t>7. Mobile Design</w:t>
      </w:r>
    </w:p>
    <w:p w:rsidR="00757BC3" w:rsidRDefault="003E5098">
      <w:pPr>
        <w:spacing w:after="100" w:line="254" w:lineRule="auto"/>
      </w:pPr>
      <w:r>
        <w:t>Das Mobile Design von LifeHQ V1 muss einfach, ruhig und gut bedienbar sein.</w:t>
      </w:r>
    </w:p>
    <w:p w:rsidR="00757BC3" w:rsidRDefault="003E5098">
      <w:pPr>
        <w:spacing w:after="100" w:line="254" w:lineRule="auto"/>
      </w:pPr>
      <w:r>
        <w:t xml:space="preserve">Mobile Nutzung </w:t>
      </w:r>
      <w:r>
        <w:t>bedeutet vor allem: schnell orientieren, Aufgaben prüfen, Aufgaben abhaken, Projekte kurz öffnen, Tagesplanung ansehen und kleinere Änderungen vornehmen.</w:t>
      </w:r>
    </w:p>
    <w:p w:rsidR="00757BC3" w:rsidRDefault="003E5098">
      <w:pPr>
        <w:spacing w:after="100" w:line="254" w:lineRule="auto"/>
      </w:pPr>
      <w:r>
        <w:t>Mobile soll nicht alle Desktop-Übersichten gleichzeitig abbilden.</w:t>
      </w:r>
    </w:p>
    <w:p w:rsidR="00757BC3" w:rsidRDefault="003E5098">
      <w:pPr>
        <w:pStyle w:val="berschrift2"/>
      </w:pPr>
      <w:r>
        <w:t>7.1 Mobile-first Grundsatz</w:t>
      </w:r>
    </w:p>
    <w:p w:rsidR="00757BC3" w:rsidRDefault="003E5098">
      <w:pPr>
        <w:pStyle w:val="Aufzhlungszeichen"/>
        <w:spacing w:after="40"/>
        <w:ind w:left="227"/>
      </w:pPr>
      <w:r>
        <w:t>klare Hie</w:t>
      </w:r>
      <w:r>
        <w:t>rarchie</w:t>
      </w:r>
    </w:p>
    <w:p w:rsidR="00757BC3" w:rsidRDefault="003E5098">
      <w:pPr>
        <w:pStyle w:val="Aufzhlungszeichen"/>
        <w:spacing w:after="40"/>
        <w:ind w:left="227"/>
      </w:pPr>
      <w:r>
        <w:t>gute Lesbarkeit</w:t>
      </w:r>
    </w:p>
    <w:p w:rsidR="00757BC3" w:rsidRDefault="003E5098">
      <w:pPr>
        <w:pStyle w:val="Aufzhlungszeichen"/>
        <w:spacing w:after="40"/>
        <w:ind w:left="227"/>
      </w:pPr>
      <w:r>
        <w:t>einfache Navigation</w:t>
      </w:r>
    </w:p>
    <w:p w:rsidR="00757BC3" w:rsidRDefault="003E5098">
      <w:pPr>
        <w:pStyle w:val="Aufzhlungszeichen"/>
        <w:spacing w:after="40"/>
        <w:ind w:left="227"/>
      </w:pPr>
      <w:r>
        <w:t>ausreichend große Touchflächen</w:t>
      </w:r>
    </w:p>
    <w:p w:rsidR="00757BC3" w:rsidRDefault="003E5098">
      <w:pPr>
        <w:pStyle w:val="Aufzhlungszeichen"/>
        <w:spacing w:after="40"/>
        <w:ind w:left="227"/>
      </w:pPr>
      <w:r>
        <w:t>keine überladenen Screens</w:t>
      </w:r>
    </w:p>
    <w:p w:rsidR="00757BC3" w:rsidRDefault="003E5098">
      <w:pPr>
        <w:pStyle w:val="Aufzhlungszeichen"/>
        <w:spacing w:after="40"/>
        <w:ind w:left="227"/>
      </w:pPr>
      <w:r>
        <w:t>keine komplexen Mehrspaltenlayouts</w:t>
      </w:r>
    </w:p>
    <w:p w:rsidR="00757BC3" w:rsidRDefault="003E5098">
      <w:pPr>
        <w:pStyle w:val="Aufzhlungszeichen"/>
        <w:spacing w:after="40"/>
        <w:ind w:left="227"/>
      </w:pPr>
      <w:r>
        <w:t>klare Rückwege</w:t>
      </w:r>
    </w:p>
    <w:p w:rsidR="00757BC3" w:rsidRDefault="003E5098">
      <w:pPr>
        <w:spacing w:after="100" w:line="254" w:lineRule="auto"/>
      </w:pPr>
      <w:r>
        <w:t xml:space="preserve">Die App soll mobil nicht wie eine reduzierte Notlösung wirken, sondern wie eine bewusst verdichtete </w:t>
      </w:r>
      <w:r>
        <w:t>Ansicht.</w:t>
      </w:r>
    </w:p>
    <w:p w:rsidR="00757BC3" w:rsidRDefault="003E5098">
      <w:pPr>
        <w:pStyle w:val="berschrift2"/>
      </w:pPr>
      <w:r>
        <w:lastRenderedPageBreak/>
        <w:t>7.2 Mobile Navigation</w:t>
      </w:r>
    </w:p>
    <w:p w:rsidR="00757BC3" w:rsidRDefault="003E5098">
      <w:pPr>
        <w:spacing w:after="100" w:line="254" w:lineRule="auto"/>
      </w:pPr>
      <w:r>
        <w:t>Die mobile Navigation sollte maximal einfach sein. Primäre Navigation: HQ und Tasks.</w:t>
      </w:r>
    </w:p>
    <w:p w:rsidR="00757BC3" w:rsidRDefault="003E5098">
      <w:pPr>
        <w:spacing w:after="100" w:line="254" w:lineRule="auto"/>
      </w:pPr>
      <w:r>
        <w:t>Optional innerhalb von Tasks: Heute, Woche, Überfällig, Offen und Erledigt.</w:t>
      </w:r>
    </w:p>
    <w:p w:rsidR="00757BC3" w:rsidRDefault="003E5098">
      <w:pPr>
        <w:spacing w:after="100" w:line="254" w:lineRule="auto"/>
      </w:pPr>
      <w:r>
        <w:t>Der Nutzer soll jederzeit wissen, ob er sich im strategischen od</w:t>
      </w:r>
      <w:r>
        <w:t>er operativen Bereich befindet.</w:t>
      </w:r>
    </w:p>
    <w:p w:rsidR="00757BC3" w:rsidRDefault="003E5098">
      <w:pPr>
        <w:pStyle w:val="berschrift2"/>
      </w:pPr>
      <w:r>
        <w:t>7.3 Mobile HQ-Ansicht</w:t>
      </w:r>
    </w:p>
    <w:p w:rsidR="00757BC3" w:rsidRDefault="003E5098">
      <w:pPr>
        <w:pStyle w:val="Aufzhlungszeichen"/>
        <w:spacing w:after="40"/>
        <w:ind w:left="227"/>
      </w:pPr>
      <w:r>
        <w:t>oberer Bereich mit App-/Screen-Titel</w:t>
      </w:r>
    </w:p>
    <w:p w:rsidR="00757BC3" w:rsidRDefault="003E5098">
      <w:pPr>
        <w:pStyle w:val="Aufzhlungszeichen"/>
        <w:spacing w:after="40"/>
        <w:ind w:left="227"/>
      </w:pPr>
      <w:r>
        <w:t>kurze Statusübersicht</w:t>
      </w:r>
    </w:p>
    <w:p w:rsidR="00757BC3" w:rsidRDefault="003E5098">
      <w:pPr>
        <w:pStyle w:val="Aufzhlungszeichen"/>
        <w:spacing w:after="40"/>
        <w:ind w:left="227"/>
      </w:pPr>
      <w:r>
        <w:t>Lebensbereiche als Filter oder Gruppen</w:t>
      </w:r>
    </w:p>
    <w:p w:rsidR="00757BC3" w:rsidRDefault="003E5098">
      <w:pPr>
        <w:pStyle w:val="Aufzhlungszeichen"/>
        <w:spacing w:after="40"/>
        <w:ind w:left="227"/>
      </w:pPr>
      <w:r>
        <w:t>Projektkarten in vertikaler Struktur</w:t>
      </w:r>
    </w:p>
    <w:p w:rsidR="00757BC3" w:rsidRDefault="003E5098">
      <w:pPr>
        <w:pStyle w:val="Aufzhlungszeichen"/>
        <w:spacing w:after="40"/>
        <w:ind w:left="227"/>
      </w:pPr>
      <w:r>
        <w:t>kritische Projekte klar sichtbar</w:t>
      </w:r>
    </w:p>
    <w:p w:rsidR="00757BC3" w:rsidRDefault="003E5098">
      <w:pPr>
        <w:pStyle w:val="Aufzhlungszeichen"/>
        <w:spacing w:after="40"/>
        <w:ind w:left="227"/>
      </w:pPr>
      <w:r>
        <w:t xml:space="preserve">pausierte Projekte zurückgenommen </w:t>
      </w:r>
      <w:r>
        <w:t>sichtbar</w:t>
      </w:r>
    </w:p>
    <w:p w:rsidR="00757BC3" w:rsidRDefault="003E5098">
      <w:pPr>
        <w:spacing w:after="100" w:line="254" w:lineRule="auto"/>
      </w:pPr>
      <w:r>
        <w:t>Mobile HQ darf nicht versuchen, eine große Desktop-Projektlandkarte vollständig abzubilden.</w:t>
      </w:r>
    </w:p>
    <w:p w:rsidR="00757BC3" w:rsidRDefault="003E5098">
      <w:pPr>
        <w:pStyle w:val="berschrift2"/>
      </w:pPr>
      <w:r>
        <w:t>7.4 Mobile Projektansicht</w:t>
      </w:r>
    </w:p>
    <w:p w:rsidR="00757BC3" w:rsidRDefault="003E5098">
      <w:pPr>
        <w:spacing w:after="100" w:line="254" w:lineRule="auto"/>
      </w:pPr>
      <w:r>
        <w:t>Projektdetails sollten mobil als eigene Ansicht oder vollflächiges Panel erscheinen.</w:t>
      </w:r>
    </w:p>
    <w:p w:rsidR="00757BC3" w:rsidRDefault="003E5098">
      <w:pPr>
        <w:pStyle w:val="Aufzhlungszeichen"/>
        <w:spacing w:after="40"/>
        <w:ind w:left="227"/>
      </w:pPr>
      <w:r>
        <w:t>klare Überschrift</w:t>
      </w:r>
    </w:p>
    <w:p w:rsidR="00757BC3" w:rsidRDefault="003E5098">
      <w:pPr>
        <w:pStyle w:val="Aufzhlungszeichen"/>
        <w:spacing w:after="40"/>
        <w:ind w:left="227"/>
      </w:pPr>
      <w:r>
        <w:t>Statusinformationen oben</w:t>
      </w:r>
    </w:p>
    <w:p w:rsidR="00757BC3" w:rsidRDefault="003E5098">
      <w:pPr>
        <w:pStyle w:val="Aufzhlungszeichen"/>
        <w:spacing w:after="40"/>
        <w:ind w:left="227"/>
      </w:pPr>
      <w:r>
        <w:t>Beschreibung und Vision gut lesbar</w:t>
      </w:r>
    </w:p>
    <w:p w:rsidR="00757BC3" w:rsidRDefault="003E5098">
      <w:pPr>
        <w:pStyle w:val="Aufzhlungszeichen"/>
        <w:spacing w:after="40"/>
        <w:ind w:left="227"/>
      </w:pPr>
      <w:r>
        <w:t>Meilensteine und Aufgaben in Abschnitten</w:t>
      </w:r>
    </w:p>
    <w:p w:rsidR="00757BC3" w:rsidRDefault="003E5098">
      <w:pPr>
        <w:pStyle w:val="Aufzhlungszeichen"/>
        <w:spacing w:after="40"/>
        <w:ind w:left="227"/>
      </w:pPr>
      <w:r>
        <w:t>Projektverlauf weiter unten</w:t>
      </w:r>
    </w:p>
    <w:p w:rsidR="00757BC3" w:rsidRDefault="003E5098">
      <w:pPr>
        <w:pStyle w:val="Aufzhlungszeichen"/>
        <w:spacing w:after="40"/>
        <w:ind w:left="227"/>
      </w:pPr>
      <w:r>
        <w:t>klare Aktionen für Pausieren, Reaktivieren und Bearbeiten</w:t>
      </w:r>
    </w:p>
    <w:p w:rsidR="00757BC3" w:rsidRDefault="003E5098">
      <w:pPr>
        <w:pStyle w:val="berschrift2"/>
      </w:pPr>
      <w:r>
        <w:t>7.5 Mobile Taskansicht</w:t>
      </w:r>
    </w:p>
    <w:p w:rsidR="00757BC3" w:rsidRDefault="003E5098">
      <w:pPr>
        <w:pStyle w:val="Aufzhlungszeichen"/>
        <w:spacing w:after="40"/>
        <w:ind w:left="227"/>
      </w:pPr>
      <w:r>
        <w:t>heutige Aufgaben schnell sichtbar</w:t>
      </w:r>
    </w:p>
    <w:p w:rsidR="00757BC3" w:rsidRDefault="003E5098">
      <w:pPr>
        <w:pStyle w:val="Aufzhlungszeichen"/>
        <w:spacing w:after="40"/>
        <w:ind w:left="227"/>
      </w:pPr>
      <w:r>
        <w:t>Prioritäten klar erkennbar</w:t>
      </w:r>
    </w:p>
    <w:p w:rsidR="00757BC3" w:rsidRDefault="003E5098">
      <w:pPr>
        <w:pStyle w:val="Aufzhlungszeichen"/>
        <w:spacing w:after="40"/>
        <w:ind w:left="227"/>
      </w:pPr>
      <w:r>
        <w:t>Aufgaben l</w:t>
      </w:r>
      <w:r>
        <w:t>eicht abhaken</w:t>
      </w:r>
    </w:p>
    <w:p w:rsidR="00757BC3" w:rsidRDefault="003E5098">
      <w:pPr>
        <w:pStyle w:val="Aufzhlungszeichen"/>
        <w:spacing w:after="40"/>
        <w:ind w:left="227"/>
      </w:pPr>
      <w:r>
        <w:t>Aufgaben schnell verschieben</w:t>
      </w:r>
    </w:p>
    <w:p w:rsidR="00757BC3" w:rsidRDefault="003E5098">
      <w:pPr>
        <w:pStyle w:val="Aufzhlungszeichen"/>
        <w:spacing w:after="40"/>
        <w:ind w:left="227"/>
      </w:pPr>
      <w:r>
        <w:t>Projektzuordnung sichtbar, aber nicht dominant</w:t>
      </w:r>
    </w:p>
    <w:p w:rsidR="00757BC3" w:rsidRDefault="003E5098">
      <w:pPr>
        <w:pStyle w:val="Aufzhlungszeichen"/>
        <w:spacing w:after="40"/>
        <w:ind w:left="227"/>
      </w:pPr>
      <w:r>
        <w:t>überfällige Aufgaben klar markiert</w:t>
      </w:r>
    </w:p>
    <w:p w:rsidR="00757BC3" w:rsidRDefault="003E5098">
      <w:pPr>
        <w:pStyle w:val="berschrift2"/>
      </w:pPr>
      <w:r>
        <w:t>7.6 Abstände und Touchverhalten</w:t>
      </w:r>
    </w:p>
    <w:p w:rsidR="00757BC3" w:rsidRDefault="003E5098">
      <w:pPr>
        <w:pStyle w:val="Aufzhlungszeichen"/>
        <w:spacing w:after="40"/>
        <w:ind w:left="227"/>
      </w:pPr>
      <w:r>
        <w:t>keine zu kleinen Klickflächen</w:t>
      </w:r>
    </w:p>
    <w:p w:rsidR="00757BC3" w:rsidRDefault="003E5098">
      <w:pPr>
        <w:pStyle w:val="Aufzhlungszeichen"/>
        <w:spacing w:after="40"/>
        <w:ind w:left="227"/>
      </w:pPr>
      <w:r>
        <w:t>keine gedrängten Karten</w:t>
      </w:r>
    </w:p>
    <w:p w:rsidR="00757BC3" w:rsidRDefault="003E5098">
      <w:pPr>
        <w:pStyle w:val="Aufzhlungszeichen"/>
        <w:spacing w:after="40"/>
        <w:ind w:left="227"/>
      </w:pPr>
      <w:r>
        <w:t>keine zu kleinen Labels</w:t>
      </w:r>
    </w:p>
    <w:p w:rsidR="00757BC3" w:rsidRDefault="003E5098">
      <w:pPr>
        <w:pStyle w:val="Aufzhlungszeichen"/>
        <w:spacing w:after="40"/>
        <w:ind w:left="227"/>
      </w:pPr>
      <w:r>
        <w:t xml:space="preserve">ausreichend </w:t>
      </w:r>
      <w:r>
        <w:t>Innenabstand in Karten</w:t>
      </w:r>
    </w:p>
    <w:p w:rsidR="00757BC3" w:rsidRDefault="003E5098">
      <w:pPr>
        <w:pStyle w:val="Aufzhlungszeichen"/>
        <w:spacing w:after="40"/>
        <w:ind w:left="227"/>
      </w:pPr>
      <w:r>
        <w:t>klare Trennung zwischen interaktiven Bereichen</w:t>
      </w:r>
    </w:p>
    <w:p w:rsidR="00757BC3" w:rsidRDefault="003E5098">
      <w:pPr>
        <w:pStyle w:val="berschrift2"/>
      </w:pPr>
      <w:r>
        <w:t>7.7 Scrollverhalten</w:t>
      </w:r>
    </w:p>
    <w:p w:rsidR="00757BC3" w:rsidRDefault="003E5098">
      <w:pPr>
        <w:spacing w:after="100" w:line="254" w:lineRule="auto"/>
      </w:pPr>
      <w:r>
        <w:t>Mobile Screens dürfen scrollen, aber nicht chaotisch wirken.</w:t>
      </w:r>
    </w:p>
    <w:p w:rsidR="00757BC3" w:rsidRDefault="003E5098">
      <w:pPr>
        <w:pStyle w:val="Aufzhlungszeichen"/>
        <w:spacing w:after="40"/>
        <w:ind w:left="227"/>
      </w:pPr>
      <w:r>
        <w:t>HQ scrollt durch Projekte und Lebensbereiche</w:t>
      </w:r>
    </w:p>
    <w:p w:rsidR="00757BC3" w:rsidRDefault="003E5098">
      <w:pPr>
        <w:pStyle w:val="Aufzhlungszeichen"/>
        <w:spacing w:after="40"/>
        <w:ind w:left="227"/>
      </w:pPr>
      <w:r>
        <w:t>Projektansicht scrollt durch Projektinformationen</w:t>
      </w:r>
    </w:p>
    <w:p w:rsidR="00757BC3" w:rsidRDefault="003E5098">
      <w:pPr>
        <w:pStyle w:val="Aufzhlungszeichen"/>
        <w:spacing w:after="40"/>
        <w:ind w:left="227"/>
      </w:pPr>
      <w:r>
        <w:t>Tasks scro</w:t>
      </w:r>
      <w:r>
        <w:t>llt durch Aufgabenlisten</w:t>
      </w:r>
    </w:p>
    <w:p w:rsidR="00757BC3" w:rsidRDefault="003E5098">
      <w:pPr>
        <w:pStyle w:val="Aufzhlungszeichen"/>
        <w:spacing w:after="40"/>
        <w:ind w:left="227"/>
      </w:pPr>
      <w:r>
        <w:t>Wochenansicht kann vertikal nach Tagen gegliedert sein</w:t>
      </w:r>
    </w:p>
    <w:p w:rsidR="00757BC3" w:rsidRDefault="003E5098">
      <w:pPr>
        <w:pStyle w:val="berschrift1"/>
      </w:pPr>
      <w:r>
        <w:lastRenderedPageBreak/>
        <w:t>8. Desktop Design</w:t>
      </w:r>
    </w:p>
    <w:p w:rsidR="00757BC3" w:rsidRDefault="003E5098">
      <w:pPr>
        <w:spacing w:after="100" w:line="254" w:lineRule="auto"/>
      </w:pPr>
      <w:r>
        <w:t>Das Desktop Design von LifeHQ V1 darf großzügiger, strategischer und dashboardartiger wirken.</w:t>
      </w:r>
    </w:p>
    <w:p w:rsidR="00757BC3" w:rsidRDefault="003E5098">
      <w:pPr>
        <w:spacing w:after="100" w:line="254" w:lineRule="auto"/>
      </w:pPr>
      <w:r>
        <w:t>Desktop ist die wichtigste Umgebung für Überblick, Strukturierun</w:t>
      </w:r>
      <w:r>
        <w:t>g, Projektarbeit, Wochenplanung und bewusste Organisation.</w:t>
      </w:r>
    </w:p>
    <w:p w:rsidR="00757BC3" w:rsidRDefault="003E5098">
      <w:pPr>
        <w:pStyle w:val="berschrift2"/>
      </w:pPr>
      <w:r>
        <w:t>8.1 Desktop-Grundsatz</w:t>
      </w:r>
    </w:p>
    <w:p w:rsidR="00757BC3" w:rsidRDefault="003E5098">
      <w:pPr>
        <w:spacing w:after="100" w:line="254" w:lineRule="auto"/>
      </w:pPr>
      <w:r>
        <w:t>Desktop soll das Gefühl eines persönlichen Kontrollzentrums erzeugen. Der Nutzer soll auf einen Blick mehr Zusammenhänge erkennen können als auf Mobile.</w:t>
      </w:r>
    </w:p>
    <w:p w:rsidR="00757BC3" w:rsidRDefault="003E5098">
      <w:pPr>
        <w:pStyle w:val="Aufzhlungszeichen"/>
        <w:spacing w:after="40"/>
        <w:ind w:left="227"/>
      </w:pPr>
      <w:r>
        <w:t>größere Flächen</w:t>
      </w:r>
    </w:p>
    <w:p w:rsidR="00757BC3" w:rsidRDefault="003E5098">
      <w:pPr>
        <w:pStyle w:val="Aufzhlungszeichen"/>
        <w:spacing w:after="40"/>
        <w:ind w:left="227"/>
      </w:pPr>
      <w:r>
        <w:t>mehrer</w:t>
      </w:r>
      <w:r>
        <w:t>e Panels</w:t>
      </w:r>
    </w:p>
    <w:p w:rsidR="00757BC3" w:rsidRDefault="003E5098">
      <w:pPr>
        <w:pStyle w:val="Aufzhlungszeichen"/>
        <w:spacing w:after="40"/>
        <w:ind w:left="227"/>
      </w:pPr>
      <w:r>
        <w:t>breitere Projektübersichten</w:t>
      </w:r>
    </w:p>
    <w:p w:rsidR="00757BC3" w:rsidRDefault="003E5098">
      <w:pPr>
        <w:pStyle w:val="Aufzhlungszeichen"/>
        <w:spacing w:after="40"/>
        <w:ind w:left="227"/>
      </w:pPr>
      <w:r>
        <w:t>Seitenleisten</w:t>
      </w:r>
    </w:p>
    <w:p w:rsidR="00757BC3" w:rsidRDefault="003E5098">
      <w:pPr>
        <w:pStyle w:val="Aufzhlungszeichen"/>
        <w:spacing w:after="40"/>
        <w:ind w:left="227"/>
      </w:pPr>
      <w:r>
        <w:t>Detailbereiche</w:t>
      </w:r>
    </w:p>
    <w:p w:rsidR="00757BC3" w:rsidRDefault="003E5098">
      <w:pPr>
        <w:pStyle w:val="Aufzhlungszeichen"/>
        <w:spacing w:after="40"/>
        <w:ind w:left="227"/>
      </w:pPr>
      <w:r>
        <w:t>klare visuelle Gruppierungen</w:t>
      </w:r>
    </w:p>
    <w:p w:rsidR="00757BC3" w:rsidRDefault="003E5098">
      <w:pPr>
        <w:pStyle w:val="berschrift2"/>
      </w:pPr>
      <w:r>
        <w:t>8.2 Desktop HQ</w:t>
      </w:r>
    </w:p>
    <w:p w:rsidR="00757BC3" w:rsidRDefault="003E5098">
      <w:pPr>
        <w:spacing w:after="100" w:line="254" w:lineRule="auto"/>
      </w:pPr>
      <w:r>
        <w:t>Das HQ auf Desktop sollte die strategische Hauptwirkung von LifeHQ am stärksten zeigen.</w:t>
      </w:r>
    </w:p>
    <w:p w:rsidR="00757BC3" w:rsidRDefault="003E5098">
      <w:pPr>
        <w:pStyle w:val="Aufzhlungszeichen"/>
        <w:spacing w:after="40"/>
        <w:ind w:left="227"/>
      </w:pPr>
      <w:r>
        <w:t>linke Navigation</w:t>
      </w:r>
    </w:p>
    <w:p w:rsidR="00757BC3" w:rsidRDefault="003E5098">
      <w:pPr>
        <w:pStyle w:val="Aufzhlungszeichen"/>
        <w:spacing w:after="40"/>
        <w:ind w:left="227"/>
      </w:pPr>
      <w:r>
        <w:t>zentraler HQ-Bereich</w:t>
      </w:r>
    </w:p>
    <w:p w:rsidR="00757BC3" w:rsidRDefault="003E5098">
      <w:pPr>
        <w:pStyle w:val="Aufzhlungszeichen"/>
        <w:spacing w:after="40"/>
        <w:ind w:left="227"/>
      </w:pPr>
      <w:r>
        <w:t xml:space="preserve">Lebensbereiche als </w:t>
      </w:r>
      <w:r>
        <w:t>Gruppen oder Filter</w:t>
      </w:r>
    </w:p>
    <w:p w:rsidR="00757BC3" w:rsidRDefault="003E5098">
      <w:pPr>
        <w:pStyle w:val="Aufzhlungszeichen"/>
        <w:spacing w:after="40"/>
        <w:ind w:left="227"/>
      </w:pPr>
      <w:r>
        <w:t>Projektkarten in Grid- oder strukturierter Panel-Anordnung</w:t>
      </w:r>
    </w:p>
    <w:p w:rsidR="00757BC3" w:rsidRDefault="003E5098">
      <w:pPr>
        <w:pStyle w:val="Aufzhlungszeichen"/>
        <w:spacing w:after="40"/>
        <w:ind w:left="227"/>
      </w:pPr>
      <w:r>
        <w:t>rechte Detail- oder Fokusfläche optional</w:t>
      </w:r>
    </w:p>
    <w:p w:rsidR="00757BC3" w:rsidRDefault="003E5098">
      <w:pPr>
        <w:pStyle w:val="Aufzhlungszeichen"/>
        <w:spacing w:after="40"/>
        <w:ind w:left="227"/>
      </w:pPr>
      <w:r>
        <w:t>klare Status- und Prioritätshinweise</w:t>
      </w:r>
    </w:p>
    <w:p w:rsidR="00757BC3" w:rsidRDefault="003E5098">
      <w:pPr>
        <w:spacing w:after="100" w:line="254" w:lineRule="auto"/>
      </w:pPr>
      <w:r>
        <w:t>Das HQ soll nicht wie eine Tabelle wirken. Es soll wie eine geordnete Projektlandschaft wirken.</w:t>
      </w:r>
    </w:p>
    <w:p w:rsidR="00757BC3" w:rsidRDefault="003E5098">
      <w:pPr>
        <w:pStyle w:val="berschrift2"/>
      </w:pPr>
      <w:r>
        <w:t>8.3</w:t>
      </w:r>
      <w:r>
        <w:t xml:space="preserve"> Desktop Projektansicht</w:t>
      </w:r>
    </w:p>
    <w:p w:rsidR="00757BC3" w:rsidRDefault="003E5098">
      <w:pPr>
        <w:spacing w:after="100" w:line="254" w:lineRule="auto"/>
      </w:pPr>
      <w:r>
        <w:t>Die Projektansicht kann auf Desktop großzügiger dargestellt werden.</w:t>
      </w:r>
    </w:p>
    <w:p w:rsidR="00757BC3" w:rsidRDefault="003E5098">
      <w:pPr>
        <w:pStyle w:val="Aufzhlungszeichen"/>
        <w:spacing w:after="40"/>
        <w:ind w:left="227"/>
      </w:pPr>
      <w:r>
        <w:t>Hauptbereich mit Projektinformationen</w:t>
      </w:r>
    </w:p>
    <w:p w:rsidR="00757BC3" w:rsidRDefault="003E5098">
      <w:pPr>
        <w:pStyle w:val="Aufzhlungszeichen"/>
        <w:spacing w:after="40"/>
        <w:ind w:left="227"/>
      </w:pPr>
      <w:r>
        <w:t>seitliches Panel für Status, Priorität, Frist und Aktionen</w:t>
      </w:r>
    </w:p>
    <w:p w:rsidR="00757BC3" w:rsidRDefault="003E5098">
      <w:pPr>
        <w:pStyle w:val="Aufzhlungszeichen"/>
        <w:spacing w:after="40"/>
        <w:ind w:left="227"/>
      </w:pPr>
      <w:r>
        <w:t>Abschnitt für Meilensteine</w:t>
      </w:r>
    </w:p>
    <w:p w:rsidR="00757BC3" w:rsidRDefault="003E5098">
      <w:pPr>
        <w:pStyle w:val="Aufzhlungszeichen"/>
        <w:spacing w:after="40"/>
        <w:ind w:left="227"/>
      </w:pPr>
      <w:r>
        <w:t>Abschnitt für Aufgaben</w:t>
      </w:r>
    </w:p>
    <w:p w:rsidR="00757BC3" w:rsidRDefault="003E5098">
      <w:pPr>
        <w:pStyle w:val="Aufzhlungszeichen"/>
        <w:spacing w:after="40"/>
        <w:ind w:left="227"/>
      </w:pPr>
      <w:r>
        <w:t xml:space="preserve">Abschnitt für </w:t>
      </w:r>
      <w:r>
        <w:t>Projektverlauf</w:t>
      </w:r>
    </w:p>
    <w:p w:rsidR="00757BC3" w:rsidRDefault="003E5098">
      <w:pPr>
        <w:spacing w:after="100" w:line="254" w:lineRule="auto"/>
      </w:pPr>
      <w:r>
        <w:t>Der Nutzer soll ein Projekt vollständig erfassen können, ohne dass die Ansicht überladen wirkt.</w:t>
      </w:r>
    </w:p>
    <w:p w:rsidR="00757BC3" w:rsidRDefault="003E5098">
      <w:pPr>
        <w:pStyle w:val="berschrift2"/>
      </w:pPr>
      <w:r>
        <w:t>8.4 Desktop Taskbereich</w:t>
      </w:r>
    </w:p>
    <w:p w:rsidR="00757BC3" w:rsidRDefault="003E5098">
      <w:pPr>
        <w:spacing w:after="100" w:line="254" w:lineRule="auto"/>
      </w:pPr>
      <w:r>
        <w:t>Der Taskbereich kann auf Desktop stärker strukturiert sein.</w:t>
      </w:r>
    </w:p>
    <w:p w:rsidR="00757BC3" w:rsidRDefault="003E5098">
      <w:pPr>
        <w:pStyle w:val="Aufzhlungszeichen"/>
        <w:spacing w:after="40"/>
        <w:ind w:left="227"/>
      </w:pPr>
      <w:r>
        <w:t>linke Filter-/Ansichtsleiste</w:t>
      </w:r>
    </w:p>
    <w:p w:rsidR="00757BC3" w:rsidRDefault="003E5098">
      <w:pPr>
        <w:pStyle w:val="Aufzhlungszeichen"/>
        <w:spacing w:after="40"/>
        <w:ind w:left="227"/>
      </w:pPr>
      <w:r>
        <w:t>zentrale Aufgabenliste</w:t>
      </w:r>
    </w:p>
    <w:p w:rsidR="00757BC3" w:rsidRDefault="003E5098">
      <w:pPr>
        <w:pStyle w:val="Aufzhlungszeichen"/>
        <w:spacing w:after="40"/>
        <w:ind w:left="227"/>
      </w:pPr>
      <w:r>
        <w:t xml:space="preserve">optional </w:t>
      </w:r>
      <w:r>
        <w:t>rechte Detail- oder Tagesplanung</w:t>
      </w:r>
    </w:p>
    <w:p w:rsidR="00757BC3" w:rsidRDefault="003E5098">
      <w:pPr>
        <w:pStyle w:val="Aufzhlungszeichen"/>
        <w:spacing w:after="40"/>
        <w:ind w:left="227"/>
      </w:pPr>
      <w:r>
        <w:t>Wochenübersicht als klare Tagesstruktur</w:t>
      </w:r>
    </w:p>
    <w:p w:rsidR="00757BC3" w:rsidRDefault="003E5098">
      <w:pPr>
        <w:spacing w:after="100" w:line="254" w:lineRule="auto"/>
      </w:pPr>
      <w:r>
        <w:t>Der Taskbereich soll effizient sein, aber nicht wie eine reine To-do-App dominieren.</w:t>
      </w:r>
    </w:p>
    <w:p w:rsidR="00757BC3" w:rsidRDefault="003E5098">
      <w:pPr>
        <w:pStyle w:val="berschrift2"/>
      </w:pPr>
      <w:r>
        <w:t>8.5 Desktop Wochenübersicht</w:t>
      </w:r>
    </w:p>
    <w:p w:rsidR="00757BC3" w:rsidRDefault="003E5098">
      <w:pPr>
        <w:spacing w:after="100" w:line="254" w:lineRule="auto"/>
      </w:pPr>
      <w:r>
        <w:t>Die Wochenübersicht kann auf Desktop breiter dargestellt werden.</w:t>
      </w:r>
    </w:p>
    <w:p w:rsidR="00757BC3" w:rsidRDefault="003E5098">
      <w:pPr>
        <w:pStyle w:val="Aufzhlungszeichen"/>
        <w:spacing w:after="40"/>
        <w:ind w:left="227"/>
      </w:pPr>
      <w:r>
        <w:lastRenderedPageBreak/>
        <w:t>Woche</w:t>
      </w:r>
      <w:r>
        <w:t>ntage nebeneinander oder in klaren Spalten</w:t>
      </w:r>
    </w:p>
    <w:p w:rsidR="00757BC3" w:rsidRDefault="003E5098">
      <w:pPr>
        <w:pStyle w:val="Aufzhlungszeichen"/>
        <w:spacing w:after="40"/>
        <w:ind w:left="227"/>
      </w:pPr>
      <w:r>
        <w:t>Aufgaben pro Tag</w:t>
      </w:r>
    </w:p>
    <w:p w:rsidR="00757BC3" w:rsidRDefault="003E5098">
      <w:pPr>
        <w:pStyle w:val="Aufzhlungszeichen"/>
        <w:spacing w:after="40"/>
        <w:ind w:left="227"/>
      </w:pPr>
      <w:r>
        <w:t>überfällige Aufgaben hervorgehoben</w:t>
      </w:r>
    </w:p>
    <w:p w:rsidR="00757BC3" w:rsidRDefault="003E5098">
      <w:pPr>
        <w:pStyle w:val="Aufzhlungszeichen"/>
        <w:spacing w:after="40"/>
        <w:ind w:left="227"/>
      </w:pPr>
      <w:r>
        <w:t>wichtige Fristen sichtbar</w:t>
      </w:r>
    </w:p>
    <w:p w:rsidR="00757BC3" w:rsidRDefault="003E5098">
      <w:pPr>
        <w:pStyle w:val="Aufzhlungszeichen"/>
        <w:spacing w:after="40"/>
        <w:ind w:left="227"/>
      </w:pPr>
      <w:r>
        <w:t>Aufgaben ohne geplantes Datum separat</w:t>
      </w:r>
    </w:p>
    <w:p w:rsidR="00757BC3" w:rsidRDefault="003E5098">
      <w:pPr>
        <w:spacing w:after="100" w:line="254" w:lineRule="auto"/>
      </w:pPr>
      <w:r>
        <w:t>Die Wochenansicht soll Planung erleichtern, ohne zur komplexen Kalender-App zu werden.</w:t>
      </w:r>
    </w:p>
    <w:p w:rsidR="00757BC3" w:rsidRDefault="003E5098">
      <w:pPr>
        <w:pStyle w:val="berschrift2"/>
      </w:pPr>
      <w:r>
        <w:t xml:space="preserve">8.6 </w:t>
      </w:r>
      <w:r>
        <w:t>Desktop Panels</w:t>
      </w:r>
    </w:p>
    <w:p w:rsidR="00757BC3" w:rsidRDefault="003E5098">
      <w:pPr>
        <w:spacing w:after="100" w:line="254" w:lineRule="auto"/>
      </w:pPr>
      <w:r>
        <w:t>Panels können auf Desktop genutzt werden für Projektdetails, Taskdetails, Filter, Erstellung neuer Elemente, Statusbearbeitung, Projektpausierung und Reaktivierung.</w:t>
      </w:r>
    </w:p>
    <w:p w:rsidR="00757BC3" w:rsidRDefault="003E5098">
      <w:pPr>
        <w:spacing w:after="100" w:line="254" w:lineRule="auto"/>
      </w:pPr>
      <w:r>
        <w:t>Panels sollen ruhig, klar und stabil wirken.</w:t>
      </w:r>
    </w:p>
    <w:p w:rsidR="00757BC3" w:rsidRDefault="003E5098">
      <w:pPr>
        <w:pStyle w:val="berschrift2"/>
      </w:pPr>
      <w:r>
        <w:t>8.7 Desktop Gesamtgefühl</w:t>
      </w:r>
    </w:p>
    <w:p w:rsidR="00757BC3" w:rsidRDefault="003E5098">
      <w:pPr>
        <w:spacing w:after="100" w:line="254" w:lineRule="auto"/>
      </w:pPr>
      <w:r>
        <w:t>Deskto</w:t>
      </w:r>
      <w:r>
        <w:t>p LifeHQ soll sich anfühlen wie:</w:t>
      </w:r>
    </w:p>
    <w:p w:rsidR="00757BC3" w:rsidRDefault="003E5098">
      <w:pPr>
        <w:pStyle w:val="Aufzhlungszeichen"/>
        <w:spacing w:after="40"/>
        <w:ind w:left="227"/>
      </w:pPr>
      <w:r>
        <w:t>ein ruhiges Kontrollzentrum</w:t>
      </w:r>
    </w:p>
    <w:p w:rsidR="00757BC3" w:rsidRDefault="003E5098">
      <w:pPr>
        <w:pStyle w:val="Aufzhlungszeichen"/>
        <w:spacing w:after="40"/>
        <w:ind w:left="227"/>
      </w:pPr>
      <w:r>
        <w:t>eine strategische Übersicht</w:t>
      </w:r>
    </w:p>
    <w:p w:rsidR="00757BC3" w:rsidRDefault="003E5098">
      <w:pPr>
        <w:pStyle w:val="Aufzhlungszeichen"/>
        <w:spacing w:after="40"/>
        <w:ind w:left="227"/>
      </w:pPr>
      <w:r>
        <w:t>ein hochwertiges Organisationssystem</w:t>
      </w:r>
    </w:p>
    <w:p w:rsidR="00757BC3" w:rsidRDefault="003E5098">
      <w:pPr>
        <w:pStyle w:val="Aufzhlungszeichen"/>
        <w:spacing w:after="40"/>
        <w:ind w:left="227"/>
      </w:pPr>
      <w:r>
        <w:t>ein persönliches Life Operating System</w:t>
      </w:r>
    </w:p>
    <w:p w:rsidR="00757BC3" w:rsidRDefault="003E5098">
      <w:pPr>
        <w:spacing w:after="100" w:line="254" w:lineRule="auto"/>
      </w:pPr>
      <w:r>
        <w:t>Nicht wie:</w:t>
      </w:r>
    </w:p>
    <w:p w:rsidR="00757BC3" w:rsidRDefault="003E5098">
      <w:pPr>
        <w:pStyle w:val="Aufzhlungszeichen"/>
        <w:spacing w:after="40"/>
        <w:ind w:left="227"/>
      </w:pPr>
      <w:r>
        <w:t>eine Excel-Tabelle</w:t>
      </w:r>
    </w:p>
    <w:p w:rsidR="00757BC3" w:rsidRDefault="003E5098">
      <w:pPr>
        <w:pStyle w:val="Aufzhlungszeichen"/>
        <w:spacing w:after="40"/>
        <w:ind w:left="227"/>
      </w:pPr>
      <w:r>
        <w:t>eine komplexe Unternehmenssoftware</w:t>
      </w:r>
    </w:p>
    <w:p w:rsidR="00757BC3" w:rsidRDefault="003E5098">
      <w:pPr>
        <w:pStyle w:val="Aufzhlungszeichen"/>
        <w:spacing w:after="40"/>
        <w:ind w:left="227"/>
      </w:pPr>
      <w:r>
        <w:t>ein buntes Productivity-Bo</w:t>
      </w:r>
      <w:r>
        <w:t>ard</w:t>
      </w:r>
    </w:p>
    <w:p w:rsidR="00757BC3" w:rsidRDefault="003E5098">
      <w:pPr>
        <w:pStyle w:val="Aufzhlungszeichen"/>
        <w:spacing w:after="40"/>
        <w:ind w:left="227"/>
      </w:pPr>
      <w:r>
        <w:t>eine chaotische Mindmap</w:t>
      </w:r>
    </w:p>
    <w:p w:rsidR="00757BC3" w:rsidRDefault="003E5098">
      <w:pPr>
        <w:pStyle w:val="berschrift1"/>
      </w:pPr>
      <w:r>
        <w:t>Zusammenfassung UI System V1</w:t>
      </w:r>
    </w:p>
    <w:p w:rsidR="00757BC3" w:rsidRDefault="003E5098">
      <w:pPr>
        <w:spacing w:after="100" w:line="254" w:lineRule="auto"/>
      </w:pPr>
      <w:r>
        <w:t>Das UI System von LifeHQ V1 definiert eine ruhige, hochwertige und strategische Gestaltung.</w:t>
      </w:r>
    </w:p>
    <w:p w:rsidR="00757BC3" w:rsidRDefault="003E5098">
      <w:pPr>
        <w:spacing w:after="100" w:line="254" w:lineRule="auto"/>
      </w:pPr>
      <w:r>
        <w:t>Die App soll visuell vermitteln:</w:t>
      </w:r>
    </w:p>
    <w:p w:rsidR="00757BC3" w:rsidRDefault="003E5098">
      <w:pPr>
        <w:pStyle w:val="Aufzhlungszeichen"/>
        <w:spacing w:after="40"/>
        <w:ind w:left="227"/>
      </w:pPr>
      <w:r>
        <w:t>Klarheit</w:t>
      </w:r>
    </w:p>
    <w:p w:rsidR="00757BC3" w:rsidRDefault="003E5098">
      <w:pPr>
        <w:pStyle w:val="Aufzhlungszeichen"/>
        <w:spacing w:after="40"/>
        <w:ind w:left="227"/>
      </w:pPr>
      <w:r>
        <w:t>Kontrolle</w:t>
      </w:r>
    </w:p>
    <w:p w:rsidR="00757BC3" w:rsidRDefault="003E5098">
      <w:pPr>
        <w:pStyle w:val="Aufzhlungszeichen"/>
        <w:spacing w:after="40"/>
        <w:ind w:left="227"/>
      </w:pPr>
      <w:r>
        <w:t>Struktur</w:t>
      </w:r>
    </w:p>
    <w:p w:rsidR="00757BC3" w:rsidRDefault="003E5098">
      <w:pPr>
        <w:pStyle w:val="Aufzhlungszeichen"/>
        <w:spacing w:after="40"/>
        <w:ind w:left="227"/>
      </w:pPr>
      <w:r>
        <w:t>Orientierung</w:t>
      </w:r>
    </w:p>
    <w:p w:rsidR="00757BC3" w:rsidRDefault="003E5098">
      <w:pPr>
        <w:pStyle w:val="Aufzhlungszeichen"/>
        <w:spacing w:after="40"/>
        <w:ind w:left="227"/>
      </w:pPr>
      <w:r>
        <w:t>Priorisierung</w:t>
      </w:r>
    </w:p>
    <w:p w:rsidR="00757BC3" w:rsidRDefault="003E5098">
      <w:pPr>
        <w:pStyle w:val="Aufzhlungszeichen"/>
        <w:spacing w:after="40"/>
        <w:ind w:left="227"/>
      </w:pPr>
      <w:r>
        <w:t>mentale Entlastung</w:t>
      </w:r>
    </w:p>
    <w:p w:rsidR="00757BC3" w:rsidRDefault="003E5098">
      <w:pPr>
        <w:spacing w:after="100" w:line="254" w:lineRule="auto"/>
      </w:pPr>
      <w:r>
        <w:t>Das Design basiert auf:</w:t>
      </w:r>
    </w:p>
    <w:p w:rsidR="00757BC3" w:rsidRDefault="003E5098">
      <w:pPr>
        <w:pStyle w:val="Aufzhlungszeichen"/>
        <w:spacing w:after="40"/>
        <w:ind w:left="227"/>
      </w:pPr>
      <w:r>
        <w:t>ruhiger Farbwelt</w:t>
      </w:r>
    </w:p>
    <w:p w:rsidR="00757BC3" w:rsidRDefault="003E5098">
      <w:pPr>
        <w:pStyle w:val="Aufzhlungszeichen"/>
        <w:spacing w:after="40"/>
        <w:ind w:left="227"/>
      </w:pPr>
      <w:r>
        <w:t>klarer Typografie</w:t>
      </w:r>
    </w:p>
    <w:p w:rsidR="00757BC3" w:rsidRDefault="003E5098">
      <w:pPr>
        <w:pStyle w:val="Aufzhlungszeichen"/>
        <w:spacing w:after="40"/>
        <w:ind w:left="227"/>
      </w:pPr>
      <w:r>
        <w:t>hochwertigen Karten und Panels</w:t>
      </w:r>
    </w:p>
    <w:p w:rsidR="00757BC3" w:rsidRDefault="003E5098">
      <w:pPr>
        <w:pStyle w:val="Aufzhlungszeichen"/>
        <w:spacing w:after="40"/>
        <w:ind w:left="227"/>
      </w:pPr>
      <w:r>
        <w:t>konsistentem Statussystem</w:t>
      </w:r>
    </w:p>
    <w:p w:rsidR="00757BC3" w:rsidRDefault="003E5098">
      <w:pPr>
        <w:pStyle w:val="Aufzhlungszeichen"/>
        <w:spacing w:after="40"/>
        <w:ind w:left="227"/>
      </w:pPr>
      <w:r>
        <w:t>dezenten Animationen</w:t>
      </w:r>
    </w:p>
    <w:p w:rsidR="00757BC3" w:rsidRDefault="003E5098">
      <w:pPr>
        <w:pStyle w:val="Aufzhlungszeichen"/>
        <w:spacing w:after="40"/>
        <w:ind w:left="227"/>
      </w:pPr>
      <w:r>
        <w:t>mobile-first Bedienbarkeit</w:t>
      </w:r>
    </w:p>
    <w:p w:rsidR="00757BC3" w:rsidRDefault="003E5098">
      <w:pPr>
        <w:pStyle w:val="Aufzhlungszeichen"/>
        <w:spacing w:after="40"/>
        <w:ind w:left="227"/>
      </w:pPr>
      <w:r>
        <w:t>dashboardartiger Desktop-Wirkung</w:t>
      </w:r>
    </w:p>
    <w:p w:rsidR="00757BC3" w:rsidRDefault="003E5098">
      <w:pPr>
        <w:spacing w:after="100" w:line="254" w:lineRule="auto"/>
      </w:pPr>
      <w:r>
        <w:t xml:space="preserve">LifeHQ soll nicht wie eine klassische To-do-App wirken. Es </w:t>
      </w:r>
      <w:r>
        <w:t>soll sich wie ein persönliches HQ anfühlen - ein digitales Kontrollzentrum für Lebensbereiche, Projekte, Meilensteine, Aufgaben und bewusste Planung.</w:t>
      </w:r>
    </w:p>
    <w:p w:rsidR="00757BC3" w:rsidRDefault="003E5098">
      <w:pPr>
        <w:pStyle w:val="berschrift1"/>
      </w:pPr>
      <w:r>
        <w:lastRenderedPageBreak/>
        <w:t>Abgrenzung für V1</w:t>
      </w:r>
    </w:p>
    <w:p w:rsidR="00757BC3" w:rsidRDefault="003E5098">
      <w:pPr>
        <w:spacing w:after="100" w:line="254" w:lineRule="auto"/>
      </w:pPr>
      <w:r>
        <w:t>Nicht Bestandteil des UI System V1 sind:</w:t>
      </w:r>
    </w:p>
    <w:p w:rsidR="00757BC3" w:rsidRDefault="003E5098">
      <w:pPr>
        <w:pStyle w:val="Aufzhlungszeichen"/>
        <w:spacing w:after="40"/>
        <w:ind w:left="227"/>
      </w:pPr>
      <w:r>
        <w:t>technische Komponenten</w:t>
      </w:r>
    </w:p>
    <w:p w:rsidR="00757BC3" w:rsidRDefault="003E5098">
      <w:pPr>
        <w:pStyle w:val="Aufzhlungszeichen"/>
        <w:spacing w:after="40"/>
        <w:ind w:left="227"/>
      </w:pPr>
      <w:r>
        <w:t>React-Strukturen</w:t>
      </w:r>
    </w:p>
    <w:p w:rsidR="00757BC3" w:rsidRDefault="003E5098">
      <w:pPr>
        <w:pStyle w:val="Aufzhlungszeichen"/>
        <w:spacing w:after="40"/>
        <w:ind w:left="227"/>
      </w:pPr>
      <w:r>
        <w:t>Datenba</w:t>
      </w:r>
      <w:r>
        <w:t>nklogik</w:t>
      </w:r>
    </w:p>
    <w:p w:rsidR="00757BC3" w:rsidRDefault="003E5098">
      <w:pPr>
        <w:pStyle w:val="Aufzhlungszeichen"/>
        <w:spacing w:after="40"/>
        <w:ind w:left="227"/>
      </w:pPr>
      <w:r>
        <w:t>konkrete Codevorgaben</w:t>
      </w:r>
    </w:p>
    <w:p w:rsidR="00757BC3" w:rsidRDefault="003E5098">
      <w:pPr>
        <w:pStyle w:val="Aufzhlungszeichen"/>
        <w:spacing w:after="40"/>
        <w:ind w:left="227"/>
      </w:pPr>
      <w:r>
        <w:t>externe Designsysteme als Pflicht</w:t>
      </w:r>
    </w:p>
    <w:p w:rsidR="00757BC3" w:rsidRDefault="003E5098">
      <w:pPr>
        <w:pStyle w:val="Aufzhlungszeichen"/>
        <w:spacing w:after="40"/>
        <w:ind w:left="227"/>
      </w:pPr>
      <w:r>
        <w:t>komplexe Designanimationen</w:t>
      </w:r>
    </w:p>
    <w:p w:rsidR="00757BC3" w:rsidRDefault="003E5098">
      <w:pPr>
        <w:pStyle w:val="Aufzhlungszeichen"/>
        <w:spacing w:after="40"/>
        <w:ind w:left="227"/>
      </w:pPr>
      <w:r>
        <w:t>Gamification-Elemente</w:t>
      </w:r>
    </w:p>
    <w:p w:rsidR="00757BC3" w:rsidRDefault="003E5098">
      <w:pPr>
        <w:pStyle w:val="Aufzhlungszeichen"/>
        <w:spacing w:after="40"/>
        <w:ind w:left="227"/>
      </w:pPr>
      <w:r>
        <w:t>KI-Interfaces</w:t>
      </w:r>
    </w:p>
    <w:p w:rsidR="00757BC3" w:rsidRDefault="003E5098">
      <w:pPr>
        <w:pStyle w:val="Aufzhlungszeichen"/>
        <w:spacing w:after="40"/>
        <w:ind w:left="227"/>
      </w:pPr>
      <w:r>
        <w:t>Team-Oberflächen</w:t>
      </w:r>
    </w:p>
    <w:p w:rsidR="00757BC3" w:rsidRDefault="003E5098">
      <w:pPr>
        <w:pStyle w:val="Aufzhlungszeichen"/>
        <w:spacing w:after="40"/>
        <w:ind w:left="227"/>
      </w:pPr>
      <w:r>
        <w:t>Cloud- oder Account-Oberflächen</w:t>
      </w:r>
    </w:p>
    <w:p w:rsidR="00757BC3" w:rsidRDefault="003E5098">
      <w:pPr>
        <w:pStyle w:val="Aufzhlungszeichen"/>
        <w:spacing w:after="40"/>
        <w:ind w:left="227"/>
      </w:pPr>
      <w:r>
        <w:t>vollständige Kalender-App-Gestaltung</w:t>
      </w:r>
    </w:p>
    <w:p w:rsidR="00757BC3" w:rsidRDefault="003E5098">
      <w:pPr>
        <w:spacing w:after="100" w:line="254" w:lineRule="auto"/>
      </w:pPr>
      <w:r>
        <w:t xml:space="preserve">Das UI System V1 bleibt bewusst fokussiert </w:t>
      </w:r>
      <w:r>
        <w:t>auf die visuelle Grundlage für eine realistische, hochwertige und mental entlastende Version 1 von LifeHQ.</w:t>
      </w:r>
    </w:p>
    <w:sectPr w:rsidR="00757BC3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5098" w:rsidRDefault="003E5098">
      <w:pPr>
        <w:spacing w:after="0" w:line="240" w:lineRule="auto"/>
      </w:pPr>
      <w:r>
        <w:separator/>
      </w:r>
    </w:p>
  </w:endnote>
  <w:endnote w:type="continuationSeparator" w:id="0">
    <w:p w:rsidR="003E5098" w:rsidRDefault="003E5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7BC3" w:rsidRDefault="003E5098">
    <w:pPr>
      <w:pStyle w:val="Fuzeile"/>
      <w:jc w:val="center"/>
    </w:pP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 w:rsidR="00475A95">
      <w:rPr>
        <w:color w:val="6B7280"/>
        <w:sz w:val="18"/>
      </w:rPr>
      <w:fldChar w:fldCharType="separate"/>
    </w:r>
    <w:r w:rsidR="00475A95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5098" w:rsidRDefault="003E5098">
      <w:pPr>
        <w:spacing w:after="0" w:line="240" w:lineRule="auto"/>
      </w:pPr>
      <w:r>
        <w:separator/>
      </w:r>
    </w:p>
  </w:footnote>
  <w:footnote w:type="continuationSeparator" w:id="0">
    <w:p w:rsidR="003E5098" w:rsidRDefault="003E5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7BC3" w:rsidRDefault="003E5098">
    <w:pPr>
      <w:pStyle w:val="Kopfzeile"/>
      <w:jc w:val="right"/>
    </w:pPr>
    <w:r>
      <w:rPr>
        <w:color w:val="6B7280"/>
        <w:sz w:val="18"/>
      </w:rPr>
      <w:t>LifeHQ — UI System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098"/>
    <w:rsid w:val="00475A95"/>
    <w:rsid w:val="00757B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B393EE"/>
  <w14:defaultImageDpi w14:val="300"/>
  <w15:docId w15:val="{7026CEE3-C3E9-4203-B67E-EA584D96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Aptos" w:eastAsia="Aptos" w:hAnsi="Aptos"/>
      <w:color w:val="1F293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11827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E405F"/>
      <w:sz w:val="27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374151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feHQQuote">
    <w:name w:val="LifeHQ Quote"/>
    <w:basedOn w:val="Standard"/>
    <w:pPr>
      <w:spacing w:before="120" w:after="160"/>
      <w:ind w:left="283"/>
    </w:pPr>
    <w:rPr>
      <w:i/>
      <w:color w:val="37415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18D743-C7BA-427D-892E-F189A4809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3080</Words>
  <Characters>19406</Characters>
  <Application>Microsoft Office Word</Application>
  <DocSecurity>0</DocSecurity>
  <Lines>161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 Sich</cp:lastModifiedBy>
  <cp:revision>2</cp:revision>
  <dcterms:created xsi:type="dcterms:W3CDTF">2013-12-23T23:15:00Z</dcterms:created>
  <dcterms:modified xsi:type="dcterms:W3CDTF">2026-05-21T14:46:00Z</dcterms:modified>
  <cp:category/>
</cp:coreProperties>
</file>