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QUESTÃO 01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(GUREVICH, Aron. As categorias da cultura medieval. Lisboa: Editorial Caminho, p. 15).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A. V – V – V – F.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B. V – V – F – V.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C. F – V – V – F.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D. F – F – V – V. </w:t>
      </w:r>
    </w:p>
    <w:p>
      <w:pPr>
        <w:pStyle w:val="NoSpacing"/>
        <w:jc w:val="both"/>
        <w:rPr/>
      </w:pPr>
      <w:r>
        <w:t>E. V – F – F – V.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>QUESTÃO 02 _________________ (0,4)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Esse código de conduta fundamentava-se no princípio doutrinário que pregava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B. a justificação pela fé, ou seja, a fé como meio de obtenção da graça e da salvação.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C.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D.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E.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QUESTÃO 03 _________________ (0,4)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Considere os itens adiante. </w:t>
      </w:r>
    </w:p>
    <w:p>
      <w:pPr>
        <w:pStyle w:val="Normal"/>
        <w:rPr>
          <w:rFonts w:eastAsia="Calibri"/>
          <w:lang w:eastAsia="en-US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O Renascimento é identificado em: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A. somente II.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B. somente I e II.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I, II e III.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D. somente II e III.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E. somente I e III.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QUESTÃO 04 _________________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                (Martinho Lutero)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As Indulgências eram: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cartas que permitiam a negociação de relíquias sagradas, usadas por Cristo, Maria ou Santos.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proibições de receber o dízimo oferecido pelos fiéis e incentivo à prática da usura pelo alto clero.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documentos de compra e venda de cargos e títulos eclesiásticos a qualquer pessoa que os desejasse.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absolvições dos pecados de vivos e mortos, concedidas através de cartas vendidas aos fiéis.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 dispensas, isenções de algumas regras da Igreja Católica ou de votos feitos anteriormente pelos fiéis.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QUESTÃO 05 ________________ (0,4)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Os acontecimentos abaixo constituem as características principais do feudalismo, exceto: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A. As cidades perdem sua função econômica.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B. Comércio internacional intenso.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C. Ausência de poder centralizado.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Instauração da relação vassalagem / suserania.</w:t>
      </w:r>
    </w:p>
    <w:p>
      <w:pPr>
        <w:pStyle w:val="Normal"/>
        <w:spacing w:lineRule="auto" w:line="300"/>
        <w:ind w:right="-45" w:hanging="0"/>
        <w:jc w:val="both"/>
        <w:rPr/>
      </w:pPr>
      <w:r>
        <w:t>E. Organização do trabalho com base na servidão.</w:t>
      </w:r>
    </w:p>
    <w:p>
      <w:pPr>
        <w:pStyle w:val="Normal"/>
        <w:rPr/>
      </w:pPr>
      <w:r/>
    </w:p>
    <w:p>
      <w:pPr>
        <w:pStyle w:val="Normal"/>
        <w:rPr/>
      </w:pPr>
      <w:r>
        <w:t xml:space="preserve">QUESTÃO 06  _______________ (0,4)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PERRY, Marvin. Tradução de Waltensir Dutra e Silvana Vieira. Civilização ocidental. São Paulo: Martins Fontes, 2002, p. 282.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br/>
        <w:t>A afirmação do texto relaciona-se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A.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ind w:hanging="0"/>
        <w:jc w:val="both"/>
        <w:rPr/>
      </w:pPr>
      <w:r>
        <w:t xml:space="preserve">B.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ind w:hanging="0"/>
        <w:jc w:val="both"/>
        <w:rPr/>
      </w:pPr>
      <w:r>
        <w:t xml:space="preserve">C. ao fortalecimento das tradições, que afirmavam a identidade entre as raças e a igualdade da capacidade intelectual entre elas.   </w:t>
      </w:r>
    </w:p>
    <w:p>
      <w:pPr>
        <w:pStyle w:val="Normal"/>
        <w:ind w:hanging="0"/>
        <w:jc w:val="both"/>
        <w:rPr/>
      </w:pPr>
      <w:r>
        <w:t xml:space="preserve">D. à finalização da concorrência comercial entre as cidades italianas que disputavam a hegemonia no mar Mediterrâneo.   </w:t>
      </w:r>
    </w:p>
    <w:p>
      <w:pPr>
        <w:pStyle w:val="Normal"/>
        <w:ind w:hanging="0"/>
        <w:jc w:val="both"/>
        <w:rPr/>
      </w:pPr>
      <w:r>
        <w:t xml:space="preserve">E. à eclosão da Reforma Protestante, que condenava o apoio da Igreja Católica às interpretações científicas dos fenômenos religiosos.   </w:t>
      </w:r>
    </w:p>
    <w:p>
      <w:pPr>
        <w:pStyle w:val="Normal"/>
        <w:ind w:hanging="0"/>
        <w:jc w:val="both"/>
        <w:rPr/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 xml:space="preserve">QUESTÃO 07 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spacing w:lineRule="auto" w:line="276"/>
        <w:ind w:right="-45" w:hanging="0"/>
        <w:jc w:val="both"/>
        <w:rPr/>
      </w:pPr>
      <w:r>
        <w:t>A. empobrecimento da nobreza;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t>B. a competência política para centralizar o poder, reservada ao rei, advinha da origem divina da monarquia.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C. a proteção pessoal dada pelo senhor feudal a seus súditos onerava-lhe as rendas;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>
        <w:t>D. a soberania estava vinculada a laços de ordem pessoal, tais como a fidelidade e a lealdade ao suserano;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E. a prática do enfeudamento acabou por ampliar os feudos, enfraquecendo o poder político dos senhores;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QUESTÃO 08 _________________ (0,4)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/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jc w:val="both"/>
        <w:rPr/>
      </w:pPr>
      <w:r>
        <w:t xml:space="preserve">A. A expansão da fé cristã.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B. A reafirmação dos dogmas.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C. A moralização do clero.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>D. O relaxamento do celibato.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E. A perseguição às heresias. 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>RECUPERAÇÃO PARALELA (RP)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DE HISTÓRIA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QUESTÃO 09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O texto descreve uma das causas, na Europa, da:</w:t>
      </w:r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A. formação do modo de produção asiático.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>B. prosperidade que provocou o processo de industrialização.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C. consolidação do despotismo esclarecido.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crise que levou à desintegração do feudalismo.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 decadência do comércio que produziu a ruralização.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QUESTÃO 10 ________________ (0,4)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Analise as alternativas abaixo que tratam das características do feudalismo e indique qual delas está incorreta.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A.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B.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C.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D.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/>
      </w:pPr>
      <w:r>
        <w:t>QUESTÃO 11 _________________ (0,4)</w:t>
      </w:r>
    </w:p>
    <w:p>
      <w:pPr>
        <w:pStyle w:val="Normal"/>
        <w:jc w:val="both"/>
        <w:rPr/>
      </w:pPr>
      <w:r>
        <w:t xml:space="preserve">Na transição do Mundo Medieval para o Moderno, teve papel de destaque: </w:t>
      </w:r>
    </w:p>
    <w:p>
      <w:pPr>
        <w:pStyle w:val="Normal"/>
        <w:jc w:val="both"/>
        <w:rPr/>
      </w:pPr>
      <w:r>
        <w:t>A. o poder político altamente descentralizado.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B. a Igreja, que acatava o lucro e a usura.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C. o comércio e o renascimento das cidades.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D. a educação ministrada pelos leigos nos conventos e nas abadias.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E. o processo de ruralização das vilas e dos centros urbanos.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QUESTÃO 12 ______________ (0,4)  </w:t>
      </w:r>
    </w:p>
    <w:p>
      <w:pPr>
        <w:pStyle w:val="Normal"/>
        <w:rPr>
          <w:rFonts w:eastAsia="Verdana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A. a inadequação das teorias religiosas católicas para com o progresso do capitalismo comercial.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B. o abuso político cometido pela Companhia de Jesus.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C. o declínio do particularismo urbano que veio a favorecer o aparecimento das Universidades.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D. o conflito político observado tanto na Alemanha como na França.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E. o cerceamento da liberdade de crítica provocado pelo Renascimento Cultural.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/>
      </w:pPr>
      <w:r>
        <w:t xml:space="preserve">QUESTÃO 13 ________________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t xml:space="preserve">O Humanismo foi um movimento que não pode ser definido por: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A. ter uma visão do mundo que recupera a herança grecoromana, utilizando-a como tema de inspiração.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B. romper os limites religiosos impostos pela Igreja às manifestações culturais.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C. ser um movimento diretamente ligado ao Renascimento, por suas características antropocentristas e individuais.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D. centrar se no homem, em oposição ao teocentrismo, encarando-o como "medida comum de todas as coisas".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E. ter valorizado o misticismo, o geocentrismo e as realizações culturais medievais.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QUESTÃO 14 ________________ (0,4) 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A. Os estudiosos do período buscaram apoio na observação, no método experimental e na reflexão racional, valorizando a natureza e o ser humano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B. O racionalismo renascentista reforçou o princípio da autoridade da ciência teológica e da tradição medieval.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C. Houve o resgate, pelos intelectuais renascentistas, dos ideais medievais ligados aos dogmas do catolicismo, sobretudo da concepção teocêntrica de mundo.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D.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E.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QUESTÃO 15 ______________ (0,4)  </w:t>
      </w:r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Sobre a Contra-Reforma é CORRETO afirmar: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II - Conseguiu eliminar todas as religiões protestantes já no século XVI.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III- Provocou guerras religiosas na Europa, suscitando um clima de perseguições e conflito religioso.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A. Apenas III, IV.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Apenas I, II.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Apenas II, IV.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Apenas I, III.</w:t>
      </w:r>
    </w:p>
    <w:p>
      <w:pPr>
        <w:pStyle w:val="Normal"/>
        <w:spacing w:lineRule="auto" w:line="276"/>
        <w:ind w:right="-45" w:hanging="0"/>
        <w:jc w:val="both"/>
        <w:rPr/>
      </w:pPr>
      <w:r>
        <w:t>E. Todas estão corretas.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Application>LibreOffice/6.0.7.3$Linux_X86_64 LibreOffice_project/00m0$Build-3</Application>
  <Pages>4</Pages>
  <Words>1960</Words>
  <Characters>10636</Characters>
  <CharactersWithSpaces>12586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2019-12-27T12:00:14Z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