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C05D" w14:textId="715E589E" w:rsidR="006D7D76" w:rsidRPr="00800BEA" w:rsidRDefault="00800BEA" w:rsidP="00800BEA">
      <w:pPr>
        <w:adjustRightInd w:val="0"/>
        <w:snapToGrid w:val="0"/>
        <w:spacing w:line="480" w:lineRule="auto"/>
        <w:jc w:val="center"/>
        <w:rPr>
          <w:lang w:val="pt-BR"/>
        </w:rPr>
      </w:pPr>
      <w:r w:rsidRPr="00800BEA">
        <w:rPr>
          <w:b/>
          <w:bCs/>
          <w:lang w:val="pt-BR"/>
        </w:rPr>
        <w:t>Tabela S1.</w:t>
      </w:r>
      <w:r w:rsidRPr="00800BEA">
        <w:rPr>
          <w:lang w:val="pt-BR"/>
        </w:rPr>
        <w:t xml:space="preserve"> Variáveis utilizadas para predizer a ocorrência (frequência) e a área queimada (como</w:t>
      </w:r>
      <w:r w:rsidRPr="00800BEA">
        <w:rPr>
          <w:i/>
          <w:iCs/>
          <w:lang w:val="pt-BR"/>
        </w:rPr>
        <w:t xml:space="preserve"> proxy</w:t>
      </w:r>
      <w:r w:rsidRPr="00800BEA">
        <w:rPr>
          <w:lang w:val="pt-BR"/>
        </w:rPr>
        <w:t xml:space="preserve"> da extensão do fogo) no Cerrado brasileiro.</w:t>
      </w:r>
    </w:p>
    <w:tbl>
      <w:tblPr>
        <w:tblW w:w="1322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4394"/>
        <w:gridCol w:w="929"/>
        <w:gridCol w:w="1560"/>
        <w:gridCol w:w="1262"/>
        <w:gridCol w:w="1816"/>
      </w:tblGrid>
      <w:tr w:rsidR="00800BEA" w:rsidRPr="000749E7" w14:paraId="7CC4A368" w14:textId="77777777" w:rsidTr="00E61CFB">
        <w:trPr>
          <w:trHeight w:val="300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3341FC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0749E7">
              <w:rPr>
                <w:b/>
                <w:bCs/>
                <w:color w:val="000000"/>
              </w:rPr>
              <w:t>Categoria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2771273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0749E7">
              <w:rPr>
                <w:b/>
                <w:bCs/>
                <w:color w:val="000000"/>
              </w:rPr>
              <w:t>Camada</w:t>
            </w:r>
            <w:proofErr w:type="spellEnd"/>
            <w:r w:rsidRPr="000749E7">
              <w:rPr>
                <w:b/>
                <w:bCs/>
                <w:color w:val="000000"/>
              </w:rPr>
              <w:t xml:space="preserve"> de dados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0BAA12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0749E7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884012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0749E7">
              <w:rPr>
                <w:b/>
                <w:bCs/>
                <w:color w:val="000000"/>
              </w:rPr>
              <w:t>Unidades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0EA99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0749E7">
              <w:rPr>
                <w:b/>
                <w:bCs/>
                <w:color w:val="000000"/>
              </w:rPr>
              <w:t>Resolução</w:t>
            </w:r>
            <w:proofErr w:type="spellEnd"/>
            <w:r w:rsidRPr="000749E7">
              <w:rPr>
                <w:b/>
                <w:bCs/>
                <w:color w:val="000000"/>
              </w:rPr>
              <w:t xml:space="preserve"> temporal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68DB2EB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0749E7">
              <w:rPr>
                <w:b/>
                <w:bCs/>
                <w:color w:val="000000"/>
              </w:rPr>
              <w:t>Resolução</w:t>
            </w:r>
            <w:proofErr w:type="spellEnd"/>
            <w:r w:rsidRPr="000749E7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749E7">
              <w:rPr>
                <w:b/>
                <w:bCs/>
                <w:color w:val="000000"/>
              </w:rPr>
              <w:t>espacial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15B4C5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b/>
                <w:bCs/>
                <w:color w:val="000000"/>
                <w:lang w:val="en-US"/>
              </w:rPr>
            </w:pPr>
            <w:r w:rsidRPr="000749E7">
              <w:rPr>
                <w:b/>
                <w:bCs/>
                <w:color w:val="000000"/>
              </w:rPr>
              <w:t>Fonte</w:t>
            </w:r>
          </w:p>
        </w:tc>
      </w:tr>
      <w:tr w:rsidR="00800BEA" w:rsidRPr="000749E7" w14:paraId="4D3F2D84" w14:textId="77777777" w:rsidTr="00E61CFB">
        <w:trPr>
          <w:trHeight w:val="300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1EBDD5A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Fogo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3BB224A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Ocorrência</w:t>
            </w:r>
            <w:proofErr w:type="spellEnd"/>
            <w:r w:rsidRPr="000749E7">
              <w:rPr>
                <w:color w:val="000000"/>
              </w:rPr>
              <w:t xml:space="preserve"> de </w:t>
            </w:r>
            <w:proofErr w:type="spellStart"/>
            <w:r w:rsidRPr="000749E7">
              <w:rPr>
                <w:color w:val="000000"/>
              </w:rPr>
              <w:t>incêndio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D1F65EB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>Ocorrência mensal de incêndio em pixel</w:t>
            </w:r>
          </w:p>
        </w:tc>
        <w:tc>
          <w:tcPr>
            <w:tcW w:w="92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895DDEE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fogo</w:t>
            </w:r>
            <w:proofErr w:type="spellEnd"/>
            <w:r w:rsidRPr="000749E7">
              <w:rPr>
                <w:color w:val="000000"/>
              </w:rPr>
              <w:t xml:space="preserve"> / </w:t>
            </w:r>
            <w:proofErr w:type="spellStart"/>
            <w:r w:rsidRPr="000749E7">
              <w:rPr>
                <w:color w:val="000000"/>
              </w:rPr>
              <w:t>sem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fogo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86FF383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1981-2018</w:t>
            </w:r>
          </w:p>
        </w:tc>
        <w:tc>
          <w:tcPr>
            <w:tcW w:w="126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9DDD2B0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5 km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DE88B92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 AuthorYear="1"&gt;&lt;Author&gt;Otón&lt;/Author&gt;&lt;Year&gt;2020&lt;/Year&gt;&lt;RecNum&gt;111&lt;/RecNum&gt;&lt;DisplayText&gt;Otón et al. (2020); Otón et al. (2019)&lt;/DisplayText&gt;&lt;record&gt;&lt;rec-number&gt;111&lt;/rec-number&gt;&lt;foreign-keys&gt;&lt;key app="EN" db-id="pax0zszv0eftrje505jpp0wjswtawaawwzrp" timestamp="1660621965"&gt;111&lt;/key&gt;&lt;/foreign-keys&gt;&lt;ref-type name="Report"&gt;27&lt;/ref-type&gt;&lt;contributors&gt;&lt;authors&gt;&lt;author&gt;Otón, G.&lt;/author&gt;&lt;author&gt;Pettinari, M. L.&lt;/author&gt;&lt;author&gt;Chuvieco, E.&lt;/author&gt;&lt;/authors&gt;&lt;/contributors&gt;&lt;titles&gt;&lt;title&gt;ESA CCI ECV Fire Disturbance: D3.3.4 Product User Guide - LTDR, version 1.1&lt;/title&gt;&lt;/titles&gt;&lt;dates&gt;&lt;year&gt;2020&lt;/year&gt;&lt;/dates&gt;&lt;urls&gt;&lt;related-urls&gt;&lt;url&gt;http://www.esa-firecci.org/documents&lt;/url&gt;&lt;/related-urls&gt;&lt;/urls&gt;&lt;/record&gt;&lt;/Cite&gt;&lt;Cite AuthorYear="1"&gt;&lt;Author&gt;Otón&lt;/Author&gt;&lt;Year&gt;2019&lt;/Year&gt;&lt;RecNum&gt;80&lt;/RecNum&gt;&lt;record&gt;&lt;rec-number&gt;80&lt;/rec-number&gt;&lt;foreign-keys&gt;&lt;key app="EN" db-id="pax0zszv0eftrje505jpp0wjswtawaawwzrp" timestamp="1660621965"&gt;80&lt;/key&gt;&lt;/foreign-keys&gt;&lt;ref-type name="Journal Article"&gt;17&lt;/ref-type&gt;&lt;contributors&gt;&lt;authors&gt;&lt;author&gt;Otón, Gonzalo&lt;/author&gt;&lt;author&gt;Ramo, Rubén&lt;/author&gt;&lt;author&gt;Lizundia-Loiola, Joshua&lt;/author&gt;&lt;author&gt;Chuvieco, Emilio&lt;/author&gt;&lt;/authors&gt;&lt;/contributors&gt;&lt;titles&gt;&lt;title&gt;Global detection of long-term (1982-2017) burned area with AVHRR-LTDR data&lt;/title&gt;&lt;secondary-title&gt;Remote Sensing&lt;/secondary-title&gt;&lt;/titles&gt;&lt;periodical&gt;&lt;full-title&gt;Remote Sensing&lt;/full-title&gt;&lt;/periodical&gt;&lt;volume&gt;11&lt;/volume&gt;&lt;number&gt;18&lt;/number&gt;&lt;keywords&gt;&lt;keyword&gt;AVHRR-LTDR&lt;/keyword&gt;&lt;keyword&gt;Algorithm&lt;/keyword&gt;&lt;keyword&gt;Burned area&lt;/keyword&gt;&lt;keyword&gt;FireCCILT10&lt;/keyword&gt;&lt;keyword&gt;Multitemporal&lt;/keyword&gt;&lt;keyword&gt;Random Forest&lt;/keyword&gt;&lt;keyword&gt;Remote sensing&lt;/keyword&gt;&lt;/keywords&gt;&lt;dates&gt;&lt;year&gt;2019&lt;/year&gt;&lt;/dates&gt;&lt;urls&gt;&lt;/urls&gt;&lt;electronic-resource-num&gt;10.3390/rs11182079&lt;/electronic-resource-num&gt;&lt;/record&gt;&lt;/Cite&gt;&lt;/EndNote&gt;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Otto e colaboradores (2020); (2019)</w:t>
            </w:r>
            <w:r>
              <w:rPr>
                <w:color w:val="000000"/>
              </w:rPr>
              <w:fldChar w:fldCharType="end"/>
            </w:r>
          </w:p>
        </w:tc>
      </w:tr>
      <w:tr w:rsidR="00800BEA" w:rsidRPr="000749E7" w14:paraId="05FCE64A" w14:textId="77777777" w:rsidTr="00E61CFB">
        <w:trPr>
          <w:trHeight w:val="300"/>
          <w:jc w:val="center"/>
        </w:trPr>
        <w:tc>
          <w:tcPr>
            <w:tcW w:w="1701" w:type="dxa"/>
            <w:vMerge/>
            <w:vAlign w:val="center"/>
            <w:hideMark/>
          </w:tcPr>
          <w:p w14:paraId="0BC1F3C1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2AB0DB94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Área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queimada</w:t>
            </w:r>
            <w:proofErr w:type="spellEnd"/>
          </w:p>
        </w:tc>
        <w:tc>
          <w:tcPr>
            <w:tcW w:w="4394" w:type="dxa"/>
            <w:noWrap/>
            <w:vAlign w:val="center"/>
            <w:hideMark/>
          </w:tcPr>
          <w:p w14:paraId="5DE47389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>Área queimada mensalmente em pixel</w:t>
            </w:r>
          </w:p>
        </w:tc>
        <w:tc>
          <w:tcPr>
            <w:tcW w:w="929" w:type="dxa"/>
            <w:noWrap/>
            <w:vAlign w:val="center"/>
            <w:hideMark/>
          </w:tcPr>
          <w:p w14:paraId="20314682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m²</w:t>
            </w:r>
          </w:p>
        </w:tc>
        <w:tc>
          <w:tcPr>
            <w:tcW w:w="1560" w:type="dxa"/>
            <w:noWrap/>
            <w:vAlign w:val="center"/>
            <w:hideMark/>
          </w:tcPr>
          <w:p w14:paraId="1D6AA6BF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1981-2018</w:t>
            </w:r>
          </w:p>
        </w:tc>
        <w:tc>
          <w:tcPr>
            <w:tcW w:w="1262" w:type="dxa"/>
            <w:noWrap/>
            <w:vAlign w:val="center"/>
            <w:hideMark/>
          </w:tcPr>
          <w:p w14:paraId="1F8BA5BC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5 km</w:t>
            </w:r>
          </w:p>
        </w:tc>
        <w:tc>
          <w:tcPr>
            <w:tcW w:w="1816" w:type="dxa"/>
            <w:noWrap/>
            <w:vAlign w:val="center"/>
            <w:hideMark/>
          </w:tcPr>
          <w:p w14:paraId="4B61E78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 AuthorYear="1"&gt;&lt;Author&gt;Otón&lt;/Author&gt;&lt;Year&gt;2020&lt;/Year&gt;&lt;RecNum&gt;111&lt;/RecNum&gt;&lt;DisplayText&gt;Otón et al. (2020); Otón et al. (2019)&lt;/DisplayText&gt;&lt;record&gt;&lt;rec-number&gt;111&lt;/rec-number&gt;&lt;foreign-keys&gt;&lt;key app="EN" db-id="pax0zszv0eftrje505jpp0wjswtawaawwzrp" timestamp="1660621965"&gt;111&lt;/key&gt;&lt;/foreign-keys&gt;&lt;ref-type name="Report"&gt;27&lt;/ref-type&gt;&lt;contributors&gt;&lt;authors&gt;&lt;author&gt;Otón, G.&lt;/author&gt;&lt;author&gt;Pettinari, M. L.&lt;/author&gt;&lt;author&gt;Chuvieco, E.&lt;/author&gt;&lt;/authors&gt;&lt;/contributors&gt;&lt;titles&gt;&lt;title&gt;ESA CCI ECV Fire Disturbance: D3.3.4 Product User Guide - LTDR, version 1.1&lt;/title&gt;&lt;/titles&gt;&lt;dates&gt;&lt;year&gt;2020&lt;/year&gt;&lt;/dates&gt;&lt;urls&gt;&lt;related-urls&gt;&lt;url&gt;http://www.esa-firecci.org/documents&lt;/url&gt;&lt;/related-urls&gt;&lt;/urls&gt;&lt;/record&gt;&lt;/Cite&gt;&lt;Cite AuthorYear="1"&gt;&lt;Author&gt;Otón&lt;/Author&gt;&lt;Year&gt;2019&lt;/Year&gt;&lt;RecNum&gt;80&lt;/RecNum&gt;&lt;record&gt;&lt;rec-number&gt;80&lt;/rec-number&gt;&lt;foreign-keys&gt;&lt;key app="EN" db-id="pax0zszv0eftrje505jpp0wjswtawaawwzrp" timestamp="1660621965"&gt;80&lt;/key&gt;&lt;/foreign-keys&gt;&lt;ref-type name="Journal Article"&gt;17&lt;/ref-type&gt;&lt;contributors&gt;&lt;authors&gt;&lt;author&gt;Otón, Gonzalo&lt;/author&gt;&lt;author&gt;Ramo, Rubén&lt;/author&gt;&lt;author&gt;Lizundia-Loiola, Joshua&lt;/author&gt;&lt;author&gt;Chuvieco, Emilio&lt;/author&gt;&lt;/authors&gt;&lt;/contributors&gt;&lt;titles&gt;&lt;title&gt;Global detection of long-term (1982-2017) burned area with AVHRR-LTDR data&lt;/title&gt;&lt;secondary-title&gt;Remote Sensing&lt;/secondary-title&gt;&lt;/titles&gt;&lt;periodical&gt;&lt;full-title&gt;Remote Sensing&lt;/full-title&gt;&lt;/periodical&gt;&lt;volume&gt;11&lt;/volume&gt;&lt;number&gt;18&lt;/number&gt;&lt;keywords&gt;&lt;keyword&gt;AVHRR-LTDR&lt;/keyword&gt;&lt;keyword&gt;Algorithm&lt;/keyword&gt;&lt;keyword&gt;Burned area&lt;/keyword&gt;&lt;keyword&gt;FireCCILT10&lt;/keyword&gt;&lt;keyword&gt;Multitemporal&lt;/keyword&gt;&lt;keyword&gt;Random Forest&lt;/keyword&gt;&lt;keyword&gt;Remote sensing&lt;/keyword&gt;&lt;/keywords&gt;&lt;dates&gt;&lt;year&gt;2019&lt;/year&gt;&lt;/dates&gt;&lt;urls&gt;&lt;/urls&gt;&lt;electronic-resource-num&gt;10.3390/rs11182079&lt;/electronic-resource-num&gt;&lt;/record&gt;&lt;/Cite&gt;&lt;/EndNote&gt;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Otto e colaboradores (2020); (2019)</w:t>
            </w:r>
            <w:r>
              <w:rPr>
                <w:color w:val="000000"/>
              </w:rPr>
              <w:fldChar w:fldCharType="end"/>
            </w:r>
          </w:p>
        </w:tc>
      </w:tr>
      <w:tr w:rsidR="00800BEA" w:rsidRPr="000749E7" w14:paraId="27B54B44" w14:textId="77777777" w:rsidTr="00E61CFB">
        <w:trPr>
          <w:trHeight w:val="300"/>
          <w:jc w:val="center"/>
        </w:trPr>
        <w:tc>
          <w:tcPr>
            <w:tcW w:w="1701" w:type="dxa"/>
            <w:vMerge w:val="restart"/>
            <w:noWrap/>
            <w:vAlign w:val="center"/>
            <w:hideMark/>
          </w:tcPr>
          <w:p w14:paraId="521B6518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Tempo</w:t>
            </w:r>
          </w:p>
        </w:tc>
        <w:tc>
          <w:tcPr>
            <w:tcW w:w="1560" w:type="dxa"/>
            <w:noWrap/>
            <w:vAlign w:val="center"/>
            <w:hideMark/>
          </w:tcPr>
          <w:p w14:paraId="00023D1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Temperatura</w:t>
            </w:r>
            <w:proofErr w:type="spellEnd"/>
            <w:r w:rsidRPr="000749E7">
              <w:rPr>
                <w:color w:val="000000"/>
              </w:rPr>
              <w:t xml:space="preserve"> do </w:t>
            </w:r>
            <w:proofErr w:type="spellStart"/>
            <w:r w:rsidRPr="000749E7">
              <w:rPr>
                <w:color w:val="000000"/>
              </w:rPr>
              <w:t>ar</w:t>
            </w:r>
            <w:proofErr w:type="spellEnd"/>
          </w:p>
        </w:tc>
        <w:tc>
          <w:tcPr>
            <w:tcW w:w="4394" w:type="dxa"/>
            <w:noWrap/>
            <w:vAlign w:val="center"/>
            <w:hideMark/>
          </w:tcPr>
          <w:p w14:paraId="70EF2A85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>Média mensal da temperatura do ar a 2 m acima do solo</w:t>
            </w:r>
          </w:p>
        </w:tc>
        <w:tc>
          <w:tcPr>
            <w:tcW w:w="929" w:type="dxa"/>
            <w:noWrap/>
            <w:vAlign w:val="center"/>
            <w:hideMark/>
          </w:tcPr>
          <w:p w14:paraId="223F17DF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°C</w:t>
            </w:r>
          </w:p>
        </w:tc>
        <w:tc>
          <w:tcPr>
            <w:tcW w:w="1560" w:type="dxa"/>
            <w:noWrap/>
            <w:vAlign w:val="center"/>
            <w:hideMark/>
          </w:tcPr>
          <w:p w14:paraId="69838852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1981-2020</w:t>
            </w:r>
          </w:p>
        </w:tc>
        <w:tc>
          <w:tcPr>
            <w:tcW w:w="1262" w:type="dxa"/>
            <w:noWrap/>
            <w:vAlign w:val="center"/>
            <w:hideMark/>
          </w:tcPr>
          <w:p w14:paraId="7611A879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9 km</w:t>
            </w:r>
          </w:p>
        </w:tc>
        <w:tc>
          <w:tcPr>
            <w:tcW w:w="1816" w:type="dxa"/>
            <w:noWrap/>
            <w:vAlign w:val="center"/>
            <w:hideMark/>
          </w:tcPr>
          <w:p w14:paraId="1E791F5F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 AuthorYear="1"&gt;&lt;Author&gt;Hersbach&lt;/Author&gt;&lt;Year&gt;2019&lt;/Year&gt;&lt;RecNum&gt;117&lt;/RecNum&gt;&lt;DisplayText&gt;Hersbach et al. (2019)&lt;/DisplayText&gt;&lt;record&gt;&lt;rec-number&gt;117&lt;/rec-number&gt;&lt;foreign-keys&gt;&lt;key app="EN" db-id="pax0zszv0eftrje505jpp0wjswtawaawwzrp" timestamp="1670951888"&gt;117&lt;/key&gt;&lt;/foreign-keys&gt;&lt;ref-type name="Dataset"&gt;59&lt;/ref-type&gt;&lt;contributors&gt;&lt;authors&gt;&lt;author&gt;Hersbach, H.&lt;/author&gt;&lt;author&gt;Bell, B.&lt;/author&gt;&lt;author&gt;Berrisford, P.&lt;/author&gt;&lt;author&gt;Biavati, G.&lt;/author&gt;&lt;author&gt;Horányi, A.&lt;/author&gt;&lt;author&gt;Muñoz Sabater, J.&lt;/author&gt;&lt;author&gt;Nicolas, J.&lt;/author&gt;&lt;author&gt;Peubey, C.&lt;/author&gt;&lt;author&gt;Radu, R.&lt;/author&gt;&lt;author&gt;Rozum, I.&lt;/author&gt;&lt;author&gt;Schepers, D.&lt;/author&gt;&lt;author&gt;Simmons, A.&lt;/author&gt;&lt;author&gt;Soci, C.&lt;/author&gt;&lt;author&gt;Dee, D.&lt;/author&gt;&lt;author&gt;Thépaut, J-N.&lt;/author&gt;&lt;/authors&gt;&lt;secondary-authors&gt;&lt;author&gt;Copernicus Climate Change Service (C3S) Climate Data Store (CDS)&lt;/author&gt;&lt;/secondary-authors&gt;&lt;/contributors&gt;&lt;titles&gt;&lt;title&gt;ERA5 monthly averaged data on single levels from 1959 to present&lt;/title&gt;&lt;/titles&gt;&lt;dates&gt;&lt;year&gt;2019&lt;/year&gt;&lt;pub-dates&gt;&lt;date&gt;18-Aug-2021&lt;/date&gt;&lt;/pub-dates&gt;&lt;/dates&gt;&lt;urls&gt;&lt;/urls&gt;&lt;electronic-resource-num&gt;10.24381/cds.f17050d7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Hersbach et al. (2019)</w:t>
            </w:r>
            <w:r>
              <w:rPr>
                <w:color w:val="000000"/>
              </w:rPr>
              <w:fldChar w:fldCharType="end"/>
            </w:r>
          </w:p>
        </w:tc>
      </w:tr>
      <w:tr w:rsidR="00800BEA" w:rsidRPr="000749E7" w14:paraId="3339D0D5" w14:textId="77777777" w:rsidTr="00E61CFB">
        <w:trPr>
          <w:trHeight w:val="300"/>
          <w:jc w:val="center"/>
        </w:trPr>
        <w:tc>
          <w:tcPr>
            <w:tcW w:w="1701" w:type="dxa"/>
            <w:vMerge/>
            <w:vAlign w:val="center"/>
            <w:hideMark/>
          </w:tcPr>
          <w:p w14:paraId="71153BAE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569F6318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Precipitação</w:t>
            </w:r>
            <w:proofErr w:type="spellEnd"/>
          </w:p>
        </w:tc>
        <w:tc>
          <w:tcPr>
            <w:tcW w:w="4394" w:type="dxa"/>
            <w:noWrap/>
            <w:vAlign w:val="center"/>
            <w:hideMark/>
          </w:tcPr>
          <w:p w14:paraId="3BA96450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Precipitação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acumulada</w:t>
            </w:r>
            <w:proofErr w:type="spellEnd"/>
            <w:r w:rsidRPr="000749E7">
              <w:rPr>
                <w:color w:val="000000"/>
              </w:rPr>
              <w:t xml:space="preserve"> mensal</w:t>
            </w:r>
          </w:p>
        </w:tc>
        <w:tc>
          <w:tcPr>
            <w:tcW w:w="929" w:type="dxa"/>
            <w:noWrap/>
            <w:vAlign w:val="center"/>
            <w:hideMark/>
          </w:tcPr>
          <w:p w14:paraId="6C7A2DAC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m</w:t>
            </w:r>
          </w:p>
        </w:tc>
        <w:tc>
          <w:tcPr>
            <w:tcW w:w="1560" w:type="dxa"/>
            <w:noWrap/>
            <w:vAlign w:val="center"/>
            <w:hideMark/>
          </w:tcPr>
          <w:p w14:paraId="26370CCF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1981-2020</w:t>
            </w:r>
          </w:p>
        </w:tc>
        <w:tc>
          <w:tcPr>
            <w:tcW w:w="1262" w:type="dxa"/>
            <w:noWrap/>
            <w:vAlign w:val="center"/>
            <w:hideMark/>
          </w:tcPr>
          <w:p w14:paraId="28F31547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9 km</w:t>
            </w:r>
          </w:p>
        </w:tc>
        <w:tc>
          <w:tcPr>
            <w:tcW w:w="1816" w:type="dxa"/>
            <w:noWrap/>
            <w:hideMark/>
          </w:tcPr>
          <w:p w14:paraId="1084017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754AA2">
              <w:rPr>
                <w:color w:val="000000"/>
              </w:rPr>
              <w:fldChar w:fldCharType="begin"/>
            </w:r>
            <w:r w:rsidRPr="00754AA2">
              <w:rPr>
                <w:color w:val="000000"/>
              </w:rPr>
              <w:instrText xml:space="preserve"> ADDIN EN.CITE &lt;EndNote&gt;&lt;Cite AuthorYear="1"&gt;&lt;Author&gt;Hersbach&lt;/Author&gt;&lt;Year&gt;2019&lt;/Year&gt;&lt;RecNum&gt;117&lt;/RecNum&gt;&lt;DisplayText&gt;Hersbach et al. (2019)&lt;/DisplayText&gt;&lt;record&gt;&lt;rec-number&gt;117&lt;/rec-number&gt;&lt;foreign-keys&gt;&lt;key app="EN" db-id="pax0zszv0eftrje505jpp0wjswtawaawwzrp" timestamp="1670951888"&gt;117&lt;/key&gt;&lt;/foreign-keys&gt;&lt;ref-type name="Dataset"&gt;59&lt;/ref-type&gt;&lt;contributors&gt;&lt;authors&gt;&lt;author&gt;Hersbach, H.&lt;/author&gt;&lt;author&gt;Bell, B.&lt;/author&gt;&lt;author&gt;Berrisford, P.&lt;/author&gt;&lt;author&gt;Biavati, G.&lt;/author&gt;&lt;author&gt;Horányi, A.&lt;/author&gt;&lt;author&gt;Muñoz Sabater, J.&lt;/author&gt;&lt;author&gt;Nicolas, J.&lt;/author&gt;&lt;author&gt;Peubey, C.&lt;/author&gt;&lt;author&gt;Radu, R.&lt;/author&gt;&lt;author&gt;Rozum, I.&lt;/author&gt;&lt;author&gt;Schepers, D.&lt;/author&gt;&lt;author&gt;Simmons, A.&lt;/author&gt;&lt;author&gt;Soci, C.&lt;/author&gt;&lt;author&gt;Dee, D.&lt;/author&gt;&lt;author&gt;Thépaut, J-N.&lt;/author&gt;&lt;/authors&gt;&lt;secondary-authors&gt;&lt;author&gt;Copernicus Climate Change Service (C3S) Climate Data Store (CDS)&lt;/author&gt;&lt;/secondary-authors&gt;&lt;/contributors&gt;&lt;titles&gt;&lt;title&gt;ERA5 monthly averaged data on single levels from 1959 to present&lt;/title&gt;&lt;/titles&gt;&lt;dates&gt;&lt;year&gt;2019&lt;/year&gt;&lt;pub-dates&gt;&lt;date&gt;18-Aug-2021&lt;/date&gt;&lt;/pub-dates&gt;&lt;/dates&gt;&lt;urls&gt;&lt;/urls&gt;&lt;electronic-resource-num&gt;10.24381/cds.f17050d7&lt;/electronic-resource-num&gt;&lt;/record&gt;&lt;/Cite&gt;&lt;/EndNote&gt;</w:instrText>
            </w:r>
            <w:r w:rsidRPr="00754AA2">
              <w:rPr>
                <w:color w:val="000000"/>
              </w:rPr>
              <w:fldChar w:fldCharType="separate"/>
            </w:r>
            <w:r w:rsidRPr="00754AA2">
              <w:rPr>
                <w:noProof/>
                <w:color w:val="000000"/>
              </w:rPr>
              <w:t>Hersbach et al. (2019)</w:t>
            </w:r>
            <w:r w:rsidRPr="00754AA2">
              <w:rPr>
                <w:color w:val="000000"/>
              </w:rPr>
              <w:fldChar w:fldCharType="end"/>
            </w:r>
          </w:p>
        </w:tc>
      </w:tr>
      <w:tr w:rsidR="00800BEA" w:rsidRPr="000749E7" w14:paraId="1049C4D9" w14:textId="77777777" w:rsidTr="00E61CFB">
        <w:trPr>
          <w:trHeight w:val="960"/>
          <w:jc w:val="center"/>
        </w:trPr>
        <w:tc>
          <w:tcPr>
            <w:tcW w:w="1701" w:type="dxa"/>
            <w:vMerge/>
            <w:vAlign w:val="center"/>
            <w:hideMark/>
          </w:tcPr>
          <w:p w14:paraId="4C0D4C9A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354085E4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Insolação</w:t>
            </w:r>
            <w:proofErr w:type="spellEnd"/>
          </w:p>
        </w:tc>
        <w:tc>
          <w:tcPr>
            <w:tcW w:w="4394" w:type="dxa"/>
            <w:vAlign w:val="center"/>
            <w:hideMark/>
          </w:tcPr>
          <w:p w14:paraId="075D3C6C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 xml:space="preserve">Radiação solar superficial acumulada mensalmente para baixo. É a quantidade de </w:t>
            </w:r>
            <w:r w:rsidRPr="00800BEA">
              <w:rPr>
                <w:color w:val="000000"/>
                <w:lang w:val="pt-BR"/>
              </w:rPr>
              <w:lastRenderedPageBreak/>
              <w:t>radiação solar que atinge a superfície da Terra</w:t>
            </w:r>
          </w:p>
        </w:tc>
        <w:tc>
          <w:tcPr>
            <w:tcW w:w="929" w:type="dxa"/>
            <w:noWrap/>
            <w:vAlign w:val="center"/>
            <w:hideMark/>
          </w:tcPr>
          <w:p w14:paraId="1EE39E61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lastRenderedPageBreak/>
              <w:t>J/m²</w:t>
            </w:r>
          </w:p>
        </w:tc>
        <w:tc>
          <w:tcPr>
            <w:tcW w:w="1560" w:type="dxa"/>
            <w:noWrap/>
            <w:vAlign w:val="center"/>
            <w:hideMark/>
          </w:tcPr>
          <w:p w14:paraId="1D3FA9FC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1981-2020</w:t>
            </w:r>
          </w:p>
        </w:tc>
        <w:tc>
          <w:tcPr>
            <w:tcW w:w="1262" w:type="dxa"/>
            <w:noWrap/>
            <w:vAlign w:val="center"/>
            <w:hideMark/>
          </w:tcPr>
          <w:p w14:paraId="2E68EB9C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9 km</w:t>
            </w:r>
          </w:p>
        </w:tc>
        <w:tc>
          <w:tcPr>
            <w:tcW w:w="1816" w:type="dxa"/>
            <w:noWrap/>
            <w:hideMark/>
          </w:tcPr>
          <w:p w14:paraId="0A2388F5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754AA2">
              <w:rPr>
                <w:color w:val="000000"/>
              </w:rPr>
              <w:fldChar w:fldCharType="begin"/>
            </w:r>
            <w:r w:rsidRPr="00754AA2">
              <w:rPr>
                <w:color w:val="000000"/>
              </w:rPr>
              <w:instrText xml:space="preserve"> ADDIN EN.CITE &lt;EndNote&gt;&lt;Cite AuthorYear="1"&gt;&lt;Author&gt;Hersbach&lt;/Author&gt;&lt;Year&gt;2019&lt;/Year&gt;&lt;RecNum&gt;117&lt;/RecNum&gt;&lt;DisplayText&gt;Hersbach et al. (2019)&lt;/DisplayText&gt;&lt;record&gt;&lt;rec-number&gt;117&lt;/rec-number&gt;&lt;foreign-keys&gt;&lt;key app="EN" db-id="pax0zszv0eftrje505jpp0wjswtawaawwzrp" timestamp="1670951888"&gt;117&lt;/key&gt;&lt;/foreign-keys&gt;&lt;ref-type name="Dataset"&gt;59&lt;/ref-type&gt;&lt;contributors&gt;&lt;authors&gt;&lt;author&gt;Hersbach, H.&lt;/author&gt;&lt;author&gt;Bell, B.&lt;/author&gt;&lt;author&gt;Berrisford, P.&lt;/author&gt;&lt;author&gt;Biavati, G.&lt;/author&gt;&lt;author&gt;Horányi, A.&lt;/author&gt;&lt;author&gt;Muñoz Sabater, J.&lt;/author&gt;&lt;author&gt;Nicolas, J.&lt;/author&gt;&lt;author&gt;Peubey, C.&lt;/author&gt;&lt;author&gt;Radu, R.&lt;/author&gt;&lt;author&gt;Rozum, I.&lt;/author&gt;&lt;author&gt;Schepers, D.&lt;/author&gt;&lt;author&gt;Simmons, A.&lt;/author&gt;&lt;author&gt;Soci, C.&lt;/author&gt;&lt;author&gt;Dee, D.&lt;/author&gt;&lt;author&gt;Thépaut, J-N.&lt;/author&gt;&lt;/authors&gt;&lt;secondary-authors&gt;&lt;author&gt;Copernicus Climate Change Service (C3S) Climate Data Store (CDS)&lt;/author&gt;&lt;/secondary-authors&gt;&lt;/contributors&gt;&lt;titles&gt;&lt;title&gt;ERA5 monthly averaged data on single levels from 1959 to present&lt;/title&gt;&lt;/titles&gt;&lt;dates&gt;&lt;year&gt;2019&lt;/year&gt;&lt;pub-dates&gt;&lt;date&gt;18-Aug-2021&lt;/date&gt;&lt;/pub-dates&gt;&lt;/dates&gt;&lt;urls&gt;&lt;/urls&gt;&lt;electronic-resource-num&gt;10.24381/cds.f17050d7&lt;/electronic-resource-num&gt;&lt;/record&gt;&lt;/Cite&gt;&lt;/EndNote&gt;</w:instrText>
            </w:r>
            <w:r w:rsidRPr="00754AA2">
              <w:rPr>
                <w:color w:val="000000"/>
              </w:rPr>
              <w:fldChar w:fldCharType="separate"/>
            </w:r>
            <w:r w:rsidRPr="00754AA2">
              <w:rPr>
                <w:noProof/>
                <w:color w:val="000000"/>
              </w:rPr>
              <w:t>Hersbach et al. (2019)</w:t>
            </w:r>
            <w:r w:rsidRPr="00754AA2">
              <w:rPr>
                <w:color w:val="000000"/>
              </w:rPr>
              <w:fldChar w:fldCharType="end"/>
            </w:r>
          </w:p>
        </w:tc>
      </w:tr>
      <w:tr w:rsidR="00800BEA" w:rsidRPr="000749E7" w14:paraId="6C74395F" w14:textId="77777777" w:rsidTr="00E61CFB">
        <w:trPr>
          <w:trHeight w:val="1280"/>
          <w:jc w:val="center"/>
        </w:trPr>
        <w:tc>
          <w:tcPr>
            <w:tcW w:w="1701" w:type="dxa"/>
            <w:vMerge/>
            <w:vAlign w:val="center"/>
            <w:hideMark/>
          </w:tcPr>
          <w:p w14:paraId="791161E4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2AE55659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Água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volumétrica</w:t>
            </w:r>
            <w:proofErr w:type="spellEnd"/>
            <w:r w:rsidRPr="000749E7">
              <w:rPr>
                <w:color w:val="000000"/>
              </w:rPr>
              <w:t xml:space="preserve"> do solo</w:t>
            </w:r>
          </w:p>
        </w:tc>
        <w:tc>
          <w:tcPr>
            <w:tcW w:w="4394" w:type="dxa"/>
            <w:vAlign w:val="center"/>
            <w:hideMark/>
          </w:tcPr>
          <w:p w14:paraId="3B2E6B2D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>Volume mensal de água na camada do solo entre 0 e 7 cm. A água volumétrica do solo está associada à textura (ou classificação) do solo, à profundidade do solo e ao nível de água subterrânea subjacente</w:t>
            </w:r>
          </w:p>
        </w:tc>
        <w:tc>
          <w:tcPr>
            <w:tcW w:w="929" w:type="dxa"/>
            <w:noWrap/>
            <w:vAlign w:val="center"/>
            <w:hideMark/>
          </w:tcPr>
          <w:p w14:paraId="7ED264D3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m³/m³</w:t>
            </w:r>
          </w:p>
        </w:tc>
        <w:tc>
          <w:tcPr>
            <w:tcW w:w="1560" w:type="dxa"/>
            <w:noWrap/>
            <w:vAlign w:val="center"/>
            <w:hideMark/>
          </w:tcPr>
          <w:p w14:paraId="6872FDCB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1981-2020</w:t>
            </w:r>
          </w:p>
        </w:tc>
        <w:tc>
          <w:tcPr>
            <w:tcW w:w="1262" w:type="dxa"/>
            <w:noWrap/>
            <w:vAlign w:val="center"/>
            <w:hideMark/>
          </w:tcPr>
          <w:p w14:paraId="1E7F3A6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9 km</w:t>
            </w:r>
          </w:p>
        </w:tc>
        <w:tc>
          <w:tcPr>
            <w:tcW w:w="1816" w:type="dxa"/>
            <w:noWrap/>
            <w:hideMark/>
          </w:tcPr>
          <w:p w14:paraId="11F12DBC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754AA2">
              <w:rPr>
                <w:color w:val="000000"/>
              </w:rPr>
              <w:fldChar w:fldCharType="begin"/>
            </w:r>
            <w:r w:rsidRPr="00754AA2">
              <w:rPr>
                <w:color w:val="000000"/>
              </w:rPr>
              <w:instrText xml:space="preserve"> ADDIN EN.CITE &lt;EndNote&gt;&lt;Cite AuthorYear="1"&gt;&lt;Author&gt;Hersbach&lt;/Author&gt;&lt;Year&gt;2019&lt;/Year&gt;&lt;RecNum&gt;117&lt;/RecNum&gt;&lt;DisplayText&gt;Hersbach et al. (2019)&lt;/DisplayText&gt;&lt;record&gt;&lt;rec-number&gt;117&lt;/rec-number&gt;&lt;foreign-keys&gt;&lt;key app="EN" db-id="pax0zszv0eftrje505jpp0wjswtawaawwzrp" timestamp="1670951888"&gt;117&lt;/key&gt;&lt;/foreign-keys&gt;&lt;ref-type name="Dataset"&gt;59&lt;/ref-type&gt;&lt;contributors&gt;&lt;authors&gt;&lt;author&gt;Hersbach, H.&lt;/author&gt;&lt;author&gt;Bell, B.&lt;/author&gt;&lt;author&gt;Berrisford, P.&lt;/author&gt;&lt;author&gt;Biavati, G.&lt;/author&gt;&lt;author&gt;Horányi, A.&lt;/author&gt;&lt;author&gt;Muñoz Sabater, J.&lt;/author&gt;&lt;author&gt;Nicolas, J.&lt;/author&gt;&lt;author&gt;Peubey, C.&lt;/author&gt;&lt;author&gt;Radu, R.&lt;/author&gt;&lt;author&gt;Rozum, I.&lt;/author&gt;&lt;author&gt;Schepers, D.&lt;/author&gt;&lt;author&gt;Simmons, A.&lt;/author&gt;&lt;author&gt;Soci, C.&lt;/author&gt;&lt;author&gt;Dee, D.&lt;/author&gt;&lt;author&gt;Thépaut, J-N.&lt;/author&gt;&lt;/authors&gt;&lt;secondary-authors&gt;&lt;author&gt;Copernicus Climate Change Service (C3S) Climate Data Store (CDS)&lt;/author&gt;&lt;/secondary-authors&gt;&lt;/contributors&gt;&lt;titles&gt;&lt;title&gt;ERA5 monthly averaged data on single levels from 1959 to present&lt;/title&gt;&lt;/titles&gt;&lt;dates&gt;&lt;year&gt;2019&lt;/year&gt;&lt;pub-dates&gt;&lt;date&gt;18-Aug-2021&lt;/date&gt;&lt;/pub-dates&gt;&lt;/dates&gt;&lt;urls&gt;&lt;/urls&gt;&lt;electronic-resource-num&gt;10.24381/cds.f17050d7&lt;/electronic-resource-num&gt;&lt;/record&gt;&lt;/Cite&gt;&lt;/EndNote&gt;</w:instrText>
            </w:r>
            <w:r w:rsidRPr="00754AA2">
              <w:rPr>
                <w:color w:val="000000"/>
              </w:rPr>
              <w:fldChar w:fldCharType="separate"/>
            </w:r>
            <w:r w:rsidRPr="00754AA2">
              <w:rPr>
                <w:noProof/>
                <w:color w:val="000000"/>
              </w:rPr>
              <w:t>Hersbach et al. (2019)</w:t>
            </w:r>
            <w:r w:rsidRPr="00754AA2">
              <w:rPr>
                <w:color w:val="000000"/>
              </w:rPr>
              <w:fldChar w:fldCharType="end"/>
            </w:r>
          </w:p>
        </w:tc>
      </w:tr>
      <w:tr w:rsidR="00800BEA" w:rsidRPr="000749E7" w14:paraId="30130789" w14:textId="77777777" w:rsidTr="00E61CFB">
        <w:trPr>
          <w:trHeight w:val="640"/>
          <w:jc w:val="center"/>
        </w:trPr>
        <w:tc>
          <w:tcPr>
            <w:tcW w:w="1701" w:type="dxa"/>
            <w:vMerge/>
            <w:vAlign w:val="center"/>
            <w:hideMark/>
          </w:tcPr>
          <w:p w14:paraId="41C9D491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76EC9D75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Umidade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relativa</w:t>
            </w:r>
            <w:proofErr w:type="spellEnd"/>
            <w:r w:rsidRPr="000749E7">
              <w:rPr>
                <w:color w:val="000000"/>
              </w:rPr>
              <w:t xml:space="preserve"> do </w:t>
            </w:r>
            <w:proofErr w:type="spellStart"/>
            <w:r w:rsidRPr="000749E7">
              <w:rPr>
                <w:color w:val="000000"/>
              </w:rPr>
              <w:t>ar</w:t>
            </w:r>
            <w:proofErr w:type="spellEnd"/>
          </w:p>
        </w:tc>
        <w:tc>
          <w:tcPr>
            <w:tcW w:w="4394" w:type="dxa"/>
            <w:vAlign w:val="center"/>
            <w:hideMark/>
          </w:tcPr>
          <w:p w14:paraId="6E618916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>Média mensal da pressão de vapor de água em percentagem do valor em que o ar se torna saturado</w:t>
            </w:r>
          </w:p>
        </w:tc>
        <w:tc>
          <w:tcPr>
            <w:tcW w:w="929" w:type="dxa"/>
            <w:noWrap/>
            <w:vAlign w:val="center"/>
            <w:hideMark/>
          </w:tcPr>
          <w:p w14:paraId="2ED50D4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%</w:t>
            </w:r>
          </w:p>
        </w:tc>
        <w:tc>
          <w:tcPr>
            <w:tcW w:w="1560" w:type="dxa"/>
            <w:noWrap/>
            <w:vAlign w:val="center"/>
            <w:hideMark/>
          </w:tcPr>
          <w:p w14:paraId="3E6C03A3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1981-2020</w:t>
            </w:r>
          </w:p>
        </w:tc>
        <w:tc>
          <w:tcPr>
            <w:tcW w:w="1262" w:type="dxa"/>
            <w:noWrap/>
            <w:vAlign w:val="center"/>
            <w:hideMark/>
          </w:tcPr>
          <w:p w14:paraId="50D454B0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9 km</w:t>
            </w:r>
          </w:p>
        </w:tc>
        <w:tc>
          <w:tcPr>
            <w:tcW w:w="1816" w:type="dxa"/>
            <w:noWrap/>
            <w:hideMark/>
          </w:tcPr>
          <w:p w14:paraId="7CC1C0EC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754AA2">
              <w:rPr>
                <w:color w:val="000000"/>
              </w:rPr>
              <w:fldChar w:fldCharType="begin"/>
            </w:r>
            <w:r w:rsidRPr="00754AA2">
              <w:rPr>
                <w:color w:val="000000"/>
              </w:rPr>
              <w:instrText xml:space="preserve"> ADDIN EN.CITE &lt;EndNote&gt;&lt;Cite AuthorYear="1"&gt;&lt;Author&gt;Hersbach&lt;/Author&gt;&lt;Year&gt;2019&lt;/Year&gt;&lt;RecNum&gt;117&lt;/RecNum&gt;&lt;DisplayText&gt;Hersbach et al. (2019)&lt;/DisplayText&gt;&lt;record&gt;&lt;rec-number&gt;117&lt;/rec-number&gt;&lt;foreign-keys&gt;&lt;key app="EN" db-id="pax0zszv0eftrje505jpp0wjswtawaawwzrp" timestamp="1670951888"&gt;117&lt;/key&gt;&lt;/foreign-keys&gt;&lt;ref-type name="Dataset"&gt;59&lt;/ref-type&gt;&lt;contributors&gt;&lt;authors&gt;&lt;author&gt;Hersbach, H.&lt;/author&gt;&lt;author&gt;Bell, B.&lt;/author&gt;&lt;author&gt;Berrisford, P.&lt;/author&gt;&lt;author&gt;Biavati, G.&lt;/author&gt;&lt;author&gt;Horányi, A.&lt;/author&gt;&lt;author&gt;Muñoz Sabater, J.&lt;/author&gt;&lt;author&gt;Nicolas, J.&lt;/author&gt;&lt;author&gt;Peubey, C.&lt;/author&gt;&lt;author&gt;Radu, R.&lt;/author&gt;&lt;author&gt;Rozum, I.&lt;/author&gt;&lt;author&gt;Schepers, D.&lt;/author&gt;&lt;author&gt;Simmons, A.&lt;/author&gt;&lt;author&gt;Soci, C.&lt;/author&gt;&lt;author&gt;Dee, D.&lt;/author&gt;&lt;author&gt;Thépaut, J-N.&lt;/author&gt;&lt;/authors&gt;&lt;secondary-authors&gt;&lt;author&gt;Copernicus Climate Change Service (C3S) Climate Data Store (CDS)&lt;/author&gt;&lt;/secondary-authors&gt;&lt;/contributors&gt;&lt;titles&gt;&lt;title&gt;ERA5 monthly averaged data on single levels from 1959 to present&lt;/title&gt;&lt;/titles&gt;&lt;dates&gt;&lt;year&gt;2019&lt;/year&gt;&lt;pub-dates&gt;&lt;date&gt;18-Aug-2021&lt;/date&gt;&lt;/pub-dates&gt;&lt;/dates&gt;&lt;urls&gt;&lt;/urls&gt;&lt;electronic-resource-num&gt;10.24381/cds.f17050d7&lt;/electronic-resource-num&gt;&lt;/record&gt;&lt;/Cite&gt;&lt;/EndNote&gt;</w:instrText>
            </w:r>
            <w:r w:rsidRPr="00754AA2">
              <w:rPr>
                <w:color w:val="000000"/>
              </w:rPr>
              <w:fldChar w:fldCharType="separate"/>
            </w:r>
            <w:r w:rsidRPr="00754AA2">
              <w:rPr>
                <w:noProof/>
                <w:color w:val="000000"/>
              </w:rPr>
              <w:t>Hersbach et al. (2019)</w:t>
            </w:r>
            <w:r w:rsidRPr="00754AA2">
              <w:rPr>
                <w:color w:val="000000"/>
              </w:rPr>
              <w:fldChar w:fldCharType="end"/>
            </w:r>
          </w:p>
        </w:tc>
      </w:tr>
      <w:tr w:rsidR="00800BEA" w:rsidRPr="000749E7" w14:paraId="55E38A2E" w14:textId="77777777" w:rsidTr="00E61CFB">
        <w:trPr>
          <w:trHeight w:val="1600"/>
          <w:jc w:val="center"/>
        </w:trPr>
        <w:tc>
          <w:tcPr>
            <w:tcW w:w="1701" w:type="dxa"/>
            <w:vMerge/>
            <w:vAlign w:val="center"/>
            <w:hideMark/>
          </w:tcPr>
          <w:p w14:paraId="6514D887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6BC39100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Evaporação</w:t>
            </w:r>
            <w:proofErr w:type="spellEnd"/>
            <w:r w:rsidRPr="000749E7">
              <w:rPr>
                <w:color w:val="000000"/>
              </w:rPr>
              <w:t xml:space="preserve"> total</w:t>
            </w:r>
          </w:p>
        </w:tc>
        <w:tc>
          <w:tcPr>
            <w:tcW w:w="4394" w:type="dxa"/>
            <w:vAlign w:val="center"/>
            <w:hideMark/>
          </w:tcPr>
          <w:p w14:paraId="489EA4A9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800BEA">
              <w:rPr>
                <w:color w:val="000000"/>
                <w:lang w:val="pt-BR"/>
              </w:rPr>
              <w:t xml:space="preserve">A quantidade acumulada mensal de água evaporada da superfície da Terra, incluindo uma representação simplificada da transpiração (da vegetação), em vapor no ar. </w:t>
            </w:r>
            <w:proofErr w:type="spellStart"/>
            <w:r w:rsidRPr="000749E7">
              <w:rPr>
                <w:color w:val="000000"/>
              </w:rPr>
              <w:t>Valores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negativos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indicam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evaporação</w:t>
            </w:r>
            <w:proofErr w:type="spellEnd"/>
            <w:r w:rsidRPr="000749E7">
              <w:rPr>
                <w:color w:val="000000"/>
              </w:rPr>
              <w:t xml:space="preserve"> e </w:t>
            </w:r>
            <w:proofErr w:type="spellStart"/>
            <w:r w:rsidRPr="000749E7">
              <w:rPr>
                <w:color w:val="000000"/>
              </w:rPr>
              <w:t>valores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positivos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indicam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condensação</w:t>
            </w:r>
            <w:proofErr w:type="spellEnd"/>
          </w:p>
        </w:tc>
        <w:tc>
          <w:tcPr>
            <w:tcW w:w="929" w:type="dxa"/>
            <w:noWrap/>
            <w:vAlign w:val="center"/>
            <w:hideMark/>
          </w:tcPr>
          <w:p w14:paraId="091FC462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m</w:t>
            </w:r>
          </w:p>
        </w:tc>
        <w:tc>
          <w:tcPr>
            <w:tcW w:w="1560" w:type="dxa"/>
            <w:noWrap/>
            <w:vAlign w:val="center"/>
            <w:hideMark/>
          </w:tcPr>
          <w:p w14:paraId="22BDA70A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1981-2020</w:t>
            </w:r>
          </w:p>
        </w:tc>
        <w:tc>
          <w:tcPr>
            <w:tcW w:w="1262" w:type="dxa"/>
            <w:noWrap/>
            <w:vAlign w:val="center"/>
            <w:hideMark/>
          </w:tcPr>
          <w:p w14:paraId="60BDF064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9 km</w:t>
            </w:r>
          </w:p>
        </w:tc>
        <w:tc>
          <w:tcPr>
            <w:tcW w:w="1816" w:type="dxa"/>
            <w:noWrap/>
            <w:hideMark/>
          </w:tcPr>
          <w:p w14:paraId="71BC0A49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754AA2">
              <w:rPr>
                <w:color w:val="000000"/>
              </w:rPr>
              <w:fldChar w:fldCharType="begin"/>
            </w:r>
            <w:r w:rsidRPr="00754AA2">
              <w:rPr>
                <w:color w:val="000000"/>
              </w:rPr>
              <w:instrText xml:space="preserve"> ADDIN EN.CITE &lt;EndNote&gt;&lt;Cite AuthorYear="1"&gt;&lt;Author&gt;Hersbach&lt;/Author&gt;&lt;Year&gt;2019&lt;/Year&gt;&lt;RecNum&gt;117&lt;/RecNum&gt;&lt;DisplayText&gt;Hersbach et al. (2019)&lt;/DisplayText&gt;&lt;record&gt;&lt;rec-number&gt;117&lt;/rec-number&gt;&lt;foreign-keys&gt;&lt;key app="EN" db-id="pax0zszv0eftrje505jpp0wjswtawaawwzrp" timestamp="1670951888"&gt;117&lt;/key&gt;&lt;/foreign-keys&gt;&lt;ref-type name="Dataset"&gt;59&lt;/ref-type&gt;&lt;contributors&gt;&lt;authors&gt;&lt;author&gt;Hersbach, H.&lt;/author&gt;&lt;author&gt;Bell, B.&lt;/author&gt;&lt;author&gt;Berrisford, P.&lt;/author&gt;&lt;author&gt;Biavati, G.&lt;/author&gt;&lt;author&gt;Horányi, A.&lt;/author&gt;&lt;author&gt;Muñoz Sabater, J.&lt;/author&gt;&lt;author&gt;Nicolas, J.&lt;/author&gt;&lt;author&gt;Peubey, C.&lt;/author&gt;&lt;author&gt;Radu, R.&lt;/author&gt;&lt;author&gt;Rozum, I.&lt;/author&gt;&lt;author&gt;Schepers, D.&lt;/author&gt;&lt;author&gt;Simmons, A.&lt;/author&gt;&lt;author&gt;Soci, C.&lt;/author&gt;&lt;author&gt;Dee, D.&lt;/author&gt;&lt;author&gt;Thépaut, J-N.&lt;/author&gt;&lt;/authors&gt;&lt;secondary-authors&gt;&lt;author&gt;Copernicus Climate Change Service (C3S) Climate Data Store (CDS)&lt;/author&gt;&lt;/secondary-authors&gt;&lt;/contributors&gt;&lt;titles&gt;&lt;title&gt;ERA5 monthly averaged data on single levels from 1959 to present&lt;/title&gt;&lt;/titles&gt;&lt;dates&gt;&lt;year&gt;2019&lt;/year&gt;&lt;pub-dates&gt;&lt;date&gt;18-Aug-2021&lt;/date&gt;&lt;/pub-dates&gt;&lt;/dates&gt;&lt;urls&gt;&lt;/urls&gt;&lt;electronic-resource-num&gt;10.24381/cds.f17050d7&lt;/electronic-resource-num&gt;&lt;/record&gt;&lt;/Cite&gt;&lt;/EndNote&gt;</w:instrText>
            </w:r>
            <w:r w:rsidRPr="00754AA2">
              <w:rPr>
                <w:color w:val="000000"/>
              </w:rPr>
              <w:fldChar w:fldCharType="separate"/>
            </w:r>
            <w:r w:rsidRPr="00754AA2">
              <w:rPr>
                <w:noProof/>
                <w:color w:val="000000"/>
              </w:rPr>
              <w:t>Hersbach et al. (2019)</w:t>
            </w:r>
            <w:r w:rsidRPr="00754AA2">
              <w:rPr>
                <w:color w:val="000000"/>
              </w:rPr>
              <w:fldChar w:fldCharType="end"/>
            </w:r>
          </w:p>
        </w:tc>
      </w:tr>
      <w:tr w:rsidR="00800BEA" w:rsidRPr="000749E7" w14:paraId="50F87ABE" w14:textId="77777777" w:rsidTr="00E61CFB">
        <w:trPr>
          <w:trHeight w:val="1600"/>
          <w:jc w:val="center"/>
        </w:trPr>
        <w:tc>
          <w:tcPr>
            <w:tcW w:w="1701" w:type="dxa"/>
            <w:vMerge/>
            <w:vAlign w:val="center"/>
            <w:hideMark/>
          </w:tcPr>
          <w:p w14:paraId="1538E3B3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42840D77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Evaporação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potencial</w:t>
            </w:r>
            <w:proofErr w:type="spellEnd"/>
          </w:p>
        </w:tc>
        <w:tc>
          <w:tcPr>
            <w:tcW w:w="4394" w:type="dxa"/>
            <w:vAlign w:val="center"/>
            <w:hideMark/>
          </w:tcPr>
          <w:p w14:paraId="5F0553F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800BEA">
              <w:rPr>
                <w:color w:val="000000"/>
                <w:lang w:val="pt-BR"/>
              </w:rPr>
              <w:t xml:space="preserve">Quantidade acumulada mensal de água calculada para terras agrícolas como se estivesse bem regada e supondo que a atmosfera não é afetada por essa condição de superfície artificial. </w:t>
            </w:r>
            <w:proofErr w:type="spellStart"/>
            <w:r w:rsidRPr="000749E7">
              <w:rPr>
                <w:color w:val="000000"/>
              </w:rPr>
              <w:t>Valores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negativos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indicam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evaporação</w:t>
            </w:r>
            <w:proofErr w:type="spellEnd"/>
            <w:r w:rsidRPr="000749E7">
              <w:rPr>
                <w:color w:val="000000"/>
              </w:rPr>
              <w:t xml:space="preserve"> e </w:t>
            </w:r>
            <w:proofErr w:type="spellStart"/>
            <w:r w:rsidRPr="000749E7">
              <w:rPr>
                <w:color w:val="000000"/>
              </w:rPr>
              <w:t>valores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positivos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indicam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condensação</w:t>
            </w:r>
            <w:proofErr w:type="spellEnd"/>
          </w:p>
        </w:tc>
        <w:tc>
          <w:tcPr>
            <w:tcW w:w="929" w:type="dxa"/>
            <w:noWrap/>
            <w:vAlign w:val="center"/>
            <w:hideMark/>
          </w:tcPr>
          <w:p w14:paraId="6A73EEDE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m</w:t>
            </w:r>
          </w:p>
        </w:tc>
        <w:tc>
          <w:tcPr>
            <w:tcW w:w="1560" w:type="dxa"/>
            <w:noWrap/>
            <w:vAlign w:val="center"/>
            <w:hideMark/>
          </w:tcPr>
          <w:p w14:paraId="7C9FB24E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1981-2020</w:t>
            </w:r>
          </w:p>
        </w:tc>
        <w:tc>
          <w:tcPr>
            <w:tcW w:w="1262" w:type="dxa"/>
            <w:noWrap/>
            <w:vAlign w:val="center"/>
            <w:hideMark/>
          </w:tcPr>
          <w:p w14:paraId="15885D9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9 km</w:t>
            </w:r>
          </w:p>
        </w:tc>
        <w:tc>
          <w:tcPr>
            <w:tcW w:w="1816" w:type="dxa"/>
            <w:noWrap/>
            <w:hideMark/>
          </w:tcPr>
          <w:p w14:paraId="2B7C0C81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754AA2">
              <w:rPr>
                <w:color w:val="000000"/>
              </w:rPr>
              <w:fldChar w:fldCharType="begin"/>
            </w:r>
            <w:r w:rsidRPr="00754AA2">
              <w:rPr>
                <w:color w:val="000000"/>
              </w:rPr>
              <w:instrText xml:space="preserve"> ADDIN EN.CITE &lt;EndNote&gt;&lt;Cite AuthorYear="1"&gt;&lt;Author&gt;Hersbach&lt;/Author&gt;&lt;Year&gt;2019&lt;/Year&gt;&lt;RecNum&gt;117&lt;/RecNum&gt;&lt;DisplayText&gt;Hersbach et al. (2019)&lt;/DisplayText&gt;&lt;record&gt;&lt;rec-number&gt;117&lt;/rec-number&gt;&lt;foreign-keys&gt;&lt;key app="EN" db-id="pax0zszv0eftrje505jpp0wjswtawaawwzrp" timestamp="1670951888"&gt;117&lt;/key&gt;&lt;/foreign-keys&gt;&lt;ref-type name="Dataset"&gt;59&lt;/ref-type&gt;&lt;contributors&gt;&lt;authors&gt;&lt;author&gt;Hersbach, H.&lt;/author&gt;&lt;author&gt;Bell, B.&lt;/author&gt;&lt;author&gt;Berrisford, P.&lt;/author&gt;&lt;author&gt;Biavati, G.&lt;/author&gt;&lt;author&gt;Horányi, A.&lt;/author&gt;&lt;author&gt;Muñoz Sabater, J.&lt;/author&gt;&lt;author&gt;Nicolas, J.&lt;/author&gt;&lt;author&gt;Peubey, C.&lt;/author&gt;&lt;author&gt;Radu, R.&lt;/author&gt;&lt;author&gt;Rozum, I.&lt;/author&gt;&lt;author&gt;Schepers, D.&lt;/author&gt;&lt;author&gt;Simmons, A.&lt;/author&gt;&lt;author&gt;Soci, C.&lt;/author&gt;&lt;author&gt;Dee, D.&lt;/author&gt;&lt;author&gt;Thépaut, J-N.&lt;/author&gt;&lt;/authors&gt;&lt;secondary-authors&gt;&lt;author&gt;Copernicus Climate Change Service (C3S) Climate Data Store (CDS)&lt;/author&gt;&lt;/secondary-authors&gt;&lt;/contributors&gt;&lt;titles&gt;&lt;title&gt;ERA5 monthly averaged data on single levels from 1959 to present&lt;/title&gt;&lt;/titles&gt;&lt;dates&gt;&lt;year&gt;2019&lt;/year&gt;&lt;pub-dates&gt;&lt;date&gt;18-Aug-2021&lt;/date&gt;&lt;/pub-dates&gt;&lt;/dates&gt;&lt;urls&gt;&lt;/urls&gt;&lt;electronic-resource-num&gt;10.24381/cds.f17050d7&lt;/electronic-resource-num&gt;&lt;/record&gt;&lt;/Cite&gt;&lt;/EndNote&gt;</w:instrText>
            </w:r>
            <w:r w:rsidRPr="00754AA2">
              <w:rPr>
                <w:color w:val="000000"/>
              </w:rPr>
              <w:fldChar w:fldCharType="separate"/>
            </w:r>
            <w:r w:rsidRPr="00754AA2">
              <w:rPr>
                <w:noProof/>
                <w:color w:val="000000"/>
              </w:rPr>
              <w:t>Hersbach et al. (2019)</w:t>
            </w:r>
            <w:r w:rsidRPr="00754AA2">
              <w:rPr>
                <w:color w:val="000000"/>
              </w:rPr>
              <w:fldChar w:fldCharType="end"/>
            </w:r>
          </w:p>
        </w:tc>
      </w:tr>
      <w:tr w:rsidR="00800BEA" w:rsidRPr="000749E7" w14:paraId="4EAAACB0" w14:textId="77777777" w:rsidTr="00E61CFB">
        <w:trPr>
          <w:trHeight w:val="300"/>
          <w:jc w:val="center"/>
        </w:trPr>
        <w:tc>
          <w:tcPr>
            <w:tcW w:w="1701" w:type="dxa"/>
            <w:vMerge/>
            <w:vAlign w:val="center"/>
            <w:hideMark/>
          </w:tcPr>
          <w:p w14:paraId="6789A89B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27163D7E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Velocidade</w:t>
            </w:r>
            <w:proofErr w:type="spellEnd"/>
            <w:r w:rsidRPr="000749E7">
              <w:rPr>
                <w:color w:val="000000"/>
              </w:rPr>
              <w:t xml:space="preserve"> do </w:t>
            </w:r>
            <w:proofErr w:type="spellStart"/>
            <w:r w:rsidRPr="000749E7">
              <w:rPr>
                <w:color w:val="000000"/>
              </w:rPr>
              <w:t>vento</w:t>
            </w:r>
            <w:proofErr w:type="spellEnd"/>
          </w:p>
        </w:tc>
        <w:tc>
          <w:tcPr>
            <w:tcW w:w="4394" w:type="dxa"/>
            <w:noWrap/>
            <w:vAlign w:val="center"/>
            <w:hideMark/>
          </w:tcPr>
          <w:p w14:paraId="1B41D5EE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>Média mensal de 10 m de velocidade do vento</w:t>
            </w:r>
          </w:p>
        </w:tc>
        <w:tc>
          <w:tcPr>
            <w:tcW w:w="929" w:type="dxa"/>
            <w:noWrap/>
            <w:vAlign w:val="center"/>
            <w:hideMark/>
          </w:tcPr>
          <w:p w14:paraId="47B8C60E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M</w:t>
            </w:r>
          </w:p>
        </w:tc>
        <w:tc>
          <w:tcPr>
            <w:tcW w:w="1560" w:type="dxa"/>
            <w:noWrap/>
            <w:vAlign w:val="center"/>
            <w:hideMark/>
          </w:tcPr>
          <w:p w14:paraId="1692E294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1981-2020</w:t>
            </w:r>
          </w:p>
        </w:tc>
        <w:tc>
          <w:tcPr>
            <w:tcW w:w="1262" w:type="dxa"/>
            <w:noWrap/>
            <w:vAlign w:val="center"/>
            <w:hideMark/>
          </w:tcPr>
          <w:p w14:paraId="1C0AF2E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9 km</w:t>
            </w:r>
          </w:p>
        </w:tc>
        <w:tc>
          <w:tcPr>
            <w:tcW w:w="1816" w:type="dxa"/>
            <w:noWrap/>
            <w:hideMark/>
          </w:tcPr>
          <w:p w14:paraId="6B16398C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754AA2">
              <w:rPr>
                <w:color w:val="000000"/>
              </w:rPr>
              <w:fldChar w:fldCharType="begin"/>
            </w:r>
            <w:r w:rsidRPr="00754AA2">
              <w:rPr>
                <w:color w:val="000000"/>
              </w:rPr>
              <w:instrText xml:space="preserve"> ADDIN EN.CITE &lt;EndNote&gt;&lt;Cite AuthorYear="1"&gt;&lt;Author&gt;Hersbach&lt;/Author&gt;&lt;Year&gt;2019&lt;/Year&gt;&lt;RecNum&gt;117&lt;/RecNum&gt;&lt;DisplayText&gt;Hersbach et al. (2019)&lt;/DisplayText&gt;&lt;record&gt;&lt;rec-number&gt;117&lt;/rec-number&gt;&lt;foreign-keys&gt;&lt;key app="EN" db-id="pax0zszv0eftrje505jpp0wjswtawaawwzrp" timestamp="1670951888"&gt;117&lt;/key&gt;&lt;/foreign-keys&gt;&lt;ref-type name="Dataset"&gt;59&lt;/ref-type&gt;&lt;contributors&gt;&lt;authors&gt;&lt;author&gt;Hersbach, H.&lt;/author&gt;&lt;author&gt;Bell, B.&lt;/author&gt;&lt;author&gt;Berrisford, P.&lt;/author&gt;&lt;author&gt;Biavati, G.&lt;/author&gt;&lt;author&gt;Horányi, A.&lt;/author&gt;&lt;author&gt;Muñoz Sabater, J.&lt;/author&gt;&lt;author&gt;Nicolas, J.&lt;/author&gt;&lt;author&gt;Peubey, C.&lt;/author&gt;&lt;author&gt;Radu, R.&lt;/author&gt;&lt;author&gt;Rozum, I.&lt;/author&gt;&lt;author&gt;Schepers, D.&lt;/author&gt;&lt;author&gt;Simmons, A.&lt;/author&gt;&lt;author&gt;Soci, C.&lt;/author&gt;&lt;author&gt;Dee, D.&lt;/author&gt;&lt;author&gt;Thépaut, J-N.&lt;/author&gt;&lt;/authors&gt;&lt;secondary-authors&gt;&lt;author&gt;Copernicus Climate Change Service (C3S) Climate Data Store (CDS)&lt;/author&gt;&lt;/secondary-authors&gt;&lt;/contributors&gt;&lt;titles&gt;&lt;title&gt;ERA5 monthly averaged data on single levels from 1959 to present&lt;/title&gt;&lt;/titles&gt;&lt;dates&gt;&lt;year&gt;2019&lt;/year&gt;&lt;pub-dates&gt;&lt;date&gt;18-Aug-2021&lt;/date&gt;&lt;/pub-dates&gt;&lt;/dates&gt;&lt;urls&gt;&lt;/urls&gt;&lt;electronic-resource-num&gt;10.24381/cds.f17050d7&lt;/electronic-resource-num&gt;&lt;/record&gt;&lt;/Cite&gt;&lt;/EndNote&gt;</w:instrText>
            </w:r>
            <w:r w:rsidRPr="00754AA2">
              <w:rPr>
                <w:color w:val="000000"/>
              </w:rPr>
              <w:fldChar w:fldCharType="separate"/>
            </w:r>
            <w:r w:rsidRPr="00754AA2">
              <w:rPr>
                <w:noProof/>
                <w:color w:val="000000"/>
              </w:rPr>
              <w:t>Hersbach et al. (2019)</w:t>
            </w:r>
            <w:r w:rsidRPr="00754AA2">
              <w:rPr>
                <w:color w:val="000000"/>
              </w:rPr>
              <w:fldChar w:fldCharType="end"/>
            </w:r>
          </w:p>
        </w:tc>
      </w:tr>
      <w:tr w:rsidR="00800BEA" w:rsidRPr="000749E7" w14:paraId="079D9606" w14:textId="77777777" w:rsidTr="00E61CFB">
        <w:trPr>
          <w:trHeight w:val="320"/>
          <w:jc w:val="center"/>
        </w:trPr>
        <w:tc>
          <w:tcPr>
            <w:tcW w:w="1701" w:type="dxa"/>
            <w:vMerge w:val="restart"/>
            <w:noWrap/>
            <w:vAlign w:val="center"/>
            <w:hideMark/>
          </w:tcPr>
          <w:p w14:paraId="04AFCD4F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Vegetação</w:t>
            </w:r>
            <w:proofErr w:type="spellEnd"/>
          </w:p>
        </w:tc>
        <w:tc>
          <w:tcPr>
            <w:tcW w:w="1560" w:type="dxa"/>
            <w:noWrap/>
            <w:vAlign w:val="center"/>
            <w:hideMark/>
          </w:tcPr>
          <w:p w14:paraId="6763FC5B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Altura do dossel</w:t>
            </w:r>
          </w:p>
        </w:tc>
        <w:tc>
          <w:tcPr>
            <w:tcW w:w="4394" w:type="dxa"/>
            <w:vAlign w:val="center"/>
            <w:hideMark/>
          </w:tcPr>
          <w:p w14:paraId="01D512CB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 xml:space="preserve">Altura do dossel estimada pelos dados do </w:t>
            </w:r>
            <w:proofErr w:type="spellStart"/>
            <w:r w:rsidRPr="00800BEA">
              <w:rPr>
                <w:color w:val="000000"/>
                <w:lang w:val="pt-BR"/>
              </w:rPr>
              <w:t>LiDAR</w:t>
            </w:r>
            <w:proofErr w:type="spellEnd"/>
          </w:p>
        </w:tc>
        <w:tc>
          <w:tcPr>
            <w:tcW w:w="929" w:type="dxa"/>
            <w:noWrap/>
            <w:vAlign w:val="center"/>
            <w:hideMark/>
          </w:tcPr>
          <w:p w14:paraId="663EA027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m</w:t>
            </w:r>
          </w:p>
        </w:tc>
        <w:tc>
          <w:tcPr>
            <w:tcW w:w="1560" w:type="dxa"/>
            <w:noWrap/>
            <w:vAlign w:val="center"/>
            <w:hideMark/>
          </w:tcPr>
          <w:p w14:paraId="0B92F108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2005</w:t>
            </w:r>
          </w:p>
        </w:tc>
        <w:tc>
          <w:tcPr>
            <w:tcW w:w="1262" w:type="dxa"/>
            <w:noWrap/>
            <w:vAlign w:val="center"/>
            <w:hideMark/>
          </w:tcPr>
          <w:p w14:paraId="1F3589D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 km</w:t>
            </w:r>
          </w:p>
        </w:tc>
        <w:tc>
          <w:tcPr>
            <w:tcW w:w="1816" w:type="dxa"/>
            <w:noWrap/>
            <w:vAlign w:val="center"/>
            <w:hideMark/>
          </w:tcPr>
          <w:p w14:paraId="63F6A179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 AuthorYear="1"&gt;&lt;Author&gt;Simard&lt;/Author&gt;&lt;Year&gt;2011&lt;/Year&gt;&lt;RecNum&gt;118&lt;/RecNum&gt;&lt;DisplayText&gt;Simard et al. (2011)&lt;/DisplayText&gt;&lt;record&gt;&lt;rec-number&gt;118&lt;/rec-number&gt;&lt;foreign-keys&gt;&lt;key app="EN" db-id="pax0zszv0eftrje505jpp0wjswtawaawwzrp" timestamp="1670952225"&gt;118&lt;/key&gt;&lt;/foreign-keys&gt;&lt;ref-type name="Journal Article"&gt;17&lt;/ref-type&gt;&lt;contributors&gt;&lt;authors&gt;&lt;author&gt;Simard, Marc&lt;/author&gt;&lt;author&gt;Pinto, Naiara&lt;/author&gt;&lt;author&gt;Fisher, Joshua B.&lt;/author&gt;&lt;author&gt;Baccini, Alessandro&lt;/author&gt;&lt;/authors&gt;&lt;/contributors&gt;&lt;titles&gt;&lt;title&gt;Mapping forest canopy height globally with spaceborne lidar&lt;/title&gt;&lt;secondary-title&gt;Journal of Geophysical Research: Biogeosciences&lt;/secondary-title&gt;&lt;/titles&gt;&lt;periodical&gt;&lt;full-title&gt;Journal of Geophysical Research: Biogeosciences&lt;/full-title&gt;&lt;/periodical&gt;&lt;pages&gt;1-12&lt;/pages&gt;&lt;volume&gt;116&lt;/volume&gt;&lt;number&gt;4&lt;/number&gt;&lt;keywords&gt;&lt;keyword&gt;http://dx.doi.org/10.1029/2011JG001708, doi:10.102&lt;/keyword&gt;&lt;/keywords&gt;&lt;dates&gt;&lt;year&gt;2011&lt;/year&gt;&lt;/dates&gt;&lt;urls&gt;&lt;/urls&gt;&lt;electronic-resource-num&gt;10.1029/2011JG001708&lt;/electronic-resource-num&gt;&lt;/record&gt;&lt;/Cite&gt;&lt;/EndNote&gt;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(2011)</w:t>
            </w:r>
            <w:r>
              <w:rPr>
                <w:color w:val="000000"/>
              </w:rPr>
              <w:fldChar w:fldCharType="end"/>
            </w:r>
          </w:p>
        </w:tc>
      </w:tr>
      <w:tr w:rsidR="00800BEA" w:rsidRPr="000749E7" w14:paraId="6671F1DF" w14:textId="77777777" w:rsidTr="00E61CFB">
        <w:trPr>
          <w:trHeight w:val="960"/>
          <w:jc w:val="center"/>
        </w:trPr>
        <w:tc>
          <w:tcPr>
            <w:tcW w:w="1701" w:type="dxa"/>
            <w:vMerge/>
            <w:vAlign w:val="center"/>
            <w:hideMark/>
          </w:tcPr>
          <w:p w14:paraId="43910958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2E205268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Biomassa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aérea</w:t>
            </w:r>
            <w:proofErr w:type="spellEnd"/>
          </w:p>
        </w:tc>
        <w:tc>
          <w:tcPr>
            <w:tcW w:w="4394" w:type="dxa"/>
            <w:vAlign w:val="center"/>
            <w:hideMark/>
          </w:tcPr>
          <w:p w14:paraId="290626AA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>Massa de todas as árvores vivas, com exclusão do toco e das raízes, expressa em peso seco em estufa das partes lenhosas (caule, casca, ramos e ramos)</w:t>
            </w:r>
          </w:p>
        </w:tc>
        <w:tc>
          <w:tcPr>
            <w:tcW w:w="929" w:type="dxa"/>
            <w:noWrap/>
            <w:vAlign w:val="center"/>
            <w:hideMark/>
          </w:tcPr>
          <w:p w14:paraId="6C061B27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Mg/ha</w:t>
            </w:r>
          </w:p>
        </w:tc>
        <w:tc>
          <w:tcPr>
            <w:tcW w:w="1560" w:type="dxa"/>
            <w:noWrap/>
            <w:vAlign w:val="center"/>
            <w:hideMark/>
          </w:tcPr>
          <w:p w14:paraId="414C8760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2010</w:t>
            </w:r>
          </w:p>
        </w:tc>
        <w:tc>
          <w:tcPr>
            <w:tcW w:w="1262" w:type="dxa"/>
            <w:noWrap/>
            <w:vAlign w:val="center"/>
            <w:hideMark/>
          </w:tcPr>
          <w:p w14:paraId="2FF25068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100 metros</w:t>
            </w:r>
          </w:p>
        </w:tc>
        <w:tc>
          <w:tcPr>
            <w:tcW w:w="1816" w:type="dxa"/>
            <w:noWrap/>
            <w:vAlign w:val="center"/>
            <w:hideMark/>
          </w:tcPr>
          <w:p w14:paraId="7E037A26" w14:textId="77777777" w:rsidR="00800BEA" w:rsidRPr="006B3950" w:rsidRDefault="00800BEA" w:rsidP="00E61CFB">
            <w:pPr>
              <w:adjustRightInd w:val="0"/>
              <w:snapToGrid w:val="0"/>
              <w:spacing w:line="480" w:lineRule="auto"/>
              <w:rPr>
                <w:lang w:val="en-US"/>
              </w:rPr>
            </w:pPr>
            <w:r w:rsidRPr="006B3950">
              <w:fldChar w:fldCharType="begin"/>
            </w:r>
            <w:r w:rsidRPr="006B3950">
              <w:instrText xml:space="preserve"> ADDIN EN.CITE &lt;EndNote&gt;&lt;Cite AuthorYear="1"&gt;&lt;Author&gt;Santoro&lt;/Author&gt;&lt;Year&gt;2020&lt;/Year&gt;&lt;RecNum&gt;119&lt;/RecNum&gt;&lt;DisplayText&gt;Santoro et al. (2020)&lt;/DisplayText&gt;&lt;record&gt;&lt;rec-number&gt;119&lt;/rec-number&gt;&lt;foreign-keys&gt;&lt;key app="EN" db-id="pax0zszv0eftrje505jpp0wjswtawaawwzrp" timestamp="1670952250"&gt;119&lt;/key&gt;&lt;/foreign-keys&gt;&lt;ref-type name="Journal Article"&gt;17&lt;/ref-type&gt;&lt;contributors&gt;&lt;authors&gt;&lt;author&gt;Santoro, Maurizio&lt;/author&gt;&lt;author&gt;Cartus, Oliver&lt;/author&gt;&lt;author&gt;Carvalhais, Nuno&lt;/author&gt;&lt;author&gt;Rozendaal, Danaë&lt;/author&gt;&lt;author&gt;Avitabile, Valerio&lt;/author&gt;&lt;author&gt;Bruin, Sytze De&lt;/author&gt;&lt;author&gt;Herold, Martin&lt;/author&gt;&lt;author&gt;Quegan, Shaun&lt;/author&gt;&lt;author&gt;Veiga, Pedro Rodríguez&lt;/author&gt;&lt;author&gt;Balzter, Heiko&lt;/author&gt;&lt;/authors&gt;&lt;/contributors&gt;&lt;titles&gt;&lt;title&gt;The global forest above-ground biomass pool for 2010 estimated from high-resolution satellite observations&lt;/title&gt;&lt;secondary-title&gt;Earth System Science Data&lt;/secondary-title&gt;&lt;/titles&gt;&lt;periodical&gt;&lt;full-title&gt;Earth System Science Data&lt;/full-title&gt;&lt;/periodical&gt;&lt;pages&gt;1-38&lt;/pages&gt;&lt;volume&gt;5174&lt;/volume&gt;&lt;number&gt;July&lt;/number&gt;&lt;dates&gt;&lt;year&gt;2020&lt;/year&gt;&lt;/dates&gt;&lt;urls&gt;&lt;/urls&gt;&lt;electronic-resource-num&gt;10.5194/essd-2020-148&lt;/electronic-resource-num&gt;&lt;/record&gt;&lt;/Cite&gt;&lt;/EndNote&gt;</w:instrText>
            </w:r>
            <w:r w:rsidRPr="006B3950">
              <w:fldChar w:fldCharType="separate"/>
            </w:r>
            <w:r w:rsidRPr="006B3950">
              <w:rPr>
                <w:noProof/>
              </w:rPr>
              <w:t>Santoro et al. (2020)</w:t>
            </w:r>
            <w:r w:rsidRPr="006B3950">
              <w:fldChar w:fldCharType="end"/>
            </w:r>
          </w:p>
        </w:tc>
      </w:tr>
      <w:tr w:rsidR="00800BEA" w:rsidRPr="000749E7" w14:paraId="75116B9A" w14:textId="77777777" w:rsidTr="00E61CFB">
        <w:trPr>
          <w:trHeight w:val="1280"/>
          <w:jc w:val="center"/>
        </w:trPr>
        <w:tc>
          <w:tcPr>
            <w:tcW w:w="1701" w:type="dxa"/>
            <w:vMerge/>
            <w:vAlign w:val="center"/>
            <w:hideMark/>
          </w:tcPr>
          <w:p w14:paraId="3C58F1C5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3B3FF2C6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Fisionomia</w:t>
            </w:r>
            <w:proofErr w:type="spellEnd"/>
            <w:r w:rsidRPr="000749E7">
              <w:rPr>
                <w:color w:val="000000"/>
              </w:rPr>
              <w:t xml:space="preserve"> da </w:t>
            </w:r>
            <w:proofErr w:type="spellStart"/>
            <w:r w:rsidRPr="000749E7">
              <w:rPr>
                <w:color w:val="000000"/>
              </w:rPr>
              <w:t>vegetação</w:t>
            </w:r>
            <w:proofErr w:type="spellEnd"/>
          </w:p>
        </w:tc>
        <w:tc>
          <w:tcPr>
            <w:tcW w:w="4394" w:type="dxa"/>
            <w:vAlign w:val="center"/>
            <w:hideMark/>
          </w:tcPr>
          <w:p w14:paraId="1F517876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 xml:space="preserve">Quarenta e seis tipos de vegetação, incluindo combinações de florestas </w:t>
            </w:r>
            <w:r w:rsidRPr="00800BEA">
              <w:rPr>
                <w:color w:val="000000"/>
                <w:lang w:val="pt-BR"/>
              </w:rPr>
              <w:lastRenderedPageBreak/>
              <w:t xml:space="preserve">abertas, florestas estacionais, formações pioneiras, savanas, savanas de estepe, </w:t>
            </w:r>
            <w:proofErr w:type="spellStart"/>
            <w:r w:rsidRPr="00800BEA">
              <w:rPr>
                <w:color w:val="000000"/>
                <w:lang w:val="pt-BR"/>
              </w:rPr>
              <w:t>ecótonos</w:t>
            </w:r>
            <w:proofErr w:type="spellEnd"/>
            <w:r w:rsidRPr="00800BEA">
              <w:rPr>
                <w:color w:val="000000"/>
                <w:lang w:val="pt-BR"/>
              </w:rPr>
              <w:t xml:space="preserve"> e outros.</w:t>
            </w:r>
          </w:p>
        </w:tc>
        <w:tc>
          <w:tcPr>
            <w:tcW w:w="929" w:type="dxa"/>
            <w:noWrap/>
            <w:vAlign w:val="center"/>
            <w:hideMark/>
          </w:tcPr>
          <w:p w14:paraId="13871B3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lastRenderedPageBreak/>
              <w:t>-</w:t>
            </w:r>
          </w:p>
        </w:tc>
        <w:tc>
          <w:tcPr>
            <w:tcW w:w="1560" w:type="dxa"/>
            <w:noWrap/>
            <w:vAlign w:val="center"/>
            <w:hideMark/>
          </w:tcPr>
          <w:p w14:paraId="412CBADE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2019</w:t>
            </w:r>
          </w:p>
        </w:tc>
        <w:tc>
          <w:tcPr>
            <w:tcW w:w="1262" w:type="dxa"/>
            <w:noWrap/>
            <w:vAlign w:val="center"/>
            <w:hideMark/>
          </w:tcPr>
          <w:p w14:paraId="6C09A9F7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100 metros</w:t>
            </w:r>
          </w:p>
        </w:tc>
        <w:tc>
          <w:tcPr>
            <w:tcW w:w="1816" w:type="dxa"/>
            <w:noWrap/>
            <w:vAlign w:val="center"/>
            <w:hideMark/>
          </w:tcPr>
          <w:p w14:paraId="49CA6855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 AuthorYear="1"&gt;&lt;Author&gt;IBGE&lt;/Author&gt;&lt;Year&gt;2018&lt;/Year&gt;&lt;RecNum&gt;121&lt;/RecNum&gt;&lt;DisplayText&gt;IBGE (2018)&lt;/DisplayText&gt;&lt;record&gt;&lt;rec-number&gt;121&lt;/rec-number&gt;&lt;foreign-keys&gt;&lt;key app="EN" db-id="pax0zszv0eftrje505jpp0wjswtawaawwzrp" timestamp="1670952476"&gt;121&lt;/key&gt;&lt;/foreign-keys&gt;&lt;ref-type name="Report"&gt;27&lt;/ref-type&gt;&lt;contributors&gt;&lt;authors&gt;&lt;author&gt;IBGE, Instituto Brasileiro de Geografia e Estatística&lt;/author&gt;&lt;/authors&gt;&lt;/contributors&gt;&lt;titles&gt;&lt;title&gt;Mapeamento de recursos naturais do Brasil: Escala 1:250.000&lt;/title&gt;&lt;/titles&gt;&lt;pages&gt;8-8&lt;/pages&gt;&lt;dates&gt;&lt;year&gt;2018&lt;/year&gt;&lt;/dates&gt;&lt;pub-location&gt;Rio de Janeiro&lt;/pub-location&gt;&lt;urls&gt;&lt;/urls&gt;&lt;/record&gt;&lt;/Cite&gt;&lt;/EndNote&gt;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IBGE (2018)</w:t>
            </w:r>
            <w:r>
              <w:rPr>
                <w:color w:val="000000"/>
              </w:rPr>
              <w:fldChar w:fldCharType="end"/>
            </w:r>
          </w:p>
        </w:tc>
      </w:tr>
      <w:tr w:rsidR="00800BEA" w:rsidRPr="006B3950" w14:paraId="4A44FB5F" w14:textId="77777777" w:rsidTr="00E61CFB">
        <w:trPr>
          <w:trHeight w:val="320"/>
          <w:jc w:val="center"/>
        </w:trPr>
        <w:tc>
          <w:tcPr>
            <w:tcW w:w="1701" w:type="dxa"/>
            <w:vMerge w:val="restart"/>
            <w:noWrap/>
            <w:vAlign w:val="center"/>
            <w:hideMark/>
          </w:tcPr>
          <w:p w14:paraId="3859F446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Terreno</w:t>
            </w:r>
            <w:proofErr w:type="spellEnd"/>
          </w:p>
        </w:tc>
        <w:tc>
          <w:tcPr>
            <w:tcW w:w="1560" w:type="dxa"/>
            <w:noWrap/>
            <w:vAlign w:val="center"/>
            <w:hideMark/>
          </w:tcPr>
          <w:p w14:paraId="6DFCE889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Elevação</w:t>
            </w:r>
            <w:proofErr w:type="spellEnd"/>
          </w:p>
        </w:tc>
        <w:tc>
          <w:tcPr>
            <w:tcW w:w="4394" w:type="dxa"/>
            <w:vAlign w:val="center"/>
            <w:hideMark/>
          </w:tcPr>
          <w:p w14:paraId="1A71B813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>Modelo de elevação digital global ASTER</w:t>
            </w:r>
          </w:p>
        </w:tc>
        <w:tc>
          <w:tcPr>
            <w:tcW w:w="929" w:type="dxa"/>
            <w:noWrap/>
            <w:vAlign w:val="center"/>
            <w:hideMark/>
          </w:tcPr>
          <w:p w14:paraId="17AF5E63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m</w:t>
            </w:r>
          </w:p>
        </w:tc>
        <w:tc>
          <w:tcPr>
            <w:tcW w:w="1560" w:type="dxa"/>
            <w:noWrap/>
            <w:vAlign w:val="center"/>
            <w:hideMark/>
          </w:tcPr>
          <w:p w14:paraId="3DC4B942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2011</w:t>
            </w:r>
          </w:p>
        </w:tc>
        <w:tc>
          <w:tcPr>
            <w:tcW w:w="1262" w:type="dxa"/>
            <w:noWrap/>
            <w:vAlign w:val="center"/>
            <w:hideMark/>
          </w:tcPr>
          <w:p w14:paraId="3F03E2C8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30 metros</w:t>
            </w:r>
          </w:p>
        </w:tc>
        <w:tc>
          <w:tcPr>
            <w:tcW w:w="1816" w:type="dxa"/>
            <w:noWrap/>
            <w:vAlign w:val="center"/>
            <w:hideMark/>
          </w:tcPr>
          <w:p w14:paraId="131FE947" w14:textId="77777777" w:rsidR="00800BEA" w:rsidRPr="006B3950" w:rsidRDefault="00800BEA" w:rsidP="00E61CFB">
            <w:pPr>
              <w:adjustRightInd w:val="0"/>
              <w:snapToGrid w:val="0"/>
              <w:spacing w:line="480" w:lineRule="auto"/>
              <w:rPr>
                <w:lang w:val="pt-BR"/>
              </w:rPr>
            </w:pPr>
            <w:r w:rsidRPr="006B3950">
              <w:fldChar w:fldCharType="begin"/>
            </w:r>
            <w:r w:rsidRPr="006B3950">
              <w:instrText xml:space="preserve"> ADDIN EN.CITE &lt;EndNote&gt;&lt;Cite AuthorYear="1"&gt;&lt;Author&gt;NASA&lt;/Author&gt;&lt;Year&gt;2011&lt;/Year&gt;&lt;RecNum&gt;120&lt;/RecNum&gt;&lt;DisplayText&gt;NASA and METI (2011)&lt;/DisplayText&gt;&lt;record&gt;&lt;rec-number&gt;120&lt;/rec-number&gt;&lt;foreign-keys&gt;&lt;key app="EN" db-id="pax0zszv0eftrje505jpp0wjswtawaawwzrp" timestamp="1670952281"&gt;120&lt;/key&gt;&lt;/foreign-keys&gt;&lt;ref-type name="Generic"&gt;13&lt;/ref-type&gt;&lt;contributors&gt;&lt;authors&gt;&lt;author&gt;NASA,&lt;/author&gt;&lt;author&gt;METI,&lt;/author&gt;&lt;/authors&gt;&lt;/contributors&gt;&lt;titles&gt;&lt;title&gt;ASTER Global Digital Elevation Model (GDEM) v2 data&lt;/title&gt;&lt;/titles&gt;&lt;dates&gt;&lt;year&gt;2011&lt;/year&gt;&lt;/dates&gt;&lt;urls&gt;&lt;related-urls&gt;&lt;url&gt;https://earthexplorer.usgs.gov/&lt;/url&gt;&lt;/related-urls&gt;&lt;/urls&gt;&lt;/record&gt;&lt;/Cite&gt;&lt;Cite AuthorYear="1"&gt;&lt;Author&gt;NASA&lt;/Author&gt;&lt;Year&gt;2011&lt;/Year&gt;&lt;RecNum&gt;120&lt;/RecNum&gt;&lt;record&gt;&lt;rec-number&gt;120&lt;/rec-number&gt;&lt;foreign-keys&gt;&lt;key app="EN" db-id="pax0zszv0eftrje505jpp0wjswtawaawwzrp" timestamp="1670952281"&gt;120&lt;/key&gt;&lt;/foreign-keys&gt;&lt;ref-type name="Generic"&gt;13&lt;/ref-type&gt;&lt;contributors&gt;&lt;authors&gt;&lt;author&gt;NASA,&lt;/author&gt;&lt;author&gt;METI,&lt;/author&gt;&lt;/authors&gt;&lt;/contributors&gt;&lt;titles&gt;&lt;title&gt;ASTER Global Digital Elevation Model (GDEM) v2 data&lt;/title&gt;&lt;/titles&gt;&lt;dates&gt;&lt;year&gt;2011&lt;/year&gt;&lt;/dates&gt;&lt;urls&gt;&lt;related-urls&gt;&lt;url&gt;https://earthexplorer.usgs.gov/&lt;/url&gt;&lt;/related-urls&gt;&lt;/urls&gt;&lt;/record&gt;&lt;/Cite&gt;&lt;/EndNote&gt;</w:instrText>
            </w:r>
            <w:r w:rsidRPr="006B3950">
              <w:fldChar w:fldCharType="separate"/>
            </w:r>
            <w:r w:rsidRPr="006B3950">
              <w:rPr>
                <w:noProof/>
              </w:rPr>
              <w:t>NASA og METI (2011)</w:t>
            </w:r>
            <w:r w:rsidRPr="006B3950">
              <w:fldChar w:fldCharType="end"/>
            </w:r>
          </w:p>
        </w:tc>
      </w:tr>
      <w:tr w:rsidR="00800BEA" w:rsidRPr="000749E7" w14:paraId="42E9DE3F" w14:textId="77777777" w:rsidTr="00E61CFB">
        <w:trPr>
          <w:trHeight w:val="640"/>
          <w:jc w:val="center"/>
        </w:trPr>
        <w:tc>
          <w:tcPr>
            <w:tcW w:w="1701" w:type="dxa"/>
            <w:vMerge/>
            <w:vAlign w:val="center"/>
            <w:hideMark/>
          </w:tcPr>
          <w:p w14:paraId="536C364A" w14:textId="77777777" w:rsidR="00800BEA" w:rsidRPr="006B3950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796B995C" w14:textId="108EEE60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Decliv</w:t>
            </w:r>
            <w:r w:rsidR="00F64358">
              <w:rPr>
                <w:color w:val="000000"/>
              </w:rPr>
              <w:t>idade</w:t>
            </w:r>
            <w:proofErr w:type="spellEnd"/>
          </w:p>
        </w:tc>
        <w:tc>
          <w:tcPr>
            <w:tcW w:w="4394" w:type="dxa"/>
            <w:vAlign w:val="center"/>
            <w:hideMark/>
          </w:tcPr>
          <w:p w14:paraId="2FE74E84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>Inclinação global do terreno ASTER derivada do modelo digital de elevação</w:t>
            </w:r>
          </w:p>
        </w:tc>
        <w:tc>
          <w:tcPr>
            <w:tcW w:w="929" w:type="dxa"/>
            <w:noWrap/>
            <w:vAlign w:val="center"/>
            <w:hideMark/>
          </w:tcPr>
          <w:p w14:paraId="57BBED9A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Graus</w:t>
            </w:r>
            <w:proofErr w:type="spellEnd"/>
          </w:p>
        </w:tc>
        <w:tc>
          <w:tcPr>
            <w:tcW w:w="1560" w:type="dxa"/>
            <w:noWrap/>
            <w:vAlign w:val="center"/>
            <w:hideMark/>
          </w:tcPr>
          <w:p w14:paraId="5F970A01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2011</w:t>
            </w:r>
          </w:p>
        </w:tc>
        <w:tc>
          <w:tcPr>
            <w:tcW w:w="1262" w:type="dxa"/>
            <w:noWrap/>
            <w:vAlign w:val="center"/>
            <w:hideMark/>
          </w:tcPr>
          <w:p w14:paraId="4067B921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30 metros</w:t>
            </w:r>
          </w:p>
        </w:tc>
        <w:tc>
          <w:tcPr>
            <w:tcW w:w="1816" w:type="dxa"/>
            <w:noWrap/>
            <w:vAlign w:val="center"/>
            <w:hideMark/>
          </w:tcPr>
          <w:p w14:paraId="66360EFD" w14:textId="77777777" w:rsidR="00800BEA" w:rsidRPr="006B3950" w:rsidRDefault="00800BEA" w:rsidP="00E61CFB">
            <w:pPr>
              <w:adjustRightInd w:val="0"/>
              <w:snapToGrid w:val="0"/>
              <w:spacing w:line="480" w:lineRule="auto"/>
              <w:rPr>
                <w:lang w:val="en-US"/>
              </w:rPr>
            </w:pPr>
            <w:r w:rsidRPr="006B3950">
              <w:fldChar w:fldCharType="begin"/>
            </w:r>
            <w:r w:rsidRPr="006B3950">
              <w:instrText xml:space="preserve"> ADDIN EN.CITE &lt;EndNote&gt;&lt;Cite AuthorYear="1"&gt;&lt;Author&gt;NASA&lt;/Author&gt;&lt;Year&gt;2011&lt;/Year&gt;&lt;RecNum&gt;120&lt;/RecNum&gt;&lt;DisplayText&gt;NASA and METI (2011)&lt;/DisplayText&gt;&lt;record&gt;&lt;rec-number&gt;120&lt;/rec-number&gt;&lt;foreign-keys&gt;&lt;key app="EN" db-id="pax0zszv0eftrje505jpp0wjswtawaawwzrp" timestamp="1670952281"&gt;120&lt;/key&gt;&lt;/foreign-keys&gt;&lt;ref-type name="Generic"&gt;13&lt;/ref-type&gt;&lt;contributors&gt;&lt;authors&gt;&lt;author&gt;NASA,&lt;/author&gt;&lt;author&gt;METI,&lt;/author&gt;&lt;/authors&gt;&lt;/contributors&gt;&lt;titles&gt;&lt;title&gt;ASTER Global Digital Elevation Model (GDEM) v2 data&lt;/title&gt;&lt;/titles&gt;&lt;dates&gt;&lt;year&gt;2011&lt;/year&gt;&lt;/dates&gt;&lt;urls&gt;&lt;related-urls&gt;&lt;url&gt;https://earthexplorer.usgs.gov/&lt;/url&gt;&lt;/related-urls&gt;&lt;/urls&gt;&lt;/record&gt;&lt;/Cite&gt;&lt;Cite AuthorYear="1"&gt;&lt;Author&gt;NASA&lt;/Author&gt;&lt;Year&gt;2011&lt;/Year&gt;&lt;RecNum&gt;120&lt;/RecNum&gt;&lt;record&gt;&lt;rec-number&gt;120&lt;/rec-number&gt;&lt;foreign-keys&gt;&lt;key app="EN" db-id="pax0zszv0eftrje505jpp0wjswtawaawwzrp" timestamp="1670952281"&gt;120&lt;/key&gt;&lt;/foreign-keys&gt;&lt;ref-type name="Generic"&gt;13&lt;/ref-type&gt;&lt;contributors&gt;&lt;authors&gt;&lt;author&gt;NASA,&lt;/author&gt;&lt;author&gt;METI,&lt;/author&gt;&lt;/authors&gt;&lt;/contributors&gt;&lt;titles&gt;&lt;title&gt;ASTER Global Digital Elevation Model (GDEM) v2 data&lt;/title&gt;&lt;/titles&gt;&lt;dates&gt;&lt;year&gt;2011&lt;/year&gt;&lt;/dates&gt;&lt;urls&gt;&lt;related-urls&gt;&lt;url&gt;https://earthexplorer.usgs.gov/&lt;/url&gt;&lt;/related-urls&gt;&lt;/urls&gt;&lt;/record&gt;&lt;/Cite&gt;&lt;/EndNote&gt;</w:instrText>
            </w:r>
            <w:r w:rsidRPr="006B3950">
              <w:fldChar w:fldCharType="separate"/>
            </w:r>
            <w:r w:rsidRPr="006B3950">
              <w:rPr>
                <w:noProof/>
              </w:rPr>
              <w:t>NASA og METI (2011)</w:t>
            </w:r>
            <w:r w:rsidRPr="006B3950">
              <w:fldChar w:fldCharType="end"/>
            </w:r>
          </w:p>
        </w:tc>
      </w:tr>
      <w:tr w:rsidR="00800BEA" w:rsidRPr="000749E7" w14:paraId="7C5C920A" w14:textId="77777777" w:rsidTr="00E61CFB">
        <w:trPr>
          <w:trHeight w:val="960"/>
          <w:jc w:val="center"/>
        </w:trPr>
        <w:tc>
          <w:tcPr>
            <w:tcW w:w="1701" w:type="dxa"/>
            <w:vMerge w:val="restart"/>
            <w:noWrap/>
            <w:vAlign w:val="center"/>
            <w:hideMark/>
          </w:tcPr>
          <w:p w14:paraId="20FFE4AA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Antrópico</w:t>
            </w:r>
            <w:proofErr w:type="spellEnd"/>
          </w:p>
        </w:tc>
        <w:tc>
          <w:tcPr>
            <w:tcW w:w="1560" w:type="dxa"/>
            <w:noWrap/>
            <w:vAlign w:val="center"/>
            <w:hideMark/>
          </w:tcPr>
          <w:p w14:paraId="13F41611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Uso</w:t>
            </w:r>
            <w:proofErr w:type="spellEnd"/>
            <w:r w:rsidRPr="000749E7">
              <w:rPr>
                <w:color w:val="000000"/>
              </w:rPr>
              <w:t xml:space="preserve"> do solo</w:t>
            </w:r>
          </w:p>
        </w:tc>
        <w:tc>
          <w:tcPr>
            <w:tcW w:w="4394" w:type="dxa"/>
            <w:vAlign w:val="center"/>
            <w:hideMark/>
          </w:tcPr>
          <w:p w14:paraId="15FF4885" w14:textId="77777777" w:rsidR="00800BEA" w:rsidRPr="00800BEA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pt-BR"/>
              </w:rPr>
            </w:pPr>
            <w:r w:rsidRPr="00800BEA">
              <w:rPr>
                <w:color w:val="000000"/>
                <w:lang w:val="pt-BR"/>
              </w:rPr>
              <w:t>Classe anual de uso da terra em pixel (floresta, cerrado, pastagem, plantação florestal, pastagem, cana-de-açúcar, soja, outras culturas, área urbana e água)</w:t>
            </w:r>
          </w:p>
        </w:tc>
        <w:tc>
          <w:tcPr>
            <w:tcW w:w="929" w:type="dxa"/>
            <w:noWrap/>
            <w:vAlign w:val="center"/>
            <w:hideMark/>
          </w:tcPr>
          <w:p w14:paraId="7D8DCE96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-</w:t>
            </w:r>
          </w:p>
        </w:tc>
        <w:tc>
          <w:tcPr>
            <w:tcW w:w="1560" w:type="dxa"/>
            <w:noWrap/>
            <w:vAlign w:val="center"/>
            <w:hideMark/>
          </w:tcPr>
          <w:p w14:paraId="443B3A24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1985-2020</w:t>
            </w:r>
          </w:p>
        </w:tc>
        <w:tc>
          <w:tcPr>
            <w:tcW w:w="1262" w:type="dxa"/>
            <w:noWrap/>
            <w:vAlign w:val="center"/>
            <w:hideMark/>
          </w:tcPr>
          <w:p w14:paraId="2F325544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30 metros</w:t>
            </w:r>
          </w:p>
        </w:tc>
        <w:tc>
          <w:tcPr>
            <w:tcW w:w="1816" w:type="dxa"/>
            <w:noWrap/>
            <w:vAlign w:val="center"/>
            <w:hideMark/>
          </w:tcPr>
          <w:p w14:paraId="38FDD18B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https://mapbiomas.org/</w:t>
            </w:r>
          </w:p>
        </w:tc>
      </w:tr>
      <w:tr w:rsidR="00800BEA" w:rsidRPr="000749E7" w14:paraId="59C3E4D4" w14:textId="77777777" w:rsidTr="00E61CFB">
        <w:trPr>
          <w:trHeight w:val="320"/>
          <w:jc w:val="center"/>
        </w:trPr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65B93F4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247B6F6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Distância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às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estradas</w:t>
            </w:r>
            <w:proofErr w:type="spellEnd"/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  <w:hideMark/>
          </w:tcPr>
          <w:p w14:paraId="14429B24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proofErr w:type="spellStart"/>
            <w:r w:rsidRPr="000749E7">
              <w:rPr>
                <w:color w:val="000000"/>
              </w:rPr>
              <w:t>Distância</w:t>
            </w:r>
            <w:proofErr w:type="spellEnd"/>
            <w:r w:rsidRPr="000749E7">
              <w:rPr>
                <w:color w:val="000000"/>
              </w:rPr>
              <w:t xml:space="preserve"> </w:t>
            </w:r>
            <w:proofErr w:type="spellStart"/>
            <w:r w:rsidRPr="000749E7">
              <w:rPr>
                <w:color w:val="000000"/>
              </w:rPr>
              <w:t>euclidiana</w:t>
            </w:r>
            <w:proofErr w:type="spellEnd"/>
            <w:r w:rsidRPr="000749E7">
              <w:rPr>
                <w:color w:val="000000"/>
              </w:rPr>
              <w:t xml:space="preserve"> das </w:t>
            </w:r>
            <w:proofErr w:type="spellStart"/>
            <w:r w:rsidRPr="000749E7">
              <w:rPr>
                <w:color w:val="000000"/>
              </w:rPr>
              <w:t>estradas</w:t>
            </w:r>
            <w:proofErr w:type="spellEnd"/>
          </w:p>
        </w:tc>
        <w:tc>
          <w:tcPr>
            <w:tcW w:w="92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A466828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A169A3A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2019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02778CA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-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551AF6D" w14:textId="77777777" w:rsidR="00800BEA" w:rsidRPr="000749E7" w:rsidRDefault="00800BEA" w:rsidP="00E61CFB">
            <w:pPr>
              <w:adjustRightInd w:val="0"/>
              <w:snapToGrid w:val="0"/>
              <w:spacing w:line="480" w:lineRule="auto"/>
              <w:rPr>
                <w:color w:val="000000"/>
                <w:lang w:val="en-US"/>
              </w:rPr>
            </w:pPr>
            <w:r w:rsidRPr="000749E7">
              <w:rPr>
                <w:color w:val="000000"/>
              </w:rPr>
              <w:t>IBGE (2018)</w:t>
            </w:r>
          </w:p>
        </w:tc>
      </w:tr>
    </w:tbl>
    <w:p w14:paraId="4EEBBA1E" w14:textId="77777777" w:rsidR="00316BFF" w:rsidRDefault="00316BFF" w:rsidP="002217BF"/>
    <w:sectPr w:rsidR="00316BFF" w:rsidSect="00073E7A">
      <w:headerReference w:type="default" r:id="rId7"/>
      <w:footerReference w:type="even" r:id="rId8"/>
      <w:footerReference w:type="default" r:id="rId9"/>
      <w:pgSz w:w="16817" w:h="11901" w:orient="landscape"/>
      <w:pgMar w:top="1134" w:right="1134" w:bottom="1134" w:left="1701" w:header="709" w:footer="709" w:gutter="0"/>
      <w:cols w:space="708"/>
      <w:docGrid w:linePitch="299"/>
      <w:sectPrChange w:id="0" w:author="Heitor Sousa" w:date="2022-09-19T11:21:00Z">
        <w:sectPr w:rsidR="00316BFF" w:rsidSect="00073E7A">
          <w:pgSz w:w="11906" w:h="16838" w:orient="portrait"/>
          <w:pgMar w:top="1440" w:right="1440" w:bottom="1440" w:left="1440" w:header="708" w:footer="708" w:gutter="0"/>
          <w:docGrid w:linePitch="36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D4B3" w14:textId="77777777" w:rsidR="007055F2" w:rsidRDefault="007055F2">
      <w:r>
        <w:separator/>
      </w:r>
    </w:p>
  </w:endnote>
  <w:endnote w:type="continuationSeparator" w:id="0">
    <w:p w14:paraId="3C6853F9" w14:textId="77777777" w:rsidR="007055F2" w:rsidRDefault="0070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DD33" w14:textId="43C074FF" w:rsidR="005A510C" w:rsidRDefault="00000000" w:rsidP="0069322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7D76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B8CAE3" w14:textId="77777777" w:rsidR="005A510C" w:rsidRDefault="005A510C" w:rsidP="004765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EC9E" w14:textId="77777777" w:rsidR="005A510C" w:rsidRDefault="00000000" w:rsidP="0069322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0A29E9" w14:textId="77777777" w:rsidR="005A510C" w:rsidRDefault="005A510C" w:rsidP="004765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9E6C" w14:textId="77777777" w:rsidR="007055F2" w:rsidRDefault="007055F2">
      <w:r>
        <w:separator/>
      </w:r>
    </w:p>
  </w:footnote>
  <w:footnote w:type="continuationSeparator" w:id="0">
    <w:p w14:paraId="08980D49" w14:textId="77777777" w:rsidR="007055F2" w:rsidRDefault="00705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2997" w14:textId="77777777" w:rsidR="005A510C" w:rsidRDefault="005A510C">
    <w:pP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itor Sousa">
    <w15:presenceInfo w15:providerId="AD" w15:userId="S::heitor.sousa@nklacto.onmicrosoft.com::5272ca51-463a-487c-a4d3-0567c3fcc4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76"/>
    <w:rsid w:val="000357E5"/>
    <w:rsid w:val="000361A8"/>
    <w:rsid w:val="00042EA3"/>
    <w:rsid w:val="00051C25"/>
    <w:rsid w:val="000570BD"/>
    <w:rsid w:val="00065A87"/>
    <w:rsid w:val="00073E7A"/>
    <w:rsid w:val="000804C8"/>
    <w:rsid w:val="00087EFD"/>
    <w:rsid w:val="00095B35"/>
    <w:rsid w:val="000A6990"/>
    <w:rsid w:val="000B5299"/>
    <w:rsid w:val="000C2DAB"/>
    <w:rsid w:val="000D6C87"/>
    <w:rsid w:val="000E372A"/>
    <w:rsid w:val="000E5BC1"/>
    <w:rsid w:val="000E650D"/>
    <w:rsid w:val="000F35EA"/>
    <w:rsid w:val="00107616"/>
    <w:rsid w:val="001127D3"/>
    <w:rsid w:val="00134BA3"/>
    <w:rsid w:val="00137981"/>
    <w:rsid w:val="001431D3"/>
    <w:rsid w:val="00146EE0"/>
    <w:rsid w:val="00153F79"/>
    <w:rsid w:val="0015670F"/>
    <w:rsid w:val="0016547F"/>
    <w:rsid w:val="00190A62"/>
    <w:rsid w:val="001A6DB2"/>
    <w:rsid w:val="001D330B"/>
    <w:rsid w:val="001D7792"/>
    <w:rsid w:val="001E328C"/>
    <w:rsid w:val="001E75CC"/>
    <w:rsid w:val="001F45AA"/>
    <w:rsid w:val="002217BF"/>
    <w:rsid w:val="00224393"/>
    <w:rsid w:val="002269C5"/>
    <w:rsid w:val="00232D1A"/>
    <w:rsid w:val="00233FF9"/>
    <w:rsid w:val="00235649"/>
    <w:rsid w:val="00261284"/>
    <w:rsid w:val="00270D89"/>
    <w:rsid w:val="002861C9"/>
    <w:rsid w:val="0029585F"/>
    <w:rsid w:val="002B7D9C"/>
    <w:rsid w:val="002C2040"/>
    <w:rsid w:val="002C559C"/>
    <w:rsid w:val="002F2F04"/>
    <w:rsid w:val="003071A7"/>
    <w:rsid w:val="00313420"/>
    <w:rsid w:val="003144A8"/>
    <w:rsid w:val="00316BFF"/>
    <w:rsid w:val="00325C34"/>
    <w:rsid w:val="0033052F"/>
    <w:rsid w:val="003468F6"/>
    <w:rsid w:val="00354107"/>
    <w:rsid w:val="003A1EB7"/>
    <w:rsid w:val="003A2351"/>
    <w:rsid w:val="003A7CAE"/>
    <w:rsid w:val="003B3666"/>
    <w:rsid w:val="003B58BE"/>
    <w:rsid w:val="003D5CE3"/>
    <w:rsid w:val="003E0259"/>
    <w:rsid w:val="00436048"/>
    <w:rsid w:val="004551A5"/>
    <w:rsid w:val="00460B65"/>
    <w:rsid w:val="00476E34"/>
    <w:rsid w:val="004778E3"/>
    <w:rsid w:val="00487C4B"/>
    <w:rsid w:val="004C2987"/>
    <w:rsid w:val="004D3087"/>
    <w:rsid w:val="004E1F0E"/>
    <w:rsid w:val="00500BE7"/>
    <w:rsid w:val="00520DA7"/>
    <w:rsid w:val="00527C71"/>
    <w:rsid w:val="00550B44"/>
    <w:rsid w:val="005609B1"/>
    <w:rsid w:val="0056431F"/>
    <w:rsid w:val="005802AD"/>
    <w:rsid w:val="00580B8F"/>
    <w:rsid w:val="005A510C"/>
    <w:rsid w:val="005D0875"/>
    <w:rsid w:val="005E63C0"/>
    <w:rsid w:val="005F670A"/>
    <w:rsid w:val="006039E8"/>
    <w:rsid w:val="00605959"/>
    <w:rsid w:val="006077D1"/>
    <w:rsid w:val="00642CA8"/>
    <w:rsid w:val="00671EA9"/>
    <w:rsid w:val="00680D4A"/>
    <w:rsid w:val="00680E11"/>
    <w:rsid w:val="006925BB"/>
    <w:rsid w:val="006B647F"/>
    <w:rsid w:val="006D6CBF"/>
    <w:rsid w:val="006D7D76"/>
    <w:rsid w:val="006E6CED"/>
    <w:rsid w:val="00700638"/>
    <w:rsid w:val="007055F2"/>
    <w:rsid w:val="00713D89"/>
    <w:rsid w:val="0073342B"/>
    <w:rsid w:val="00751599"/>
    <w:rsid w:val="0075493A"/>
    <w:rsid w:val="0075797E"/>
    <w:rsid w:val="00776B93"/>
    <w:rsid w:val="0078124D"/>
    <w:rsid w:val="00786071"/>
    <w:rsid w:val="00786E51"/>
    <w:rsid w:val="007A51A9"/>
    <w:rsid w:val="007B1A0A"/>
    <w:rsid w:val="007B2B98"/>
    <w:rsid w:val="007C2E7F"/>
    <w:rsid w:val="007D2ADE"/>
    <w:rsid w:val="007D5D98"/>
    <w:rsid w:val="007F7328"/>
    <w:rsid w:val="00800BEA"/>
    <w:rsid w:val="00810BEE"/>
    <w:rsid w:val="00810D22"/>
    <w:rsid w:val="00811CDA"/>
    <w:rsid w:val="00814752"/>
    <w:rsid w:val="00814A5C"/>
    <w:rsid w:val="008348F4"/>
    <w:rsid w:val="008802BA"/>
    <w:rsid w:val="008922C2"/>
    <w:rsid w:val="008A03EB"/>
    <w:rsid w:val="008A513F"/>
    <w:rsid w:val="008B1897"/>
    <w:rsid w:val="008C0FCA"/>
    <w:rsid w:val="008D18F4"/>
    <w:rsid w:val="008E5FAF"/>
    <w:rsid w:val="008F0727"/>
    <w:rsid w:val="008F2E64"/>
    <w:rsid w:val="0091215F"/>
    <w:rsid w:val="0095256F"/>
    <w:rsid w:val="00956A58"/>
    <w:rsid w:val="00960CC7"/>
    <w:rsid w:val="00971AD4"/>
    <w:rsid w:val="00980C27"/>
    <w:rsid w:val="00984CD6"/>
    <w:rsid w:val="009870C0"/>
    <w:rsid w:val="00994AFD"/>
    <w:rsid w:val="009961CA"/>
    <w:rsid w:val="009D47E5"/>
    <w:rsid w:val="00A133F9"/>
    <w:rsid w:val="00A16634"/>
    <w:rsid w:val="00A47BBC"/>
    <w:rsid w:val="00A73B02"/>
    <w:rsid w:val="00A77EBF"/>
    <w:rsid w:val="00A83B9D"/>
    <w:rsid w:val="00A852C0"/>
    <w:rsid w:val="00A8614C"/>
    <w:rsid w:val="00AA0182"/>
    <w:rsid w:val="00AA49A5"/>
    <w:rsid w:val="00AA63DF"/>
    <w:rsid w:val="00AA6722"/>
    <w:rsid w:val="00AC26BD"/>
    <w:rsid w:val="00AC4092"/>
    <w:rsid w:val="00AC691B"/>
    <w:rsid w:val="00AD4395"/>
    <w:rsid w:val="00AD63E5"/>
    <w:rsid w:val="00B07440"/>
    <w:rsid w:val="00B162A8"/>
    <w:rsid w:val="00B4578F"/>
    <w:rsid w:val="00B5467D"/>
    <w:rsid w:val="00B86C2A"/>
    <w:rsid w:val="00B97C7C"/>
    <w:rsid w:val="00BA7D47"/>
    <w:rsid w:val="00BB7A54"/>
    <w:rsid w:val="00BC190F"/>
    <w:rsid w:val="00BD30E0"/>
    <w:rsid w:val="00BE3AC2"/>
    <w:rsid w:val="00C229F8"/>
    <w:rsid w:val="00C26FC7"/>
    <w:rsid w:val="00C3076C"/>
    <w:rsid w:val="00C333D8"/>
    <w:rsid w:val="00C36EFF"/>
    <w:rsid w:val="00C5101D"/>
    <w:rsid w:val="00C52C12"/>
    <w:rsid w:val="00C7540E"/>
    <w:rsid w:val="00C86B1A"/>
    <w:rsid w:val="00CB67B6"/>
    <w:rsid w:val="00CC4636"/>
    <w:rsid w:val="00CD7065"/>
    <w:rsid w:val="00CE5A4A"/>
    <w:rsid w:val="00CF52E2"/>
    <w:rsid w:val="00CF6C4D"/>
    <w:rsid w:val="00D07F7F"/>
    <w:rsid w:val="00D27305"/>
    <w:rsid w:val="00D4432F"/>
    <w:rsid w:val="00D54B26"/>
    <w:rsid w:val="00D57C95"/>
    <w:rsid w:val="00D57EC3"/>
    <w:rsid w:val="00D63061"/>
    <w:rsid w:val="00D64070"/>
    <w:rsid w:val="00D74F59"/>
    <w:rsid w:val="00D817C0"/>
    <w:rsid w:val="00DA299D"/>
    <w:rsid w:val="00DB6616"/>
    <w:rsid w:val="00DC3341"/>
    <w:rsid w:val="00E16A07"/>
    <w:rsid w:val="00E31B28"/>
    <w:rsid w:val="00E4118E"/>
    <w:rsid w:val="00E47255"/>
    <w:rsid w:val="00E62680"/>
    <w:rsid w:val="00E81409"/>
    <w:rsid w:val="00E83DB6"/>
    <w:rsid w:val="00E91BB4"/>
    <w:rsid w:val="00EA6986"/>
    <w:rsid w:val="00EC6000"/>
    <w:rsid w:val="00ED39F1"/>
    <w:rsid w:val="00EE022A"/>
    <w:rsid w:val="00EE115B"/>
    <w:rsid w:val="00EE716A"/>
    <w:rsid w:val="00F020BC"/>
    <w:rsid w:val="00F11FE7"/>
    <w:rsid w:val="00F2356C"/>
    <w:rsid w:val="00F565D2"/>
    <w:rsid w:val="00F64358"/>
    <w:rsid w:val="00F906AE"/>
    <w:rsid w:val="00F968CA"/>
    <w:rsid w:val="00FB19D6"/>
    <w:rsid w:val="00FB5844"/>
    <w:rsid w:val="00FB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99E92"/>
  <w15:chartTrackingRefBased/>
  <w15:docId w15:val="{98A4E25E-FD8F-6746-B1D7-02769751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7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73342B"/>
    <w:pPr>
      <w:spacing w:line="259" w:lineRule="auto"/>
    </w:pPr>
    <w:rPr>
      <w:rFonts w:ascii="Arial" w:eastAsia="Arial" w:hAnsi="Arial" w:cs="Arial"/>
      <w:sz w:val="22"/>
      <w:szCs w:val="22"/>
      <w:lang w:val="pt-BR" w:eastAsia="pt-BR"/>
    </w:rPr>
  </w:style>
  <w:style w:type="paragraph" w:styleId="Revision">
    <w:name w:val="Revision"/>
    <w:hidden/>
    <w:uiPriority w:val="99"/>
    <w:semiHidden/>
    <w:rsid w:val="00137981"/>
  </w:style>
  <w:style w:type="paragraph" w:styleId="Footer">
    <w:name w:val="footer"/>
    <w:basedOn w:val="Normal"/>
    <w:link w:val="FooterChar"/>
    <w:uiPriority w:val="99"/>
    <w:unhideWhenUsed/>
    <w:rsid w:val="006D7D76"/>
    <w:pPr>
      <w:tabs>
        <w:tab w:val="center" w:pos="4252"/>
        <w:tab w:val="right" w:pos="8504"/>
      </w:tabs>
    </w:pPr>
    <w:rPr>
      <w:rFonts w:ascii="Calibri" w:hAnsi="Calibri" w:cs="Calibri"/>
      <w:sz w:val="22"/>
      <w:szCs w:val="22"/>
      <w:lang w:val="pt-BR"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6D7D76"/>
    <w:rPr>
      <w:rFonts w:ascii="Calibri" w:eastAsia="Times New Roman" w:hAnsi="Calibri" w:cs="Calibri"/>
      <w:kern w:val="0"/>
      <w:sz w:val="22"/>
      <w:szCs w:val="22"/>
      <w:lang w:val="pt-BR" w:eastAsia="pt-B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D7D76"/>
    <w:rPr>
      <w:rFonts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6D7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7FA76E-73B1-2147-97C3-27D72BAE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3284</Words>
  <Characters>18725</Characters>
  <Application>Microsoft Office Word</Application>
  <DocSecurity>0</DocSecurity>
  <Lines>156</Lines>
  <Paragraphs>43</Paragraphs>
  <ScaleCrop>false</ScaleCrop>
  <Company/>
  <LinksUpToDate>false</LinksUpToDate>
  <CharactersWithSpaces>21966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Sousa</dc:creator>
  <cp:keywords/>
  <dc:description/>
  <cp:lastModifiedBy>Heitor Sousa</cp:lastModifiedBy>
  <cp:revision>6</cp:revision>
  <dcterms:created xsi:type="dcterms:W3CDTF">2023-02-07T04:08:00Z</dcterms:created>
  <dcterms:modified xsi:type="dcterms:W3CDTF">2023-10-25T03:55:00Z</dcterms:modified>
</cp:coreProperties>
</file>