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Mostre-se ladrão de index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