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F816A" w14:textId="6D542FA8" w:rsidR="00B93881" w:rsidRDefault="00B93881" w:rsidP="00111F93">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7CF49D17"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4F3B7689"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373F5749" w14:textId="77777777" w:rsidR="008E3A8C" w:rsidRDefault="008E3A8C" w:rsidP="008E3A8C">
      <w:pPr>
        <w:jc w:val="center"/>
        <w:rPr>
          <w:rFonts w:ascii="Arial" w:hAnsi="Arial" w:cs="Arial"/>
          <w:b/>
          <w:sz w:val="24"/>
          <w:szCs w:val="24"/>
        </w:rPr>
      </w:pPr>
    </w:p>
    <w:p w14:paraId="08F2E0A6"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14046C7B" w14:textId="2B872013" w:rsidR="008E3A8C" w:rsidRDefault="0002615D" w:rsidP="008E3A8C">
      <w:pPr>
        <w:jc w:val="center"/>
        <w:rPr>
          <w:rFonts w:ascii="Arial" w:hAnsi="Arial" w:cs="Arial"/>
          <w:b/>
          <w:sz w:val="24"/>
          <w:szCs w:val="24"/>
        </w:rPr>
      </w:pPr>
      <w:r>
        <w:rPr>
          <w:rFonts w:ascii="Arial" w:hAnsi="Arial" w:cs="Arial"/>
          <w:b/>
          <w:sz w:val="24"/>
          <w:szCs w:val="24"/>
        </w:rPr>
        <w:t>Arthur Baldo Alves</w:t>
      </w:r>
    </w:p>
    <w:p w14:paraId="3D98D9A9"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E582F4A" w14:textId="77777777" w:rsidR="008E3A8C" w:rsidRDefault="008E3A8C" w:rsidP="008E3A8C">
      <w:pPr>
        <w:jc w:val="center"/>
        <w:rPr>
          <w:rFonts w:ascii="Arial" w:hAnsi="Arial" w:cs="Arial"/>
          <w:b/>
          <w:sz w:val="24"/>
          <w:szCs w:val="24"/>
        </w:rPr>
      </w:pPr>
      <w:r>
        <w:rPr>
          <w:rFonts w:ascii="Arial" w:hAnsi="Arial" w:cs="Arial"/>
          <w:b/>
          <w:sz w:val="24"/>
          <w:szCs w:val="24"/>
        </w:rPr>
        <w:t>Renato Serafim Calzzetta</w:t>
      </w:r>
    </w:p>
    <w:p w14:paraId="581AFCE7" w14:textId="77777777" w:rsidR="008E3A8C" w:rsidRDefault="008E3A8C" w:rsidP="008E3A8C">
      <w:pPr>
        <w:jc w:val="center"/>
        <w:rPr>
          <w:rFonts w:ascii="Arial" w:hAnsi="Arial" w:cs="Arial"/>
          <w:b/>
          <w:sz w:val="24"/>
          <w:szCs w:val="24"/>
        </w:rPr>
      </w:pPr>
    </w:p>
    <w:p w14:paraId="1E650DA6" w14:textId="77777777" w:rsidR="008E3A8C" w:rsidRDefault="008E3A8C" w:rsidP="008E3A8C">
      <w:pPr>
        <w:jc w:val="center"/>
        <w:rPr>
          <w:rFonts w:ascii="Arial" w:hAnsi="Arial" w:cs="Arial"/>
          <w:b/>
          <w:sz w:val="24"/>
          <w:szCs w:val="24"/>
        </w:rPr>
      </w:pPr>
    </w:p>
    <w:p w14:paraId="25C96A14" w14:textId="77777777" w:rsidR="008E3A8C" w:rsidRDefault="008E3A8C" w:rsidP="008E3A8C">
      <w:pPr>
        <w:jc w:val="center"/>
        <w:rPr>
          <w:rFonts w:ascii="Arial" w:hAnsi="Arial" w:cs="Arial"/>
          <w:b/>
          <w:sz w:val="24"/>
          <w:szCs w:val="24"/>
        </w:rPr>
      </w:pPr>
    </w:p>
    <w:p w14:paraId="3AF753C3" w14:textId="77777777" w:rsidR="008E3A8C" w:rsidRDefault="008E3A8C" w:rsidP="008E3A8C">
      <w:pPr>
        <w:jc w:val="center"/>
        <w:rPr>
          <w:rFonts w:ascii="Arial" w:hAnsi="Arial" w:cs="Arial"/>
          <w:b/>
          <w:sz w:val="24"/>
          <w:szCs w:val="24"/>
        </w:rPr>
      </w:pPr>
    </w:p>
    <w:p w14:paraId="3D553928" w14:textId="77777777" w:rsidR="008E3A8C" w:rsidRDefault="008E3A8C" w:rsidP="008E3A8C">
      <w:pPr>
        <w:jc w:val="center"/>
        <w:rPr>
          <w:rFonts w:ascii="Arial" w:hAnsi="Arial" w:cs="Arial"/>
          <w:b/>
          <w:sz w:val="24"/>
          <w:szCs w:val="24"/>
        </w:rPr>
      </w:pPr>
    </w:p>
    <w:p w14:paraId="097E7ACB" w14:textId="3186BB4A"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18CBDCF4" w14:textId="6CA2FABF" w:rsidR="00111F93" w:rsidRDefault="00111F93" w:rsidP="008E3A8C">
      <w:pPr>
        <w:jc w:val="center"/>
        <w:rPr>
          <w:rFonts w:ascii="Arial" w:hAnsi="Arial" w:cs="Arial"/>
          <w:b/>
          <w:sz w:val="24"/>
          <w:szCs w:val="24"/>
        </w:rPr>
      </w:pPr>
      <w:r>
        <w:rPr>
          <w:rFonts w:ascii="Arial" w:hAnsi="Arial" w:cs="Arial"/>
          <w:b/>
          <w:sz w:val="24"/>
          <w:szCs w:val="24"/>
        </w:rPr>
        <w:t>GrafiSense</w:t>
      </w:r>
    </w:p>
    <w:p w14:paraId="54396741" w14:textId="77777777" w:rsidR="008E3A8C" w:rsidRDefault="008E3A8C" w:rsidP="008E3A8C">
      <w:pPr>
        <w:jc w:val="center"/>
        <w:rPr>
          <w:rFonts w:ascii="Arial" w:hAnsi="Arial" w:cs="Arial"/>
          <w:b/>
          <w:sz w:val="24"/>
          <w:szCs w:val="24"/>
        </w:rPr>
      </w:pPr>
    </w:p>
    <w:p w14:paraId="393B1A94" w14:textId="77777777" w:rsidR="008E3A8C" w:rsidRDefault="008E3A8C" w:rsidP="008E3A8C">
      <w:pPr>
        <w:jc w:val="center"/>
        <w:rPr>
          <w:rFonts w:ascii="Arial" w:hAnsi="Arial" w:cs="Arial"/>
          <w:b/>
          <w:sz w:val="24"/>
          <w:szCs w:val="24"/>
        </w:rPr>
      </w:pPr>
    </w:p>
    <w:p w14:paraId="2B77842C" w14:textId="77777777" w:rsidR="008E3A8C" w:rsidRDefault="008E3A8C" w:rsidP="008E3A8C">
      <w:pPr>
        <w:jc w:val="center"/>
        <w:rPr>
          <w:rFonts w:ascii="Arial" w:hAnsi="Arial" w:cs="Arial"/>
          <w:b/>
          <w:sz w:val="24"/>
          <w:szCs w:val="24"/>
        </w:rPr>
      </w:pPr>
    </w:p>
    <w:p w14:paraId="23164EBF" w14:textId="77777777" w:rsidR="008E3A8C" w:rsidRDefault="008E3A8C" w:rsidP="008E3A8C">
      <w:pPr>
        <w:jc w:val="center"/>
        <w:rPr>
          <w:rFonts w:ascii="Arial" w:hAnsi="Arial" w:cs="Arial"/>
          <w:b/>
          <w:sz w:val="24"/>
          <w:szCs w:val="24"/>
        </w:rPr>
      </w:pPr>
    </w:p>
    <w:p w14:paraId="29D7C929" w14:textId="77777777" w:rsidR="008E3A8C" w:rsidRDefault="008E3A8C" w:rsidP="008E3A8C">
      <w:pPr>
        <w:jc w:val="center"/>
        <w:rPr>
          <w:rFonts w:ascii="Arial" w:hAnsi="Arial" w:cs="Arial"/>
          <w:b/>
          <w:sz w:val="24"/>
          <w:szCs w:val="24"/>
        </w:rPr>
      </w:pPr>
    </w:p>
    <w:p w14:paraId="564CE037" w14:textId="77777777" w:rsidR="008E3A8C" w:rsidRDefault="008E3A8C" w:rsidP="008E3A8C">
      <w:pPr>
        <w:jc w:val="center"/>
        <w:rPr>
          <w:rFonts w:ascii="Arial" w:hAnsi="Arial" w:cs="Arial"/>
          <w:b/>
          <w:sz w:val="24"/>
          <w:szCs w:val="24"/>
        </w:rPr>
      </w:pPr>
    </w:p>
    <w:p w14:paraId="5E429245" w14:textId="77777777" w:rsidR="008E3A8C" w:rsidRDefault="008E3A8C" w:rsidP="008E3A8C">
      <w:pPr>
        <w:jc w:val="center"/>
        <w:rPr>
          <w:rFonts w:ascii="Arial" w:hAnsi="Arial" w:cs="Arial"/>
          <w:b/>
          <w:sz w:val="24"/>
          <w:szCs w:val="24"/>
        </w:rPr>
      </w:pPr>
    </w:p>
    <w:p w14:paraId="3AF2374F" w14:textId="77777777" w:rsidR="008E3A8C" w:rsidRDefault="008E3A8C" w:rsidP="008E3A8C">
      <w:pPr>
        <w:jc w:val="center"/>
        <w:rPr>
          <w:rFonts w:ascii="Arial" w:hAnsi="Arial" w:cs="Arial"/>
          <w:b/>
          <w:sz w:val="24"/>
          <w:szCs w:val="24"/>
        </w:rPr>
      </w:pPr>
    </w:p>
    <w:p w14:paraId="7940AE28" w14:textId="77777777" w:rsidR="008E3A8C" w:rsidRDefault="008E3A8C" w:rsidP="008E3A8C">
      <w:pPr>
        <w:jc w:val="center"/>
        <w:rPr>
          <w:rFonts w:ascii="Arial" w:hAnsi="Arial" w:cs="Arial"/>
          <w:b/>
          <w:sz w:val="24"/>
          <w:szCs w:val="24"/>
        </w:rPr>
      </w:pPr>
    </w:p>
    <w:p w14:paraId="41663A47" w14:textId="77777777" w:rsidR="008E3A8C" w:rsidRDefault="008E3A8C" w:rsidP="008E3A8C">
      <w:pPr>
        <w:jc w:val="center"/>
        <w:rPr>
          <w:rFonts w:ascii="Arial" w:hAnsi="Arial" w:cs="Arial"/>
          <w:b/>
          <w:sz w:val="24"/>
          <w:szCs w:val="24"/>
        </w:rPr>
      </w:pPr>
    </w:p>
    <w:p w14:paraId="09D6987A" w14:textId="77777777" w:rsidR="008E3A8C" w:rsidRDefault="008E3A8C" w:rsidP="008E3A8C">
      <w:pPr>
        <w:jc w:val="center"/>
        <w:rPr>
          <w:rFonts w:ascii="Arial" w:hAnsi="Arial" w:cs="Arial"/>
          <w:b/>
          <w:sz w:val="24"/>
          <w:szCs w:val="24"/>
        </w:rPr>
      </w:pPr>
    </w:p>
    <w:p w14:paraId="08A43C44" w14:textId="77777777" w:rsidR="008E3A8C" w:rsidRDefault="008E3A8C" w:rsidP="008E3A8C">
      <w:pPr>
        <w:jc w:val="center"/>
        <w:rPr>
          <w:rFonts w:ascii="Arial" w:hAnsi="Arial" w:cs="Arial"/>
          <w:b/>
          <w:sz w:val="24"/>
          <w:szCs w:val="24"/>
        </w:rPr>
      </w:pPr>
    </w:p>
    <w:p w14:paraId="1FA8BC2B" w14:textId="77777777" w:rsidR="008E3A8C" w:rsidRDefault="008E3A8C" w:rsidP="008E3A8C">
      <w:pPr>
        <w:jc w:val="center"/>
        <w:rPr>
          <w:rFonts w:ascii="Arial" w:hAnsi="Arial" w:cs="Arial"/>
          <w:b/>
          <w:sz w:val="24"/>
          <w:szCs w:val="24"/>
        </w:rPr>
      </w:pPr>
    </w:p>
    <w:p w14:paraId="7FAD057E" w14:textId="77777777" w:rsidR="008E3A8C" w:rsidRDefault="008E3A8C" w:rsidP="00B93881">
      <w:pPr>
        <w:rPr>
          <w:rFonts w:ascii="Arial" w:hAnsi="Arial" w:cs="Arial"/>
          <w:b/>
          <w:sz w:val="24"/>
          <w:szCs w:val="24"/>
        </w:rPr>
      </w:pPr>
    </w:p>
    <w:p w14:paraId="2BB8BCF1"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6935414A"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1D0BDF34"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6B7E925F" w14:textId="77777777" w:rsidR="007B30A6" w:rsidRDefault="007B30A6" w:rsidP="000A2CA7">
      <w:pPr>
        <w:rPr>
          <w:rFonts w:ascii="Arial" w:hAnsi="Arial" w:cs="Arial"/>
          <w:b/>
          <w:sz w:val="24"/>
          <w:szCs w:val="24"/>
        </w:rPr>
      </w:pPr>
    </w:p>
    <w:p w14:paraId="69F36ABE" w14:textId="77777777" w:rsidR="00CF50CE" w:rsidRDefault="00CF50CE" w:rsidP="000A2CA7">
      <w:pPr>
        <w:rPr>
          <w:rFonts w:ascii="Arial" w:hAnsi="Arial" w:cs="Arial"/>
          <w:b/>
          <w:sz w:val="24"/>
          <w:szCs w:val="24"/>
        </w:rPr>
      </w:pPr>
    </w:p>
    <w:p w14:paraId="1BD8D91E" w14:textId="77777777" w:rsidR="00CF50CE" w:rsidRDefault="00CF50CE" w:rsidP="000A2CA7">
      <w:pPr>
        <w:rPr>
          <w:rFonts w:ascii="Arial" w:hAnsi="Arial" w:cs="Arial"/>
          <w:b/>
          <w:sz w:val="24"/>
          <w:szCs w:val="24"/>
        </w:rPr>
      </w:pPr>
    </w:p>
    <w:p w14:paraId="5AE1982D" w14:textId="77777777" w:rsidR="00CF50CE" w:rsidRDefault="00CF50CE" w:rsidP="000A2CA7">
      <w:pPr>
        <w:rPr>
          <w:rFonts w:ascii="Arial" w:hAnsi="Arial" w:cs="Arial"/>
          <w:b/>
          <w:sz w:val="24"/>
          <w:szCs w:val="24"/>
        </w:rPr>
      </w:pPr>
    </w:p>
    <w:p w14:paraId="29543C09" w14:textId="77777777" w:rsidR="00CF50CE" w:rsidRDefault="00CF50CE" w:rsidP="000A2CA7">
      <w:pPr>
        <w:rPr>
          <w:rFonts w:ascii="Arial" w:hAnsi="Arial" w:cs="Arial"/>
          <w:b/>
          <w:sz w:val="24"/>
          <w:szCs w:val="24"/>
        </w:rPr>
      </w:pPr>
    </w:p>
    <w:p w14:paraId="6EC82E8B" w14:textId="77777777" w:rsidR="00CF50CE" w:rsidRDefault="00CF50CE" w:rsidP="000A2CA7">
      <w:pPr>
        <w:rPr>
          <w:rFonts w:ascii="Arial" w:hAnsi="Arial" w:cs="Arial"/>
          <w:b/>
          <w:sz w:val="24"/>
          <w:szCs w:val="24"/>
        </w:rPr>
      </w:pPr>
    </w:p>
    <w:p w14:paraId="12DAE90D" w14:textId="77777777" w:rsidR="00CF50CE" w:rsidRDefault="00CF50CE" w:rsidP="000A2CA7">
      <w:pPr>
        <w:rPr>
          <w:rFonts w:ascii="Arial" w:hAnsi="Arial" w:cs="Arial"/>
          <w:b/>
          <w:sz w:val="24"/>
          <w:szCs w:val="24"/>
        </w:rPr>
      </w:pPr>
    </w:p>
    <w:p w14:paraId="5FF6496E" w14:textId="77777777" w:rsidR="00CF50CE" w:rsidRDefault="00CF50CE" w:rsidP="000A2CA7">
      <w:pPr>
        <w:rPr>
          <w:rFonts w:ascii="Arial" w:hAnsi="Arial" w:cs="Arial"/>
          <w:b/>
          <w:sz w:val="24"/>
          <w:szCs w:val="24"/>
        </w:rPr>
      </w:pPr>
    </w:p>
    <w:p w14:paraId="73F1EDEA" w14:textId="77777777" w:rsidR="00CF50CE" w:rsidRDefault="00CF50CE" w:rsidP="000A2CA7">
      <w:pPr>
        <w:rPr>
          <w:rFonts w:ascii="Arial" w:hAnsi="Arial" w:cs="Arial"/>
          <w:b/>
          <w:sz w:val="24"/>
          <w:szCs w:val="24"/>
        </w:rPr>
      </w:pPr>
    </w:p>
    <w:p w14:paraId="16FA1FFC" w14:textId="77777777" w:rsidR="00CF50CE" w:rsidRDefault="00CF50CE" w:rsidP="000A2CA7">
      <w:pPr>
        <w:rPr>
          <w:rFonts w:ascii="Arial" w:hAnsi="Arial" w:cs="Arial"/>
          <w:b/>
          <w:sz w:val="24"/>
          <w:szCs w:val="24"/>
        </w:rPr>
      </w:pPr>
    </w:p>
    <w:p w14:paraId="52713A63" w14:textId="77777777" w:rsidR="00CF50CE" w:rsidRDefault="00CF50CE" w:rsidP="000A2CA7">
      <w:pPr>
        <w:rPr>
          <w:rFonts w:ascii="Arial" w:hAnsi="Arial" w:cs="Arial"/>
          <w:b/>
          <w:sz w:val="24"/>
          <w:szCs w:val="24"/>
        </w:rPr>
      </w:pPr>
    </w:p>
    <w:p w14:paraId="2C2B8822" w14:textId="77777777" w:rsidR="00CF50CE" w:rsidRDefault="00CF50CE" w:rsidP="000A2CA7">
      <w:pPr>
        <w:rPr>
          <w:rFonts w:ascii="Arial" w:hAnsi="Arial" w:cs="Arial"/>
          <w:b/>
          <w:sz w:val="24"/>
          <w:szCs w:val="24"/>
        </w:rPr>
      </w:pPr>
    </w:p>
    <w:p w14:paraId="63C77F39" w14:textId="77777777" w:rsidR="00CF50CE" w:rsidRDefault="00CF50CE" w:rsidP="000A2CA7">
      <w:pPr>
        <w:rPr>
          <w:rFonts w:ascii="Arial" w:hAnsi="Arial" w:cs="Arial"/>
          <w:b/>
          <w:sz w:val="24"/>
          <w:szCs w:val="24"/>
        </w:rPr>
      </w:pPr>
    </w:p>
    <w:p w14:paraId="00BD30AE" w14:textId="77777777" w:rsidR="00CF50CE" w:rsidRDefault="00CF50CE" w:rsidP="000A2CA7">
      <w:pPr>
        <w:rPr>
          <w:rFonts w:ascii="Arial" w:hAnsi="Arial" w:cs="Arial"/>
          <w:b/>
          <w:sz w:val="24"/>
          <w:szCs w:val="24"/>
        </w:rPr>
      </w:pPr>
    </w:p>
    <w:p w14:paraId="4C50BBF4" w14:textId="77777777" w:rsidR="00CF50CE" w:rsidRDefault="00CF50CE" w:rsidP="000A2CA7">
      <w:pPr>
        <w:rPr>
          <w:rFonts w:ascii="Arial" w:hAnsi="Arial" w:cs="Arial"/>
          <w:b/>
          <w:sz w:val="24"/>
          <w:szCs w:val="24"/>
        </w:rPr>
      </w:pPr>
    </w:p>
    <w:p w14:paraId="5C0717F1" w14:textId="77777777" w:rsidR="00CF50CE" w:rsidRDefault="00CF50CE" w:rsidP="000A2CA7">
      <w:pPr>
        <w:rPr>
          <w:rFonts w:ascii="Arial" w:hAnsi="Arial" w:cs="Arial"/>
          <w:b/>
          <w:sz w:val="24"/>
          <w:szCs w:val="24"/>
        </w:rPr>
      </w:pPr>
    </w:p>
    <w:p w14:paraId="67E4CEF2" w14:textId="77777777" w:rsidR="00CF50CE" w:rsidRDefault="00CF50CE" w:rsidP="000A2CA7">
      <w:pPr>
        <w:rPr>
          <w:rFonts w:ascii="Arial" w:hAnsi="Arial" w:cs="Arial"/>
          <w:b/>
          <w:sz w:val="24"/>
          <w:szCs w:val="24"/>
        </w:rPr>
      </w:pPr>
    </w:p>
    <w:p w14:paraId="79BCE5BE" w14:textId="77777777" w:rsidR="00CF50CE" w:rsidRDefault="00CF50CE" w:rsidP="000A2CA7">
      <w:pPr>
        <w:rPr>
          <w:rFonts w:ascii="Arial" w:hAnsi="Arial" w:cs="Arial"/>
          <w:b/>
          <w:sz w:val="24"/>
          <w:szCs w:val="24"/>
        </w:rPr>
      </w:pPr>
    </w:p>
    <w:p w14:paraId="07ADF71D" w14:textId="77777777" w:rsidR="00CF50CE" w:rsidRDefault="00CF50CE" w:rsidP="000A2CA7">
      <w:pPr>
        <w:rPr>
          <w:rFonts w:ascii="Arial" w:hAnsi="Arial" w:cs="Arial"/>
          <w:b/>
          <w:sz w:val="24"/>
          <w:szCs w:val="24"/>
        </w:rPr>
      </w:pPr>
    </w:p>
    <w:p w14:paraId="36B97E1E" w14:textId="77777777" w:rsidR="00CF50CE" w:rsidRDefault="00CF50CE" w:rsidP="000A2CA7">
      <w:pPr>
        <w:rPr>
          <w:rFonts w:ascii="Arial" w:hAnsi="Arial" w:cs="Arial"/>
          <w:b/>
          <w:sz w:val="24"/>
          <w:szCs w:val="24"/>
        </w:rPr>
      </w:pPr>
    </w:p>
    <w:p w14:paraId="6EAEB026" w14:textId="77777777" w:rsidR="00CF50CE" w:rsidRDefault="00CF50CE" w:rsidP="000A2CA7">
      <w:pPr>
        <w:rPr>
          <w:rFonts w:ascii="Arial" w:hAnsi="Arial" w:cs="Arial"/>
          <w:b/>
          <w:sz w:val="24"/>
          <w:szCs w:val="24"/>
        </w:rPr>
      </w:pPr>
    </w:p>
    <w:p w14:paraId="6556642A" w14:textId="77777777" w:rsidR="00CF50CE" w:rsidRDefault="00CF50CE" w:rsidP="000A2CA7">
      <w:pPr>
        <w:rPr>
          <w:rFonts w:ascii="Arial" w:hAnsi="Arial" w:cs="Arial"/>
          <w:b/>
          <w:sz w:val="24"/>
          <w:szCs w:val="24"/>
        </w:rPr>
      </w:pPr>
    </w:p>
    <w:p w14:paraId="418F7330" w14:textId="77777777" w:rsidR="00CF50CE" w:rsidRDefault="00CF50CE" w:rsidP="000A2CA7">
      <w:pPr>
        <w:rPr>
          <w:rFonts w:ascii="Arial" w:hAnsi="Arial" w:cs="Arial"/>
          <w:b/>
          <w:sz w:val="24"/>
          <w:szCs w:val="24"/>
        </w:rPr>
      </w:pPr>
    </w:p>
    <w:p w14:paraId="1975A05F" w14:textId="77777777" w:rsidR="00CF50CE" w:rsidRDefault="00CF50CE" w:rsidP="000A2CA7">
      <w:pPr>
        <w:rPr>
          <w:rFonts w:ascii="Arial" w:hAnsi="Arial" w:cs="Arial"/>
          <w:b/>
          <w:sz w:val="24"/>
          <w:szCs w:val="24"/>
        </w:rPr>
      </w:pPr>
    </w:p>
    <w:p w14:paraId="2C319D92" w14:textId="77777777" w:rsidR="00CF50CE" w:rsidRDefault="00CF50CE" w:rsidP="000A2CA7">
      <w:pPr>
        <w:rPr>
          <w:rFonts w:ascii="Arial" w:hAnsi="Arial" w:cs="Arial"/>
          <w:b/>
          <w:sz w:val="24"/>
          <w:szCs w:val="24"/>
        </w:rPr>
      </w:pPr>
    </w:p>
    <w:p w14:paraId="111AF065" w14:textId="77777777" w:rsidR="00CF50CE" w:rsidRDefault="00CF50CE" w:rsidP="000A2CA7">
      <w:pPr>
        <w:rPr>
          <w:rFonts w:ascii="Arial" w:hAnsi="Arial" w:cs="Arial"/>
          <w:b/>
          <w:sz w:val="24"/>
          <w:szCs w:val="24"/>
        </w:rPr>
      </w:pPr>
    </w:p>
    <w:p w14:paraId="76619BC4" w14:textId="77777777" w:rsidR="00CF50CE" w:rsidRDefault="00CF50CE" w:rsidP="000A2CA7">
      <w:pPr>
        <w:rPr>
          <w:rFonts w:ascii="Arial" w:hAnsi="Arial" w:cs="Arial"/>
          <w:b/>
          <w:sz w:val="24"/>
          <w:szCs w:val="24"/>
        </w:rPr>
      </w:pPr>
    </w:p>
    <w:p w14:paraId="68E39204" w14:textId="77777777" w:rsidR="00CF50CE" w:rsidRDefault="00CF50CE" w:rsidP="000A2CA7">
      <w:pPr>
        <w:rPr>
          <w:rFonts w:ascii="Arial" w:hAnsi="Arial" w:cs="Arial"/>
          <w:b/>
          <w:sz w:val="24"/>
          <w:szCs w:val="24"/>
        </w:rPr>
      </w:pPr>
    </w:p>
    <w:p w14:paraId="39E91364" w14:textId="77777777" w:rsidR="00CF50CE" w:rsidRDefault="00CF50CE" w:rsidP="000A2CA7">
      <w:pPr>
        <w:rPr>
          <w:rFonts w:ascii="Arial" w:hAnsi="Arial" w:cs="Arial"/>
          <w:b/>
          <w:sz w:val="24"/>
          <w:szCs w:val="24"/>
        </w:rPr>
      </w:pPr>
    </w:p>
    <w:p w14:paraId="4F4E1D08" w14:textId="77777777" w:rsidR="00CF50CE" w:rsidRDefault="00CF50CE" w:rsidP="000A2CA7">
      <w:pPr>
        <w:rPr>
          <w:rFonts w:ascii="Arial" w:hAnsi="Arial" w:cs="Arial"/>
          <w:b/>
          <w:sz w:val="24"/>
          <w:szCs w:val="24"/>
        </w:rPr>
      </w:pPr>
    </w:p>
    <w:p w14:paraId="19957D5E" w14:textId="77777777" w:rsidR="00CF50CE" w:rsidRDefault="00CF50CE" w:rsidP="000A2CA7">
      <w:pPr>
        <w:rPr>
          <w:rFonts w:ascii="Arial" w:hAnsi="Arial" w:cs="Arial"/>
          <w:b/>
          <w:sz w:val="24"/>
          <w:szCs w:val="24"/>
        </w:rPr>
      </w:pPr>
    </w:p>
    <w:p w14:paraId="28F897C7" w14:textId="77777777" w:rsidR="00CF50CE" w:rsidRDefault="00CF50CE" w:rsidP="000A2CA7">
      <w:pPr>
        <w:rPr>
          <w:rFonts w:ascii="Arial" w:hAnsi="Arial" w:cs="Arial"/>
          <w:b/>
          <w:sz w:val="24"/>
          <w:szCs w:val="24"/>
        </w:rPr>
      </w:pPr>
    </w:p>
    <w:p w14:paraId="2917A84B" w14:textId="77777777" w:rsidR="00CF50CE" w:rsidRDefault="00CF50CE" w:rsidP="000A2CA7">
      <w:pPr>
        <w:rPr>
          <w:rFonts w:ascii="Arial" w:hAnsi="Arial" w:cs="Arial"/>
          <w:b/>
          <w:sz w:val="24"/>
          <w:szCs w:val="24"/>
        </w:rPr>
      </w:pPr>
    </w:p>
    <w:p w14:paraId="18CCC10E" w14:textId="77777777" w:rsidR="00CF50CE" w:rsidRDefault="00CF50CE" w:rsidP="000A2CA7">
      <w:pPr>
        <w:rPr>
          <w:rFonts w:ascii="Arial" w:hAnsi="Arial" w:cs="Arial"/>
          <w:b/>
          <w:sz w:val="24"/>
          <w:szCs w:val="24"/>
        </w:rPr>
      </w:pPr>
    </w:p>
    <w:p w14:paraId="45D4166C" w14:textId="77777777" w:rsidR="00CF50CE" w:rsidRDefault="00CF50CE" w:rsidP="000A2CA7">
      <w:pPr>
        <w:rPr>
          <w:rFonts w:ascii="Arial" w:hAnsi="Arial" w:cs="Arial"/>
          <w:b/>
          <w:sz w:val="24"/>
          <w:szCs w:val="24"/>
        </w:rPr>
      </w:pPr>
    </w:p>
    <w:p w14:paraId="71C24776"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53C6AEF" w14:textId="77777777" w:rsidR="00B93881" w:rsidRDefault="00B93881" w:rsidP="00B93881">
      <w:pPr>
        <w:jc w:val="center"/>
        <w:rPr>
          <w:rFonts w:ascii="Arial" w:hAnsi="Arial" w:cs="Arial"/>
          <w:b/>
          <w:sz w:val="24"/>
          <w:szCs w:val="24"/>
        </w:rPr>
      </w:pPr>
    </w:p>
    <w:p w14:paraId="39DF3069"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425100F7"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389ECEE2"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3F73950F" w14:textId="77777777" w:rsidR="00B93881" w:rsidRDefault="00B93881" w:rsidP="000A2CA7">
      <w:pPr>
        <w:rPr>
          <w:rFonts w:ascii="Arial" w:hAnsi="Arial" w:cs="Arial"/>
          <w:b/>
          <w:sz w:val="24"/>
          <w:szCs w:val="24"/>
        </w:rPr>
      </w:pPr>
    </w:p>
    <w:p w14:paraId="502A3BF0" w14:textId="77777777" w:rsidR="00B93881" w:rsidRDefault="00B93881" w:rsidP="000A2CA7">
      <w:pPr>
        <w:rPr>
          <w:rFonts w:ascii="Arial" w:hAnsi="Arial" w:cs="Arial"/>
          <w:b/>
          <w:sz w:val="24"/>
          <w:szCs w:val="24"/>
        </w:rPr>
      </w:pPr>
    </w:p>
    <w:p w14:paraId="7F4A37B5" w14:textId="77777777" w:rsidR="00B93881" w:rsidRDefault="00B93881" w:rsidP="000A2CA7">
      <w:pPr>
        <w:rPr>
          <w:rFonts w:ascii="Arial" w:hAnsi="Arial" w:cs="Arial"/>
          <w:b/>
          <w:sz w:val="24"/>
          <w:szCs w:val="24"/>
        </w:rPr>
      </w:pPr>
    </w:p>
    <w:p w14:paraId="5D480C92" w14:textId="77777777" w:rsidR="00B93881" w:rsidRDefault="00B93881" w:rsidP="000A2CA7">
      <w:pPr>
        <w:rPr>
          <w:rFonts w:ascii="Arial" w:hAnsi="Arial" w:cs="Arial"/>
          <w:b/>
          <w:sz w:val="24"/>
          <w:szCs w:val="24"/>
        </w:rPr>
      </w:pPr>
    </w:p>
    <w:p w14:paraId="30171395" w14:textId="77777777" w:rsidR="00B93881" w:rsidRDefault="00B93881" w:rsidP="000A2CA7">
      <w:pPr>
        <w:rPr>
          <w:rFonts w:ascii="Arial" w:hAnsi="Arial" w:cs="Arial"/>
          <w:b/>
          <w:sz w:val="24"/>
          <w:szCs w:val="24"/>
        </w:rPr>
      </w:pPr>
    </w:p>
    <w:p w14:paraId="00570D1B" w14:textId="77777777" w:rsidR="00B93881" w:rsidRDefault="00B93881" w:rsidP="000A2CA7">
      <w:pPr>
        <w:rPr>
          <w:rFonts w:ascii="Arial" w:hAnsi="Arial" w:cs="Arial"/>
          <w:b/>
          <w:sz w:val="24"/>
          <w:szCs w:val="24"/>
        </w:rPr>
      </w:pPr>
    </w:p>
    <w:p w14:paraId="269E6D59" w14:textId="77777777" w:rsidR="00B93881" w:rsidRDefault="00B93881" w:rsidP="000A2CA7">
      <w:pPr>
        <w:rPr>
          <w:rFonts w:ascii="Arial" w:hAnsi="Arial" w:cs="Arial"/>
          <w:b/>
          <w:sz w:val="24"/>
          <w:szCs w:val="24"/>
        </w:rPr>
      </w:pPr>
    </w:p>
    <w:p w14:paraId="26D5AD14" w14:textId="77777777" w:rsidR="00B93881" w:rsidRDefault="00B93881" w:rsidP="000A2CA7">
      <w:pPr>
        <w:rPr>
          <w:rFonts w:ascii="Arial" w:hAnsi="Arial" w:cs="Arial"/>
          <w:b/>
          <w:sz w:val="24"/>
          <w:szCs w:val="24"/>
        </w:rPr>
      </w:pPr>
    </w:p>
    <w:p w14:paraId="6E5D8D8A" w14:textId="77777777" w:rsidR="00B93881" w:rsidRDefault="00B93881" w:rsidP="000A2CA7">
      <w:pPr>
        <w:rPr>
          <w:rFonts w:ascii="Arial" w:hAnsi="Arial" w:cs="Arial"/>
          <w:b/>
          <w:sz w:val="24"/>
          <w:szCs w:val="24"/>
        </w:rPr>
      </w:pPr>
    </w:p>
    <w:p w14:paraId="160BC698" w14:textId="77777777" w:rsidR="00B93881" w:rsidRDefault="00B93881" w:rsidP="000A2CA7">
      <w:pPr>
        <w:rPr>
          <w:rFonts w:ascii="Arial" w:hAnsi="Arial" w:cs="Arial"/>
          <w:b/>
          <w:sz w:val="24"/>
          <w:szCs w:val="24"/>
        </w:rPr>
      </w:pPr>
    </w:p>
    <w:p w14:paraId="5CCE7894" w14:textId="77777777" w:rsidR="00B93881" w:rsidRDefault="00B93881" w:rsidP="000A2CA7">
      <w:pPr>
        <w:rPr>
          <w:rFonts w:ascii="Arial" w:hAnsi="Arial" w:cs="Arial"/>
          <w:b/>
          <w:sz w:val="24"/>
          <w:szCs w:val="24"/>
        </w:rPr>
      </w:pPr>
    </w:p>
    <w:p w14:paraId="77F4AAEA" w14:textId="77777777" w:rsidR="00B93881" w:rsidRDefault="00B93881" w:rsidP="000A2CA7">
      <w:pPr>
        <w:rPr>
          <w:rFonts w:ascii="Arial" w:hAnsi="Arial" w:cs="Arial"/>
          <w:b/>
          <w:sz w:val="24"/>
          <w:szCs w:val="24"/>
        </w:rPr>
      </w:pPr>
    </w:p>
    <w:p w14:paraId="004DDB75" w14:textId="77777777" w:rsidR="00B93881" w:rsidRDefault="00B93881" w:rsidP="000A2CA7">
      <w:pPr>
        <w:rPr>
          <w:rFonts w:ascii="Arial" w:hAnsi="Arial" w:cs="Arial"/>
          <w:b/>
          <w:sz w:val="24"/>
          <w:szCs w:val="24"/>
        </w:rPr>
      </w:pPr>
    </w:p>
    <w:p w14:paraId="45E8C223" w14:textId="77777777" w:rsidR="00B93881" w:rsidRDefault="00B93881" w:rsidP="000A2CA7">
      <w:pPr>
        <w:rPr>
          <w:rFonts w:ascii="Arial" w:hAnsi="Arial" w:cs="Arial"/>
          <w:b/>
          <w:sz w:val="24"/>
          <w:szCs w:val="24"/>
        </w:rPr>
      </w:pPr>
    </w:p>
    <w:p w14:paraId="0D6CA01F" w14:textId="77777777" w:rsidR="00B93881" w:rsidRDefault="00B93881" w:rsidP="000A2CA7">
      <w:pPr>
        <w:rPr>
          <w:rFonts w:ascii="Arial" w:hAnsi="Arial" w:cs="Arial"/>
          <w:b/>
          <w:sz w:val="24"/>
          <w:szCs w:val="24"/>
        </w:rPr>
      </w:pPr>
    </w:p>
    <w:p w14:paraId="1B477A3D" w14:textId="77777777" w:rsidR="00B93881" w:rsidRDefault="00B93881" w:rsidP="000A2CA7">
      <w:pPr>
        <w:rPr>
          <w:rFonts w:ascii="Arial" w:hAnsi="Arial" w:cs="Arial"/>
          <w:b/>
          <w:sz w:val="24"/>
          <w:szCs w:val="24"/>
        </w:rPr>
      </w:pPr>
    </w:p>
    <w:p w14:paraId="202939BF" w14:textId="77777777" w:rsidR="00B93881" w:rsidRDefault="00B93881" w:rsidP="000A2CA7">
      <w:pPr>
        <w:rPr>
          <w:rFonts w:ascii="Arial" w:hAnsi="Arial" w:cs="Arial"/>
          <w:b/>
          <w:sz w:val="24"/>
          <w:szCs w:val="24"/>
        </w:rPr>
      </w:pPr>
    </w:p>
    <w:p w14:paraId="68992814" w14:textId="77777777" w:rsidR="00B93881" w:rsidRDefault="00B93881" w:rsidP="000A2CA7">
      <w:pPr>
        <w:rPr>
          <w:rFonts w:ascii="Arial" w:hAnsi="Arial" w:cs="Arial"/>
          <w:b/>
          <w:sz w:val="24"/>
          <w:szCs w:val="24"/>
        </w:rPr>
      </w:pPr>
    </w:p>
    <w:p w14:paraId="56A38359" w14:textId="77777777" w:rsidR="00B93881" w:rsidRDefault="00B93881" w:rsidP="000A2CA7">
      <w:pPr>
        <w:rPr>
          <w:rFonts w:ascii="Arial" w:hAnsi="Arial" w:cs="Arial"/>
          <w:b/>
          <w:sz w:val="24"/>
          <w:szCs w:val="24"/>
        </w:rPr>
      </w:pPr>
    </w:p>
    <w:p w14:paraId="59F2BF61" w14:textId="77777777" w:rsidR="00B93881" w:rsidRDefault="00B93881" w:rsidP="000A2CA7">
      <w:pPr>
        <w:rPr>
          <w:rFonts w:ascii="Arial" w:hAnsi="Arial" w:cs="Arial"/>
          <w:b/>
          <w:sz w:val="24"/>
          <w:szCs w:val="24"/>
        </w:rPr>
      </w:pPr>
    </w:p>
    <w:p w14:paraId="50A4C21B" w14:textId="77777777" w:rsidR="00B93881" w:rsidRDefault="00B93881" w:rsidP="000A2CA7">
      <w:pPr>
        <w:rPr>
          <w:rFonts w:ascii="Arial" w:hAnsi="Arial" w:cs="Arial"/>
          <w:b/>
          <w:sz w:val="24"/>
          <w:szCs w:val="24"/>
        </w:rPr>
      </w:pPr>
    </w:p>
    <w:p w14:paraId="5BB765CA" w14:textId="77777777" w:rsidR="00B93881" w:rsidRDefault="00B93881" w:rsidP="000A2CA7">
      <w:pPr>
        <w:rPr>
          <w:rFonts w:ascii="Arial" w:hAnsi="Arial" w:cs="Arial"/>
          <w:b/>
          <w:sz w:val="24"/>
          <w:szCs w:val="24"/>
        </w:rPr>
      </w:pPr>
    </w:p>
    <w:p w14:paraId="25C8EA60" w14:textId="77777777" w:rsidR="00B93881" w:rsidRDefault="00B93881" w:rsidP="000A2CA7">
      <w:pPr>
        <w:rPr>
          <w:rFonts w:ascii="Arial" w:hAnsi="Arial" w:cs="Arial"/>
          <w:b/>
          <w:sz w:val="24"/>
          <w:szCs w:val="24"/>
        </w:rPr>
      </w:pPr>
    </w:p>
    <w:p w14:paraId="27D41F3F" w14:textId="77777777" w:rsidR="00B93881" w:rsidRDefault="00B93881" w:rsidP="000A2CA7">
      <w:pPr>
        <w:rPr>
          <w:rFonts w:ascii="Arial" w:hAnsi="Arial" w:cs="Arial"/>
          <w:b/>
          <w:sz w:val="24"/>
          <w:szCs w:val="24"/>
        </w:rPr>
      </w:pPr>
    </w:p>
    <w:p w14:paraId="351CC81C" w14:textId="507B96D3"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3055FE0F" w14:textId="77777777" w:rsidR="002B3950" w:rsidRPr="00CD78D0" w:rsidRDefault="002B3950" w:rsidP="00CD78D0">
      <w:pPr>
        <w:jc w:val="center"/>
        <w:rPr>
          <w:rFonts w:ascii="Arial" w:hAnsi="Arial" w:cs="Arial"/>
          <w:sz w:val="24"/>
          <w:szCs w:val="24"/>
        </w:rPr>
      </w:pPr>
    </w:p>
    <w:p w14:paraId="690F4CC4" w14:textId="5A70D72E"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6ABB563F" w14:textId="4F4407A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090B3FA4" w14:textId="77777777" w:rsidR="00CD78D0" w:rsidRDefault="00CD78D0" w:rsidP="00CD78D0">
      <w:pPr>
        <w:rPr>
          <w:rFonts w:ascii="Arial" w:hAnsi="Arial" w:cs="Arial"/>
          <w:sz w:val="24"/>
          <w:szCs w:val="24"/>
        </w:rPr>
      </w:pPr>
    </w:p>
    <w:p w14:paraId="0FBF7A79" w14:textId="01F8894E"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36B81E9F" w14:textId="77777777" w:rsidR="002B3950" w:rsidRPr="00CD78D0" w:rsidRDefault="002B3950" w:rsidP="00CD78D0">
      <w:pPr>
        <w:jc w:val="center"/>
        <w:rPr>
          <w:rFonts w:ascii="Arial" w:hAnsi="Arial" w:cs="Arial"/>
          <w:sz w:val="24"/>
          <w:szCs w:val="24"/>
        </w:rPr>
      </w:pPr>
    </w:p>
    <w:p w14:paraId="3FCA2B7B" w14:textId="35FBE431"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r w:rsidRPr="00CD78D0">
        <w:rPr>
          <w:rFonts w:ascii="Arial" w:hAnsi="Arial" w:cs="Arial"/>
          <w:sz w:val="24"/>
          <w:szCs w:val="24"/>
        </w:rPr>
        <w:t>This Final Course Project aims to develop professional support software focused on the treatment of dysgraphia. In the current scenario, many young people experience difficulties with handwriting due to factors such as improper posture, and impaired motor coordination, resulting in irregular and often illegible handwriting. Given this issue, the proposed software seeks to assist education and healthcare professionals through interactive activities, motor coordination exercises, and user progress monitoring. Furthermore, the tool aims to improve handwriting, promote greater student autonomy, and facilitate the identification of difficulties related to motor dysgraphia. Therefore, the project is expected to provide an accessible and efficient technological resource to support the learning process and the development of writing skills.</w:t>
      </w:r>
    </w:p>
    <w:p w14:paraId="49F2D803" w14:textId="32F1C723"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dysgraphia</w:t>
      </w:r>
      <w:r w:rsidR="002B3950">
        <w:rPr>
          <w:rFonts w:ascii="Arial" w:hAnsi="Arial" w:cs="Arial"/>
          <w:sz w:val="20"/>
          <w:szCs w:val="20"/>
        </w:rPr>
        <w:t>.</w:t>
      </w:r>
      <w:r w:rsidRPr="00CD78D0">
        <w:rPr>
          <w:rFonts w:ascii="Arial" w:hAnsi="Arial" w:cs="Arial"/>
          <w:sz w:val="20"/>
          <w:szCs w:val="20"/>
        </w:rPr>
        <w:t xml:space="preserve"> handwriting</w:t>
      </w:r>
      <w:r w:rsidR="002B3950">
        <w:rPr>
          <w:rFonts w:ascii="Arial" w:hAnsi="Arial" w:cs="Arial"/>
          <w:sz w:val="20"/>
          <w:szCs w:val="20"/>
        </w:rPr>
        <w:t>.</w:t>
      </w:r>
      <w:r w:rsidRPr="00CD78D0">
        <w:rPr>
          <w:rFonts w:ascii="Arial" w:hAnsi="Arial" w:cs="Arial"/>
          <w:sz w:val="20"/>
          <w:szCs w:val="20"/>
        </w:rPr>
        <w:t xml:space="preserve"> motor coordination</w:t>
      </w:r>
      <w:r w:rsidR="002B3950">
        <w:rPr>
          <w:rFonts w:ascii="Arial" w:hAnsi="Arial" w:cs="Arial"/>
          <w:sz w:val="20"/>
          <w:szCs w:val="20"/>
        </w:rPr>
        <w:t xml:space="preserve">. </w:t>
      </w:r>
      <w:r w:rsidRPr="00CD78D0">
        <w:rPr>
          <w:rFonts w:ascii="Arial" w:hAnsi="Arial" w:cs="Arial"/>
          <w:sz w:val="20"/>
          <w:szCs w:val="20"/>
        </w:rPr>
        <w:t>educational software</w:t>
      </w:r>
    </w:p>
    <w:p w14:paraId="227C17B7"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60975899"/>
        <w:docPartObj>
          <w:docPartGallery w:val="Table of Contents"/>
          <w:docPartUnique/>
        </w:docPartObj>
      </w:sdtPr>
      <w:sdtEndPr>
        <w:rPr>
          <w:b/>
          <w:bCs/>
        </w:rPr>
      </w:sdtEndPr>
      <w:sdtContent>
        <w:p w14:paraId="0DA69A6E" w14:textId="77777777" w:rsidR="007B30A6" w:rsidRDefault="007B30A6">
          <w:pPr>
            <w:pStyle w:val="CabealhodoSumrio"/>
          </w:pPr>
          <w:r>
            <w:t>Sumário</w:t>
          </w:r>
        </w:p>
        <w:p w14:paraId="04C50FDA" w14:textId="57478AFE" w:rsidR="00C96F0F" w:rsidRDefault="007B30A6">
          <w:pPr>
            <w:pStyle w:val="Sumrio1"/>
            <w:tabs>
              <w:tab w:val="left" w:pos="480"/>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38039158" w:history="1">
            <w:r w:rsidR="00C96F0F" w:rsidRPr="005D03A3">
              <w:rPr>
                <w:rStyle w:val="Hyperlink"/>
                <w:noProof/>
              </w:rPr>
              <w:t>1.</w:t>
            </w:r>
            <w:r w:rsidR="00C96F0F">
              <w:rPr>
                <w:rFonts w:eastAsiaTheme="minorEastAsia"/>
                <w:noProof/>
                <w:kern w:val="2"/>
                <w:sz w:val="24"/>
                <w:szCs w:val="24"/>
                <w:lang w:eastAsia="pt-BR"/>
                <w14:ligatures w14:val="standardContextual"/>
              </w:rPr>
              <w:tab/>
            </w:r>
            <w:r w:rsidR="00C96F0F" w:rsidRPr="005D03A3">
              <w:rPr>
                <w:rStyle w:val="Hyperlink"/>
                <w:noProof/>
              </w:rPr>
              <w:t>OBJETIVOS</w:t>
            </w:r>
            <w:r w:rsidR="00C96F0F">
              <w:rPr>
                <w:noProof/>
                <w:webHidden/>
              </w:rPr>
              <w:tab/>
            </w:r>
            <w:r w:rsidR="00C96F0F">
              <w:rPr>
                <w:noProof/>
                <w:webHidden/>
              </w:rPr>
              <w:fldChar w:fldCharType="begin"/>
            </w:r>
            <w:r w:rsidR="00C96F0F">
              <w:rPr>
                <w:noProof/>
                <w:webHidden/>
              </w:rPr>
              <w:instrText xml:space="preserve"> PAGEREF _Toc238039158 \h </w:instrText>
            </w:r>
            <w:r w:rsidR="00C96F0F">
              <w:rPr>
                <w:noProof/>
                <w:webHidden/>
              </w:rPr>
            </w:r>
            <w:r w:rsidR="00C96F0F">
              <w:rPr>
                <w:noProof/>
                <w:webHidden/>
              </w:rPr>
              <w:fldChar w:fldCharType="separate"/>
            </w:r>
            <w:r w:rsidR="00C96F0F">
              <w:rPr>
                <w:noProof/>
                <w:webHidden/>
              </w:rPr>
              <w:t>6</w:t>
            </w:r>
            <w:r w:rsidR="00C96F0F">
              <w:rPr>
                <w:noProof/>
                <w:webHidden/>
              </w:rPr>
              <w:fldChar w:fldCharType="end"/>
            </w:r>
          </w:hyperlink>
        </w:p>
        <w:p w14:paraId="16FDCC34" w14:textId="2570D36D"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59" w:history="1">
            <w:r w:rsidR="00C96F0F" w:rsidRPr="005D03A3">
              <w:rPr>
                <w:rStyle w:val="Hyperlink"/>
                <w:noProof/>
              </w:rPr>
              <w:t>1.1 OBJETIVO GERAL</w:t>
            </w:r>
            <w:r w:rsidR="00C96F0F">
              <w:rPr>
                <w:noProof/>
                <w:webHidden/>
              </w:rPr>
              <w:tab/>
            </w:r>
            <w:r w:rsidR="00C96F0F">
              <w:rPr>
                <w:noProof/>
                <w:webHidden/>
              </w:rPr>
              <w:fldChar w:fldCharType="begin"/>
            </w:r>
            <w:r w:rsidR="00C96F0F">
              <w:rPr>
                <w:noProof/>
                <w:webHidden/>
              </w:rPr>
              <w:instrText xml:space="preserve"> PAGEREF _Toc238039159 \h </w:instrText>
            </w:r>
            <w:r w:rsidR="00C96F0F">
              <w:rPr>
                <w:noProof/>
                <w:webHidden/>
              </w:rPr>
            </w:r>
            <w:r w:rsidR="00C96F0F">
              <w:rPr>
                <w:noProof/>
                <w:webHidden/>
              </w:rPr>
              <w:fldChar w:fldCharType="separate"/>
            </w:r>
            <w:r w:rsidR="00C96F0F">
              <w:rPr>
                <w:noProof/>
                <w:webHidden/>
              </w:rPr>
              <w:t>6</w:t>
            </w:r>
            <w:r w:rsidR="00C96F0F">
              <w:rPr>
                <w:noProof/>
                <w:webHidden/>
              </w:rPr>
              <w:fldChar w:fldCharType="end"/>
            </w:r>
          </w:hyperlink>
        </w:p>
        <w:p w14:paraId="218FAE99" w14:textId="3B7A43BA" w:rsidR="00C96F0F" w:rsidRDefault="00000000">
          <w:pPr>
            <w:pStyle w:val="Sumrio2"/>
            <w:tabs>
              <w:tab w:val="left" w:pos="960"/>
              <w:tab w:val="right" w:leader="dot" w:pos="9061"/>
            </w:tabs>
            <w:rPr>
              <w:rFonts w:eastAsiaTheme="minorEastAsia"/>
              <w:noProof/>
              <w:kern w:val="2"/>
              <w:sz w:val="24"/>
              <w:szCs w:val="24"/>
              <w:lang w:eastAsia="pt-BR"/>
              <w14:ligatures w14:val="standardContextual"/>
            </w:rPr>
          </w:pPr>
          <w:hyperlink w:anchor="_Toc238039160" w:history="1">
            <w:r w:rsidR="00C96F0F" w:rsidRPr="005D03A3">
              <w:rPr>
                <w:rStyle w:val="Hyperlink"/>
                <w:noProof/>
              </w:rPr>
              <w:t>1.2</w:t>
            </w:r>
            <w:r w:rsidR="00C96F0F">
              <w:rPr>
                <w:rFonts w:eastAsiaTheme="minorEastAsia"/>
                <w:noProof/>
                <w:kern w:val="2"/>
                <w:sz w:val="24"/>
                <w:szCs w:val="24"/>
                <w:lang w:eastAsia="pt-BR"/>
                <w14:ligatures w14:val="standardContextual"/>
              </w:rPr>
              <w:tab/>
            </w:r>
            <w:r w:rsidR="00C96F0F" w:rsidRPr="005D03A3">
              <w:rPr>
                <w:rStyle w:val="Hyperlink"/>
                <w:noProof/>
              </w:rPr>
              <w:t>OBJETIVO ESPECÍFICO</w:t>
            </w:r>
            <w:r w:rsidR="00C96F0F">
              <w:rPr>
                <w:noProof/>
                <w:webHidden/>
              </w:rPr>
              <w:tab/>
            </w:r>
            <w:r w:rsidR="00C96F0F">
              <w:rPr>
                <w:noProof/>
                <w:webHidden/>
              </w:rPr>
              <w:fldChar w:fldCharType="begin"/>
            </w:r>
            <w:r w:rsidR="00C96F0F">
              <w:rPr>
                <w:noProof/>
                <w:webHidden/>
              </w:rPr>
              <w:instrText xml:space="preserve"> PAGEREF _Toc238039160 \h </w:instrText>
            </w:r>
            <w:r w:rsidR="00C96F0F">
              <w:rPr>
                <w:noProof/>
                <w:webHidden/>
              </w:rPr>
            </w:r>
            <w:r w:rsidR="00C96F0F">
              <w:rPr>
                <w:noProof/>
                <w:webHidden/>
              </w:rPr>
              <w:fldChar w:fldCharType="separate"/>
            </w:r>
            <w:r w:rsidR="00C96F0F">
              <w:rPr>
                <w:noProof/>
                <w:webHidden/>
              </w:rPr>
              <w:t>6</w:t>
            </w:r>
            <w:r w:rsidR="00C96F0F">
              <w:rPr>
                <w:noProof/>
                <w:webHidden/>
              </w:rPr>
              <w:fldChar w:fldCharType="end"/>
            </w:r>
          </w:hyperlink>
        </w:p>
        <w:p w14:paraId="2029F6E8" w14:textId="08588367" w:rsidR="00C96F0F" w:rsidRDefault="00000000">
          <w:pPr>
            <w:pStyle w:val="Sumrio1"/>
            <w:tabs>
              <w:tab w:val="right" w:leader="dot" w:pos="9061"/>
            </w:tabs>
            <w:rPr>
              <w:rFonts w:eastAsiaTheme="minorEastAsia"/>
              <w:noProof/>
              <w:kern w:val="2"/>
              <w:sz w:val="24"/>
              <w:szCs w:val="24"/>
              <w:lang w:eastAsia="pt-BR"/>
              <w14:ligatures w14:val="standardContextual"/>
            </w:rPr>
          </w:pPr>
          <w:hyperlink w:anchor="_Toc238039161" w:history="1">
            <w:r w:rsidR="00C96F0F" w:rsidRPr="005D03A3">
              <w:rPr>
                <w:rStyle w:val="Hyperlink"/>
                <w:noProof/>
              </w:rPr>
              <w:t>2.  METODOLOGIA</w:t>
            </w:r>
            <w:r w:rsidR="00C96F0F">
              <w:rPr>
                <w:noProof/>
                <w:webHidden/>
              </w:rPr>
              <w:tab/>
            </w:r>
            <w:r w:rsidR="00C96F0F">
              <w:rPr>
                <w:noProof/>
                <w:webHidden/>
              </w:rPr>
              <w:fldChar w:fldCharType="begin"/>
            </w:r>
            <w:r w:rsidR="00C96F0F">
              <w:rPr>
                <w:noProof/>
                <w:webHidden/>
              </w:rPr>
              <w:instrText xml:space="preserve"> PAGEREF _Toc238039161 \h </w:instrText>
            </w:r>
            <w:r w:rsidR="00C96F0F">
              <w:rPr>
                <w:noProof/>
                <w:webHidden/>
              </w:rPr>
            </w:r>
            <w:r w:rsidR="00C96F0F">
              <w:rPr>
                <w:noProof/>
                <w:webHidden/>
              </w:rPr>
              <w:fldChar w:fldCharType="separate"/>
            </w:r>
            <w:r w:rsidR="00C96F0F">
              <w:rPr>
                <w:noProof/>
                <w:webHidden/>
              </w:rPr>
              <w:t>7</w:t>
            </w:r>
            <w:r w:rsidR="00C96F0F">
              <w:rPr>
                <w:noProof/>
                <w:webHidden/>
              </w:rPr>
              <w:fldChar w:fldCharType="end"/>
            </w:r>
          </w:hyperlink>
        </w:p>
        <w:p w14:paraId="04F1D529" w14:textId="569F4CCE"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62" w:history="1">
            <w:r w:rsidR="00C96F0F" w:rsidRPr="005D03A3">
              <w:rPr>
                <w:rStyle w:val="Hyperlink"/>
                <w:noProof/>
              </w:rPr>
              <w:t xml:space="preserve">2.1 </w:t>
            </w:r>
            <w:r w:rsidR="00C96F0F" w:rsidRPr="005D03A3">
              <w:rPr>
                <w:rStyle w:val="Hyperlink"/>
                <w:rFonts w:cstheme="majorHAnsi"/>
                <w:noProof/>
              </w:rPr>
              <w:t>Tipo de Pesquisa</w:t>
            </w:r>
            <w:r w:rsidR="00C96F0F">
              <w:rPr>
                <w:noProof/>
                <w:webHidden/>
              </w:rPr>
              <w:tab/>
            </w:r>
            <w:r w:rsidR="00C96F0F">
              <w:rPr>
                <w:noProof/>
                <w:webHidden/>
              </w:rPr>
              <w:fldChar w:fldCharType="begin"/>
            </w:r>
            <w:r w:rsidR="00C96F0F">
              <w:rPr>
                <w:noProof/>
                <w:webHidden/>
              </w:rPr>
              <w:instrText xml:space="preserve"> PAGEREF _Toc238039162 \h </w:instrText>
            </w:r>
            <w:r w:rsidR="00C96F0F">
              <w:rPr>
                <w:noProof/>
                <w:webHidden/>
              </w:rPr>
            </w:r>
            <w:r w:rsidR="00C96F0F">
              <w:rPr>
                <w:noProof/>
                <w:webHidden/>
              </w:rPr>
              <w:fldChar w:fldCharType="separate"/>
            </w:r>
            <w:r w:rsidR="00C96F0F">
              <w:rPr>
                <w:noProof/>
                <w:webHidden/>
              </w:rPr>
              <w:t>7</w:t>
            </w:r>
            <w:r w:rsidR="00C96F0F">
              <w:rPr>
                <w:noProof/>
                <w:webHidden/>
              </w:rPr>
              <w:fldChar w:fldCharType="end"/>
            </w:r>
          </w:hyperlink>
        </w:p>
        <w:p w14:paraId="4C8B462F" w14:textId="56A77F4C"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63" w:history="1">
            <w:r w:rsidR="00C96F0F" w:rsidRPr="005D03A3">
              <w:rPr>
                <w:rStyle w:val="Hyperlink"/>
                <w:noProof/>
              </w:rPr>
              <w:t>2.2 Levantamento bibliográfico e entrevista profissional</w:t>
            </w:r>
            <w:r w:rsidR="00C96F0F">
              <w:rPr>
                <w:noProof/>
                <w:webHidden/>
              </w:rPr>
              <w:tab/>
            </w:r>
            <w:r w:rsidR="00C96F0F">
              <w:rPr>
                <w:noProof/>
                <w:webHidden/>
              </w:rPr>
              <w:fldChar w:fldCharType="begin"/>
            </w:r>
            <w:r w:rsidR="00C96F0F">
              <w:rPr>
                <w:noProof/>
                <w:webHidden/>
              </w:rPr>
              <w:instrText xml:space="preserve"> PAGEREF _Toc238039163 \h </w:instrText>
            </w:r>
            <w:r w:rsidR="00C96F0F">
              <w:rPr>
                <w:noProof/>
                <w:webHidden/>
              </w:rPr>
            </w:r>
            <w:r w:rsidR="00C96F0F">
              <w:rPr>
                <w:noProof/>
                <w:webHidden/>
              </w:rPr>
              <w:fldChar w:fldCharType="separate"/>
            </w:r>
            <w:r w:rsidR="00C96F0F">
              <w:rPr>
                <w:noProof/>
                <w:webHidden/>
              </w:rPr>
              <w:t>7</w:t>
            </w:r>
            <w:r w:rsidR="00C96F0F">
              <w:rPr>
                <w:noProof/>
                <w:webHidden/>
              </w:rPr>
              <w:fldChar w:fldCharType="end"/>
            </w:r>
          </w:hyperlink>
        </w:p>
        <w:p w14:paraId="16104D12" w14:textId="1F5E6D03"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64" w:history="1">
            <w:r w:rsidR="00C96F0F" w:rsidRPr="005D03A3">
              <w:rPr>
                <w:rStyle w:val="Hyperlink"/>
                <w:noProof/>
              </w:rPr>
              <w:t>2.3 Desenvolvimento do software</w:t>
            </w:r>
            <w:r w:rsidR="00C96F0F">
              <w:rPr>
                <w:noProof/>
                <w:webHidden/>
              </w:rPr>
              <w:tab/>
            </w:r>
            <w:r w:rsidR="00C96F0F">
              <w:rPr>
                <w:noProof/>
                <w:webHidden/>
              </w:rPr>
              <w:fldChar w:fldCharType="begin"/>
            </w:r>
            <w:r w:rsidR="00C96F0F">
              <w:rPr>
                <w:noProof/>
                <w:webHidden/>
              </w:rPr>
              <w:instrText xml:space="preserve"> PAGEREF _Toc238039164 \h </w:instrText>
            </w:r>
            <w:r w:rsidR="00C96F0F">
              <w:rPr>
                <w:noProof/>
                <w:webHidden/>
              </w:rPr>
            </w:r>
            <w:r w:rsidR="00C96F0F">
              <w:rPr>
                <w:noProof/>
                <w:webHidden/>
              </w:rPr>
              <w:fldChar w:fldCharType="separate"/>
            </w:r>
            <w:r w:rsidR="00C96F0F">
              <w:rPr>
                <w:noProof/>
                <w:webHidden/>
              </w:rPr>
              <w:t>7</w:t>
            </w:r>
            <w:r w:rsidR="00C96F0F">
              <w:rPr>
                <w:noProof/>
                <w:webHidden/>
              </w:rPr>
              <w:fldChar w:fldCharType="end"/>
            </w:r>
          </w:hyperlink>
        </w:p>
        <w:p w14:paraId="0A6976C5" w14:textId="538651CB"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65" w:history="1">
            <w:r w:rsidR="00C96F0F" w:rsidRPr="005D03A3">
              <w:rPr>
                <w:rStyle w:val="Hyperlink"/>
                <w:noProof/>
              </w:rPr>
              <w:t>2.4 Captura dos movimentos da mão</w:t>
            </w:r>
            <w:r w:rsidR="00C96F0F">
              <w:rPr>
                <w:noProof/>
                <w:webHidden/>
              </w:rPr>
              <w:tab/>
            </w:r>
            <w:r w:rsidR="00C96F0F">
              <w:rPr>
                <w:noProof/>
                <w:webHidden/>
              </w:rPr>
              <w:fldChar w:fldCharType="begin"/>
            </w:r>
            <w:r w:rsidR="00C96F0F">
              <w:rPr>
                <w:noProof/>
                <w:webHidden/>
              </w:rPr>
              <w:instrText xml:space="preserve"> PAGEREF _Toc238039165 \h </w:instrText>
            </w:r>
            <w:r w:rsidR="00C96F0F">
              <w:rPr>
                <w:noProof/>
                <w:webHidden/>
              </w:rPr>
            </w:r>
            <w:r w:rsidR="00C96F0F">
              <w:rPr>
                <w:noProof/>
                <w:webHidden/>
              </w:rPr>
              <w:fldChar w:fldCharType="separate"/>
            </w:r>
            <w:r w:rsidR="00C96F0F">
              <w:rPr>
                <w:noProof/>
                <w:webHidden/>
              </w:rPr>
              <w:t>8</w:t>
            </w:r>
            <w:r w:rsidR="00C96F0F">
              <w:rPr>
                <w:noProof/>
                <w:webHidden/>
              </w:rPr>
              <w:fldChar w:fldCharType="end"/>
            </w:r>
          </w:hyperlink>
        </w:p>
        <w:p w14:paraId="0AFE2522" w14:textId="7D4560E8"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66" w:history="1">
            <w:r w:rsidR="00C96F0F" w:rsidRPr="005D03A3">
              <w:rPr>
                <w:rStyle w:val="Hyperlink"/>
                <w:noProof/>
              </w:rPr>
              <w:t>2.5 Processamento e armazenamento dos dados</w:t>
            </w:r>
            <w:r w:rsidR="00C96F0F">
              <w:rPr>
                <w:noProof/>
                <w:webHidden/>
              </w:rPr>
              <w:tab/>
            </w:r>
            <w:r w:rsidR="00C96F0F">
              <w:rPr>
                <w:noProof/>
                <w:webHidden/>
              </w:rPr>
              <w:fldChar w:fldCharType="begin"/>
            </w:r>
            <w:r w:rsidR="00C96F0F">
              <w:rPr>
                <w:noProof/>
                <w:webHidden/>
              </w:rPr>
              <w:instrText xml:space="preserve"> PAGEREF _Toc238039166 \h </w:instrText>
            </w:r>
            <w:r w:rsidR="00C96F0F">
              <w:rPr>
                <w:noProof/>
                <w:webHidden/>
              </w:rPr>
            </w:r>
            <w:r w:rsidR="00C96F0F">
              <w:rPr>
                <w:noProof/>
                <w:webHidden/>
              </w:rPr>
              <w:fldChar w:fldCharType="separate"/>
            </w:r>
            <w:r w:rsidR="00C96F0F">
              <w:rPr>
                <w:noProof/>
                <w:webHidden/>
              </w:rPr>
              <w:t>8</w:t>
            </w:r>
            <w:r w:rsidR="00C96F0F">
              <w:rPr>
                <w:noProof/>
                <w:webHidden/>
              </w:rPr>
              <w:fldChar w:fldCharType="end"/>
            </w:r>
          </w:hyperlink>
        </w:p>
        <w:p w14:paraId="52E33A5B" w14:textId="04D62065"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67" w:history="1">
            <w:r w:rsidR="00C96F0F" w:rsidRPr="005D03A3">
              <w:rPr>
                <w:rStyle w:val="Hyperlink"/>
                <w:noProof/>
              </w:rPr>
              <w:t>2.6 Análise e identificação de padrões</w:t>
            </w:r>
            <w:r w:rsidR="00C96F0F">
              <w:rPr>
                <w:noProof/>
                <w:webHidden/>
              </w:rPr>
              <w:tab/>
            </w:r>
            <w:r w:rsidR="00C96F0F">
              <w:rPr>
                <w:noProof/>
                <w:webHidden/>
              </w:rPr>
              <w:fldChar w:fldCharType="begin"/>
            </w:r>
            <w:r w:rsidR="00C96F0F">
              <w:rPr>
                <w:noProof/>
                <w:webHidden/>
              </w:rPr>
              <w:instrText xml:space="preserve"> PAGEREF _Toc238039167 \h </w:instrText>
            </w:r>
            <w:r w:rsidR="00C96F0F">
              <w:rPr>
                <w:noProof/>
                <w:webHidden/>
              </w:rPr>
            </w:r>
            <w:r w:rsidR="00C96F0F">
              <w:rPr>
                <w:noProof/>
                <w:webHidden/>
              </w:rPr>
              <w:fldChar w:fldCharType="separate"/>
            </w:r>
            <w:r w:rsidR="00C96F0F">
              <w:rPr>
                <w:noProof/>
                <w:webHidden/>
              </w:rPr>
              <w:t>8</w:t>
            </w:r>
            <w:r w:rsidR="00C96F0F">
              <w:rPr>
                <w:noProof/>
                <w:webHidden/>
              </w:rPr>
              <w:fldChar w:fldCharType="end"/>
            </w:r>
          </w:hyperlink>
        </w:p>
        <w:p w14:paraId="724286F4" w14:textId="76457A03"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68" w:history="1">
            <w:r w:rsidR="00C96F0F" w:rsidRPr="005D03A3">
              <w:rPr>
                <w:rStyle w:val="Hyperlink"/>
                <w:noProof/>
              </w:rPr>
              <w:t>2.7 Testes e avaliação do sistema</w:t>
            </w:r>
            <w:r w:rsidR="00C96F0F">
              <w:rPr>
                <w:noProof/>
                <w:webHidden/>
              </w:rPr>
              <w:tab/>
            </w:r>
            <w:r w:rsidR="00C96F0F">
              <w:rPr>
                <w:noProof/>
                <w:webHidden/>
              </w:rPr>
              <w:fldChar w:fldCharType="begin"/>
            </w:r>
            <w:r w:rsidR="00C96F0F">
              <w:rPr>
                <w:noProof/>
                <w:webHidden/>
              </w:rPr>
              <w:instrText xml:space="preserve"> PAGEREF _Toc238039168 \h </w:instrText>
            </w:r>
            <w:r w:rsidR="00C96F0F">
              <w:rPr>
                <w:noProof/>
                <w:webHidden/>
              </w:rPr>
            </w:r>
            <w:r w:rsidR="00C96F0F">
              <w:rPr>
                <w:noProof/>
                <w:webHidden/>
              </w:rPr>
              <w:fldChar w:fldCharType="separate"/>
            </w:r>
            <w:r w:rsidR="00C96F0F">
              <w:rPr>
                <w:noProof/>
                <w:webHidden/>
              </w:rPr>
              <w:t>8</w:t>
            </w:r>
            <w:r w:rsidR="00C96F0F">
              <w:rPr>
                <w:noProof/>
                <w:webHidden/>
              </w:rPr>
              <w:fldChar w:fldCharType="end"/>
            </w:r>
          </w:hyperlink>
        </w:p>
        <w:p w14:paraId="7D402CEF" w14:textId="59B2EE94" w:rsidR="00C96F0F"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8039169" w:history="1">
            <w:r w:rsidR="00C96F0F" w:rsidRPr="005D03A3">
              <w:rPr>
                <w:rStyle w:val="Hyperlink"/>
                <w:noProof/>
              </w:rPr>
              <w:t>3.</w:t>
            </w:r>
            <w:r w:rsidR="00C96F0F">
              <w:rPr>
                <w:rFonts w:eastAsiaTheme="minorEastAsia"/>
                <w:noProof/>
                <w:kern w:val="2"/>
                <w:sz w:val="24"/>
                <w:szCs w:val="24"/>
                <w:lang w:eastAsia="pt-BR"/>
                <w14:ligatures w14:val="standardContextual"/>
              </w:rPr>
              <w:tab/>
            </w:r>
            <w:r w:rsidR="00C96F0F" w:rsidRPr="005D03A3">
              <w:rPr>
                <w:rStyle w:val="Hyperlink"/>
                <w:noProof/>
              </w:rPr>
              <w:t>PROBLEMA</w:t>
            </w:r>
            <w:r w:rsidR="00C96F0F">
              <w:rPr>
                <w:noProof/>
                <w:webHidden/>
              </w:rPr>
              <w:tab/>
            </w:r>
            <w:r w:rsidR="00C96F0F">
              <w:rPr>
                <w:noProof/>
                <w:webHidden/>
              </w:rPr>
              <w:fldChar w:fldCharType="begin"/>
            </w:r>
            <w:r w:rsidR="00C96F0F">
              <w:rPr>
                <w:noProof/>
                <w:webHidden/>
              </w:rPr>
              <w:instrText xml:space="preserve"> PAGEREF _Toc238039169 \h </w:instrText>
            </w:r>
            <w:r w:rsidR="00C96F0F">
              <w:rPr>
                <w:noProof/>
                <w:webHidden/>
              </w:rPr>
            </w:r>
            <w:r w:rsidR="00C96F0F">
              <w:rPr>
                <w:noProof/>
                <w:webHidden/>
              </w:rPr>
              <w:fldChar w:fldCharType="separate"/>
            </w:r>
            <w:r w:rsidR="00C96F0F">
              <w:rPr>
                <w:noProof/>
                <w:webHidden/>
              </w:rPr>
              <w:t>8</w:t>
            </w:r>
            <w:r w:rsidR="00C96F0F">
              <w:rPr>
                <w:noProof/>
                <w:webHidden/>
              </w:rPr>
              <w:fldChar w:fldCharType="end"/>
            </w:r>
          </w:hyperlink>
        </w:p>
        <w:p w14:paraId="2208B50D" w14:textId="60B05BAD" w:rsidR="00C96F0F"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8039170" w:history="1">
            <w:r w:rsidR="00C96F0F" w:rsidRPr="005D03A3">
              <w:rPr>
                <w:rStyle w:val="Hyperlink"/>
                <w:noProof/>
              </w:rPr>
              <w:t>4.</w:t>
            </w:r>
            <w:r w:rsidR="00C96F0F">
              <w:rPr>
                <w:rFonts w:eastAsiaTheme="minorEastAsia"/>
                <w:noProof/>
                <w:kern w:val="2"/>
                <w:sz w:val="24"/>
                <w:szCs w:val="24"/>
                <w:lang w:eastAsia="pt-BR"/>
                <w14:ligatures w14:val="standardContextual"/>
              </w:rPr>
              <w:tab/>
            </w:r>
            <w:r w:rsidR="00C96F0F" w:rsidRPr="005D03A3">
              <w:rPr>
                <w:rStyle w:val="Hyperlink"/>
                <w:noProof/>
              </w:rPr>
              <w:t>JUSTIFICATIVA</w:t>
            </w:r>
            <w:r w:rsidR="00C96F0F">
              <w:rPr>
                <w:noProof/>
                <w:webHidden/>
              </w:rPr>
              <w:tab/>
            </w:r>
            <w:r w:rsidR="00C96F0F">
              <w:rPr>
                <w:noProof/>
                <w:webHidden/>
              </w:rPr>
              <w:fldChar w:fldCharType="begin"/>
            </w:r>
            <w:r w:rsidR="00C96F0F">
              <w:rPr>
                <w:noProof/>
                <w:webHidden/>
              </w:rPr>
              <w:instrText xml:space="preserve"> PAGEREF _Toc238039170 \h </w:instrText>
            </w:r>
            <w:r w:rsidR="00C96F0F">
              <w:rPr>
                <w:noProof/>
                <w:webHidden/>
              </w:rPr>
            </w:r>
            <w:r w:rsidR="00C96F0F">
              <w:rPr>
                <w:noProof/>
                <w:webHidden/>
              </w:rPr>
              <w:fldChar w:fldCharType="separate"/>
            </w:r>
            <w:r w:rsidR="00C96F0F">
              <w:rPr>
                <w:noProof/>
                <w:webHidden/>
              </w:rPr>
              <w:t>8</w:t>
            </w:r>
            <w:r w:rsidR="00C96F0F">
              <w:rPr>
                <w:noProof/>
                <w:webHidden/>
              </w:rPr>
              <w:fldChar w:fldCharType="end"/>
            </w:r>
          </w:hyperlink>
        </w:p>
        <w:p w14:paraId="431680AD" w14:textId="18D75C7D" w:rsidR="00C96F0F"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8039171" w:history="1">
            <w:r w:rsidR="00C96F0F" w:rsidRPr="005D03A3">
              <w:rPr>
                <w:rStyle w:val="Hyperlink"/>
                <w:noProof/>
              </w:rPr>
              <w:t>5.</w:t>
            </w:r>
            <w:r w:rsidR="00C96F0F">
              <w:rPr>
                <w:rFonts w:eastAsiaTheme="minorEastAsia"/>
                <w:noProof/>
                <w:kern w:val="2"/>
                <w:sz w:val="24"/>
                <w:szCs w:val="24"/>
                <w:lang w:eastAsia="pt-BR"/>
                <w14:ligatures w14:val="standardContextual"/>
              </w:rPr>
              <w:tab/>
            </w:r>
            <w:r w:rsidR="00C96F0F" w:rsidRPr="005D03A3">
              <w:rPr>
                <w:rStyle w:val="Hyperlink"/>
                <w:noProof/>
              </w:rPr>
              <w:t>HIPÓTESES</w:t>
            </w:r>
            <w:r w:rsidR="00C96F0F">
              <w:rPr>
                <w:noProof/>
                <w:webHidden/>
              </w:rPr>
              <w:tab/>
            </w:r>
            <w:r w:rsidR="00C96F0F">
              <w:rPr>
                <w:noProof/>
                <w:webHidden/>
              </w:rPr>
              <w:fldChar w:fldCharType="begin"/>
            </w:r>
            <w:r w:rsidR="00C96F0F">
              <w:rPr>
                <w:noProof/>
                <w:webHidden/>
              </w:rPr>
              <w:instrText xml:space="preserve"> PAGEREF _Toc238039171 \h </w:instrText>
            </w:r>
            <w:r w:rsidR="00C96F0F">
              <w:rPr>
                <w:noProof/>
                <w:webHidden/>
              </w:rPr>
            </w:r>
            <w:r w:rsidR="00C96F0F">
              <w:rPr>
                <w:noProof/>
                <w:webHidden/>
              </w:rPr>
              <w:fldChar w:fldCharType="separate"/>
            </w:r>
            <w:r w:rsidR="00C96F0F">
              <w:rPr>
                <w:noProof/>
                <w:webHidden/>
              </w:rPr>
              <w:t>9</w:t>
            </w:r>
            <w:r w:rsidR="00C96F0F">
              <w:rPr>
                <w:noProof/>
                <w:webHidden/>
              </w:rPr>
              <w:fldChar w:fldCharType="end"/>
            </w:r>
          </w:hyperlink>
        </w:p>
        <w:p w14:paraId="5153353A" w14:textId="24535D2C" w:rsidR="00C96F0F" w:rsidRDefault="00000000">
          <w:pPr>
            <w:pStyle w:val="Sumrio2"/>
            <w:tabs>
              <w:tab w:val="left" w:pos="960"/>
              <w:tab w:val="right" w:leader="dot" w:pos="9061"/>
            </w:tabs>
            <w:rPr>
              <w:rFonts w:eastAsiaTheme="minorEastAsia"/>
              <w:noProof/>
              <w:kern w:val="2"/>
              <w:sz w:val="24"/>
              <w:szCs w:val="24"/>
              <w:lang w:eastAsia="pt-BR"/>
              <w14:ligatures w14:val="standardContextual"/>
            </w:rPr>
          </w:pPr>
          <w:hyperlink w:anchor="_Toc238039172" w:history="1">
            <w:r w:rsidR="00C96F0F" w:rsidRPr="005D03A3">
              <w:rPr>
                <w:rStyle w:val="Hyperlink"/>
                <w:noProof/>
              </w:rPr>
              <w:t>5.1</w:t>
            </w:r>
            <w:r w:rsidR="00C96F0F">
              <w:rPr>
                <w:rFonts w:eastAsiaTheme="minorEastAsia"/>
                <w:noProof/>
                <w:kern w:val="2"/>
                <w:sz w:val="24"/>
                <w:szCs w:val="24"/>
                <w:lang w:eastAsia="pt-BR"/>
                <w14:ligatures w14:val="standardContextual"/>
              </w:rPr>
              <w:tab/>
            </w:r>
            <w:r w:rsidR="00C96F0F" w:rsidRPr="005D03A3">
              <w:rPr>
                <w:rStyle w:val="Hyperlink"/>
                <w:noProof/>
              </w:rPr>
              <w:t>CAPTAR A PORCENTAGEM DA DISGRAFIA MOTORA NO PACIENTE</w:t>
            </w:r>
            <w:r w:rsidR="00C96F0F">
              <w:rPr>
                <w:noProof/>
                <w:webHidden/>
              </w:rPr>
              <w:tab/>
            </w:r>
            <w:r w:rsidR="00C96F0F">
              <w:rPr>
                <w:noProof/>
                <w:webHidden/>
              </w:rPr>
              <w:fldChar w:fldCharType="begin"/>
            </w:r>
            <w:r w:rsidR="00C96F0F">
              <w:rPr>
                <w:noProof/>
                <w:webHidden/>
              </w:rPr>
              <w:instrText xml:space="preserve"> PAGEREF _Toc238039172 \h </w:instrText>
            </w:r>
            <w:r w:rsidR="00C96F0F">
              <w:rPr>
                <w:noProof/>
                <w:webHidden/>
              </w:rPr>
            </w:r>
            <w:r w:rsidR="00C96F0F">
              <w:rPr>
                <w:noProof/>
                <w:webHidden/>
              </w:rPr>
              <w:fldChar w:fldCharType="separate"/>
            </w:r>
            <w:r w:rsidR="00C96F0F">
              <w:rPr>
                <w:noProof/>
                <w:webHidden/>
              </w:rPr>
              <w:t>9</w:t>
            </w:r>
            <w:r w:rsidR="00C96F0F">
              <w:rPr>
                <w:noProof/>
                <w:webHidden/>
              </w:rPr>
              <w:fldChar w:fldCharType="end"/>
            </w:r>
          </w:hyperlink>
        </w:p>
        <w:p w14:paraId="002DDDBF" w14:textId="0BE86FCE" w:rsidR="00C96F0F" w:rsidRDefault="00000000">
          <w:pPr>
            <w:pStyle w:val="Sumrio2"/>
            <w:tabs>
              <w:tab w:val="left" w:pos="960"/>
              <w:tab w:val="right" w:leader="dot" w:pos="9061"/>
            </w:tabs>
            <w:rPr>
              <w:rFonts w:eastAsiaTheme="minorEastAsia"/>
              <w:noProof/>
              <w:kern w:val="2"/>
              <w:sz w:val="24"/>
              <w:szCs w:val="24"/>
              <w:lang w:eastAsia="pt-BR"/>
              <w14:ligatures w14:val="standardContextual"/>
            </w:rPr>
          </w:pPr>
          <w:hyperlink w:anchor="_Toc238039173" w:history="1">
            <w:r w:rsidR="00C96F0F" w:rsidRPr="005D03A3">
              <w:rPr>
                <w:rStyle w:val="Hyperlink"/>
                <w:noProof/>
              </w:rPr>
              <w:t>5.2</w:t>
            </w:r>
            <w:r w:rsidR="00C96F0F">
              <w:rPr>
                <w:rFonts w:eastAsiaTheme="minorEastAsia"/>
                <w:noProof/>
                <w:kern w:val="2"/>
                <w:sz w:val="24"/>
                <w:szCs w:val="24"/>
                <w:lang w:eastAsia="pt-BR"/>
                <w14:ligatures w14:val="standardContextual"/>
              </w:rPr>
              <w:tab/>
            </w:r>
            <w:r w:rsidR="00C96F0F" w:rsidRPr="005D03A3">
              <w:rPr>
                <w:rStyle w:val="Hyperlink"/>
                <w:noProof/>
              </w:rPr>
              <w:t>AJUDAR NA EVOLUÇÃO DO PACIENTE COM A DISGRAFIA MOTORA</w:t>
            </w:r>
            <w:r w:rsidR="00C96F0F">
              <w:rPr>
                <w:noProof/>
                <w:webHidden/>
              </w:rPr>
              <w:tab/>
            </w:r>
            <w:r w:rsidR="00C96F0F">
              <w:rPr>
                <w:noProof/>
                <w:webHidden/>
              </w:rPr>
              <w:fldChar w:fldCharType="begin"/>
            </w:r>
            <w:r w:rsidR="00C96F0F">
              <w:rPr>
                <w:noProof/>
                <w:webHidden/>
              </w:rPr>
              <w:instrText xml:space="preserve"> PAGEREF _Toc238039173 \h </w:instrText>
            </w:r>
            <w:r w:rsidR="00C96F0F">
              <w:rPr>
                <w:noProof/>
                <w:webHidden/>
              </w:rPr>
            </w:r>
            <w:r w:rsidR="00C96F0F">
              <w:rPr>
                <w:noProof/>
                <w:webHidden/>
              </w:rPr>
              <w:fldChar w:fldCharType="separate"/>
            </w:r>
            <w:r w:rsidR="00C96F0F">
              <w:rPr>
                <w:noProof/>
                <w:webHidden/>
              </w:rPr>
              <w:t>9</w:t>
            </w:r>
            <w:r w:rsidR="00C96F0F">
              <w:rPr>
                <w:noProof/>
                <w:webHidden/>
              </w:rPr>
              <w:fldChar w:fldCharType="end"/>
            </w:r>
          </w:hyperlink>
        </w:p>
        <w:p w14:paraId="7AA09C89" w14:textId="045BB8F9" w:rsidR="00C96F0F"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8039174" w:history="1">
            <w:r w:rsidR="00C96F0F" w:rsidRPr="005D03A3">
              <w:rPr>
                <w:rStyle w:val="Hyperlink"/>
                <w:noProof/>
              </w:rPr>
              <w:t>6.</w:t>
            </w:r>
            <w:r w:rsidR="00C96F0F">
              <w:rPr>
                <w:rFonts w:eastAsiaTheme="minorEastAsia"/>
                <w:noProof/>
                <w:kern w:val="2"/>
                <w:sz w:val="24"/>
                <w:szCs w:val="24"/>
                <w:lang w:eastAsia="pt-BR"/>
                <w14:ligatures w14:val="standardContextual"/>
              </w:rPr>
              <w:tab/>
            </w:r>
            <w:r w:rsidR="00C96F0F" w:rsidRPr="005D03A3">
              <w:rPr>
                <w:rStyle w:val="Hyperlink"/>
                <w:noProof/>
              </w:rPr>
              <w:t>REFERENCIAL TEÓRICO</w:t>
            </w:r>
            <w:r w:rsidR="00C96F0F">
              <w:rPr>
                <w:noProof/>
                <w:webHidden/>
              </w:rPr>
              <w:tab/>
            </w:r>
            <w:r w:rsidR="00C96F0F">
              <w:rPr>
                <w:noProof/>
                <w:webHidden/>
              </w:rPr>
              <w:fldChar w:fldCharType="begin"/>
            </w:r>
            <w:r w:rsidR="00C96F0F">
              <w:rPr>
                <w:noProof/>
                <w:webHidden/>
              </w:rPr>
              <w:instrText xml:space="preserve"> PAGEREF _Toc238039174 \h </w:instrText>
            </w:r>
            <w:r w:rsidR="00C96F0F">
              <w:rPr>
                <w:noProof/>
                <w:webHidden/>
              </w:rPr>
            </w:r>
            <w:r w:rsidR="00C96F0F">
              <w:rPr>
                <w:noProof/>
                <w:webHidden/>
              </w:rPr>
              <w:fldChar w:fldCharType="separate"/>
            </w:r>
            <w:r w:rsidR="00C96F0F">
              <w:rPr>
                <w:noProof/>
                <w:webHidden/>
              </w:rPr>
              <w:t>9</w:t>
            </w:r>
            <w:r w:rsidR="00C96F0F">
              <w:rPr>
                <w:noProof/>
                <w:webHidden/>
              </w:rPr>
              <w:fldChar w:fldCharType="end"/>
            </w:r>
          </w:hyperlink>
        </w:p>
        <w:p w14:paraId="7EA21DCB" w14:textId="12FCE2E4"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75" w:history="1">
            <w:r w:rsidR="00C96F0F" w:rsidRPr="005D03A3">
              <w:rPr>
                <w:rStyle w:val="Hyperlink"/>
                <w:noProof/>
              </w:rPr>
              <w:t>6.1 DISGRAFIA MOTORA</w:t>
            </w:r>
            <w:r w:rsidR="00C96F0F">
              <w:rPr>
                <w:noProof/>
                <w:webHidden/>
              </w:rPr>
              <w:tab/>
            </w:r>
            <w:r w:rsidR="00C96F0F">
              <w:rPr>
                <w:noProof/>
                <w:webHidden/>
              </w:rPr>
              <w:fldChar w:fldCharType="begin"/>
            </w:r>
            <w:r w:rsidR="00C96F0F">
              <w:rPr>
                <w:noProof/>
                <w:webHidden/>
              </w:rPr>
              <w:instrText xml:space="preserve"> PAGEREF _Toc238039175 \h </w:instrText>
            </w:r>
            <w:r w:rsidR="00C96F0F">
              <w:rPr>
                <w:noProof/>
                <w:webHidden/>
              </w:rPr>
            </w:r>
            <w:r w:rsidR="00C96F0F">
              <w:rPr>
                <w:noProof/>
                <w:webHidden/>
              </w:rPr>
              <w:fldChar w:fldCharType="separate"/>
            </w:r>
            <w:r w:rsidR="00C96F0F">
              <w:rPr>
                <w:noProof/>
                <w:webHidden/>
              </w:rPr>
              <w:t>9</w:t>
            </w:r>
            <w:r w:rsidR="00C96F0F">
              <w:rPr>
                <w:noProof/>
                <w:webHidden/>
              </w:rPr>
              <w:fldChar w:fldCharType="end"/>
            </w:r>
          </w:hyperlink>
        </w:p>
        <w:p w14:paraId="2C5DDDDF" w14:textId="697200DC"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76" w:history="1">
            <w:r w:rsidR="00C96F0F" w:rsidRPr="005D03A3">
              <w:rPr>
                <w:rStyle w:val="Hyperlink"/>
                <w:noProof/>
              </w:rPr>
              <w:t>6.2 COORDENAÇÃO MOTORA FINA E ESCRITA</w:t>
            </w:r>
            <w:r w:rsidR="00C96F0F">
              <w:rPr>
                <w:noProof/>
                <w:webHidden/>
              </w:rPr>
              <w:tab/>
            </w:r>
            <w:r w:rsidR="00C96F0F">
              <w:rPr>
                <w:noProof/>
                <w:webHidden/>
              </w:rPr>
              <w:fldChar w:fldCharType="begin"/>
            </w:r>
            <w:r w:rsidR="00C96F0F">
              <w:rPr>
                <w:noProof/>
                <w:webHidden/>
              </w:rPr>
              <w:instrText xml:space="preserve"> PAGEREF _Toc238039176 \h </w:instrText>
            </w:r>
            <w:r w:rsidR="00C96F0F">
              <w:rPr>
                <w:noProof/>
                <w:webHidden/>
              </w:rPr>
            </w:r>
            <w:r w:rsidR="00C96F0F">
              <w:rPr>
                <w:noProof/>
                <w:webHidden/>
              </w:rPr>
              <w:fldChar w:fldCharType="separate"/>
            </w:r>
            <w:r w:rsidR="00C96F0F">
              <w:rPr>
                <w:noProof/>
                <w:webHidden/>
              </w:rPr>
              <w:t>10</w:t>
            </w:r>
            <w:r w:rsidR="00C96F0F">
              <w:rPr>
                <w:noProof/>
                <w:webHidden/>
              </w:rPr>
              <w:fldChar w:fldCharType="end"/>
            </w:r>
          </w:hyperlink>
        </w:p>
        <w:p w14:paraId="281587DC" w14:textId="766234B3"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77" w:history="1">
            <w:r w:rsidR="00C96F0F" w:rsidRPr="005D03A3">
              <w:rPr>
                <w:rStyle w:val="Hyperlink"/>
                <w:noProof/>
              </w:rPr>
              <w:t>6.3 TECNOLOGIAS APLICADAS À AVALIAÇÃO DA ESCRITA</w:t>
            </w:r>
            <w:r w:rsidR="00C96F0F">
              <w:rPr>
                <w:noProof/>
                <w:webHidden/>
              </w:rPr>
              <w:tab/>
            </w:r>
            <w:r w:rsidR="00C96F0F">
              <w:rPr>
                <w:noProof/>
                <w:webHidden/>
              </w:rPr>
              <w:fldChar w:fldCharType="begin"/>
            </w:r>
            <w:r w:rsidR="00C96F0F">
              <w:rPr>
                <w:noProof/>
                <w:webHidden/>
              </w:rPr>
              <w:instrText xml:space="preserve"> PAGEREF _Toc238039177 \h </w:instrText>
            </w:r>
            <w:r w:rsidR="00C96F0F">
              <w:rPr>
                <w:noProof/>
                <w:webHidden/>
              </w:rPr>
            </w:r>
            <w:r w:rsidR="00C96F0F">
              <w:rPr>
                <w:noProof/>
                <w:webHidden/>
              </w:rPr>
              <w:fldChar w:fldCharType="separate"/>
            </w:r>
            <w:r w:rsidR="00C96F0F">
              <w:rPr>
                <w:noProof/>
                <w:webHidden/>
              </w:rPr>
              <w:t>11</w:t>
            </w:r>
            <w:r w:rsidR="00C96F0F">
              <w:rPr>
                <w:noProof/>
                <w:webHidden/>
              </w:rPr>
              <w:fldChar w:fldCharType="end"/>
            </w:r>
          </w:hyperlink>
        </w:p>
        <w:p w14:paraId="5D09C036" w14:textId="51D9CD86" w:rsidR="00C96F0F"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8039178" w:history="1">
            <w:r w:rsidR="00C96F0F" w:rsidRPr="005D03A3">
              <w:rPr>
                <w:rStyle w:val="Hyperlink"/>
                <w:noProof/>
              </w:rPr>
              <w:t>7.</w:t>
            </w:r>
            <w:r w:rsidR="00C96F0F">
              <w:rPr>
                <w:rFonts w:eastAsiaTheme="minorEastAsia"/>
                <w:noProof/>
                <w:kern w:val="2"/>
                <w:sz w:val="24"/>
                <w:szCs w:val="24"/>
                <w:lang w:eastAsia="pt-BR"/>
                <w14:ligatures w14:val="standardContextual"/>
              </w:rPr>
              <w:tab/>
            </w:r>
            <w:r w:rsidR="00C96F0F" w:rsidRPr="005D03A3">
              <w:rPr>
                <w:rStyle w:val="Hyperlink"/>
                <w:noProof/>
              </w:rPr>
              <w:t>PROGRAMAS UTILIZADOS</w:t>
            </w:r>
            <w:r w:rsidR="00C96F0F">
              <w:rPr>
                <w:noProof/>
                <w:webHidden/>
              </w:rPr>
              <w:tab/>
            </w:r>
            <w:r w:rsidR="00C96F0F">
              <w:rPr>
                <w:noProof/>
                <w:webHidden/>
              </w:rPr>
              <w:fldChar w:fldCharType="begin"/>
            </w:r>
            <w:r w:rsidR="00C96F0F">
              <w:rPr>
                <w:noProof/>
                <w:webHidden/>
              </w:rPr>
              <w:instrText xml:space="preserve"> PAGEREF _Toc238039178 \h </w:instrText>
            </w:r>
            <w:r w:rsidR="00C96F0F">
              <w:rPr>
                <w:noProof/>
                <w:webHidden/>
              </w:rPr>
            </w:r>
            <w:r w:rsidR="00C96F0F">
              <w:rPr>
                <w:noProof/>
                <w:webHidden/>
              </w:rPr>
              <w:fldChar w:fldCharType="separate"/>
            </w:r>
            <w:r w:rsidR="00C96F0F">
              <w:rPr>
                <w:noProof/>
                <w:webHidden/>
              </w:rPr>
              <w:t>12</w:t>
            </w:r>
            <w:r w:rsidR="00C96F0F">
              <w:rPr>
                <w:noProof/>
                <w:webHidden/>
              </w:rPr>
              <w:fldChar w:fldCharType="end"/>
            </w:r>
          </w:hyperlink>
        </w:p>
        <w:p w14:paraId="5A1FC7C9" w14:textId="0E1F0E9D"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79" w:history="1">
            <w:r w:rsidR="00C96F0F" w:rsidRPr="005D03A3">
              <w:rPr>
                <w:rStyle w:val="Hyperlink"/>
                <w:noProof/>
              </w:rPr>
              <w:t>7.1 SCIKIT-LEARN</w:t>
            </w:r>
            <w:r w:rsidR="00C96F0F">
              <w:rPr>
                <w:noProof/>
                <w:webHidden/>
              </w:rPr>
              <w:tab/>
            </w:r>
            <w:r w:rsidR="00C96F0F">
              <w:rPr>
                <w:noProof/>
                <w:webHidden/>
              </w:rPr>
              <w:fldChar w:fldCharType="begin"/>
            </w:r>
            <w:r w:rsidR="00C96F0F">
              <w:rPr>
                <w:noProof/>
                <w:webHidden/>
              </w:rPr>
              <w:instrText xml:space="preserve"> PAGEREF _Toc238039179 \h </w:instrText>
            </w:r>
            <w:r w:rsidR="00C96F0F">
              <w:rPr>
                <w:noProof/>
                <w:webHidden/>
              </w:rPr>
            </w:r>
            <w:r w:rsidR="00C96F0F">
              <w:rPr>
                <w:noProof/>
                <w:webHidden/>
              </w:rPr>
              <w:fldChar w:fldCharType="separate"/>
            </w:r>
            <w:r w:rsidR="00C96F0F">
              <w:rPr>
                <w:noProof/>
                <w:webHidden/>
              </w:rPr>
              <w:t>12</w:t>
            </w:r>
            <w:r w:rsidR="00C96F0F">
              <w:rPr>
                <w:noProof/>
                <w:webHidden/>
              </w:rPr>
              <w:fldChar w:fldCharType="end"/>
            </w:r>
          </w:hyperlink>
        </w:p>
        <w:p w14:paraId="104040A4" w14:textId="1E725442"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80" w:history="1">
            <w:r w:rsidR="00C96F0F" w:rsidRPr="005D03A3">
              <w:rPr>
                <w:rStyle w:val="Hyperlink"/>
                <w:noProof/>
              </w:rPr>
              <w:t>7.2 MEDIAPIPE</w:t>
            </w:r>
            <w:r w:rsidR="00C96F0F">
              <w:rPr>
                <w:noProof/>
                <w:webHidden/>
              </w:rPr>
              <w:tab/>
            </w:r>
            <w:r w:rsidR="00C96F0F">
              <w:rPr>
                <w:noProof/>
                <w:webHidden/>
              </w:rPr>
              <w:fldChar w:fldCharType="begin"/>
            </w:r>
            <w:r w:rsidR="00C96F0F">
              <w:rPr>
                <w:noProof/>
                <w:webHidden/>
              </w:rPr>
              <w:instrText xml:space="preserve"> PAGEREF _Toc238039180 \h </w:instrText>
            </w:r>
            <w:r w:rsidR="00C96F0F">
              <w:rPr>
                <w:noProof/>
                <w:webHidden/>
              </w:rPr>
            </w:r>
            <w:r w:rsidR="00C96F0F">
              <w:rPr>
                <w:noProof/>
                <w:webHidden/>
              </w:rPr>
              <w:fldChar w:fldCharType="separate"/>
            </w:r>
            <w:r w:rsidR="00C96F0F">
              <w:rPr>
                <w:noProof/>
                <w:webHidden/>
              </w:rPr>
              <w:t>13</w:t>
            </w:r>
            <w:r w:rsidR="00C96F0F">
              <w:rPr>
                <w:noProof/>
                <w:webHidden/>
              </w:rPr>
              <w:fldChar w:fldCharType="end"/>
            </w:r>
          </w:hyperlink>
        </w:p>
        <w:p w14:paraId="0BFC8629" w14:textId="01F45180"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81" w:history="1">
            <w:r w:rsidR="00C96F0F" w:rsidRPr="005D03A3">
              <w:rPr>
                <w:rStyle w:val="Hyperlink"/>
                <w:noProof/>
              </w:rPr>
              <w:t>7.3 PYTHON</w:t>
            </w:r>
            <w:r w:rsidR="00C96F0F">
              <w:rPr>
                <w:noProof/>
                <w:webHidden/>
              </w:rPr>
              <w:tab/>
            </w:r>
            <w:r w:rsidR="00C96F0F">
              <w:rPr>
                <w:noProof/>
                <w:webHidden/>
              </w:rPr>
              <w:fldChar w:fldCharType="begin"/>
            </w:r>
            <w:r w:rsidR="00C96F0F">
              <w:rPr>
                <w:noProof/>
                <w:webHidden/>
              </w:rPr>
              <w:instrText xml:space="preserve"> PAGEREF _Toc238039181 \h </w:instrText>
            </w:r>
            <w:r w:rsidR="00C96F0F">
              <w:rPr>
                <w:noProof/>
                <w:webHidden/>
              </w:rPr>
            </w:r>
            <w:r w:rsidR="00C96F0F">
              <w:rPr>
                <w:noProof/>
                <w:webHidden/>
              </w:rPr>
              <w:fldChar w:fldCharType="separate"/>
            </w:r>
            <w:r w:rsidR="00C96F0F">
              <w:rPr>
                <w:noProof/>
                <w:webHidden/>
              </w:rPr>
              <w:t>14</w:t>
            </w:r>
            <w:r w:rsidR="00C96F0F">
              <w:rPr>
                <w:noProof/>
                <w:webHidden/>
              </w:rPr>
              <w:fldChar w:fldCharType="end"/>
            </w:r>
          </w:hyperlink>
        </w:p>
        <w:p w14:paraId="71B3774F" w14:textId="78FD9FC4"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82" w:history="1">
            <w:r w:rsidR="00C96F0F" w:rsidRPr="005D03A3">
              <w:rPr>
                <w:rStyle w:val="Hyperlink"/>
                <w:noProof/>
              </w:rPr>
              <w:t>7.4 NUMPY</w:t>
            </w:r>
            <w:r w:rsidR="00C96F0F">
              <w:rPr>
                <w:noProof/>
                <w:webHidden/>
              </w:rPr>
              <w:tab/>
            </w:r>
            <w:r w:rsidR="00C96F0F">
              <w:rPr>
                <w:noProof/>
                <w:webHidden/>
              </w:rPr>
              <w:fldChar w:fldCharType="begin"/>
            </w:r>
            <w:r w:rsidR="00C96F0F">
              <w:rPr>
                <w:noProof/>
                <w:webHidden/>
              </w:rPr>
              <w:instrText xml:space="preserve"> PAGEREF _Toc238039182 \h </w:instrText>
            </w:r>
            <w:r w:rsidR="00C96F0F">
              <w:rPr>
                <w:noProof/>
                <w:webHidden/>
              </w:rPr>
            </w:r>
            <w:r w:rsidR="00C96F0F">
              <w:rPr>
                <w:noProof/>
                <w:webHidden/>
              </w:rPr>
              <w:fldChar w:fldCharType="separate"/>
            </w:r>
            <w:r w:rsidR="00C96F0F">
              <w:rPr>
                <w:noProof/>
                <w:webHidden/>
              </w:rPr>
              <w:t>15</w:t>
            </w:r>
            <w:r w:rsidR="00C96F0F">
              <w:rPr>
                <w:noProof/>
                <w:webHidden/>
              </w:rPr>
              <w:fldChar w:fldCharType="end"/>
            </w:r>
          </w:hyperlink>
        </w:p>
        <w:p w14:paraId="0CF4F62E" w14:textId="29A58481"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83" w:history="1">
            <w:r w:rsidR="00C96F0F" w:rsidRPr="005D03A3">
              <w:rPr>
                <w:rStyle w:val="Hyperlink"/>
                <w:noProof/>
              </w:rPr>
              <w:t>7.5 PANDAS</w:t>
            </w:r>
            <w:r w:rsidR="00C96F0F">
              <w:rPr>
                <w:noProof/>
                <w:webHidden/>
              </w:rPr>
              <w:tab/>
            </w:r>
            <w:r w:rsidR="00C96F0F">
              <w:rPr>
                <w:noProof/>
                <w:webHidden/>
              </w:rPr>
              <w:fldChar w:fldCharType="begin"/>
            </w:r>
            <w:r w:rsidR="00C96F0F">
              <w:rPr>
                <w:noProof/>
                <w:webHidden/>
              </w:rPr>
              <w:instrText xml:space="preserve"> PAGEREF _Toc238039183 \h </w:instrText>
            </w:r>
            <w:r w:rsidR="00C96F0F">
              <w:rPr>
                <w:noProof/>
                <w:webHidden/>
              </w:rPr>
            </w:r>
            <w:r w:rsidR="00C96F0F">
              <w:rPr>
                <w:noProof/>
                <w:webHidden/>
              </w:rPr>
              <w:fldChar w:fldCharType="separate"/>
            </w:r>
            <w:r w:rsidR="00C96F0F">
              <w:rPr>
                <w:noProof/>
                <w:webHidden/>
              </w:rPr>
              <w:t>16</w:t>
            </w:r>
            <w:r w:rsidR="00C96F0F">
              <w:rPr>
                <w:noProof/>
                <w:webHidden/>
              </w:rPr>
              <w:fldChar w:fldCharType="end"/>
            </w:r>
          </w:hyperlink>
        </w:p>
        <w:p w14:paraId="2C950C84" w14:textId="4DC7F85B"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84" w:history="1">
            <w:r w:rsidR="00C96F0F" w:rsidRPr="005D03A3">
              <w:rPr>
                <w:rStyle w:val="Hyperlink"/>
                <w:noProof/>
              </w:rPr>
              <w:t>7.6 PICKLE</w:t>
            </w:r>
            <w:r w:rsidR="00C96F0F">
              <w:rPr>
                <w:noProof/>
                <w:webHidden/>
              </w:rPr>
              <w:tab/>
            </w:r>
            <w:r w:rsidR="00C96F0F">
              <w:rPr>
                <w:noProof/>
                <w:webHidden/>
              </w:rPr>
              <w:fldChar w:fldCharType="begin"/>
            </w:r>
            <w:r w:rsidR="00C96F0F">
              <w:rPr>
                <w:noProof/>
                <w:webHidden/>
              </w:rPr>
              <w:instrText xml:space="preserve"> PAGEREF _Toc238039184 \h </w:instrText>
            </w:r>
            <w:r w:rsidR="00C96F0F">
              <w:rPr>
                <w:noProof/>
                <w:webHidden/>
              </w:rPr>
            </w:r>
            <w:r w:rsidR="00C96F0F">
              <w:rPr>
                <w:noProof/>
                <w:webHidden/>
              </w:rPr>
              <w:fldChar w:fldCharType="separate"/>
            </w:r>
            <w:r w:rsidR="00C96F0F">
              <w:rPr>
                <w:noProof/>
                <w:webHidden/>
              </w:rPr>
              <w:t>17</w:t>
            </w:r>
            <w:r w:rsidR="00C96F0F">
              <w:rPr>
                <w:noProof/>
                <w:webHidden/>
              </w:rPr>
              <w:fldChar w:fldCharType="end"/>
            </w:r>
          </w:hyperlink>
        </w:p>
        <w:p w14:paraId="6D0DFA91" w14:textId="70075733"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85" w:history="1">
            <w:r w:rsidR="00C96F0F" w:rsidRPr="005D03A3">
              <w:rPr>
                <w:rStyle w:val="Hyperlink"/>
                <w:noProof/>
              </w:rPr>
              <w:t>7.7 OS</w:t>
            </w:r>
            <w:r w:rsidR="00C96F0F">
              <w:rPr>
                <w:noProof/>
                <w:webHidden/>
              </w:rPr>
              <w:tab/>
            </w:r>
            <w:r w:rsidR="00C96F0F">
              <w:rPr>
                <w:noProof/>
                <w:webHidden/>
              </w:rPr>
              <w:fldChar w:fldCharType="begin"/>
            </w:r>
            <w:r w:rsidR="00C96F0F">
              <w:rPr>
                <w:noProof/>
                <w:webHidden/>
              </w:rPr>
              <w:instrText xml:space="preserve"> PAGEREF _Toc238039185 \h </w:instrText>
            </w:r>
            <w:r w:rsidR="00C96F0F">
              <w:rPr>
                <w:noProof/>
                <w:webHidden/>
              </w:rPr>
            </w:r>
            <w:r w:rsidR="00C96F0F">
              <w:rPr>
                <w:noProof/>
                <w:webHidden/>
              </w:rPr>
              <w:fldChar w:fldCharType="separate"/>
            </w:r>
            <w:r w:rsidR="00C96F0F">
              <w:rPr>
                <w:noProof/>
                <w:webHidden/>
              </w:rPr>
              <w:t>17</w:t>
            </w:r>
            <w:r w:rsidR="00C96F0F">
              <w:rPr>
                <w:noProof/>
                <w:webHidden/>
              </w:rPr>
              <w:fldChar w:fldCharType="end"/>
            </w:r>
          </w:hyperlink>
        </w:p>
        <w:p w14:paraId="4C528BFB" w14:textId="57AE3B2E"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86" w:history="1">
            <w:r w:rsidR="00C96F0F" w:rsidRPr="005D03A3">
              <w:rPr>
                <w:rStyle w:val="Hyperlink"/>
                <w:noProof/>
              </w:rPr>
              <w:t>7.8 CSV</w:t>
            </w:r>
            <w:r w:rsidR="00C96F0F">
              <w:rPr>
                <w:noProof/>
                <w:webHidden/>
              </w:rPr>
              <w:tab/>
            </w:r>
            <w:r w:rsidR="00C96F0F">
              <w:rPr>
                <w:noProof/>
                <w:webHidden/>
              </w:rPr>
              <w:fldChar w:fldCharType="begin"/>
            </w:r>
            <w:r w:rsidR="00C96F0F">
              <w:rPr>
                <w:noProof/>
                <w:webHidden/>
              </w:rPr>
              <w:instrText xml:space="preserve"> PAGEREF _Toc238039186 \h </w:instrText>
            </w:r>
            <w:r w:rsidR="00C96F0F">
              <w:rPr>
                <w:noProof/>
                <w:webHidden/>
              </w:rPr>
            </w:r>
            <w:r w:rsidR="00C96F0F">
              <w:rPr>
                <w:noProof/>
                <w:webHidden/>
              </w:rPr>
              <w:fldChar w:fldCharType="separate"/>
            </w:r>
            <w:r w:rsidR="00C96F0F">
              <w:rPr>
                <w:noProof/>
                <w:webHidden/>
              </w:rPr>
              <w:t>18</w:t>
            </w:r>
            <w:r w:rsidR="00C96F0F">
              <w:rPr>
                <w:noProof/>
                <w:webHidden/>
              </w:rPr>
              <w:fldChar w:fldCharType="end"/>
            </w:r>
          </w:hyperlink>
        </w:p>
        <w:p w14:paraId="15D0E70A" w14:textId="622A38AD"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87" w:history="1">
            <w:r w:rsidR="00C96F0F" w:rsidRPr="005D03A3">
              <w:rPr>
                <w:rStyle w:val="Hyperlink"/>
                <w:noProof/>
              </w:rPr>
              <w:t>7.9 HTML</w:t>
            </w:r>
            <w:r w:rsidR="00C96F0F">
              <w:rPr>
                <w:noProof/>
                <w:webHidden/>
              </w:rPr>
              <w:tab/>
            </w:r>
            <w:r w:rsidR="00C96F0F">
              <w:rPr>
                <w:noProof/>
                <w:webHidden/>
              </w:rPr>
              <w:fldChar w:fldCharType="begin"/>
            </w:r>
            <w:r w:rsidR="00C96F0F">
              <w:rPr>
                <w:noProof/>
                <w:webHidden/>
              </w:rPr>
              <w:instrText xml:space="preserve"> PAGEREF _Toc238039187 \h </w:instrText>
            </w:r>
            <w:r w:rsidR="00C96F0F">
              <w:rPr>
                <w:noProof/>
                <w:webHidden/>
              </w:rPr>
            </w:r>
            <w:r w:rsidR="00C96F0F">
              <w:rPr>
                <w:noProof/>
                <w:webHidden/>
              </w:rPr>
              <w:fldChar w:fldCharType="separate"/>
            </w:r>
            <w:r w:rsidR="00C96F0F">
              <w:rPr>
                <w:noProof/>
                <w:webHidden/>
              </w:rPr>
              <w:t>19</w:t>
            </w:r>
            <w:r w:rsidR="00C96F0F">
              <w:rPr>
                <w:noProof/>
                <w:webHidden/>
              </w:rPr>
              <w:fldChar w:fldCharType="end"/>
            </w:r>
          </w:hyperlink>
        </w:p>
        <w:p w14:paraId="0A3C2FB8" w14:textId="657F837F"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88" w:history="1">
            <w:r w:rsidR="00C96F0F" w:rsidRPr="005D03A3">
              <w:rPr>
                <w:rStyle w:val="Hyperlink"/>
                <w:noProof/>
              </w:rPr>
              <w:t>7.10 CSS</w:t>
            </w:r>
            <w:r w:rsidR="00C96F0F">
              <w:rPr>
                <w:noProof/>
                <w:webHidden/>
              </w:rPr>
              <w:tab/>
            </w:r>
            <w:r w:rsidR="00C96F0F">
              <w:rPr>
                <w:noProof/>
                <w:webHidden/>
              </w:rPr>
              <w:fldChar w:fldCharType="begin"/>
            </w:r>
            <w:r w:rsidR="00C96F0F">
              <w:rPr>
                <w:noProof/>
                <w:webHidden/>
              </w:rPr>
              <w:instrText xml:space="preserve"> PAGEREF _Toc238039188 \h </w:instrText>
            </w:r>
            <w:r w:rsidR="00C96F0F">
              <w:rPr>
                <w:noProof/>
                <w:webHidden/>
              </w:rPr>
            </w:r>
            <w:r w:rsidR="00C96F0F">
              <w:rPr>
                <w:noProof/>
                <w:webHidden/>
              </w:rPr>
              <w:fldChar w:fldCharType="separate"/>
            </w:r>
            <w:r w:rsidR="00C96F0F">
              <w:rPr>
                <w:noProof/>
                <w:webHidden/>
              </w:rPr>
              <w:t>19</w:t>
            </w:r>
            <w:r w:rsidR="00C96F0F">
              <w:rPr>
                <w:noProof/>
                <w:webHidden/>
              </w:rPr>
              <w:fldChar w:fldCharType="end"/>
            </w:r>
          </w:hyperlink>
        </w:p>
        <w:p w14:paraId="41FF6B74" w14:textId="372E4E3F"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89" w:history="1">
            <w:r w:rsidR="00C96F0F" w:rsidRPr="005D03A3">
              <w:rPr>
                <w:rStyle w:val="Hyperlink"/>
                <w:noProof/>
              </w:rPr>
              <w:t>7.11 MYSQL</w:t>
            </w:r>
            <w:r w:rsidR="00C96F0F">
              <w:rPr>
                <w:noProof/>
                <w:webHidden/>
              </w:rPr>
              <w:tab/>
            </w:r>
            <w:r w:rsidR="00C96F0F">
              <w:rPr>
                <w:noProof/>
                <w:webHidden/>
              </w:rPr>
              <w:fldChar w:fldCharType="begin"/>
            </w:r>
            <w:r w:rsidR="00C96F0F">
              <w:rPr>
                <w:noProof/>
                <w:webHidden/>
              </w:rPr>
              <w:instrText xml:space="preserve"> PAGEREF _Toc238039189 \h </w:instrText>
            </w:r>
            <w:r w:rsidR="00C96F0F">
              <w:rPr>
                <w:noProof/>
                <w:webHidden/>
              </w:rPr>
            </w:r>
            <w:r w:rsidR="00C96F0F">
              <w:rPr>
                <w:noProof/>
                <w:webHidden/>
              </w:rPr>
              <w:fldChar w:fldCharType="separate"/>
            </w:r>
            <w:r w:rsidR="00C96F0F">
              <w:rPr>
                <w:noProof/>
                <w:webHidden/>
              </w:rPr>
              <w:t>20</w:t>
            </w:r>
            <w:r w:rsidR="00C96F0F">
              <w:rPr>
                <w:noProof/>
                <w:webHidden/>
              </w:rPr>
              <w:fldChar w:fldCharType="end"/>
            </w:r>
          </w:hyperlink>
        </w:p>
        <w:p w14:paraId="7ECA1129" w14:textId="69FA0B2A" w:rsidR="00C96F0F" w:rsidRDefault="00000000">
          <w:pPr>
            <w:pStyle w:val="Sumrio2"/>
            <w:tabs>
              <w:tab w:val="right" w:leader="dot" w:pos="9061"/>
            </w:tabs>
            <w:rPr>
              <w:rFonts w:eastAsiaTheme="minorEastAsia"/>
              <w:noProof/>
              <w:kern w:val="2"/>
              <w:sz w:val="24"/>
              <w:szCs w:val="24"/>
              <w:lang w:eastAsia="pt-BR"/>
              <w14:ligatures w14:val="standardContextual"/>
            </w:rPr>
          </w:pPr>
          <w:hyperlink w:anchor="_Toc238039190" w:history="1">
            <w:r w:rsidR="00C96F0F" w:rsidRPr="005D03A3">
              <w:rPr>
                <w:rStyle w:val="Hyperlink"/>
                <w:noProof/>
              </w:rPr>
              <w:t>7.12 REACT</w:t>
            </w:r>
            <w:r w:rsidR="00C96F0F">
              <w:rPr>
                <w:noProof/>
                <w:webHidden/>
              </w:rPr>
              <w:tab/>
            </w:r>
            <w:r w:rsidR="00C96F0F">
              <w:rPr>
                <w:noProof/>
                <w:webHidden/>
              </w:rPr>
              <w:fldChar w:fldCharType="begin"/>
            </w:r>
            <w:r w:rsidR="00C96F0F">
              <w:rPr>
                <w:noProof/>
                <w:webHidden/>
              </w:rPr>
              <w:instrText xml:space="preserve"> PAGEREF _Toc238039190 \h </w:instrText>
            </w:r>
            <w:r w:rsidR="00C96F0F">
              <w:rPr>
                <w:noProof/>
                <w:webHidden/>
              </w:rPr>
            </w:r>
            <w:r w:rsidR="00C96F0F">
              <w:rPr>
                <w:noProof/>
                <w:webHidden/>
              </w:rPr>
              <w:fldChar w:fldCharType="separate"/>
            </w:r>
            <w:r w:rsidR="00C96F0F">
              <w:rPr>
                <w:noProof/>
                <w:webHidden/>
              </w:rPr>
              <w:t>20</w:t>
            </w:r>
            <w:r w:rsidR="00C96F0F">
              <w:rPr>
                <w:noProof/>
                <w:webHidden/>
              </w:rPr>
              <w:fldChar w:fldCharType="end"/>
            </w:r>
          </w:hyperlink>
        </w:p>
        <w:p w14:paraId="290151CD" w14:textId="4BE71395" w:rsidR="00C96F0F"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8039191" w:history="1">
            <w:r w:rsidR="00C96F0F" w:rsidRPr="005D03A3">
              <w:rPr>
                <w:rStyle w:val="Hyperlink"/>
                <w:noProof/>
              </w:rPr>
              <w:t>8.</w:t>
            </w:r>
            <w:r w:rsidR="00C96F0F">
              <w:rPr>
                <w:rFonts w:eastAsiaTheme="minorEastAsia"/>
                <w:noProof/>
                <w:kern w:val="2"/>
                <w:sz w:val="24"/>
                <w:szCs w:val="24"/>
                <w:lang w:eastAsia="pt-BR"/>
                <w14:ligatures w14:val="standardContextual"/>
              </w:rPr>
              <w:tab/>
            </w:r>
            <w:r w:rsidR="00C96F0F" w:rsidRPr="005D03A3">
              <w:rPr>
                <w:rStyle w:val="Hyperlink"/>
                <w:noProof/>
              </w:rPr>
              <w:t>(UML) DIAGRAMA DE CASO DE USO</w:t>
            </w:r>
            <w:r w:rsidR="00C96F0F">
              <w:rPr>
                <w:noProof/>
                <w:webHidden/>
              </w:rPr>
              <w:tab/>
            </w:r>
            <w:r w:rsidR="00C96F0F">
              <w:rPr>
                <w:noProof/>
                <w:webHidden/>
              </w:rPr>
              <w:fldChar w:fldCharType="begin"/>
            </w:r>
            <w:r w:rsidR="00C96F0F">
              <w:rPr>
                <w:noProof/>
                <w:webHidden/>
              </w:rPr>
              <w:instrText xml:space="preserve"> PAGEREF _Toc238039191 \h </w:instrText>
            </w:r>
            <w:r w:rsidR="00C96F0F">
              <w:rPr>
                <w:noProof/>
                <w:webHidden/>
              </w:rPr>
            </w:r>
            <w:r w:rsidR="00C96F0F">
              <w:rPr>
                <w:noProof/>
                <w:webHidden/>
              </w:rPr>
              <w:fldChar w:fldCharType="separate"/>
            </w:r>
            <w:r w:rsidR="00C96F0F">
              <w:rPr>
                <w:noProof/>
                <w:webHidden/>
              </w:rPr>
              <w:t>21</w:t>
            </w:r>
            <w:r w:rsidR="00C96F0F">
              <w:rPr>
                <w:noProof/>
                <w:webHidden/>
              </w:rPr>
              <w:fldChar w:fldCharType="end"/>
            </w:r>
          </w:hyperlink>
        </w:p>
        <w:p w14:paraId="32ABDB59" w14:textId="0E7280EF" w:rsidR="00C96F0F"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8039192" w:history="1">
            <w:r w:rsidR="00C96F0F" w:rsidRPr="005D03A3">
              <w:rPr>
                <w:rStyle w:val="Hyperlink"/>
                <w:noProof/>
              </w:rPr>
              <w:t>9.</w:t>
            </w:r>
            <w:r w:rsidR="00C96F0F">
              <w:rPr>
                <w:rFonts w:eastAsiaTheme="minorEastAsia"/>
                <w:noProof/>
                <w:kern w:val="2"/>
                <w:sz w:val="24"/>
                <w:szCs w:val="24"/>
                <w:lang w:eastAsia="pt-BR"/>
                <w14:ligatures w14:val="standardContextual"/>
              </w:rPr>
              <w:tab/>
            </w:r>
            <w:r w:rsidR="00C96F0F" w:rsidRPr="005D03A3">
              <w:rPr>
                <w:rStyle w:val="Hyperlink"/>
                <w:noProof/>
              </w:rPr>
              <w:t>(DER) DIAGRAMA ENTIDADE-RELACIONAMENTO</w:t>
            </w:r>
            <w:r w:rsidR="00C96F0F">
              <w:rPr>
                <w:noProof/>
                <w:webHidden/>
              </w:rPr>
              <w:tab/>
            </w:r>
            <w:r w:rsidR="00C96F0F">
              <w:rPr>
                <w:noProof/>
                <w:webHidden/>
              </w:rPr>
              <w:fldChar w:fldCharType="begin"/>
            </w:r>
            <w:r w:rsidR="00C96F0F">
              <w:rPr>
                <w:noProof/>
                <w:webHidden/>
              </w:rPr>
              <w:instrText xml:space="preserve"> PAGEREF _Toc238039192 \h </w:instrText>
            </w:r>
            <w:r w:rsidR="00C96F0F">
              <w:rPr>
                <w:noProof/>
                <w:webHidden/>
              </w:rPr>
            </w:r>
            <w:r w:rsidR="00C96F0F">
              <w:rPr>
                <w:noProof/>
                <w:webHidden/>
              </w:rPr>
              <w:fldChar w:fldCharType="separate"/>
            </w:r>
            <w:r w:rsidR="00C96F0F">
              <w:rPr>
                <w:noProof/>
                <w:webHidden/>
              </w:rPr>
              <w:t>22</w:t>
            </w:r>
            <w:r w:rsidR="00C96F0F">
              <w:rPr>
                <w:noProof/>
                <w:webHidden/>
              </w:rPr>
              <w:fldChar w:fldCharType="end"/>
            </w:r>
          </w:hyperlink>
        </w:p>
        <w:p w14:paraId="060AAFD1" w14:textId="7367E36F" w:rsidR="00C96F0F" w:rsidRDefault="00000000">
          <w:pPr>
            <w:pStyle w:val="Sumrio1"/>
            <w:tabs>
              <w:tab w:val="left" w:pos="720"/>
              <w:tab w:val="right" w:leader="dot" w:pos="9061"/>
            </w:tabs>
            <w:rPr>
              <w:rFonts w:eastAsiaTheme="minorEastAsia"/>
              <w:noProof/>
              <w:kern w:val="2"/>
              <w:sz w:val="24"/>
              <w:szCs w:val="24"/>
              <w:lang w:eastAsia="pt-BR"/>
              <w14:ligatures w14:val="standardContextual"/>
            </w:rPr>
          </w:pPr>
          <w:hyperlink w:anchor="_Toc238039193" w:history="1">
            <w:r w:rsidR="00C96F0F" w:rsidRPr="005D03A3">
              <w:rPr>
                <w:rStyle w:val="Hyperlink"/>
                <w:noProof/>
              </w:rPr>
              <w:t>10.</w:t>
            </w:r>
            <w:r w:rsidR="00C96F0F">
              <w:rPr>
                <w:rFonts w:eastAsiaTheme="minorEastAsia"/>
                <w:noProof/>
                <w:kern w:val="2"/>
                <w:sz w:val="24"/>
                <w:szCs w:val="24"/>
                <w:lang w:eastAsia="pt-BR"/>
                <w14:ligatures w14:val="standardContextual"/>
              </w:rPr>
              <w:tab/>
            </w:r>
            <w:r w:rsidR="00C96F0F" w:rsidRPr="005D03A3">
              <w:rPr>
                <w:rStyle w:val="Hyperlink"/>
                <w:noProof/>
              </w:rPr>
              <w:t>DICIONÁRIO DE DADOS</w:t>
            </w:r>
            <w:r w:rsidR="00C96F0F">
              <w:rPr>
                <w:noProof/>
                <w:webHidden/>
              </w:rPr>
              <w:tab/>
            </w:r>
            <w:r w:rsidR="00C96F0F">
              <w:rPr>
                <w:noProof/>
                <w:webHidden/>
              </w:rPr>
              <w:fldChar w:fldCharType="begin"/>
            </w:r>
            <w:r w:rsidR="00C96F0F">
              <w:rPr>
                <w:noProof/>
                <w:webHidden/>
              </w:rPr>
              <w:instrText xml:space="preserve"> PAGEREF _Toc238039193 \h </w:instrText>
            </w:r>
            <w:r w:rsidR="00C96F0F">
              <w:rPr>
                <w:noProof/>
                <w:webHidden/>
              </w:rPr>
            </w:r>
            <w:r w:rsidR="00C96F0F">
              <w:rPr>
                <w:noProof/>
                <w:webHidden/>
              </w:rPr>
              <w:fldChar w:fldCharType="separate"/>
            </w:r>
            <w:r w:rsidR="00C96F0F">
              <w:rPr>
                <w:noProof/>
                <w:webHidden/>
              </w:rPr>
              <w:t>22</w:t>
            </w:r>
            <w:r w:rsidR="00C96F0F">
              <w:rPr>
                <w:noProof/>
                <w:webHidden/>
              </w:rPr>
              <w:fldChar w:fldCharType="end"/>
            </w:r>
          </w:hyperlink>
        </w:p>
        <w:p w14:paraId="6307872B" w14:textId="32FF5F51" w:rsidR="00C96F0F" w:rsidRDefault="00000000">
          <w:pPr>
            <w:pStyle w:val="Sumrio1"/>
            <w:tabs>
              <w:tab w:val="left" w:pos="720"/>
              <w:tab w:val="right" w:leader="dot" w:pos="9061"/>
            </w:tabs>
            <w:rPr>
              <w:rFonts w:eastAsiaTheme="minorEastAsia"/>
              <w:noProof/>
              <w:kern w:val="2"/>
              <w:sz w:val="24"/>
              <w:szCs w:val="24"/>
              <w:lang w:eastAsia="pt-BR"/>
              <w14:ligatures w14:val="standardContextual"/>
            </w:rPr>
          </w:pPr>
          <w:hyperlink w:anchor="_Toc238039194" w:history="1">
            <w:r w:rsidR="00C96F0F" w:rsidRPr="005D03A3">
              <w:rPr>
                <w:rStyle w:val="Hyperlink"/>
                <w:noProof/>
              </w:rPr>
              <w:t>11.</w:t>
            </w:r>
            <w:r w:rsidR="00C96F0F">
              <w:rPr>
                <w:rFonts w:eastAsiaTheme="minorEastAsia"/>
                <w:noProof/>
                <w:kern w:val="2"/>
                <w:sz w:val="24"/>
                <w:szCs w:val="24"/>
                <w:lang w:eastAsia="pt-BR"/>
                <w14:ligatures w14:val="standardContextual"/>
              </w:rPr>
              <w:tab/>
            </w:r>
            <w:r w:rsidR="00C96F0F" w:rsidRPr="005D03A3">
              <w:rPr>
                <w:rStyle w:val="Hyperlink"/>
                <w:noProof/>
              </w:rPr>
              <w:t>DESCRIÇÃO</w:t>
            </w:r>
            <w:r w:rsidR="00C96F0F">
              <w:rPr>
                <w:noProof/>
                <w:webHidden/>
              </w:rPr>
              <w:tab/>
            </w:r>
            <w:r w:rsidR="00C96F0F">
              <w:rPr>
                <w:noProof/>
                <w:webHidden/>
              </w:rPr>
              <w:fldChar w:fldCharType="begin"/>
            </w:r>
            <w:r w:rsidR="00C96F0F">
              <w:rPr>
                <w:noProof/>
                <w:webHidden/>
              </w:rPr>
              <w:instrText xml:space="preserve"> PAGEREF _Toc238039194 \h </w:instrText>
            </w:r>
            <w:r w:rsidR="00C96F0F">
              <w:rPr>
                <w:noProof/>
                <w:webHidden/>
              </w:rPr>
            </w:r>
            <w:r w:rsidR="00C96F0F">
              <w:rPr>
                <w:noProof/>
                <w:webHidden/>
              </w:rPr>
              <w:fldChar w:fldCharType="separate"/>
            </w:r>
            <w:r w:rsidR="00C96F0F">
              <w:rPr>
                <w:noProof/>
                <w:webHidden/>
              </w:rPr>
              <w:t>23</w:t>
            </w:r>
            <w:r w:rsidR="00C96F0F">
              <w:rPr>
                <w:noProof/>
                <w:webHidden/>
              </w:rPr>
              <w:fldChar w:fldCharType="end"/>
            </w:r>
          </w:hyperlink>
        </w:p>
        <w:p w14:paraId="32D956D6" w14:textId="2D333F90" w:rsidR="00C96F0F" w:rsidRDefault="00000000">
          <w:pPr>
            <w:pStyle w:val="Sumrio1"/>
            <w:tabs>
              <w:tab w:val="left" w:pos="720"/>
              <w:tab w:val="right" w:leader="dot" w:pos="9061"/>
            </w:tabs>
            <w:rPr>
              <w:rFonts w:eastAsiaTheme="minorEastAsia"/>
              <w:noProof/>
              <w:kern w:val="2"/>
              <w:sz w:val="24"/>
              <w:szCs w:val="24"/>
              <w:lang w:eastAsia="pt-BR"/>
              <w14:ligatures w14:val="standardContextual"/>
            </w:rPr>
          </w:pPr>
          <w:hyperlink w:anchor="_Toc238039195" w:history="1">
            <w:r w:rsidR="00C96F0F" w:rsidRPr="005D03A3">
              <w:rPr>
                <w:rStyle w:val="Hyperlink"/>
                <w:noProof/>
              </w:rPr>
              <w:t>12.</w:t>
            </w:r>
            <w:r w:rsidR="00C96F0F">
              <w:rPr>
                <w:rFonts w:eastAsiaTheme="minorEastAsia"/>
                <w:noProof/>
                <w:kern w:val="2"/>
                <w:sz w:val="24"/>
                <w:szCs w:val="24"/>
                <w:lang w:eastAsia="pt-BR"/>
                <w14:ligatures w14:val="standardContextual"/>
              </w:rPr>
              <w:tab/>
            </w:r>
            <w:r w:rsidR="00C96F0F" w:rsidRPr="005D03A3">
              <w:rPr>
                <w:rStyle w:val="Hyperlink"/>
                <w:noProof/>
              </w:rPr>
              <w:t>DIAGRAMAS DE CASO DE USO (UML)</w:t>
            </w:r>
            <w:r w:rsidR="00C96F0F">
              <w:rPr>
                <w:noProof/>
                <w:webHidden/>
              </w:rPr>
              <w:tab/>
            </w:r>
            <w:r w:rsidR="00C96F0F">
              <w:rPr>
                <w:noProof/>
                <w:webHidden/>
              </w:rPr>
              <w:fldChar w:fldCharType="begin"/>
            </w:r>
            <w:r w:rsidR="00C96F0F">
              <w:rPr>
                <w:noProof/>
                <w:webHidden/>
              </w:rPr>
              <w:instrText xml:space="preserve"> PAGEREF _Toc238039195 \h </w:instrText>
            </w:r>
            <w:r w:rsidR="00C96F0F">
              <w:rPr>
                <w:noProof/>
                <w:webHidden/>
              </w:rPr>
            </w:r>
            <w:r w:rsidR="00C96F0F">
              <w:rPr>
                <w:noProof/>
                <w:webHidden/>
              </w:rPr>
              <w:fldChar w:fldCharType="separate"/>
            </w:r>
            <w:r w:rsidR="00C96F0F">
              <w:rPr>
                <w:noProof/>
                <w:webHidden/>
              </w:rPr>
              <w:t>24</w:t>
            </w:r>
            <w:r w:rsidR="00C96F0F">
              <w:rPr>
                <w:noProof/>
                <w:webHidden/>
              </w:rPr>
              <w:fldChar w:fldCharType="end"/>
            </w:r>
          </w:hyperlink>
        </w:p>
        <w:p w14:paraId="56E51DE4" w14:textId="3201E0F0" w:rsidR="00C96F0F" w:rsidRDefault="00000000">
          <w:pPr>
            <w:pStyle w:val="Sumrio1"/>
            <w:tabs>
              <w:tab w:val="left" w:pos="720"/>
              <w:tab w:val="right" w:leader="dot" w:pos="9061"/>
            </w:tabs>
            <w:rPr>
              <w:rFonts w:eastAsiaTheme="minorEastAsia"/>
              <w:noProof/>
              <w:kern w:val="2"/>
              <w:sz w:val="24"/>
              <w:szCs w:val="24"/>
              <w:lang w:eastAsia="pt-BR"/>
              <w14:ligatures w14:val="standardContextual"/>
            </w:rPr>
          </w:pPr>
          <w:hyperlink w:anchor="_Toc238039196" w:history="1">
            <w:r w:rsidR="00C96F0F" w:rsidRPr="005D03A3">
              <w:rPr>
                <w:rStyle w:val="Hyperlink"/>
                <w:noProof/>
              </w:rPr>
              <w:t>13.</w:t>
            </w:r>
            <w:r w:rsidR="00C96F0F">
              <w:rPr>
                <w:rFonts w:eastAsiaTheme="minorEastAsia"/>
                <w:noProof/>
                <w:kern w:val="2"/>
                <w:sz w:val="24"/>
                <w:szCs w:val="24"/>
                <w:lang w:eastAsia="pt-BR"/>
                <w14:ligatures w14:val="standardContextual"/>
              </w:rPr>
              <w:tab/>
            </w:r>
            <w:r w:rsidR="00C96F0F" w:rsidRPr="005D03A3">
              <w:rPr>
                <w:rStyle w:val="Hyperlink"/>
                <w:noProof/>
              </w:rPr>
              <w:t>CRONOGRAMA</w:t>
            </w:r>
            <w:r w:rsidR="00C96F0F">
              <w:rPr>
                <w:noProof/>
                <w:webHidden/>
              </w:rPr>
              <w:tab/>
            </w:r>
            <w:r w:rsidR="00C96F0F">
              <w:rPr>
                <w:noProof/>
                <w:webHidden/>
              </w:rPr>
              <w:fldChar w:fldCharType="begin"/>
            </w:r>
            <w:r w:rsidR="00C96F0F">
              <w:rPr>
                <w:noProof/>
                <w:webHidden/>
              </w:rPr>
              <w:instrText xml:space="preserve"> PAGEREF _Toc238039196 \h </w:instrText>
            </w:r>
            <w:r w:rsidR="00C96F0F">
              <w:rPr>
                <w:noProof/>
                <w:webHidden/>
              </w:rPr>
            </w:r>
            <w:r w:rsidR="00C96F0F">
              <w:rPr>
                <w:noProof/>
                <w:webHidden/>
              </w:rPr>
              <w:fldChar w:fldCharType="separate"/>
            </w:r>
            <w:r w:rsidR="00C96F0F">
              <w:rPr>
                <w:noProof/>
                <w:webHidden/>
              </w:rPr>
              <w:t>25</w:t>
            </w:r>
            <w:r w:rsidR="00C96F0F">
              <w:rPr>
                <w:noProof/>
                <w:webHidden/>
              </w:rPr>
              <w:fldChar w:fldCharType="end"/>
            </w:r>
          </w:hyperlink>
        </w:p>
        <w:p w14:paraId="1BA16EB1" w14:textId="437A642D" w:rsidR="002F371A" w:rsidRDefault="007B30A6" w:rsidP="002F371A">
          <w:pPr>
            <w:rPr>
              <w:b/>
              <w:bCs/>
            </w:rPr>
          </w:pPr>
          <w:r>
            <w:rPr>
              <w:b/>
              <w:bCs/>
            </w:rPr>
            <w:fldChar w:fldCharType="end"/>
          </w:r>
        </w:p>
      </w:sdtContent>
    </w:sdt>
    <w:p w14:paraId="4961F6AD" w14:textId="4E412D01" w:rsidR="00111F93" w:rsidRDefault="00111F93" w:rsidP="002F371A">
      <w:pPr>
        <w:rPr>
          <w:b/>
          <w:bCs/>
        </w:rPr>
      </w:pPr>
    </w:p>
    <w:p w14:paraId="35685741" w14:textId="0703746C" w:rsidR="00111F93" w:rsidRDefault="00111F93" w:rsidP="002F371A">
      <w:pPr>
        <w:rPr>
          <w:b/>
          <w:bCs/>
        </w:rPr>
      </w:pPr>
    </w:p>
    <w:p w14:paraId="2A960E6E" w14:textId="440FD20A" w:rsidR="00111F93" w:rsidRDefault="00111F93" w:rsidP="002F371A">
      <w:pPr>
        <w:rPr>
          <w:b/>
          <w:bCs/>
        </w:rPr>
      </w:pPr>
    </w:p>
    <w:p w14:paraId="2DF9AA5E" w14:textId="5BEBC79E" w:rsidR="00111F93" w:rsidRDefault="00111F93" w:rsidP="002F371A">
      <w:pPr>
        <w:rPr>
          <w:b/>
          <w:bCs/>
        </w:rPr>
      </w:pPr>
    </w:p>
    <w:p w14:paraId="7F55D96D" w14:textId="4004D200" w:rsidR="00111F93" w:rsidRDefault="00111F93" w:rsidP="002F371A">
      <w:pPr>
        <w:rPr>
          <w:b/>
          <w:bCs/>
        </w:rPr>
      </w:pPr>
    </w:p>
    <w:p w14:paraId="13F914B5" w14:textId="62089DD7" w:rsidR="00111F93" w:rsidRDefault="00111F93" w:rsidP="002F371A">
      <w:pPr>
        <w:rPr>
          <w:b/>
          <w:bCs/>
        </w:rPr>
      </w:pPr>
    </w:p>
    <w:p w14:paraId="7F9C21AF" w14:textId="7F910492" w:rsidR="00111F93" w:rsidRDefault="00111F93" w:rsidP="002F371A">
      <w:pPr>
        <w:rPr>
          <w:b/>
          <w:bCs/>
        </w:rPr>
      </w:pPr>
    </w:p>
    <w:p w14:paraId="79696379" w14:textId="0ADB261A" w:rsidR="00111F93" w:rsidRDefault="00111F93" w:rsidP="002F371A">
      <w:pPr>
        <w:rPr>
          <w:b/>
          <w:bCs/>
        </w:rPr>
      </w:pPr>
    </w:p>
    <w:p w14:paraId="14516A85" w14:textId="56FFA7F1" w:rsidR="00111F93" w:rsidRDefault="00111F93" w:rsidP="002F371A">
      <w:pPr>
        <w:rPr>
          <w:b/>
          <w:bCs/>
        </w:rPr>
      </w:pPr>
    </w:p>
    <w:p w14:paraId="28DAAB15" w14:textId="7850DF12" w:rsidR="00111F93" w:rsidRDefault="00111F93" w:rsidP="002F371A">
      <w:pPr>
        <w:rPr>
          <w:b/>
          <w:bCs/>
        </w:rPr>
      </w:pPr>
    </w:p>
    <w:p w14:paraId="518AB524" w14:textId="535D2094" w:rsidR="00111F93" w:rsidRDefault="00111F93" w:rsidP="002F371A">
      <w:pPr>
        <w:rPr>
          <w:b/>
          <w:bCs/>
        </w:rPr>
      </w:pPr>
    </w:p>
    <w:p w14:paraId="36B7B611" w14:textId="47FE10C3" w:rsidR="00111F93" w:rsidRDefault="00111F93" w:rsidP="002F371A">
      <w:pPr>
        <w:rPr>
          <w:b/>
          <w:bCs/>
        </w:rPr>
      </w:pPr>
    </w:p>
    <w:p w14:paraId="78D5DF74" w14:textId="3B0E0027" w:rsidR="00111F93" w:rsidRDefault="00111F93" w:rsidP="002F371A">
      <w:pPr>
        <w:rPr>
          <w:b/>
          <w:bCs/>
        </w:rPr>
      </w:pPr>
    </w:p>
    <w:p w14:paraId="23289DC7" w14:textId="77777777" w:rsidR="00111F93" w:rsidRPr="005B65EC" w:rsidRDefault="00111F93" w:rsidP="002F371A">
      <w:pPr>
        <w:rPr>
          <w:b/>
          <w:bCs/>
        </w:rPr>
      </w:pPr>
    </w:p>
    <w:p w14:paraId="7AB879B5" w14:textId="77777777" w:rsidR="009614FB" w:rsidRDefault="009614FB" w:rsidP="009614FB">
      <w:pPr>
        <w:pStyle w:val="Ttulo1"/>
        <w:ind w:left="360"/>
      </w:pPr>
      <w:bookmarkStart w:id="0" w:name="_Toc238039158"/>
    </w:p>
    <w:p w14:paraId="08B0081D" w14:textId="2513B09A" w:rsidR="009614FB" w:rsidRDefault="009614FB" w:rsidP="009614FB">
      <w:pPr>
        <w:pStyle w:val="Ttulo1"/>
        <w:numPr>
          <w:ilvl w:val="0"/>
          <w:numId w:val="5"/>
        </w:numPr>
      </w:pPr>
      <w:r>
        <w:t>INTRODUÇÃO</w:t>
      </w:r>
    </w:p>
    <w:p w14:paraId="095982A5" w14:textId="62E71083" w:rsidR="00DC2408" w:rsidRDefault="009614FB" w:rsidP="009614FB">
      <w:pPr>
        <w:rPr>
          <w:rFonts w:ascii="Arial" w:hAnsi="Arial" w:cs="Arial"/>
          <w:sz w:val="24"/>
          <w:szCs w:val="24"/>
        </w:rPr>
      </w:pPr>
      <w:r>
        <w:rPr>
          <w:rFonts w:ascii="Arial" w:hAnsi="Arial" w:cs="Arial"/>
          <w:sz w:val="24"/>
          <w:szCs w:val="24"/>
        </w:rPr>
        <w:t xml:space="preserve">A Disgrafia Motora é um transtorno específico de aprendizagem que </w:t>
      </w:r>
      <w:r w:rsidR="00DC2408">
        <w:rPr>
          <w:rFonts w:ascii="Arial" w:hAnsi="Arial" w:cs="Arial"/>
          <w:sz w:val="24"/>
          <w:szCs w:val="24"/>
        </w:rPr>
        <w:t xml:space="preserve">se caracteriza por afetar a capacidade </w:t>
      </w:r>
      <w:r w:rsidR="00907662">
        <w:rPr>
          <w:rFonts w:ascii="Arial" w:hAnsi="Arial" w:cs="Arial"/>
          <w:sz w:val="24"/>
          <w:szCs w:val="24"/>
        </w:rPr>
        <w:t>de realizar o</w:t>
      </w:r>
      <w:r w:rsidR="00DC2408">
        <w:rPr>
          <w:rFonts w:ascii="Arial" w:hAnsi="Arial" w:cs="Arial"/>
          <w:sz w:val="24"/>
          <w:szCs w:val="24"/>
        </w:rPr>
        <w:t>s movimentos finos das mãos (coordenação motora fina) e dos dedos necessários para desenvolver uma escrita legível e organizada. O indivíduo sabe mentalmente o que deseja escrever</w:t>
      </w:r>
      <w:r w:rsidR="002B5BBF">
        <w:rPr>
          <w:rFonts w:ascii="Arial" w:hAnsi="Arial" w:cs="Arial"/>
          <w:sz w:val="24"/>
          <w:szCs w:val="24"/>
        </w:rPr>
        <w:t>. E</w:t>
      </w:r>
      <w:r w:rsidR="00DC2408">
        <w:rPr>
          <w:rFonts w:ascii="Arial" w:hAnsi="Arial" w:cs="Arial"/>
          <w:sz w:val="24"/>
          <w:szCs w:val="24"/>
        </w:rPr>
        <w:t>ntretanto, o cérebro tem dificuldade para enviar os comandos certos aos músculos da mã</w:t>
      </w:r>
      <w:r w:rsidR="002B5BBF">
        <w:rPr>
          <w:rFonts w:ascii="Arial" w:hAnsi="Arial" w:cs="Arial"/>
          <w:sz w:val="24"/>
          <w:szCs w:val="24"/>
        </w:rPr>
        <w:t xml:space="preserve">o, com isso, o traçado da letra do indivíduo fica confuso e </w:t>
      </w:r>
      <w:r w:rsidR="00907662">
        <w:rPr>
          <w:rFonts w:ascii="Arial" w:hAnsi="Arial" w:cs="Arial"/>
          <w:sz w:val="24"/>
          <w:szCs w:val="24"/>
        </w:rPr>
        <w:t>i</w:t>
      </w:r>
      <w:r w:rsidR="002B5BBF">
        <w:rPr>
          <w:rFonts w:ascii="Arial" w:hAnsi="Arial" w:cs="Arial"/>
          <w:sz w:val="24"/>
          <w:szCs w:val="24"/>
        </w:rPr>
        <w:t>legível.</w:t>
      </w:r>
    </w:p>
    <w:p w14:paraId="38E4DAC5" w14:textId="06EC88A7" w:rsidR="002B5BBF" w:rsidRDefault="002B5BBF" w:rsidP="009614FB">
      <w:pPr>
        <w:rPr>
          <w:rFonts w:ascii="Arial" w:hAnsi="Arial" w:cs="Arial"/>
          <w:sz w:val="24"/>
          <w:szCs w:val="24"/>
        </w:rPr>
      </w:pPr>
      <w:r>
        <w:rPr>
          <w:rFonts w:ascii="Arial" w:hAnsi="Arial" w:cs="Arial"/>
          <w:sz w:val="24"/>
          <w:szCs w:val="24"/>
        </w:rPr>
        <w:t xml:space="preserve">Os principais sinais do transtorno são: a pegada incorreta no instrumento de escrita, a pressão irregular sobre o papel e o cansaço rápido. Ou seja, a disgrafia motora não apresenta relações com a </w:t>
      </w:r>
      <w:r w:rsidR="00907662">
        <w:rPr>
          <w:rFonts w:ascii="Arial" w:hAnsi="Arial" w:cs="Arial"/>
          <w:sz w:val="24"/>
          <w:szCs w:val="24"/>
        </w:rPr>
        <w:t>capacidade intelectual</w:t>
      </w:r>
      <w:r w:rsidR="00AF5997">
        <w:rPr>
          <w:rFonts w:ascii="Arial" w:hAnsi="Arial" w:cs="Arial"/>
          <w:sz w:val="24"/>
          <w:szCs w:val="24"/>
        </w:rPr>
        <w:t xml:space="preserve"> do paciente com o transtorno.</w:t>
      </w:r>
    </w:p>
    <w:p w14:paraId="0F0A4320" w14:textId="630D9D1C" w:rsidR="00AF5997" w:rsidRDefault="00AF5997" w:rsidP="009614FB">
      <w:pPr>
        <w:rPr>
          <w:rFonts w:ascii="Arial" w:hAnsi="Arial" w:cs="Arial"/>
          <w:sz w:val="24"/>
          <w:szCs w:val="24"/>
        </w:rPr>
      </w:pPr>
      <w:r>
        <w:rPr>
          <w:rFonts w:ascii="Arial" w:hAnsi="Arial" w:cs="Arial"/>
          <w:sz w:val="24"/>
          <w:szCs w:val="24"/>
        </w:rPr>
        <w:t xml:space="preserve">Entretanto, as tecnologias de visão computacional e aprendizado de máquina </w:t>
      </w:r>
      <w:r w:rsidR="00907662">
        <w:rPr>
          <w:rFonts w:ascii="Arial" w:hAnsi="Arial" w:cs="Arial"/>
          <w:sz w:val="24"/>
          <w:szCs w:val="24"/>
        </w:rPr>
        <w:t xml:space="preserve">podem ser utilizadas para auxiliar </w:t>
      </w:r>
      <w:r w:rsidR="0030554C">
        <w:rPr>
          <w:rFonts w:ascii="Arial" w:hAnsi="Arial" w:cs="Arial"/>
          <w:sz w:val="24"/>
          <w:szCs w:val="24"/>
        </w:rPr>
        <w:t>na captura de características associadas à disgrafia motora por meio de capturas, uploads de imagens e vídeos</w:t>
      </w:r>
      <w:r w:rsidR="00FC2B16">
        <w:rPr>
          <w:rFonts w:ascii="Arial" w:hAnsi="Arial" w:cs="Arial"/>
          <w:sz w:val="24"/>
          <w:szCs w:val="24"/>
        </w:rPr>
        <w:t>, onde respectivamente seriam analisadas: o espaço e a legibilidade da escrita e o posicionamento da mão do paciente.</w:t>
      </w:r>
    </w:p>
    <w:p w14:paraId="0F1B70B1" w14:textId="67CEFD65" w:rsidR="00FC2B16" w:rsidRDefault="00FC2B16" w:rsidP="009614FB">
      <w:pPr>
        <w:rPr>
          <w:rFonts w:ascii="Arial" w:hAnsi="Arial" w:cs="Arial"/>
          <w:sz w:val="24"/>
          <w:szCs w:val="24"/>
        </w:rPr>
      </w:pPr>
      <w:r>
        <w:rPr>
          <w:rFonts w:ascii="Arial" w:hAnsi="Arial" w:cs="Arial"/>
          <w:sz w:val="24"/>
          <w:szCs w:val="24"/>
        </w:rPr>
        <w:t xml:space="preserve">Neste viés, o projeto Grafisense tem como objetivo auxiliar o profissional de T.O, (Terapia Ocupacional) responsável pelo tratamento e acompanhamento dos pacientes que possuem transtornos físicos, mentais, emocionais </w:t>
      </w:r>
      <w:r w:rsidR="00907662">
        <w:rPr>
          <w:rFonts w:ascii="Arial" w:hAnsi="Arial" w:cs="Arial"/>
          <w:sz w:val="24"/>
          <w:szCs w:val="24"/>
        </w:rPr>
        <w:t>ou</w:t>
      </w:r>
      <w:r>
        <w:rPr>
          <w:rFonts w:ascii="Arial" w:hAnsi="Arial" w:cs="Arial"/>
          <w:sz w:val="24"/>
          <w:szCs w:val="24"/>
        </w:rPr>
        <w:t xml:space="preserve"> sociais, (como a disgrafia motora) para que tal transtorno possa ser acompanhado</w:t>
      </w:r>
      <w:r w:rsidR="00834E1F">
        <w:rPr>
          <w:rFonts w:ascii="Arial" w:hAnsi="Arial" w:cs="Arial"/>
          <w:sz w:val="24"/>
          <w:szCs w:val="24"/>
        </w:rPr>
        <w:t xml:space="preserve"> corretamente, apresentando um estado de melhora ou piora no paciente. Finalmente, os dados coletados pelo profissional após uma avaliação com o aplicativo ser</w:t>
      </w:r>
      <w:r w:rsidR="00907662">
        <w:rPr>
          <w:rFonts w:ascii="Arial" w:hAnsi="Arial" w:cs="Arial"/>
          <w:sz w:val="24"/>
          <w:szCs w:val="24"/>
        </w:rPr>
        <w:t>ão</w:t>
      </w:r>
      <w:r w:rsidR="00834E1F">
        <w:rPr>
          <w:rFonts w:ascii="Arial" w:hAnsi="Arial" w:cs="Arial"/>
          <w:sz w:val="24"/>
          <w:szCs w:val="24"/>
        </w:rPr>
        <w:t xml:space="preserve"> armazenados no histórico do paciente para futuras avaliações</w:t>
      </w:r>
      <w:r w:rsidR="00907662">
        <w:rPr>
          <w:rFonts w:ascii="Arial" w:hAnsi="Arial" w:cs="Arial"/>
          <w:sz w:val="24"/>
          <w:szCs w:val="24"/>
        </w:rPr>
        <w:t>.</w:t>
      </w:r>
    </w:p>
    <w:p w14:paraId="5E188125" w14:textId="0B1E194F" w:rsidR="00B1582A" w:rsidRPr="00311519" w:rsidRDefault="002F371A" w:rsidP="00FC2B16">
      <w:pPr>
        <w:pStyle w:val="Ttulo1"/>
        <w:numPr>
          <w:ilvl w:val="0"/>
          <w:numId w:val="5"/>
        </w:numPr>
      </w:pPr>
      <w:r>
        <w:t>OBJETIVOS</w:t>
      </w:r>
      <w:bookmarkEnd w:id="0"/>
    </w:p>
    <w:p w14:paraId="5982AB30" w14:textId="289EC974" w:rsidR="003F4DBC" w:rsidRDefault="00447F96" w:rsidP="001744DA">
      <w:pPr>
        <w:pStyle w:val="Ttulo2"/>
        <w:jc w:val="left"/>
      </w:pPr>
      <w:bookmarkStart w:id="1" w:name="_Toc238039159"/>
      <w:r>
        <w:t>1</w:t>
      </w:r>
      <w:r w:rsidR="002F371A">
        <w:t xml:space="preserve">.1 </w:t>
      </w:r>
      <w:r w:rsidR="003F4DBC">
        <w:t>OBJETIVO GERAL</w:t>
      </w:r>
      <w:bookmarkEnd w:id="1"/>
    </w:p>
    <w:p w14:paraId="03045C2F" w14:textId="1B57D192" w:rsidR="005D5347" w:rsidRPr="0093758E" w:rsidRDefault="004545CB" w:rsidP="0093758E">
      <w:pPr>
        <w:jc w:val="left"/>
        <w:rPr>
          <w:rFonts w:ascii="Arial" w:hAnsi="Arial" w:cs="Arial"/>
          <w:sz w:val="24"/>
          <w:szCs w:val="24"/>
        </w:rPr>
      </w:pPr>
      <w:r>
        <w:rPr>
          <w:rFonts w:ascii="Arial" w:hAnsi="Arial" w:cs="Arial"/>
          <w:sz w:val="24"/>
          <w:szCs w:val="24"/>
        </w:rPr>
        <w:t>Desenvolver</w:t>
      </w:r>
      <w:r w:rsidR="003F4DBC">
        <w:rPr>
          <w:rFonts w:ascii="Arial" w:hAnsi="Arial" w:cs="Arial"/>
          <w:sz w:val="24"/>
          <w:szCs w:val="24"/>
        </w:rPr>
        <w:t xml:space="preserve"> </w:t>
      </w:r>
      <w:r>
        <w:rPr>
          <w:rFonts w:ascii="Arial" w:hAnsi="Arial" w:cs="Arial"/>
          <w:sz w:val="24"/>
          <w:szCs w:val="24"/>
        </w:rPr>
        <w:t xml:space="preserve">um </w:t>
      </w:r>
      <w:r w:rsidR="006959B0">
        <w:rPr>
          <w:rFonts w:ascii="Arial" w:hAnsi="Arial" w:cs="Arial"/>
          <w:sz w:val="24"/>
          <w:szCs w:val="24"/>
        </w:rPr>
        <w:t xml:space="preserve">software </w:t>
      </w:r>
      <w:r w:rsidR="002931C0">
        <w:rPr>
          <w:rFonts w:ascii="Arial" w:hAnsi="Arial" w:cs="Arial"/>
          <w:sz w:val="24"/>
          <w:szCs w:val="24"/>
        </w:rPr>
        <w:t>capaz de captar, processar e analisar características da Disgrafia Motora</w:t>
      </w:r>
      <w:r w:rsidR="00447F96">
        <w:rPr>
          <w:rFonts w:ascii="Arial" w:hAnsi="Arial" w:cs="Arial"/>
          <w:sz w:val="24"/>
          <w:szCs w:val="24"/>
        </w:rPr>
        <w:t xml:space="preserve"> com </w:t>
      </w:r>
      <w:r w:rsidR="00447F96" w:rsidRPr="001744DA">
        <w:rPr>
          <w:rFonts w:ascii="Arial" w:hAnsi="Arial" w:cs="Arial"/>
          <w:bCs/>
          <w:sz w:val="24"/>
          <w:szCs w:val="24"/>
        </w:rPr>
        <w:t>s</w:t>
      </w:r>
      <w:r w:rsidR="00A87134" w:rsidRPr="001744DA">
        <w:rPr>
          <w:rFonts w:ascii="Arial" w:hAnsi="Arial" w:cs="Arial"/>
          <w:bCs/>
          <w:sz w:val="24"/>
          <w:szCs w:val="24"/>
        </w:rPr>
        <w:t>ci</w:t>
      </w:r>
      <w:r w:rsidR="00447F96" w:rsidRPr="001744DA">
        <w:rPr>
          <w:rFonts w:ascii="Arial" w:hAnsi="Arial" w:cs="Arial"/>
          <w:bCs/>
          <w:sz w:val="24"/>
          <w:szCs w:val="24"/>
        </w:rPr>
        <w:t>kit-learn, mediapipe</w:t>
      </w:r>
      <w:r w:rsidR="00A87134" w:rsidRPr="001744DA">
        <w:rPr>
          <w:rFonts w:ascii="Arial" w:hAnsi="Arial" w:cs="Arial"/>
          <w:bCs/>
          <w:sz w:val="24"/>
          <w:szCs w:val="24"/>
        </w:rPr>
        <w:t>,</w:t>
      </w:r>
      <w:r w:rsidR="00447F96" w:rsidRPr="001744DA">
        <w:rPr>
          <w:rFonts w:ascii="Arial" w:hAnsi="Arial" w:cs="Arial"/>
          <w:bCs/>
          <w:sz w:val="24"/>
          <w:szCs w:val="24"/>
        </w:rPr>
        <w:t xml:space="preserve"> python</w:t>
      </w:r>
      <w:r w:rsidR="00A87134" w:rsidRPr="001744DA">
        <w:rPr>
          <w:rFonts w:ascii="Arial" w:hAnsi="Arial" w:cs="Arial"/>
          <w:bCs/>
          <w:sz w:val="24"/>
          <w:szCs w:val="24"/>
        </w:rPr>
        <w:t>, numpy, pandas, pickle, os e CSV</w:t>
      </w:r>
      <w:bookmarkStart w:id="2" w:name="_Toc238039160"/>
      <w:r w:rsidR="002931C0">
        <w:rPr>
          <w:rFonts w:ascii="Arial" w:hAnsi="Arial" w:cs="Arial"/>
          <w:sz w:val="24"/>
          <w:szCs w:val="24"/>
        </w:rPr>
        <w:t>.</w:t>
      </w:r>
    </w:p>
    <w:p w14:paraId="66603AE6" w14:textId="576F3987" w:rsidR="004A0EFC" w:rsidRDefault="00F300C3" w:rsidP="00FC2B16">
      <w:pPr>
        <w:pStyle w:val="Ttulo2"/>
        <w:numPr>
          <w:ilvl w:val="1"/>
          <w:numId w:val="6"/>
        </w:numPr>
        <w:jc w:val="left"/>
      </w:pPr>
      <w:r>
        <w:lastRenderedPageBreak/>
        <w:t>OBJETIVO</w:t>
      </w:r>
      <w:r w:rsidR="002931C0">
        <w:t>S</w:t>
      </w:r>
      <w:r>
        <w:t xml:space="preserve"> ESPECÍFICO</w:t>
      </w:r>
      <w:bookmarkEnd w:id="2"/>
      <w:r w:rsidR="002931C0">
        <w:t>S</w:t>
      </w:r>
    </w:p>
    <w:p w14:paraId="4684116C" w14:textId="183C7DB6" w:rsidR="007B778A" w:rsidRDefault="007B778A" w:rsidP="001744DA">
      <w:pPr>
        <w:pStyle w:val="PargrafodaLista"/>
        <w:spacing w:line="240" w:lineRule="auto"/>
        <w:jc w:val="left"/>
        <w:rPr>
          <w:rFonts w:ascii="Arial" w:hAnsi="Arial" w:cs="Arial"/>
          <w:sz w:val="24"/>
          <w:szCs w:val="24"/>
        </w:rPr>
      </w:pPr>
      <w:r w:rsidRPr="007B778A">
        <w:rPr>
          <w:rFonts w:ascii="Arial" w:hAnsi="Arial" w:cs="Arial"/>
          <w:sz w:val="24"/>
          <w:szCs w:val="24"/>
        </w:rPr>
        <w:t xml:space="preserve">- A primeira tela do site será destinada ao </w:t>
      </w:r>
      <w:r w:rsidRPr="007B778A">
        <w:rPr>
          <w:rStyle w:val="Forte"/>
          <w:rFonts w:ascii="Arial" w:hAnsi="Arial" w:cs="Arial"/>
          <w:b w:val="0"/>
          <w:sz w:val="24"/>
          <w:szCs w:val="24"/>
        </w:rPr>
        <w:t xml:space="preserve">cadastro do </w:t>
      </w:r>
      <w:r w:rsidR="0034004A">
        <w:rPr>
          <w:rStyle w:val="Forte"/>
          <w:rFonts w:ascii="Arial" w:hAnsi="Arial" w:cs="Arial"/>
          <w:b w:val="0"/>
          <w:sz w:val="24"/>
          <w:szCs w:val="24"/>
        </w:rPr>
        <w:t>profissional de TO</w:t>
      </w:r>
      <w:r w:rsidRPr="007B778A">
        <w:rPr>
          <w:rFonts w:ascii="Arial" w:hAnsi="Arial" w:cs="Arial"/>
          <w:sz w:val="24"/>
          <w:szCs w:val="24"/>
        </w:rPr>
        <w:t>, contendo apenas informações essenciais, como nome completo, CPF</w:t>
      </w:r>
      <w:r w:rsidR="0034004A">
        <w:rPr>
          <w:rFonts w:ascii="Arial" w:hAnsi="Arial" w:cs="Arial"/>
          <w:sz w:val="24"/>
          <w:szCs w:val="24"/>
        </w:rPr>
        <w:t>,</w:t>
      </w:r>
      <w:r w:rsidRPr="007B778A">
        <w:rPr>
          <w:rFonts w:ascii="Arial" w:hAnsi="Arial" w:cs="Arial"/>
          <w:sz w:val="24"/>
          <w:szCs w:val="24"/>
        </w:rPr>
        <w:t xml:space="preserve"> número de telefone</w:t>
      </w:r>
      <w:r w:rsidR="0034004A">
        <w:rPr>
          <w:rFonts w:ascii="Arial" w:hAnsi="Arial" w:cs="Arial"/>
          <w:sz w:val="24"/>
          <w:szCs w:val="24"/>
        </w:rPr>
        <w:t xml:space="preserve"> e e-mail.</w:t>
      </w:r>
    </w:p>
    <w:p w14:paraId="51B8FB55" w14:textId="19C17CF8" w:rsidR="0034004A" w:rsidRPr="00410C96" w:rsidRDefault="0034004A" w:rsidP="00410C96">
      <w:pPr>
        <w:pStyle w:val="PargrafodaLista"/>
        <w:spacing w:line="240" w:lineRule="auto"/>
        <w:jc w:val="left"/>
        <w:rPr>
          <w:rFonts w:ascii="Arial" w:hAnsi="Arial" w:cs="Arial"/>
          <w:sz w:val="24"/>
          <w:szCs w:val="24"/>
        </w:rPr>
      </w:pPr>
      <w:r>
        <w:rPr>
          <w:rFonts w:ascii="Arial" w:hAnsi="Arial" w:cs="Arial"/>
          <w:sz w:val="24"/>
          <w:szCs w:val="24"/>
        </w:rPr>
        <w:t xml:space="preserve">- A segunda tela será uma </w:t>
      </w:r>
      <w:r w:rsidR="000F5001">
        <w:rPr>
          <w:rFonts w:ascii="Arial" w:hAnsi="Arial" w:cs="Arial"/>
          <w:sz w:val="24"/>
          <w:szCs w:val="24"/>
        </w:rPr>
        <w:t>home</w:t>
      </w:r>
      <w:r>
        <w:rPr>
          <w:rFonts w:ascii="Arial" w:hAnsi="Arial" w:cs="Arial"/>
          <w:sz w:val="24"/>
          <w:szCs w:val="24"/>
        </w:rPr>
        <w:t xml:space="preserve"> para o profissional já cadastrado e</w:t>
      </w:r>
      <w:r w:rsidR="00A915AA">
        <w:rPr>
          <w:rFonts w:ascii="Arial" w:hAnsi="Arial" w:cs="Arial"/>
          <w:sz w:val="24"/>
          <w:szCs w:val="24"/>
        </w:rPr>
        <w:t xml:space="preserve"> servirá para</w:t>
      </w:r>
      <w:r>
        <w:rPr>
          <w:rFonts w:ascii="Arial" w:hAnsi="Arial" w:cs="Arial"/>
          <w:sz w:val="24"/>
          <w:szCs w:val="24"/>
        </w:rPr>
        <w:t xml:space="preserve"> registrar seus pacientes na sua própria conta</w:t>
      </w:r>
      <w:r w:rsidR="00A915AA">
        <w:rPr>
          <w:rFonts w:ascii="Arial" w:hAnsi="Arial" w:cs="Arial"/>
          <w:sz w:val="24"/>
          <w:szCs w:val="24"/>
        </w:rPr>
        <w:t xml:space="preserve"> usando os </w:t>
      </w:r>
      <w:r w:rsidR="000F5001">
        <w:rPr>
          <w:rFonts w:ascii="Arial" w:hAnsi="Arial" w:cs="Arial"/>
          <w:sz w:val="24"/>
          <w:szCs w:val="24"/>
        </w:rPr>
        <w:t xml:space="preserve">seguintes </w:t>
      </w:r>
      <w:r w:rsidR="00A915AA">
        <w:rPr>
          <w:rFonts w:ascii="Arial" w:hAnsi="Arial" w:cs="Arial"/>
          <w:sz w:val="24"/>
          <w:szCs w:val="24"/>
        </w:rPr>
        <w:t>dados do paciente</w:t>
      </w:r>
      <w:r w:rsidR="000F5001">
        <w:rPr>
          <w:rFonts w:ascii="Arial" w:hAnsi="Arial" w:cs="Arial"/>
          <w:sz w:val="24"/>
          <w:szCs w:val="24"/>
        </w:rPr>
        <w:t xml:space="preserve">: </w:t>
      </w:r>
      <w:r w:rsidR="00A915AA">
        <w:rPr>
          <w:rFonts w:ascii="Arial" w:hAnsi="Arial" w:cs="Arial"/>
          <w:sz w:val="24"/>
          <w:szCs w:val="24"/>
        </w:rPr>
        <w:t>nome completo</w:t>
      </w:r>
      <w:r>
        <w:rPr>
          <w:rFonts w:ascii="Arial" w:hAnsi="Arial" w:cs="Arial"/>
          <w:sz w:val="24"/>
          <w:szCs w:val="24"/>
        </w:rPr>
        <w:t>,</w:t>
      </w:r>
      <w:r w:rsidR="00A915AA">
        <w:rPr>
          <w:rFonts w:ascii="Arial" w:hAnsi="Arial" w:cs="Arial"/>
          <w:sz w:val="24"/>
          <w:szCs w:val="24"/>
        </w:rPr>
        <w:t xml:space="preserve"> CPF e numero de telefone do responsável</w:t>
      </w:r>
      <w:r w:rsidR="000F5001">
        <w:rPr>
          <w:rFonts w:ascii="Arial" w:hAnsi="Arial" w:cs="Arial"/>
          <w:sz w:val="24"/>
          <w:szCs w:val="24"/>
        </w:rPr>
        <w:t>. Nest</w:t>
      </w:r>
      <w:r w:rsidR="00A915AA">
        <w:rPr>
          <w:rFonts w:ascii="Arial" w:hAnsi="Arial" w:cs="Arial"/>
          <w:sz w:val="24"/>
          <w:szCs w:val="24"/>
        </w:rPr>
        <w:t>a tela</w:t>
      </w:r>
      <w:r w:rsidR="000F5001">
        <w:rPr>
          <w:rFonts w:ascii="Arial" w:hAnsi="Arial" w:cs="Arial"/>
          <w:sz w:val="24"/>
          <w:szCs w:val="24"/>
        </w:rPr>
        <w:t>,</w:t>
      </w:r>
      <w:r w:rsidR="00A915AA">
        <w:rPr>
          <w:rFonts w:ascii="Arial" w:hAnsi="Arial" w:cs="Arial"/>
          <w:sz w:val="24"/>
          <w:szCs w:val="24"/>
        </w:rPr>
        <w:t xml:space="preserve"> o profissional </w:t>
      </w:r>
      <w:r w:rsidR="000F5001">
        <w:rPr>
          <w:rFonts w:ascii="Arial" w:hAnsi="Arial" w:cs="Arial"/>
          <w:sz w:val="24"/>
          <w:szCs w:val="24"/>
        </w:rPr>
        <w:t>poderá acessar</w:t>
      </w:r>
      <w:r w:rsidR="00A915AA">
        <w:rPr>
          <w:rFonts w:ascii="Arial" w:hAnsi="Arial" w:cs="Arial"/>
          <w:sz w:val="24"/>
          <w:szCs w:val="24"/>
        </w:rPr>
        <w:t xml:space="preserve"> uma lista com </w:t>
      </w:r>
      <w:r w:rsidR="000F5001">
        <w:rPr>
          <w:rFonts w:ascii="Arial" w:hAnsi="Arial" w:cs="Arial"/>
          <w:sz w:val="24"/>
          <w:szCs w:val="24"/>
        </w:rPr>
        <w:t>os</w:t>
      </w:r>
      <w:r w:rsidR="00A915AA">
        <w:rPr>
          <w:rFonts w:ascii="Arial" w:hAnsi="Arial" w:cs="Arial"/>
          <w:sz w:val="24"/>
          <w:szCs w:val="24"/>
        </w:rPr>
        <w:t xml:space="preserve"> nomes </w:t>
      </w:r>
      <w:r w:rsidR="000F5001">
        <w:rPr>
          <w:rFonts w:ascii="Arial" w:hAnsi="Arial" w:cs="Arial"/>
          <w:sz w:val="24"/>
          <w:szCs w:val="24"/>
        </w:rPr>
        <w:t>de seus pacientes, e</w:t>
      </w:r>
      <w:r w:rsidR="00A915AA">
        <w:rPr>
          <w:rFonts w:ascii="Arial" w:hAnsi="Arial" w:cs="Arial"/>
          <w:sz w:val="24"/>
          <w:szCs w:val="24"/>
        </w:rPr>
        <w:t xml:space="preserve"> </w:t>
      </w:r>
      <w:r w:rsidR="000F5001">
        <w:rPr>
          <w:rFonts w:ascii="Arial" w:hAnsi="Arial" w:cs="Arial"/>
          <w:sz w:val="24"/>
          <w:szCs w:val="24"/>
        </w:rPr>
        <w:t>os mesmos</w:t>
      </w:r>
      <w:r w:rsidR="00A915AA">
        <w:rPr>
          <w:rFonts w:ascii="Arial" w:hAnsi="Arial" w:cs="Arial"/>
          <w:sz w:val="24"/>
          <w:szCs w:val="24"/>
        </w:rPr>
        <w:t xml:space="preserve"> poderão ser selecionados para análise do histórico ou para inicio de uma nova avaliação</w:t>
      </w:r>
      <w:r w:rsidR="000F5001">
        <w:rPr>
          <w:rFonts w:ascii="Arial" w:hAnsi="Arial" w:cs="Arial"/>
          <w:sz w:val="24"/>
          <w:szCs w:val="24"/>
        </w:rPr>
        <w:t>.</w:t>
      </w:r>
    </w:p>
    <w:p w14:paraId="539D4030" w14:textId="6CCF07F2" w:rsidR="007B778A" w:rsidRPr="007B778A" w:rsidRDefault="007B778A" w:rsidP="001744DA">
      <w:pPr>
        <w:pStyle w:val="PargrafodaLista"/>
        <w:jc w:val="left"/>
        <w:rPr>
          <w:rFonts w:ascii="Arial" w:hAnsi="Arial" w:cs="Arial"/>
          <w:sz w:val="24"/>
          <w:szCs w:val="24"/>
        </w:rPr>
      </w:pPr>
      <w:r w:rsidRPr="007B778A">
        <w:rPr>
          <w:rFonts w:ascii="Arial" w:hAnsi="Arial" w:cs="Arial"/>
          <w:sz w:val="24"/>
          <w:szCs w:val="24"/>
        </w:rPr>
        <w:t xml:space="preserve">- A </w:t>
      </w:r>
      <w:r w:rsidR="000F5001">
        <w:rPr>
          <w:rFonts w:ascii="Arial" w:hAnsi="Arial" w:cs="Arial"/>
          <w:sz w:val="24"/>
          <w:szCs w:val="24"/>
        </w:rPr>
        <w:t>terceira</w:t>
      </w:r>
      <w:r w:rsidRPr="007B778A">
        <w:rPr>
          <w:rFonts w:ascii="Arial" w:hAnsi="Arial" w:cs="Arial"/>
          <w:sz w:val="24"/>
          <w:szCs w:val="24"/>
        </w:rPr>
        <w:t xml:space="preserve"> tela será destinada à </w:t>
      </w:r>
      <w:r w:rsidRPr="007B778A">
        <w:rPr>
          <w:rStyle w:val="Forte"/>
          <w:rFonts w:ascii="Arial" w:hAnsi="Arial" w:cs="Arial"/>
          <w:b w:val="0"/>
          <w:sz w:val="24"/>
          <w:szCs w:val="24"/>
        </w:rPr>
        <w:t>realização de duas avaliações do paciente</w:t>
      </w:r>
      <w:r w:rsidRPr="007B778A">
        <w:rPr>
          <w:rFonts w:ascii="Arial" w:hAnsi="Arial" w:cs="Arial"/>
          <w:sz w:val="24"/>
          <w:szCs w:val="24"/>
        </w:rPr>
        <w:t xml:space="preserve">. A primeira consistirá na análise da postura </w:t>
      </w:r>
      <w:r w:rsidR="002931C0">
        <w:rPr>
          <w:rFonts w:ascii="Arial" w:hAnsi="Arial" w:cs="Arial"/>
          <w:sz w:val="24"/>
          <w:szCs w:val="24"/>
        </w:rPr>
        <w:t xml:space="preserve">da mão </w:t>
      </w:r>
      <w:r w:rsidRPr="007B778A">
        <w:rPr>
          <w:rFonts w:ascii="Arial" w:hAnsi="Arial" w:cs="Arial"/>
          <w:sz w:val="24"/>
          <w:szCs w:val="24"/>
        </w:rPr>
        <w:t xml:space="preserve">durante a escrita de textos, utilizando uma câmera para registrar a postura </w:t>
      </w:r>
      <w:r w:rsidR="002931C0">
        <w:rPr>
          <w:rFonts w:ascii="Arial" w:hAnsi="Arial" w:cs="Arial"/>
          <w:sz w:val="24"/>
          <w:szCs w:val="24"/>
        </w:rPr>
        <w:t xml:space="preserve">da mão </w:t>
      </w:r>
      <w:r w:rsidRPr="007B778A">
        <w:rPr>
          <w:rFonts w:ascii="Arial" w:hAnsi="Arial" w:cs="Arial"/>
          <w:sz w:val="24"/>
          <w:szCs w:val="24"/>
        </w:rPr>
        <w:t xml:space="preserve">do paciente. Após a gravação, o vídeo será enviado ao sistema para que seja realizada a avaliação. A segunda avaliação será voltada à </w:t>
      </w:r>
      <w:r w:rsidRPr="007B778A">
        <w:rPr>
          <w:rStyle w:val="Forte"/>
          <w:rFonts w:ascii="Arial" w:hAnsi="Arial" w:cs="Arial"/>
          <w:b w:val="0"/>
          <w:sz w:val="24"/>
          <w:szCs w:val="24"/>
        </w:rPr>
        <w:t xml:space="preserve">análise </w:t>
      </w:r>
      <w:r w:rsidR="002931C0">
        <w:rPr>
          <w:rStyle w:val="Forte"/>
          <w:rFonts w:ascii="Arial" w:hAnsi="Arial" w:cs="Arial"/>
          <w:b w:val="0"/>
          <w:sz w:val="24"/>
          <w:szCs w:val="24"/>
        </w:rPr>
        <w:t>do espaçamento e legibilidade da escrita do paciente</w:t>
      </w:r>
      <w:r w:rsidRPr="007B778A">
        <w:rPr>
          <w:rFonts w:ascii="Arial" w:hAnsi="Arial" w:cs="Arial"/>
          <w:sz w:val="24"/>
          <w:szCs w:val="24"/>
        </w:rPr>
        <w:t>, por meio de uma fotografia do caderno ou da folha utilizada pelo paciente durante a escrita. O sistema realizará a leitura dos dados obtidos nas duas avaliações e calculará uma média para cada uma delas, permitindo comparar os resultados com avaliações anteriores e identificar possíveis melhorias ou regressões durante o tratamento.</w:t>
      </w:r>
    </w:p>
    <w:p w14:paraId="52B4571D" w14:textId="5DD098D9" w:rsidR="007B778A" w:rsidRDefault="007B778A" w:rsidP="001744DA">
      <w:pPr>
        <w:pStyle w:val="PargrafodaLista"/>
        <w:jc w:val="left"/>
        <w:rPr>
          <w:rFonts w:ascii="Arial" w:hAnsi="Arial" w:cs="Arial"/>
          <w:sz w:val="24"/>
          <w:szCs w:val="24"/>
        </w:rPr>
      </w:pPr>
      <w:r w:rsidRPr="007B778A">
        <w:rPr>
          <w:rFonts w:ascii="Arial" w:hAnsi="Arial" w:cs="Arial"/>
          <w:sz w:val="24"/>
          <w:szCs w:val="24"/>
        </w:rPr>
        <w:t xml:space="preserve">-  A última tela será destinada ao </w:t>
      </w:r>
      <w:r w:rsidRPr="007B778A">
        <w:rPr>
          <w:rStyle w:val="Forte"/>
          <w:rFonts w:ascii="Arial" w:hAnsi="Arial" w:cs="Arial"/>
          <w:b w:val="0"/>
          <w:sz w:val="24"/>
          <w:szCs w:val="24"/>
        </w:rPr>
        <w:t>histórico do paciente</w:t>
      </w:r>
      <w:r w:rsidRPr="007B778A">
        <w:rPr>
          <w:rFonts w:ascii="Arial" w:hAnsi="Arial" w:cs="Arial"/>
          <w:sz w:val="24"/>
          <w:szCs w:val="24"/>
        </w:rPr>
        <w:t>. Após a análise das duas avaliações, o sistema gerará uma média geral dos resultados, permitindo verificar a evolução do paciente ao longo do tratamento. Os testes realizados e suas respectivas médias serão registrados no banco de dados, possibilitando o acompanhamento do desempenho ao longo do tempo.</w:t>
      </w:r>
    </w:p>
    <w:p w14:paraId="26849F11" w14:textId="0AF031BF" w:rsidR="007B778A" w:rsidRPr="007B778A" w:rsidRDefault="007B778A" w:rsidP="001744DA">
      <w:pPr>
        <w:pStyle w:val="PargrafodaLista"/>
        <w:jc w:val="left"/>
        <w:rPr>
          <w:rFonts w:ascii="Arial" w:hAnsi="Arial" w:cs="Arial"/>
          <w:sz w:val="24"/>
          <w:szCs w:val="24"/>
        </w:rPr>
      </w:pPr>
      <w:r>
        <w:rPr>
          <w:rFonts w:ascii="Arial" w:hAnsi="Arial" w:cs="Arial"/>
          <w:sz w:val="24"/>
          <w:szCs w:val="24"/>
        </w:rPr>
        <w:t xml:space="preserve">- </w:t>
      </w:r>
      <w:r w:rsidRPr="007B778A">
        <w:rPr>
          <w:rFonts w:ascii="Arial" w:hAnsi="Arial" w:cs="Arial"/>
          <w:sz w:val="24"/>
          <w:szCs w:val="24"/>
        </w:rPr>
        <w:t xml:space="preserve">Será desenvolvido um </w:t>
      </w:r>
      <w:r w:rsidRPr="001744DA">
        <w:rPr>
          <w:rStyle w:val="Forte"/>
          <w:rFonts w:ascii="Arial" w:hAnsi="Arial" w:cs="Arial"/>
          <w:b w:val="0"/>
          <w:sz w:val="24"/>
          <w:szCs w:val="24"/>
        </w:rPr>
        <w:t>banco de dados</w:t>
      </w:r>
      <w:r w:rsidRPr="007B778A">
        <w:rPr>
          <w:rFonts w:ascii="Arial" w:hAnsi="Arial" w:cs="Arial"/>
          <w:sz w:val="24"/>
          <w:szCs w:val="24"/>
        </w:rPr>
        <w:t xml:space="preserve"> responsável pelo armazenamento das informações cadastrais dos pacientes, dos resultados das avaliações e das médias obtidas em cada teste realizado no site.</w:t>
      </w:r>
    </w:p>
    <w:p w14:paraId="0430032D" w14:textId="27433B26" w:rsidR="000E1F98" w:rsidRDefault="00BB516F" w:rsidP="007B778A">
      <w:pPr>
        <w:pStyle w:val="Ttulo1"/>
        <w:ind w:left="720"/>
      </w:pPr>
      <w:bookmarkStart w:id="3" w:name="_Toc238039161"/>
      <w:r>
        <w:t>3</w:t>
      </w:r>
      <w:r w:rsidR="000E1F98">
        <w:t>. METODOLOGIA</w:t>
      </w:r>
      <w:bookmarkEnd w:id="3"/>
    </w:p>
    <w:p w14:paraId="27CBD020" w14:textId="01C07E84" w:rsidR="00BC4E90" w:rsidRDefault="00BB516F" w:rsidP="00B81164">
      <w:pPr>
        <w:pStyle w:val="Ttulo2"/>
        <w:rPr>
          <w:rFonts w:cstheme="majorHAnsi"/>
        </w:rPr>
      </w:pPr>
      <w:bookmarkStart w:id="4" w:name="_Toc238039162"/>
      <w:r>
        <w:t>3</w:t>
      </w:r>
      <w:r w:rsidR="00B81164">
        <w:t>.1</w:t>
      </w:r>
      <w:r w:rsidR="0048243D">
        <w:t xml:space="preserve"> </w:t>
      </w:r>
      <w:r w:rsidR="00B81164" w:rsidRPr="00B81164">
        <w:rPr>
          <w:rFonts w:cstheme="majorHAnsi"/>
        </w:rPr>
        <w:t>Tipo de Pesquisa</w:t>
      </w:r>
      <w:bookmarkEnd w:id="4"/>
    </w:p>
    <w:p w14:paraId="01252F10" w14:textId="6109A55D" w:rsidR="000E1F98" w:rsidRPr="00BC4E90" w:rsidRDefault="00BC4E90" w:rsidP="00BC4E90">
      <w:pPr>
        <w:rPr>
          <w:rFonts w:ascii="Arial" w:hAnsi="Arial" w:cs="Arial"/>
          <w:sz w:val="24"/>
          <w:szCs w:val="24"/>
        </w:rPr>
      </w:pPr>
      <w:r w:rsidRPr="00BC4E90">
        <w:rPr>
          <w:rFonts w:ascii="Arial" w:hAnsi="Arial" w:cs="Arial"/>
          <w:sz w:val="24"/>
          <w:szCs w:val="24"/>
        </w:rPr>
        <w:t xml:space="preserve">A pesquisa caracteriza-se como aplicada, quantitativa e experimental. É aplicada por buscar desenvolver uma solução tecnológica para auxiliar na análise de características associadas à disgrafia motora. A abordagem quantitativa está relacionada à coleta e análise de dados obtidos durante as atividades realizadas pelo </w:t>
      </w:r>
      <w:r w:rsidRPr="00BC4E90">
        <w:rPr>
          <w:rFonts w:ascii="Arial" w:hAnsi="Arial" w:cs="Arial"/>
          <w:sz w:val="24"/>
          <w:szCs w:val="24"/>
        </w:rPr>
        <w:lastRenderedPageBreak/>
        <w:t>usuário. A etapa experimental será utilizada para o desenvolvimento e realização dos testes do software.</w:t>
      </w:r>
      <w:r w:rsidR="00B81164" w:rsidRPr="00BC4E90">
        <w:rPr>
          <w:rFonts w:ascii="Arial" w:hAnsi="Arial" w:cs="Arial"/>
          <w:sz w:val="24"/>
          <w:szCs w:val="24"/>
        </w:rPr>
        <w:t xml:space="preserve"> </w:t>
      </w:r>
    </w:p>
    <w:p w14:paraId="1F39A5DF" w14:textId="47B0E67F" w:rsidR="00B81164" w:rsidRDefault="00BB516F" w:rsidP="00BC4E90">
      <w:pPr>
        <w:pStyle w:val="Ttulo2"/>
      </w:pPr>
      <w:bookmarkStart w:id="5" w:name="_Toc238039163"/>
      <w:r>
        <w:t>3</w:t>
      </w:r>
      <w:r w:rsidR="00B81164">
        <w:t>.2</w:t>
      </w:r>
      <w:r w:rsidR="0048243D">
        <w:t xml:space="preserve"> </w:t>
      </w:r>
      <w:r w:rsidR="00B81164">
        <w:t>Levantamento bibliográfico e entrevista profissional</w:t>
      </w:r>
      <w:bookmarkEnd w:id="5"/>
    </w:p>
    <w:p w14:paraId="6A6E8B82" w14:textId="2A362A0F" w:rsidR="00BC4E90" w:rsidRPr="00BC4E90" w:rsidRDefault="00BC4E90" w:rsidP="00BC4E90">
      <w:pPr>
        <w:rPr>
          <w:rFonts w:ascii="Arial" w:hAnsi="Arial" w:cs="Arial"/>
          <w:sz w:val="24"/>
          <w:szCs w:val="24"/>
        </w:rPr>
      </w:pPr>
      <w:r w:rsidRPr="00BC4E90">
        <w:rPr>
          <w:rFonts w:ascii="Arial" w:hAnsi="Arial" w:cs="Arial"/>
          <w:sz w:val="24"/>
          <w:szCs w:val="24"/>
        </w:rPr>
        <w:t>Foi realizado um levantamento bibliográfico sobre disgrafia motora, coordenação motora fina, escrita manual, visão computacional e aprendizado de máquina. Foram consultados artigos científicos, trabalhos acadêmicos e outros materiais relacionados ao tema. As informações obtidas auxiliaram na definição das características que serão analisadas pelo software.</w:t>
      </w:r>
    </w:p>
    <w:p w14:paraId="4CEACD9F" w14:textId="2FBCF189" w:rsidR="00B81164" w:rsidRDefault="00BB516F" w:rsidP="00B81164">
      <w:pPr>
        <w:pStyle w:val="Ttulo2"/>
      </w:pPr>
      <w:bookmarkStart w:id="6" w:name="_Toc238039164"/>
      <w:r>
        <w:t>3</w:t>
      </w:r>
      <w:r w:rsidR="00B81164">
        <w:t>.3</w:t>
      </w:r>
      <w:r w:rsidR="0048243D">
        <w:t xml:space="preserve"> </w:t>
      </w:r>
      <w:r w:rsidR="00B81164">
        <w:t>Desenvolvimento do software</w:t>
      </w:r>
      <w:bookmarkEnd w:id="6"/>
    </w:p>
    <w:p w14:paraId="3393C07F" w14:textId="417CE2A9" w:rsidR="00BC4E90" w:rsidRPr="00BC4E90" w:rsidRDefault="00BC4E90" w:rsidP="00BC4E90">
      <w:pPr>
        <w:rPr>
          <w:rFonts w:ascii="Arial" w:hAnsi="Arial" w:cs="Arial"/>
          <w:sz w:val="24"/>
          <w:szCs w:val="24"/>
        </w:rPr>
      </w:pPr>
      <w:r w:rsidRPr="00BC4E90">
        <w:rPr>
          <w:rFonts w:ascii="Arial" w:hAnsi="Arial" w:cs="Arial"/>
          <w:sz w:val="24"/>
          <w:szCs w:val="24"/>
        </w:rPr>
        <w:t>Foi realizada uma entrevista com uma terapeuta ocupacional, com o objetivo de compreender quais características são observadas durante a avaliação da disgrafia motora. Foram abordados aspectos como postura, coordenação motora, preensão do lápis, movimentos da mão e organização espacial da escrita. Essas informações contribuíram para definir os aspectos analisados pelo software.</w:t>
      </w:r>
    </w:p>
    <w:p w14:paraId="4965A0A1" w14:textId="314FDB19" w:rsidR="00B81164" w:rsidRDefault="00BB516F" w:rsidP="00B81164">
      <w:pPr>
        <w:pStyle w:val="Ttulo2"/>
      </w:pPr>
      <w:bookmarkStart w:id="7" w:name="_Toc238039165"/>
      <w:r>
        <w:t>3</w:t>
      </w:r>
      <w:r w:rsidR="00B81164">
        <w:t>.4</w:t>
      </w:r>
      <w:r w:rsidR="0048243D">
        <w:t xml:space="preserve"> </w:t>
      </w:r>
      <w:r w:rsidR="00B81164">
        <w:t>Captura dos movimentos da mão</w:t>
      </w:r>
      <w:bookmarkEnd w:id="7"/>
    </w:p>
    <w:p w14:paraId="0C45B124" w14:textId="7E4696F4" w:rsidR="00BC4E90" w:rsidRPr="0048243D" w:rsidRDefault="0048243D" w:rsidP="00BC4E90">
      <w:pPr>
        <w:rPr>
          <w:rFonts w:ascii="Arial" w:hAnsi="Arial" w:cs="Arial"/>
          <w:sz w:val="24"/>
          <w:szCs w:val="24"/>
        </w:rPr>
      </w:pPr>
      <w:r w:rsidRPr="0048243D">
        <w:rPr>
          <w:rFonts w:ascii="Arial" w:hAnsi="Arial" w:cs="Arial"/>
          <w:sz w:val="24"/>
          <w:szCs w:val="24"/>
        </w:rPr>
        <w:t>O software será desenvolvido utilizando Python, MediaPipe, NumPy, Pandas e Scikit-learn, além de React, HTML, CSS e MySQL. As tecnologias serão integradas para realizar a captura, processamento, armazenamento e análise dos dados obtidos durante as atividades.</w:t>
      </w:r>
    </w:p>
    <w:p w14:paraId="42AD846B" w14:textId="75AB371D" w:rsidR="00B81164" w:rsidRDefault="00BB516F" w:rsidP="00B81164">
      <w:pPr>
        <w:pStyle w:val="Ttulo2"/>
      </w:pPr>
      <w:bookmarkStart w:id="8" w:name="_Toc238039166"/>
      <w:r>
        <w:t>3</w:t>
      </w:r>
      <w:r w:rsidR="00B81164">
        <w:t>.5</w:t>
      </w:r>
      <w:r w:rsidR="0048243D">
        <w:t xml:space="preserve"> </w:t>
      </w:r>
      <w:r w:rsidR="00B81164">
        <w:t>Processame</w:t>
      </w:r>
      <w:r w:rsidR="0048243D">
        <w:t>n</w:t>
      </w:r>
      <w:r w:rsidR="00B81164">
        <w:t>to e armazenamento dos dados</w:t>
      </w:r>
      <w:bookmarkEnd w:id="8"/>
    </w:p>
    <w:p w14:paraId="41A95F22" w14:textId="2172085D" w:rsidR="0048243D" w:rsidRPr="0048243D" w:rsidRDefault="0048243D" w:rsidP="0048243D">
      <w:pPr>
        <w:rPr>
          <w:rFonts w:ascii="Arial" w:hAnsi="Arial" w:cs="Arial"/>
          <w:sz w:val="24"/>
          <w:szCs w:val="24"/>
        </w:rPr>
      </w:pPr>
      <w:r w:rsidRPr="0048243D">
        <w:rPr>
          <w:rFonts w:ascii="Arial" w:hAnsi="Arial" w:cs="Arial"/>
          <w:sz w:val="24"/>
          <w:szCs w:val="24"/>
        </w:rPr>
        <w:t>Os dados coletados serão processados e organizados utilizando NumPy e Pandas. Os arquivos CSV poderão ser utilizados para armazenar os dados das análises, enquanto o MySQL será utilizado para armazenar informações dos usuários, avaliações e resultados. O Pickle poderá ser utilizado para armazenar modelos de aprendizado de máquina.</w:t>
      </w:r>
    </w:p>
    <w:p w14:paraId="365F7D71" w14:textId="569DD645" w:rsidR="00B81164" w:rsidRDefault="00BB516F" w:rsidP="00B81164">
      <w:pPr>
        <w:pStyle w:val="Ttulo2"/>
      </w:pPr>
      <w:bookmarkStart w:id="9" w:name="_Toc238039167"/>
      <w:r>
        <w:t>3</w:t>
      </w:r>
      <w:r w:rsidR="00B81164">
        <w:t>.6</w:t>
      </w:r>
      <w:r w:rsidR="0048243D">
        <w:t xml:space="preserve"> </w:t>
      </w:r>
      <w:r w:rsidR="00B81164">
        <w:t>An</w:t>
      </w:r>
      <w:r w:rsidR="00E02EAC">
        <w:t>á</w:t>
      </w:r>
      <w:r w:rsidR="00B81164">
        <w:t>lise e identificação de padrões</w:t>
      </w:r>
      <w:bookmarkEnd w:id="9"/>
      <w:r w:rsidR="00B81164">
        <w:t xml:space="preserve"> </w:t>
      </w:r>
    </w:p>
    <w:p w14:paraId="11D74037" w14:textId="702453D6" w:rsidR="0048243D" w:rsidRPr="0048243D" w:rsidRDefault="0048243D" w:rsidP="0048243D">
      <w:pPr>
        <w:rPr>
          <w:rFonts w:ascii="Arial" w:hAnsi="Arial" w:cs="Arial"/>
          <w:sz w:val="24"/>
          <w:szCs w:val="24"/>
        </w:rPr>
      </w:pPr>
      <w:r w:rsidRPr="0048243D">
        <w:rPr>
          <w:rFonts w:ascii="Arial" w:hAnsi="Arial" w:cs="Arial"/>
          <w:sz w:val="24"/>
          <w:szCs w:val="24"/>
        </w:rPr>
        <w:t>A interface será desenvolvida utilizando React, HTML e CSS. Ela permitirá o acesso às principais funções do sistema, como cadastro de usuários, realização das análises, envio das imagens e visualização dos resultados.</w:t>
      </w:r>
    </w:p>
    <w:p w14:paraId="730EC618" w14:textId="17C39F27" w:rsidR="00B81164" w:rsidRDefault="00BB516F" w:rsidP="00B81164">
      <w:pPr>
        <w:pStyle w:val="Ttulo2"/>
      </w:pPr>
      <w:bookmarkStart w:id="10" w:name="_Toc238039168"/>
      <w:r>
        <w:lastRenderedPageBreak/>
        <w:t>3</w:t>
      </w:r>
      <w:r w:rsidR="00B81164">
        <w:t>.7</w:t>
      </w:r>
      <w:r w:rsidR="00E02EAC">
        <w:t xml:space="preserve"> </w:t>
      </w:r>
      <w:r w:rsidR="00B81164">
        <w:t>Testes e avaliação do sistema</w:t>
      </w:r>
      <w:bookmarkEnd w:id="10"/>
    </w:p>
    <w:p w14:paraId="6A0E23B8" w14:textId="4AAFD011" w:rsidR="0048243D" w:rsidRPr="006D3EC2" w:rsidRDefault="0048243D" w:rsidP="006D3EC2">
      <w:pPr>
        <w:rPr>
          <w:rFonts w:ascii="Arial" w:hAnsi="Arial" w:cs="Arial"/>
          <w:sz w:val="24"/>
          <w:szCs w:val="24"/>
        </w:rPr>
      </w:pPr>
      <w:r w:rsidRPr="0048243D">
        <w:rPr>
          <w:rFonts w:ascii="Arial" w:hAnsi="Arial" w:cs="Arial"/>
          <w:sz w:val="24"/>
          <w:szCs w:val="24"/>
        </w:rPr>
        <w:t>Serão realizados testes para verificar o funcionamento das principais funcionalidades do software. Serão avaliadas a captura dos movimentos da mão, o processamento das imagens, o armazenamento dos dados e a apresentação dos resultados.</w:t>
      </w:r>
    </w:p>
    <w:p w14:paraId="628E4B83" w14:textId="4E147BCF" w:rsidR="001A52D7" w:rsidRDefault="00F25E37" w:rsidP="00BB516F">
      <w:pPr>
        <w:pStyle w:val="Ttulo1"/>
        <w:numPr>
          <w:ilvl w:val="0"/>
          <w:numId w:val="8"/>
        </w:numPr>
      </w:pPr>
      <w:bookmarkStart w:id="11" w:name="_Toc238039169"/>
      <w:r>
        <w:t>PROBLEMA</w:t>
      </w:r>
      <w:bookmarkEnd w:id="11"/>
    </w:p>
    <w:p w14:paraId="0CA8C6A1" w14:textId="21FA618E"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141CB30" w14:textId="66035E6B" w:rsidR="00922832" w:rsidRDefault="00922832" w:rsidP="00BB516F">
      <w:pPr>
        <w:pStyle w:val="Ttulo1"/>
        <w:numPr>
          <w:ilvl w:val="0"/>
          <w:numId w:val="8"/>
        </w:numPr>
      </w:pPr>
      <w:bookmarkStart w:id="12" w:name="_Toc238039170"/>
      <w:r>
        <w:t>JUSTIFICATIVA</w:t>
      </w:r>
      <w:bookmarkEnd w:id="12"/>
    </w:p>
    <w:p w14:paraId="4010470D" w14:textId="152E32A9"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30A5E723" w14:textId="77777777" w:rsidR="0048243D" w:rsidRDefault="0048243D" w:rsidP="00BB516F">
      <w:pPr>
        <w:pStyle w:val="Ttulo1"/>
        <w:numPr>
          <w:ilvl w:val="0"/>
          <w:numId w:val="8"/>
        </w:numPr>
      </w:pPr>
      <w:bookmarkStart w:id="13" w:name="_Toc238039171"/>
      <w:r>
        <w:t>HIPÓTESES</w:t>
      </w:r>
      <w:bookmarkEnd w:id="13"/>
    </w:p>
    <w:p w14:paraId="5946F7B9" w14:textId="3DC3C8A7" w:rsidR="006D3EC2" w:rsidRDefault="006D3EC2" w:rsidP="00BB516F">
      <w:pPr>
        <w:pStyle w:val="Ttulo2"/>
        <w:numPr>
          <w:ilvl w:val="1"/>
          <w:numId w:val="10"/>
        </w:numPr>
      </w:pPr>
      <w:bookmarkStart w:id="14" w:name="_Toc238039172"/>
      <w:r>
        <w:t>CAPTAR</w:t>
      </w:r>
      <w:bookmarkEnd w:id="14"/>
      <w:r w:rsidR="00B25478">
        <w:t xml:space="preserve"> DADOS DO PACIENTE PARA ANÁLISE PROFISSIONAL</w:t>
      </w:r>
    </w:p>
    <w:p w14:paraId="31E0C5AB" w14:textId="09F8522D" w:rsidR="006D3EC2" w:rsidRDefault="006D3EC2" w:rsidP="006D3EC2">
      <w:pPr>
        <w:rPr>
          <w:rFonts w:ascii="Arial" w:hAnsi="Arial" w:cs="Arial"/>
          <w:sz w:val="24"/>
          <w:szCs w:val="24"/>
        </w:rPr>
      </w:pPr>
      <w:r w:rsidRPr="006D3EC2">
        <w:rPr>
          <w:rFonts w:ascii="Arial" w:hAnsi="Arial" w:cs="Arial"/>
          <w:sz w:val="24"/>
          <w:szCs w:val="24"/>
        </w:rPr>
        <w:t xml:space="preserve">O Software </w:t>
      </w:r>
      <w:r w:rsidR="00B25478">
        <w:rPr>
          <w:rFonts w:ascii="Arial" w:hAnsi="Arial" w:cs="Arial"/>
          <w:sz w:val="24"/>
          <w:szCs w:val="24"/>
        </w:rPr>
        <w:t>captar</w:t>
      </w:r>
      <w:r w:rsidRPr="006D3EC2">
        <w:rPr>
          <w:rFonts w:ascii="Arial" w:hAnsi="Arial" w:cs="Arial"/>
          <w:sz w:val="24"/>
          <w:szCs w:val="24"/>
        </w:rPr>
        <w:t xml:space="preserve">á </w:t>
      </w:r>
      <w:r w:rsidR="00B25478">
        <w:rPr>
          <w:rFonts w:ascii="Arial" w:hAnsi="Arial" w:cs="Arial"/>
          <w:sz w:val="24"/>
          <w:szCs w:val="24"/>
        </w:rPr>
        <w:t xml:space="preserve">dados </w:t>
      </w:r>
      <w:r w:rsidR="006F5956">
        <w:rPr>
          <w:rFonts w:ascii="Arial" w:hAnsi="Arial" w:cs="Arial"/>
          <w:sz w:val="24"/>
          <w:szCs w:val="24"/>
        </w:rPr>
        <w:t>da escrita do pacient</w:t>
      </w:r>
      <w:r w:rsidR="00A86E5E">
        <w:rPr>
          <w:rFonts w:ascii="Arial" w:hAnsi="Arial" w:cs="Arial"/>
          <w:sz w:val="24"/>
          <w:szCs w:val="24"/>
        </w:rPr>
        <w:t>e por meio de capturas, uploads de imagens e vídeos (gravados por uma câmera</w:t>
      </w:r>
      <w:r w:rsidR="00BB516F">
        <w:rPr>
          <w:rFonts w:ascii="Arial" w:hAnsi="Arial" w:cs="Arial"/>
          <w:sz w:val="24"/>
          <w:szCs w:val="24"/>
        </w:rPr>
        <w:t xml:space="preserve"> dentro da aplicação</w:t>
      </w:r>
      <w:r w:rsidR="00A86E5E">
        <w:rPr>
          <w:rFonts w:ascii="Arial" w:hAnsi="Arial" w:cs="Arial"/>
          <w:sz w:val="24"/>
          <w:szCs w:val="24"/>
        </w:rPr>
        <w:t xml:space="preserve">) </w:t>
      </w:r>
      <w:r w:rsidR="006F5956">
        <w:rPr>
          <w:rFonts w:ascii="Arial" w:hAnsi="Arial" w:cs="Arial"/>
          <w:sz w:val="24"/>
          <w:szCs w:val="24"/>
        </w:rPr>
        <w:t>com base na análise de</w:t>
      </w:r>
      <w:r w:rsidR="00A86E5E">
        <w:rPr>
          <w:rFonts w:ascii="Arial" w:hAnsi="Arial" w:cs="Arial"/>
          <w:sz w:val="24"/>
          <w:szCs w:val="24"/>
        </w:rPr>
        <w:t xml:space="preserve"> espaçamento, legibilidade da escrita e do posicionamento da mão, respectivamente.</w:t>
      </w:r>
    </w:p>
    <w:p w14:paraId="1ECBCE81" w14:textId="3370DC44" w:rsidR="006D3EC2" w:rsidRDefault="006D3EC2" w:rsidP="00BB516F">
      <w:pPr>
        <w:pStyle w:val="Ttulo2"/>
        <w:numPr>
          <w:ilvl w:val="1"/>
          <w:numId w:val="10"/>
        </w:numPr>
      </w:pPr>
      <w:bookmarkStart w:id="15" w:name="_Toc238039173"/>
      <w:r>
        <w:t>AJUDAR NA EVOLUÇÃO DO PACIENTE COM A DISGRAFIA MOTORA</w:t>
      </w:r>
      <w:bookmarkEnd w:id="15"/>
    </w:p>
    <w:p w14:paraId="4F4CA702" w14:textId="4685CD38" w:rsidR="006D3EC2" w:rsidRPr="00E02EAC" w:rsidRDefault="006D3EC2" w:rsidP="006D3EC2">
      <w:pPr>
        <w:rPr>
          <w:rFonts w:ascii="Arial" w:hAnsi="Arial" w:cs="Arial"/>
          <w:sz w:val="24"/>
          <w:szCs w:val="24"/>
        </w:rPr>
      </w:pPr>
      <w:r w:rsidRPr="006D3EC2">
        <w:rPr>
          <w:rFonts w:ascii="Arial" w:hAnsi="Arial" w:cs="Arial"/>
          <w:sz w:val="24"/>
          <w:szCs w:val="24"/>
        </w:rPr>
        <w:t>Ao fazer o upload de uma imagem ou uma captura de vídeo, o software captará a porcentagem da Disgrafia Motora presente no paciente. Isso auxiliará o profissional a indicar o quanto o paciente precisa melhorar para o mesmo evoluir em um próximo teste, que indicará na porcentagem.</w:t>
      </w:r>
    </w:p>
    <w:p w14:paraId="7BCA4F21" w14:textId="2340BBAA" w:rsidR="00EB24EA" w:rsidRDefault="008F55BE" w:rsidP="007F06A1">
      <w:pPr>
        <w:pStyle w:val="Ttulo1"/>
        <w:numPr>
          <w:ilvl w:val="0"/>
          <w:numId w:val="8"/>
        </w:numPr>
      </w:pPr>
      <w:bookmarkStart w:id="16" w:name="_Toc238039174"/>
      <w:r>
        <w:t>REFERENCIAL TEÓRICO</w:t>
      </w:r>
      <w:bookmarkEnd w:id="16"/>
    </w:p>
    <w:p w14:paraId="25F2399E" w14:textId="77777777" w:rsidR="00CF50CE" w:rsidRPr="00CF50CE" w:rsidRDefault="00CF50CE" w:rsidP="00CF50CE"/>
    <w:p w14:paraId="4EA9DB1E" w14:textId="7007BC9B" w:rsidR="00680DCE" w:rsidRPr="00EB24EA" w:rsidRDefault="007A2037" w:rsidP="00EB24EA">
      <w:pPr>
        <w:pStyle w:val="Ttulo2"/>
      </w:pPr>
      <w:r w:rsidRPr="00EB24EA">
        <w:lastRenderedPageBreak/>
        <w:t xml:space="preserve"> </w:t>
      </w:r>
      <w:bookmarkStart w:id="17" w:name="_Toc238039175"/>
      <w:r w:rsidR="00BB516F">
        <w:t>7</w:t>
      </w:r>
      <w:r w:rsidR="00EB24EA">
        <w:t>.1</w:t>
      </w:r>
      <w:r w:rsidRPr="00EB24EA">
        <w:t xml:space="preserve"> </w:t>
      </w:r>
      <w:r w:rsidR="002A075C" w:rsidRPr="00EB24EA">
        <w:t>D</w:t>
      </w:r>
      <w:r w:rsidR="00DB649E" w:rsidRPr="00EB24EA">
        <w:t>I</w:t>
      </w:r>
      <w:r w:rsidR="002A075C" w:rsidRPr="00EB24EA">
        <w:t>SGRAFIA MOTORA</w:t>
      </w:r>
      <w:bookmarkEnd w:id="17"/>
    </w:p>
    <w:p w14:paraId="0DF33623" w14:textId="77777777" w:rsidR="006E0214" w:rsidRDefault="006E0214" w:rsidP="006E0214">
      <w:pPr>
        <w:rPr>
          <w:rFonts w:ascii="Arial" w:hAnsi="Arial" w:cs="Arial"/>
          <w:sz w:val="24"/>
          <w:szCs w:val="24"/>
        </w:rPr>
      </w:pPr>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r w:rsidRPr="001529A9">
        <w:rPr>
          <w:rStyle w:val="Forte"/>
          <w:rFonts w:ascii="Arial" w:hAnsi="Arial" w:cs="Arial"/>
          <w:b w:val="0"/>
          <w:sz w:val="24"/>
          <w:szCs w:val="24"/>
        </w:rPr>
        <w:t>Chung, Patel e Nizami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3753E97E"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3181B588" w14:textId="12BB5260" w:rsidR="006E0214" w:rsidRDefault="006E0214" w:rsidP="006E0214">
      <w:pPr>
        <w:rPr>
          <w:rFonts w:ascii="Arial" w:hAnsi="Arial" w:cs="Arial"/>
          <w:sz w:val="24"/>
          <w:szCs w:val="24"/>
        </w:rPr>
      </w:pPr>
      <w:r w:rsidRPr="006E0214">
        <w:rPr>
          <w:rFonts w:ascii="Arial" w:hAnsi="Arial" w:cs="Arial"/>
          <w:sz w:val="24"/>
          <w:szCs w:val="24"/>
        </w:rPr>
        <w:t xml:space="preserve">Além dos aspectos relacionados à escrita, </w:t>
      </w:r>
      <w:r w:rsidRPr="001529A9">
        <w:rPr>
          <w:rStyle w:val="Forte"/>
          <w:rFonts w:ascii="Arial" w:hAnsi="Arial" w:cs="Arial"/>
          <w:b w:val="0"/>
          <w:sz w:val="24"/>
          <w:szCs w:val="24"/>
        </w:rPr>
        <w:t>Chung, Patel e Nizami (2020)</w:t>
      </w:r>
      <w:r w:rsidRPr="006E0214">
        <w:rPr>
          <w:rFonts w:ascii="Arial" w:hAnsi="Arial" w:cs="Arial"/>
          <w:sz w:val="24"/>
          <w:szCs w:val="24"/>
        </w:rPr>
        <w:t xml:space="preserve"> destacam que a disgrafia motora envolve alterações em habilidades motoras e perceptivas, 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4CAAA6AA" w14:textId="53A2B45D" w:rsidR="006E0214" w:rsidRDefault="006E0214" w:rsidP="006E0214">
      <w:pPr>
        <w:rPr>
          <w:rFonts w:ascii="Arial" w:hAnsi="Arial" w:cs="Arial"/>
          <w:sz w:val="24"/>
          <w:szCs w:val="24"/>
        </w:rPr>
      </w:pPr>
      <w:r w:rsidRPr="006E0214">
        <w:rPr>
          <w:rFonts w:ascii="Arial" w:hAnsi="Arial" w:cs="Arial"/>
          <w:sz w:val="24"/>
          <w:szCs w:val="24"/>
        </w:rPr>
        <w:t xml:space="preserve"> Segundo a profissional, a avaliação da disgrafia não depende apenas da análise da escrita produzida pela criança, mas também da observação da postura corporal, da 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00A6505D" w14:textId="16669A92" w:rsidR="006E0214"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3DB4941B" w14:textId="17C48980" w:rsidR="006E0214" w:rsidRDefault="006E0214" w:rsidP="006E0214">
      <w:pPr>
        <w:rPr>
          <w:rFonts w:ascii="Arial" w:hAnsi="Arial" w:cs="Arial"/>
          <w:sz w:val="24"/>
          <w:szCs w:val="24"/>
        </w:rPr>
      </w:pPr>
    </w:p>
    <w:p w14:paraId="69DB9F1B" w14:textId="2973C413" w:rsidR="001529A9" w:rsidRDefault="001529A9" w:rsidP="006E0214">
      <w:pPr>
        <w:rPr>
          <w:rFonts w:ascii="Arial" w:hAnsi="Arial" w:cs="Arial"/>
          <w:sz w:val="24"/>
          <w:szCs w:val="24"/>
        </w:rPr>
      </w:pPr>
    </w:p>
    <w:p w14:paraId="5935CAA4" w14:textId="7FABE930" w:rsidR="001529A9" w:rsidRDefault="001529A9" w:rsidP="006E0214">
      <w:pPr>
        <w:rPr>
          <w:rFonts w:ascii="Arial" w:hAnsi="Arial" w:cs="Arial"/>
          <w:sz w:val="24"/>
          <w:szCs w:val="24"/>
        </w:rPr>
      </w:pPr>
    </w:p>
    <w:p w14:paraId="011DE10F" w14:textId="77777777" w:rsidR="001529A9" w:rsidRPr="006E0214" w:rsidRDefault="001529A9" w:rsidP="006E0214">
      <w:pPr>
        <w:rPr>
          <w:rFonts w:ascii="Arial" w:hAnsi="Arial" w:cs="Arial"/>
          <w:sz w:val="24"/>
          <w:szCs w:val="24"/>
        </w:rPr>
      </w:pPr>
    </w:p>
    <w:p w14:paraId="6528D6FC" w14:textId="4477075C" w:rsidR="00EB736E" w:rsidRDefault="001529A9" w:rsidP="00EB24EA">
      <w:pPr>
        <w:pStyle w:val="Ttulo2"/>
      </w:pPr>
      <w:r>
        <w:t xml:space="preserve"> </w:t>
      </w:r>
      <w:bookmarkStart w:id="18" w:name="_Toc238039176"/>
      <w:r w:rsidR="00BB516F">
        <w:t>7</w:t>
      </w:r>
      <w:r w:rsidR="00EB24EA">
        <w:t>.2</w:t>
      </w:r>
      <w:r>
        <w:t xml:space="preserve"> </w:t>
      </w:r>
      <w:r w:rsidR="00EB736E">
        <w:t>COORDENAÇÃO MOTORA FINA E ESCRITA</w:t>
      </w:r>
      <w:bookmarkEnd w:id="18"/>
      <w:r w:rsidR="00EB736E">
        <w:t xml:space="preserve"> </w:t>
      </w:r>
    </w:p>
    <w:p w14:paraId="2C40D52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A escrita manual depende diretamente do desenvolvimento da coordenação motora fina, responsável pelos movimentos precisos dos dedos, das mãos e dos punhos. </w:t>
      </w:r>
      <w:r w:rsidRPr="006E0214">
        <w:rPr>
          <w:rFonts w:ascii="Arial" w:hAnsi="Arial" w:cs="Arial"/>
          <w:sz w:val="24"/>
          <w:szCs w:val="24"/>
          <w:lang w:eastAsia="pt-BR"/>
        </w:rPr>
        <w:lastRenderedPageBreak/>
        <w:t>Essas habilidades permitem que o indivíduo controle adequadamente o lápis durante a escrita, favorecendo a produção de letras legíveis e organizadas.</w:t>
      </w:r>
    </w:p>
    <w:p w14:paraId="4E3F1A14"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65D85F55"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Essas observações são semelhantes às apresentadas pela terapeuta ocupacional entrevistada, que destacou que um dos principais aspectos analisados durante a avaliação da disgrafia é justamente a coordenação motora fina. Segundo a 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38CE3990"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Dessa maneira, compreender a relação entre coordenação motora fina e escrita torna-se fundamental para o desenvolvimento de ferramentas computacionais que auxiliem na observação dessas características durante o processo de avaliação da disgrafia motora.</w:t>
      </w:r>
    </w:p>
    <w:p w14:paraId="71332412" w14:textId="77777777" w:rsidR="001529A9" w:rsidRPr="001352DE" w:rsidRDefault="001529A9" w:rsidP="007A2037">
      <w:pPr>
        <w:rPr>
          <w:rFonts w:ascii="Arial" w:hAnsi="Arial" w:cs="Arial"/>
          <w:sz w:val="24"/>
          <w:szCs w:val="24"/>
        </w:rPr>
      </w:pPr>
    </w:p>
    <w:p w14:paraId="5A1485D6" w14:textId="412B624F" w:rsidR="00EB24EA" w:rsidRPr="00EB24EA" w:rsidRDefault="00EB24EA" w:rsidP="00EB24EA">
      <w:pPr>
        <w:pStyle w:val="Ttulo2"/>
        <w:rPr>
          <w:sz w:val="28"/>
          <w:szCs w:val="28"/>
        </w:rPr>
      </w:pPr>
      <w:r>
        <w:t xml:space="preserve"> </w:t>
      </w:r>
      <w:bookmarkStart w:id="19" w:name="_Toc238039177"/>
      <w:r w:rsidR="00BB516F">
        <w:t>7</w:t>
      </w:r>
      <w:r>
        <w:t xml:space="preserve">.3 </w:t>
      </w:r>
      <w:r w:rsidRPr="00EB24EA">
        <w:t>TECNOLOGIAS APLICADAS À AVALIAÇÃO DA ESCRITA</w:t>
      </w:r>
      <w:bookmarkEnd w:id="19"/>
    </w:p>
    <w:p w14:paraId="58273E25" w14:textId="6B9AF84E" w:rsidR="001529A9" w:rsidRPr="001529A9" w:rsidRDefault="001529A9" w:rsidP="001529A9">
      <w:pPr>
        <w:rPr>
          <w:rFonts w:ascii="Arial" w:hAnsi="Arial" w:cs="Arial"/>
          <w:sz w:val="24"/>
          <w:szCs w:val="24"/>
        </w:rPr>
      </w:pPr>
      <w:r w:rsidRPr="001529A9">
        <w:rPr>
          <w:rFonts w:ascii="Arial" w:hAnsi="Arial" w:cs="Arial"/>
          <w:sz w:val="24"/>
          <w:szCs w:val="24"/>
        </w:rPr>
        <w:t>O avanço das tecnologias computacionais tem proporcionado novas possibilidades para a avaliação e acompanhamento de indivíduos com dificuldades relacionadas à escrita. Atualmente, diferentes recursos digitais vêm sendo utilizados para registrar 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7487E44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14:paraId="1C4EA6DC" w14:textId="77777777" w:rsidR="001529A9" w:rsidRPr="001529A9" w:rsidRDefault="001529A9" w:rsidP="001529A9">
      <w:pPr>
        <w:rPr>
          <w:rFonts w:ascii="Arial" w:hAnsi="Arial" w:cs="Arial"/>
          <w:sz w:val="24"/>
          <w:szCs w:val="24"/>
        </w:rPr>
      </w:pPr>
      <w:r w:rsidRPr="001529A9">
        <w:rPr>
          <w:rFonts w:ascii="Arial" w:hAnsi="Arial" w:cs="Arial"/>
          <w:sz w:val="24"/>
          <w:szCs w:val="24"/>
        </w:rPr>
        <w:lastRenderedPageBreak/>
        <w:t xml:space="preserve">Corroborando essa ideia, </w:t>
      </w:r>
      <w:r w:rsidRPr="001529A9">
        <w:rPr>
          <w:rStyle w:val="Forte"/>
          <w:rFonts w:ascii="Arial" w:hAnsi="Arial" w:cs="Arial"/>
          <w:b w:val="0"/>
          <w:sz w:val="24"/>
          <w:szCs w:val="24"/>
        </w:rPr>
        <w:t>Kunhoth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1063F8A7"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motora, fazendo com que grande parte do processo dependa da observação clínica do profissional. Segundo ela, um software capaz de registrar os movimentos da mão e analisar características da escrita poderia fornecer informações importantes para complementar a avaliação realizada pelos especialistas. </w:t>
      </w:r>
    </w:p>
    <w:p w14:paraId="6646D105" w14:textId="77777777" w:rsidR="001529A9" w:rsidRPr="001529A9" w:rsidRDefault="001529A9" w:rsidP="001529A9">
      <w:pPr>
        <w:rPr>
          <w:rFonts w:ascii="Arial" w:hAnsi="Arial" w:cs="Arial"/>
          <w:sz w:val="24"/>
          <w:szCs w:val="24"/>
        </w:rPr>
      </w:pPr>
      <w:r w:rsidRPr="001529A9">
        <w:rPr>
          <w:rFonts w:ascii="Arial" w:hAnsi="Arial" w:cs="Arial"/>
          <w:sz w:val="24"/>
          <w:szCs w:val="24"/>
        </w:rPr>
        <w:t>Dessa forma, o desenvolvimento de soluções computacionais voltadas para a captura e análise de características da escrita apresenta potencial para contribuir com a prática profissional, fornecendo dados objetivos que complementem a observação clínica e auxiliem no processo de avaliação da disgrafia motora.</w:t>
      </w:r>
    </w:p>
    <w:p w14:paraId="475E1C1C" w14:textId="77777777" w:rsidR="006B4F8D" w:rsidRDefault="006B4F8D" w:rsidP="006B4F8D">
      <w:pPr>
        <w:rPr>
          <w:rFonts w:ascii="Arial" w:hAnsi="Arial" w:cs="Arial"/>
          <w:sz w:val="24"/>
          <w:szCs w:val="24"/>
        </w:rPr>
      </w:pPr>
    </w:p>
    <w:p w14:paraId="6A9E90C3" w14:textId="5D82CBD4" w:rsidR="00A87134" w:rsidRDefault="0086780B" w:rsidP="007F06A1">
      <w:pPr>
        <w:pStyle w:val="Ttulo1"/>
        <w:numPr>
          <w:ilvl w:val="0"/>
          <w:numId w:val="8"/>
        </w:numPr>
      </w:pPr>
      <w:bookmarkStart w:id="20" w:name="_Toc238039178"/>
      <w:r>
        <w:t>PROGRAMAS UTILIZADOS</w:t>
      </w:r>
      <w:bookmarkEnd w:id="20"/>
      <w:r w:rsidR="00A87134">
        <w:t xml:space="preserve"> </w:t>
      </w:r>
    </w:p>
    <w:p w14:paraId="0C0DF939" w14:textId="6AE6015C" w:rsidR="0086780B" w:rsidRDefault="00BB516F" w:rsidP="0086780B">
      <w:pPr>
        <w:pStyle w:val="Ttulo2"/>
        <w:rPr>
          <w:rStyle w:val="Ttulo2Char"/>
        </w:rPr>
      </w:pPr>
      <w:bookmarkStart w:id="21" w:name="_Toc238039179"/>
      <w:r>
        <w:t>8</w:t>
      </w:r>
      <w:r w:rsidR="0086780B">
        <w:t xml:space="preserve">.1 </w:t>
      </w:r>
      <w:r w:rsidR="0086780B" w:rsidRPr="0086780B">
        <w:rPr>
          <w:rStyle w:val="Ttulo2Char"/>
        </w:rPr>
        <w:t>SCIKIT-LEARN</w:t>
      </w:r>
      <w:bookmarkEnd w:id="21"/>
    </w:p>
    <w:p w14:paraId="64BAE8CC" w14:textId="77777777" w:rsidR="0086780B" w:rsidRPr="0086780B" w:rsidRDefault="0086780B" w:rsidP="0086780B">
      <w:pPr>
        <w:rPr>
          <w:rFonts w:ascii="Arial" w:hAnsi="Arial" w:cs="Arial"/>
          <w:sz w:val="24"/>
          <w:szCs w:val="24"/>
        </w:rPr>
      </w:pPr>
      <w:r w:rsidRPr="0086780B">
        <w:rPr>
          <w:rFonts w:ascii="Arial" w:hAnsi="Arial" w:cs="Arial"/>
          <w:sz w:val="24"/>
          <w:szCs w:val="24"/>
        </w:rPr>
        <w:t>O Scikit-learn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7181B60B" w14:textId="77777777" w:rsidR="0086780B" w:rsidRPr="0086780B" w:rsidRDefault="0086780B" w:rsidP="0086780B">
      <w:pPr>
        <w:rPr>
          <w:rFonts w:ascii="Arial" w:hAnsi="Arial" w:cs="Arial"/>
          <w:sz w:val="24"/>
          <w:szCs w:val="24"/>
        </w:rPr>
      </w:pPr>
      <w:r w:rsidRPr="0086780B">
        <w:rPr>
          <w:rFonts w:ascii="Arial" w:hAnsi="Arial" w:cs="Arial"/>
          <w:sz w:val="24"/>
          <w:szCs w:val="24"/>
        </w:rPr>
        <w:t>A biblioteca foi construída sobre outras bibliotecas científicas do Python, como o NumPy e o SciPy, oferecendo uma interface simples e eficiente para o desenvolvimento de aplicações que necessitam de análise automática de dados. Além disso, o Scikit-learn possui extensa documentação e uma grande comunidade de usuários, fatores que contribuem para sua ampla adoção em pesquisas acadêmicas e projetos tecnológicos.</w:t>
      </w:r>
    </w:p>
    <w:p w14:paraId="1831BF55" w14:textId="77777777" w:rsidR="0086780B" w:rsidRPr="0086780B" w:rsidRDefault="0086780B" w:rsidP="0086780B">
      <w:pPr>
        <w:rPr>
          <w:rFonts w:ascii="Arial" w:hAnsi="Arial" w:cs="Arial"/>
          <w:sz w:val="24"/>
          <w:szCs w:val="24"/>
        </w:rPr>
      </w:pPr>
      <w:r w:rsidRPr="0086780B">
        <w:rPr>
          <w:rFonts w:ascii="Arial" w:hAnsi="Arial" w:cs="Arial"/>
          <w:sz w:val="24"/>
          <w:szCs w:val="24"/>
        </w:rPr>
        <w:lastRenderedPageBreak/>
        <w:t>No contexto deste trabalho, o Scikit-learn poderá ser utilizado para analisar os dados coletados durante o processo de escrita. A partir das informações obtidas pelo rastreamento dos movimentos da mão, a biblioteca pode auxiliar na identificação de padrões que indiquem características associadas à disgrafia motora. Dessa forma, o software poderá realizar análises automatizadas dos dados registrados, contribuindo para uma avaliação mais objetiva e consistente.</w:t>
      </w:r>
    </w:p>
    <w:p w14:paraId="25CC8A5A" w14:textId="5B903C3D" w:rsidR="0086780B" w:rsidRDefault="0086780B" w:rsidP="0086780B">
      <w:pPr>
        <w:rPr>
          <w:rFonts w:ascii="Arial" w:hAnsi="Arial" w:cs="Arial"/>
          <w:sz w:val="24"/>
          <w:szCs w:val="24"/>
        </w:rPr>
      </w:pPr>
      <w:r w:rsidRPr="0086780B">
        <w:rPr>
          <w:rFonts w:ascii="Arial" w:hAnsi="Arial" w:cs="Arial"/>
          <w:sz w:val="24"/>
          <w:szCs w:val="24"/>
        </w:rPr>
        <w:t>Entre as principais vantagens do Scikit-learn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para projetos que envolvem a análise de dados relacionados ao comportamento motor durante a escrita.</w:t>
      </w:r>
    </w:p>
    <w:p w14:paraId="579F014C" w14:textId="77777777" w:rsidR="002C5451" w:rsidRDefault="002C5451" w:rsidP="002C5451">
      <w:pPr>
        <w:pStyle w:val="Legenda"/>
        <w:keepNext/>
        <w:jc w:val="center"/>
      </w:pPr>
      <w:r w:rsidRPr="002C5451">
        <w:rPr>
          <w:rFonts w:ascii="Arial" w:hAnsi="Arial" w:cs="Arial"/>
          <w:noProof/>
          <w:sz w:val="24"/>
          <w:szCs w:val="24"/>
        </w:rPr>
        <w:drawing>
          <wp:inline distT="0" distB="0" distL="0" distR="0" wp14:anchorId="7BF8BDA6" wp14:editId="24315B50">
            <wp:extent cx="4733925" cy="3252845"/>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265" cy="3256514"/>
                    </a:xfrm>
                    <a:prstGeom prst="rect">
                      <a:avLst/>
                    </a:prstGeom>
                    <a:noFill/>
                    <a:ln>
                      <a:noFill/>
                    </a:ln>
                  </pic:spPr>
                </pic:pic>
              </a:graphicData>
            </a:graphic>
          </wp:inline>
        </w:drawing>
      </w:r>
    </w:p>
    <w:p w14:paraId="30359FAF" w14:textId="623A8B94" w:rsidR="004545CB" w:rsidRPr="004545CB" w:rsidRDefault="002C5451" w:rsidP="004545CB">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Pr>
          <w:noProof/>
        </w:rPr>
        <w:t>1</w:t>
      </w:r>
      <w:r w:rsidR="00000000">
        <w:rPr>
          <w:noProof/>
        </w:rPr>
        <w:fldChar w:fldCharType="end"/>
      </w:r>
      <w:r>
        <w:t xml:space="preserve"> - Uso do Scikit-Learn</w:t>
      </w:r>
    </w:p>
    <w:p w14:paraId="0A1D27EA" w14:textId="656F0EE5" w:rsidR="00C725A7" w:rsidRPr="00C725A7" w:rsidRDefault="00BB516F" w:rsidP="00C725A7">
      <w:pPr>
        <w:pStyle w:val="Ttulo2"/>
      </w:pPr>
      <w:bookmarkStart w:id="22" w:name="_Toc238039180"/>
      <w:r>
        <w:t>8</w:t>
      </w:r>
      <w:r w:rsidR="00C725A7" w:rsidRPr="00C725A7">
        <w:t>.</w:t>
      </w:r>
      <w:r w:rsidR="00C725A7">
        <w:t xml:space="preserve">2 </w:t>
      </w:r>
      <w:r w:rsidR="0086780B">
        <w:t>MEDIAPIPE</w:t>
      </w:r>
      <w:bookmarkEnd w:id="22"/>
    </w:p>
    <w:p w14:paraId="0186211F" w14:textId="77777777" w:rsidR="0086780B" w:rsidRPr="0086780B" w:rsidRDefault="0086780B" w:rsidP="0086780B">
      <w:pPr>
        <w:rPr>
          <w:rFonts w:ascii="Arial" w:hAnsi="Arial" w:cs="Arial"/>
          <w:sz w:val="24"/>
          <w:szCs w:val="24"/>
        </w:rPr>
      </w:pPr>
      <w:r w:rsidRPr="0086780B">
        <w:rPr>
          <w:rFonts w:ascii="Arial" w:hAnsi="Arial" w:cs="Arial"/>
          <w:sz w:val="24"/>
          <w:szCs w:val="24"/>
        </w:rPr>
        <w:t>O MediaPipe é um framework de código aberto desenvolvido pela Google AI Edge MediaPipe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11B153A5" w14:textId="77777777" w:rsidR="0086780B" w:rsidRPr="0086780B" w:rsidRDefault="0086780B" w:rsidP="0086780B">
      <w:pPr>
        <w:rPr>
          <w:rFonts w:ascii="Arial" w:hAnsi="Arial" w:cs="Arial"/>
          <w:sz w:val="24"/>
          <w:szCs w:val="24"/>
        </w:rPr>
      </w:pPr>
      <w:r w:rsidRPr="0086780B">
        <w:rPr>
          <w:rFonts w:ascii="Arial" w:hAnsi="Arial" w:cs="Arial"/>
          <w:sz w:val="24"/>
          <w:szCs w:val="24"/>
        </w:rPr>
        <w:lastRenderedPageBreak/>
        <w:t>Uma das principais funcionalidades do MediaPipe é o módulo MediaPipe Hands, que permite identificar e acompanhar a posição de diversos pontos de referência (landmarks) da mão em tempo real. Esses pontos representam articulações e extremidades dos dedos, possibilitando a análise detalhada dos movimentos realizados pelo usuário durante uma determinada atividade.</w:t>
      </w:r>
    </w:p>
    <w:p w14:paraId="5AE288F4" w14:textId="77777777" w:rsidR="0086780B" w:rsidRPr="0086780B" w:rsidRDefault="0086780B" w:rsidP="0086780B">
      <w:pPr>
        <w:rPr>
          <w:rFonts w:ascii="Arial" w:hAnsi="Arial" w:cs="Arial"/>
          <w:sz w:val="24"/>
          <w:szCs w:val="24"/>
        </w:rPr>
      </w:pPr>
      <w:r w:rsidRPr="0086780B">
        <w:rPr>
          <w:rFonts w:ascii="Arial" w:hAnsi="Arial" w:cs="Arial"/>
          <w:sz w:val="24"/>
          <w:szCs w:val="24"/>
        </w:rPr>
        <w:t>No contexto deste trabalho, o MediaPipe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19A7B579" w14:textId="5FD3CDEF" w:rsidR="00C725A7" w:rsidRDefault="0086780B" w:rsidP="0086780B">
      <w:pPr>
        <w:rPr>
          <w:rFonts w:ascii="Arial" w:hAnsi="Arial" w:cs="Arial"/>
          <w:sz w:val="24"/>
          <w:szCs w:val="24"/>
        </w:rPr>
      </w:pPr>
      <w:r w:rsidRPr="0086780B">
        <w:rPr>
          <w:rFonts w:ascii="Arial" w:hAnsi="Arial" w:cs="Arial"/>
          <w:sz w:val="24"/>
          <w:szCs w:val="24"/>
        </w:rPr>
        <w:t>Além de sua precisão no rastreamento das mãos, o MediaPipe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1508FDD4" w14:textId="77777777" w:rsidR="005F6067" w:rsidRDefault="005F6067" w:rsidP="005F6067">
      <w:pPr>
        <w:keepNext/>
        <w:jc w:val="center"/>
      </w:pPr>
      <w:r w:rsidRPr="005F6067">
        <w:rPr>
          <w:rFonts w:ascii="Arial" w:hAnsi="Arial" w:cs="Arial"/>
          <w:noProof/>
          <w:sz w:val="24"/>
          <w:szCs w:val="24"/>
        </w:rPr>
        <w:drawing>
          <wp:inline distT="0" distB="0" distL="0" distR="0" wp14:anchorId="63869216" wp14:editId="2BDDE9B1">
            <wp:extent cx="4607273" cy="2200275"/>
            <wp:effectExtent l="0" t="0" r="317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4279" cy="2284807"/>
                    </a:xfrm>
                    <a:prstGeom prst="rect">
                      <a:avLst/>
                    </a:prstGeom>
                    <a:noFill/>
                    <a:ln>
                      <a:noFill/>
                    </a:ln>
                  </pic:spPr>
                </pic:pic>
              </a:graphicData>
            </a:graphic>
          </wp:inline>
        </w:drawing>
      </w:r>
    </w:p>
    <w:p w14:paraId="3C9F3048" w14:textId="755EA510" w:rsidR="005F6067" w:rsidRPr="005F6067" w:rsidRDefault="005F6067" w:rsidP="005F6067">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2C5451">
        <w:rPr>
          <w:noProof/>
        </w:rPr>
        <w:t>2</w:t>
      </w:r>
      <w:r w:rsidR="00000000">
        <w:rPr>
          <w:noProof/>
        </w:rPr>
        <w:fldChar w:fldCharType="end"/>
      </w:r>
      <w:r>
        <w:t xml:space="preserve"> - Uso do Mediapipe</w:t>
      </w:r>
    </w:p>
    <w:p w14:paraId="06C9921B" w14:textId="77777777" w:rsidR="005F6067" w:rsidRDefault="005F6067" w:rsidP="0086780B">
      <w:pPr>
        <w:rPr>
          <w:rFonts w:ascii="Arial" w:hAnsi="Arial" w:cs="Arial"/>
          <w:sz w:val="24"/>
          <w:szCs w:val="24"/>
        </w:rPr>
      </w:pPr>
    </w:p>
    <w:p w14:paraId="14E8A66B" w14:textId="1053F37C" w:rsidR="0086780B" w:rsidRDefault="00BB516F" w:rsidP="0086780B">
      <w:pPr>
        <w:pStyle w:val="Ttulo2"/>
      </w:pPr>
      <w:bookmarkStart w:id="23" w:name="_Toc238039181"/>
      <w:r>
        <w:t>8</w:t>
      </w:r>
      <w:r w:rsidR="0086780B">
        <w:t>.3 PYTHON</w:t>
      </w:r>
      <w:bookmarkEnd w:id="23"/>
    </w:p>
    <w:p w14:paraId="23BBFEB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Rossum e lançada oficialmente em 1991. Sua principal característica é a simplicidade de sua sintaxe, que permite o desenvolvimento de </w:t>
      </w:r>
      <w:r w:rsidRPr="00C725A7">
        <w:rPr>
          <w:rFonts w:ascii="Arial" w:hAnsi="Arial" w:cs="Arial"/>
          <w:sz w:val="24"/>
          <w:szCs w:val="24"/>
        </w:rPr>
        <w:lastRenderedPageBreak/>
        <w:t>programas de forma mais clara e organizada, facilitando a manutenção e a compreensão do código.</w:t>
      </w:r>
    </w:p>
    <w:p w14:paraId="7E2827CB" w14:textId="77777777" w:rsidR="00C725A7" w:rsidRPr="00C725A7" w:rsidRDefault="00C725A7" w:rsidP="00C725A7">
      <w:pPr>
        <w:rPr>
          <w:rFonts w:ascii="Arial" w:hAnsi="Arial" w:cs="Arial"/>
          <w:sz w:val="24"/>
          <w:szCs w:val="24"/>
        </w:rPr>
      </w:pPr>
      <w:r w:rsidRPr="00C725A7">
        <w:rPr>
          <w:rFonts w:ascii="Arial" w:hAnsi="Arial" w:cs="Arial"/>
          <w:sz w:val="24"/>
          <w:szCs w:val="24"/>
        </w:rPr>
        <w:t>Ao longo dos anos, Python tornou-se uma das linguagens mais utilizadas no desenvolvimento de aplicações científicas, análise de dados, inteligência artificial, automação de processos e visão computacional. Sua popularidade está relacionada à grande quantidade de bibliotecas disponíveis, à ampla comunidade de desenvolvedores e à sua compatibilidade com diferentes sistemas operacionais.</w:t>
      </w:r>
    </w:p>
    <w:p w14:paraId="658B8B1C" w14:textId="77777777"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MediaPipe, NumPy, Pandas e Scikit-learn.</w:t>
      </w:r>
    </w:p>
    <w:p w14:paraId="35648E75" w14:textId="77777777" w:rsidR="00C725A7" w:rsidRPr="00C725A7" w:rsidRDefault="00C725A7" w:rsidP="00C725A7">
      <w:pPr>
        <w:rPr>
          <w:rFonts w:ascii="Arial" w:hAnsi="Arial" w:cs="Arial"/>
          <w:sz w:val="24"/>
          <w:szCs w:val="24"/>
        </w:rPr>
      </w:pPr>
      <w:r w:rsidRPr="00C725A7">
        <w:rPr>
          <w:rFonts w:ascii="Arial" w:hAnsi="Arial" w:cs="Arial"/>
          <w:sz w:val="24"/>
          <w:szCs w:val="24"/>
        </w:rPr>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53B5AFB1" w14:textId="6AD09AE9" w:rsidR="00C725A7" w:rsidRP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591F95AE" w14:textId="351CC6BB" w:rsidR="00EB24EA" w:rsidRDefault="00BB516F" w:rsidP="00C725A7">
      <w:pPr>
        <w:pStyle w:val="Ttulo2"/>
      </w:pPr>
      <w:bookmarkStart w:id="24" w:name="_Toc238039182"/>
      <w:r>
        <w:t>8</w:t>
      </w:r>
      <w:r w:rsidR="00C725A7">
        <w:t>.4 NUMPY</w:t>
      </w:r>
      <w:bookmarkEnd w:id="24"/>
    </w:p>
    <w:p w14:paraId="314C653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NumPy é uma biblioteca de código aberto desenvolvida para a linguagem Python, amplamente utilizada em aplicações científicas, matemáticas e de análise de dados. Seu nome é derivado da expressão </w:t>
      </w:r>
      <w:r w:rsidRPr="00C725A7">
        <w:rPr>
          <w:rFonts w:ascii="Arial" w:hAnsi="Arial" w:cs="Arial"/>
          <w:i/>
          <w:iCs/>
          <w:sz w:val="24"/>
          <w:szCs w:val="24"/>
        </w:rPr>
        <w:t>Numerical Python</w:t>
      </w:r>
      <w:r w:rsidRPr="00C725A7">
        <w:rPr>
          <w:rFonts w:ascii="Arial" w:hAnsi="Arial" w:cs="Arial"/>
          <w:sz w:val="24"/>
          <w:szCs w:val="24"/>
        </w:rPr>
        <w:t>, refletindo sua principal finalidade: fornecer recursos eficientes para a realização de cálculos numéricos e manipulação de grandes conjuntos de dados.</w:t>
      </w:r>
    </w:p>
    <w:p w14:paraId="5AD4517D"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NumPy é o </w:t>
      </w:r>
      <w:r w:rsidRPr="001529A9">
        <w:rPr>
          <w:rFonts w:ascii="Arial" w:hAnsi="Arial" w:cs="Arial"/>
          <w:bCs/>
          <w:sz w:val="24"/>
          <w:szCs w:val="24"/>
        </w:rPr>
        <w:t>array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1E470613"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No contexto deste trabalho, o NumPy será utilizado para processar os dados obtidos durante o rastreamento dos movimentos da mão. As informações capturadas pelo MediaPipe, como coordenadas dos pontos de referência da mão, poderão ser organizadas em arrays e submetidas a cálculos matemáticos que auxiliem na análise dos movimentos realizados durante a escrita. Dessa forma, a biblioteca contribuirá para a extração e o tratamento dos dados necessários à identificação de características relacionadas à disgrafia motora.</w:t>
      </w:r>
    </w:p>
    <w:p w14:paraId="1A9B9A43" w14:textId="51F97A2B" w:rsidR="00C725A7" w:rsidRDefault="00C725A7" w:rsidP="00C725A7">
      <w:pPr>
        <w:rPr>
          <w:rFonts w:ascii="Arial" w:hAnsi="Arial" w:cs="Arial"/>
          <w:sz w:val="24"/>
          <w:szCs w:val="24"/>
        </w:rPr>
      </w:pPr>
      <w:r w:rsidRPr="00C725A7">
        <w:rPr>
          <w:rFonts w:ascii="Arial" w:hAnsi="Arial" w:cs="Arial"/>
          <w:sz w:val="24"/>
          <w:szCs w:val="24"/>
        </w:rPr>
        <w:t>Entre as principais vantagens do NumPy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0585A828" w14:textId="77777777" w:rsidR="002C5451" w:rsidRDefault="002C5451" w:rsidP="002C5451">
      <w:pPr>
        <w:keepNext/>
      </w:pPr>
      <w:r w:rsidRPr="002C5451">
        <w:rPr>
          <w:rFonts w:ascii="Arial" w:hAnsi="Arial" w:cs="Arial"/>
          <w:noProof/>
          <w:sz w:val="24"/>
          <w:szCs w:val="24"/>
        </w:rPr>
        <w:drawing>
          <wp:inline distT="0" distB="0" distL="0" distR="0" wp14:anchorId="06751D94" wp14:editId="080F7A36">
            <wp:extent cx="5760085" cy="2223135"/>
            <wp:effectExtent l="0" t="0" r="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223135"/>
                    </a:xfrm>
                    <a:prstGeom prst="rect">
                      <a:avLst/>
                    </a:prstGeom>
                    <a:noFill/>
                    <a:ln>
                      <a:noFill/>
                    </a:ln>
                  </pic:spPr>
                </pic:pic>
              </a:graphicData>
            </a:graphic>
          </wp:inline>
        </w:drawing>
      </w:r>
    </w:p>
    <w:p w14:paraId="55FC763B" w14:textId="542C7BD0" w:rsidR="002C5451" w:rsidRPr="002C5451" w:rsidRDefault="002C5451" w:rsidP="002C5451">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Pr>
          <w:noProof/>
        </w:rPr>
        <w:t>3</w:t>
      </w:r>
      <w:r w:rsidR="00000000">
        <w:rPr>
          <w:noProof/>
        </w:rPr>
        <w:fldChar w:fldCharType="end"/>
      </w:r>
      <w:r>
        <w:t xml:space="preserve"> - Uso do Numpy</w:t>
      </w:r>
    </w:p>
    <w:p w14:paraId="7F16C85D" w14:textId="77777777" w:rsidR="002C5451" w:rsidRPr="00C725A7" w:rsidRDefault="002C5451" w:rsidP="002C5451">
      <w:pPr>
        <w:jc w:val="center"/>
        <w:rPr>
          <w:rFonts w:ascii="Arial" w:hAnsi="Arial" w:cs="Arial"/>
          <w:sz w:val="24"/>
          <w:szCs w:val="24"/>
        </w:rPr>
      </w:pPr>
    </w:p>
    <w:p w14:paraId="123399F4" w14:textId="33259628" w:rsidR="00C725A7" w:rsidRDefault="00BB516F" w:rsidP="00C725A7">
      <w:pPr>
        <w:pStyle w:val="Ttulo2"/>
      </w:pPr>
      <w:bookmarkStart w:id="25" w:name="_Toc238039183"/>
      <w:r>
        <w:t>8</w:t>
      </w:r>
      <w:r w:rsidR="00C725A7">
        <w:t>.5 PANDAS</w:t>
      </w:r>
      <w:bookmarkEnd w:id="25"/>
    </w:p>
    <w:p w14:paraId="4BB266BF"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r w:rsidRPr="00C725A7">
        <w:rPr>
          <w:rFonts w:ascii="Arial" w:hAnsi="Arial" w:cs="Arial"/>
          <w:i/>
          <w:iCs/>
          <w:sz w:val="24"/>
          <w:szCs w:val="24"/>
        </w:rPr>
        <w:t>Panel Data</w:t>
      </w:r>
      <w:r w:rsidRPr="00C725A7">
        <w:rPr>
          <w:rFonts w:ascii="Arial" w:hAnsi="Arial" w:cs="Arial"/>
          <w:sz w:val="24"/>
          <w:szCs w:val="24"/>
        </w:rPr>
        <w:t>, um termo utilizado na área de estatística e econometria para se referir a conjuntos de dados organizados em tabelas.</w:t>
      </w:r>
    </w:p>
    <w:p w14:paraId="161C7971"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r w:rsidRPr="008B3E6B">
        <w:rPr>
          <w:rFonts w:ascii="Arial" w:hAnsi="Arial" w:cs="Arial"/>
          <w:bCs/>
          <w:sz w:val="24"/>
          <w:szCs w:val="24"/>
        </w:rPr>
        <w:t>DataFrame</w:t>
      </w:r>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5D6BA589"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No contexto deste trabalho, o Pandas será utilizado para organizar e manipular os dados coletados durante a captura dos movimentos da mão. As informações obtidas pelo MediaPipe e processadas pelo NumPy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14:paraId="28BDA99F" w14:textId="49FB8A67" w:rsidR="00C725A7" w:rsidRP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4BDCB1C5" w14:textId="10697EFF" w:rsidR="00C725A7" w:rsidRDefault="00BB516F" w:rsidP="00C725A7">
      <w:pPr>
        <w:pStyle w:val="Ttulo2"/>
      </w:pPr>
      <w:bookmarkStart w:id="26" w:name="_Toc238039184"/>
      <w:r>
        <w:t>8</w:t>
      </w:r>
      <w:r w:rsidR="00C725A7">
        <w:t>.6 PICKLE</w:t>
      </w:r>
      <w:bookmarkEnd w:id="26"/>
    </w:p>
    <w:p w14:paraId="0CBCD534" w14:textId="77777777" w:rsidR="00C725A7" w:rsidRPr="00C725A7" w:rsidRDefault="00C725A7" w:rsidP="00C725A7">
      <w:pPr>
        <w:rPr>
          <w:rFonts w:ascii="Arial" w:hAnsi="Arial" w:cs="Arial"/>
          <w:sz w:val="24"/>
          <w:szCs w:val="24"/>
        </w:rPr>
      </w:pPr>
      <w:r w:rsidRPr="00C725A7">
        <w:rPr>
          <w:rFonts w:ascii="Arial" w:hAnsi="Arial" w:cs="Arial"/>
          <w:sz w:val="24"/>
          <w:szCs w:val="24"/>
        </w:rPr>
        <w:t>O Pickle é um módulo nativo da linguagem Python utilizado para realizar a serialização e desserialização de objetos. A serialização consiste no processo de converter objetos presentes na memória de um programa em uma sequência de bytes que pode ser armazenada em arquivos ou transmitida entre sistemas. Já a desserialização permite reconstruir esses objetos posteriormente, preservando suas características originais.</w:t>
      </w:r>
    </w:p>
    <w:p w14:paraId="434BD1CE" w14:textId="77777777" w:rsidR="00C725A7" w:rsidRPr="00C725A7" w:rsidRDefault="00C725A7" w:rsidP="00C725A7">
      <w:pPr>
        <w:rPr>
          <w:rFonts w:ascii="Arial" w:hAnsi="Arial" w:cs="Arial"/>
          <w:sz w:val="24"/>
          <w:szCs w:val="24"/>
        </w:rPr>
      </w:pPr>
      <w:r w:rsidRPr="00C725A7">
        <w:rPr>
          <w:rFonts w:ascii="Arial" w:hAnsi="Arial" w:cs="Arial"/>
          <w:sz w:val="24"/>
          <w:szCs w:val="24"/>
        </w:rPr>
        <w:t>Por fazer parte da biblioteca padrão do Python, o Pickle não necessita de instalação adicional, sendo amplamente utilizado em aplicações que exigem o armazenamento de estruturas de dados complexas, configurações de sistemas ou modelos computacionais treinados.</w:t>
      </w:r>
    </w:p>
    <w:p w14:paraId="4EBCA23A" w14:textId="77777777"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Pickle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35A87578" w14:textId="77777777" w:rsidR="00C725A7" w:rsidRDefault="00C725A7" w:rsidP="00C725A7">
      <w:pPr>
        <w:rPr>
          <w:rFonts w:ascii="Arial" w:hAnsi="Arial" w:cs="Arial"/>
          <w:sz w:val="24"/>
          <w:szCs w:val="24"/>
        </w:rPr>
      </w:pPr>
      <w:r w:rsidRPr="00C725A7">
        <w:rPr>
          <w:rFonts w:ascii="Arial" w:hAnsi="Arial" w:cs="Arial"/>
          <w:sz w:val="24"/>
          <w:szCs w:val="24"/>
        </w:rPr>
        <w:t>Além disso, o Pickle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01B9BC4C" w14:textId="52541823" w:rsidR="00C725A7" w:rsidRDefault="00BB516F" w:rsidP="00C725A7">
      <w:pPr>
        <w:pStyle w:val="Ttulo2"/>
      </w:pPr>
      <w:bookmarkStart w:id="27" w:name="_Toc238039185"/>
      <w:r>
        <w:lastRenderedPageBreak/>
        <w:t>8</w:t>
      </w:r>
      <w:r w:rsidR="00C725A7">
        <w:t>.7 OS</w:t>
      </w:r>
      <w:bookmarkEnd w:id="27"/>
    </w:p>
    <w:p w14:paraId="566AB906" w14:textId="2B5EAF37"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r w:rsidRPr="00C725A7">
        <w:rPr>
          <w:rFonts w:ascii="Arial" w:hAnsi="Arial" w:cs="Arial"/>
          <w:sz w:val="24"/>
          <w:szCs w:val="24"/>
        </w:rPr>
        <w:t>independente da plataforma utilizada.</w:t>
      </w:r>
    </w:p>
    <w:p w14:paraId="5748F9F6"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25AA49F4" w14:textId="77777777"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10E3EB96"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62F3C34B" w14:textId="77777777" w:rsidR="002C5451" w:rsidRDefault="002C5451" w:rsidP="002C5451">
      <w:pPr>
        <w:keepNext/>
        <w:jc w:val="center"/>
      </w:pPr>
      <w:r w:rsidRPr="002C5451">
        <w:rPr>
          <w:rFonts w:ascii="Arial" w:hAnsi="Arial" w:cs="Arial"/>
          <w:noProof/>
          <w:sz w:val="24"/>
          <w:szCs w:val="24"/>
        </w:rPr>
        <w:drawing>
          <wp:inline distT="0" distB="0" distL="0" distR="0" wp14:anchorId="6BBDA4A4" wp14:editId="4D20E75A">
            <wp:extent cx="5388610" cy="667385"/>
            <wp:effectExtent l="0" t="0" r="254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8610" cy="667385"/>
                    </a:xfrm>
                    <a:prstGeom prst="rect">
                      <a:avLst/>
                    </a:prstGeom>
                    <a:noFill/>
                    <a:ln>
                      <a:noFill/>
                    </a:ln>
                  </pic:spPr>
                </pic:pic>
              </a:graphicData>
            </a:graphic>
          </wp:inline>
        </w:drawing>
      </w:r>
    </w:p>
    <w:p w14:paraId="65620AB5" w14:textId="2D7C1BA9" w:rsidR="002C5451" w:rsidRPr="002C5451" w:rsidRDefault="002C5451" w:rsidP="002C5451">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Pr>
          <w:noProof/>
        </w:rPr>
        <w:t>4</w:t>
      </w:r>
      <w:r w:rsidR="00000000">
        <w:rPr>
          <w:noProof/>
        </w:rPr>
        <w:fldChar w:fldCharType="end"/>
      </w:r>
      <w:r>
        <w:t xml:space="preserve"> - Uso do OS</w:t>
      </w:r>
    </w:p>
    <w:p w14:paraId="4458E055" w14:textId="77777777" w:rsidR="002C5451" w:rsidRDefault="002C5451" w:rsidP="00C725A7">
      <w:pPr>
        <w:rPr>
          <w:rFonts w:ascii="Arial" w:hAnsi="Arial" w:cs="Arial"/>
          <w:sz w:val="24"/>
          <w:szCs w:val="24"/>
        </w:rPr>
      </w:pPr>
    </w:p>
    <w:p w14:paraId="18543144" w14:textId="43905769" w:rsidR="00C725A7" w:rsidRDefault="00BB516F" w:rsidP="00B566FF">
      <w:pPr>
        <w:pStyle w:val="Ttulo2"/>
      </w:pPr>
      <w:bookmarkStart w:id="28" w:name="_Toc238039186"/>
      <w:r>
        <w:t>8</w:t>
      </w:r>
      <w:r w:rsidR="00B566FF">
        <w:t>.8 CSV</w:t>
      </w:r>
      <w:bookmarkEnd w:id="28"/>
    </w:p>
    <w:p w14:paraId="2D8E7420"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D09B9E1" w14:textId="77777777" w:rsidR="00B566FF" w:rsidRPr="00B566FF" w:rsidRDefault="00B566FF" w:rsidP="00B566FF">
      <w:pPr>
        <w:rPr>
          <w:rFonts w:ascii="Arial" w:hAnsi="Arial" w:cs="Arial"/>
          <w:sz w:val="24"/>
          <w:szCs w:val="24"/>
        </w:rPr>
      </w:pPr>
      <w:r w:rsidRPr="00B566FF">
        <w:rPr>
          <w:rFonts w:ascii="Arial" w:hAnsi="Arial" w:cs="Arial"/>
          <w:sz w:val="24"/>
          <w:szCs w:val="24"/>
        </w:rPr>
        <w:lastRenderedPageBreak/>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092CC6CE" w14:textId="77777777" w:rsidR="00B566FF" w:rsidRPr="00B566FF" w:rsidRDefault="00B566FF" w:rsidP="00B566FF">
      <w:pPr>
        <w:rPr>
          <w:rFonts w:ascii="Arial" w:hAnsi="Arial" w:cs="Arial"/>
          <w:sz w:val="24"/>
          <w:szCs w:val="24"/>
        </w:rPr>
      </w:pPr>
      <w:r w:rsidRPr="00B566FF">
        <w:rPr>
          <w:rFonts w:ascii="Arial" w:hAnsi="Arial" w:cs="Arial"/>
          <w:sz w:val="24"/>
          <w:szCs w:val="24"/>
        </w:rPr>
        <w:t>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NumPy e Scikit-learn para realização das análises necessárias.</w:t>
      </w:r>
    </w:p>
    <w:p w14:paraId="0805EB7E" w14:textId="25E12956" w:rsidR="00A514C7" w:rsidRDefault="00B566FF" w:rsidP="00B566FF">
      <w:pPr>
        <w:rPr>
          <w:rFonts w:ascii="Arial" w:hAnsi="Arial" w:cs="Arial"/>
          <w:sz w:val="24"/>
          <w:szCs w:val="24"/>
        </w:rPr>
      </w:pPr>
      <w:r w:rsidRPr="00B566FF">
        <w:rPr>
          <w:rFonts w:ascii="Arial" w:hAnsi="Arial" w:cs="Arial"/>
          <w:sz w:val="24"/>
          <w:szCs w:val="24"/>
        </w:rPr>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6DACBFBC" w14:textId="39337A5B" w:rsidR="00A514C7" w:rsidRDefault="00BB516F" w:rsidP="00A514C7">
      <w:pPr>
        <w:pStyle w:val="Ttulo2"/>
      </w:pPr>
      <w:bookmarkStart w:id="29" w:name="_Toc238039187"/>
      <w:r>
        <w:t>8</w:t>
      </w:r>
      <w:r w:rsidR="00A514C7">
        <w:t>.</w:t>
      </w:r>
      <w:r w:rsidR="00E31957">
        <w:t>9</w:t>
      </w:r>
      <w:r w:rsidR="00A514C7">
        <w:t xml:space="preserve"> HTML</w:t>
      </w:r>
      <w:bookmarkEnd w:id="29"/>
    </w:p>
    <w:p w14:paraId="23BEC50B" w14:textId="6FFFE96E" w:rsidR="00A514C7" w:rsidRDefault="00A514C7" w:rsidP="00A514C7">
      <w:pPr>
        <w:rPr>
          <w:rFonts w:ascii="Arial" w:hAnsi="Arial" w:cs="Arial"/>
          <w:sz w:val="24"/>
          <w:szCs w:val="24"/>
        </w:rPr>
      </w:pPr>
      <w:r w:rsidRPr="00A514C7">
        <w:rPr>
          <w:rFonts w:ascii="Arial" w:hAnsi="Arial" w:cs="Arial"/>
          <w:sz w:val="24"/>
          <w:szCs w:val="24"/>
        </w:rPr>
        <w:t>HTML é a sigla para HyperText Markup Language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tags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23A3CB4D" w14:textId="4285E64E" w:rsidR="00A514C7"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(Cascading Style Sheets), e JavaScript,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6CAC9455" w14:textId="66EA735C" w:rsidR="00A514C7" w:rsidRDefault="00BB516F" w:rsidP="00A514C7">
      <w:pPr>
        <w:pStyle w:val="Ttulo2"/>
      </w:pPr>
      <w:bookmarkStart w:id="30" w:name="_Toc238039188"/>
      <w:r>
        <w:t>8</w:t>
      </w:r>
      <w:r w:rsidR="00A514C7">
        <w:t>.1</w:t>
      </w:r>
      <w:r w:rsidR="00E31957">
        <w:t>0</w:t>
      </w:r>
      <w:r w:rsidR="00A514C7">
        <w:t xml:space="preserve"> CSS</w:t>
      </w:r>
      <w:bookmarkEnd w:id="30"/>
    </w:p>
    <w:p w14:paraId="64E9555A" w14:textId="021C2A8A" w:rsidR="00A514C7" w:rsidRDefault="00A514C7" w:rsidP="00A514C7">
      <w:pPr>
        <w:rPr>
          <w:rFonts w:ascii="Arial" w:hAnsi="Arial" w:cs="Arial"/>
          <w:sz w:val="24"/>
          <w:szCs w:val="24"/>
        </w:rPr>
      </w:pPr>
      <w:r w:rsidRPr="00A514C7">
        <w:rPr>
          <w:rFonts w:ascii="Arial" w:hAnsi="Arial" w:cs="Arial"/>
          <w:sz w:val="24"/>
          <w:szCs w:val="24"/>
        </w:rPr>
        <w:t>O CSS (Cascading Style Sheets)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lastRenderedPageBreak/>
        <w:t>funciona através de regras, que selecionam um elemento HTML e dizem ao navegador como ele deve ser exibido</w:t>
      </w:r>
      <w:r w:rsidR="003E5665">
        <w:rPr>
          <w:rFonts w:ascii="Arial" w:hAnsi="Arial" w:cs="Arial"/>
          <w:sz w:val="24"/>
          <w:szCs w:val="24"/>
        </w:rPr>
        <w:t>.</w:t>
      </w:r>
    </w:p>
    <w:p w14:paraId="338D0C10" w14:textId="272761C9"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manutenção do código, melhora a organização do projeto e possibilita a reutilização de estilos em diferentes páginas de um mesmo sistema.</w:t>
      </w:r>
    </w:p>
    <w:p w14:paraId="09E5AD50" w14:textId="3C728D7F"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491D2F11" w14:textId="1F8EDCA4" w:rsidR="00B410B7" w:rsidRDefault="00B410B7" w:rsidP="00A514C7">
      <w:pPr>
        <w:rPr>
          <w:rFonts w:ascii="Arial" w:hAnsi="Arial" w:cs="Arial"/>
          <w:sz w:val="24"/>
          <w:szCs w:val="24"/>
        </w:rPr>
      </w:pPr>
      <w:r w:rsidRPr="00B410B7">
        <w:rPr>
          <w:rFonts w:ascii="Arial" w:hAnsi="Arial" w:cs="Arial"/>
          <w:sz w:val="24"/>
          <w:szCs w:val="24"/>
        </w:rPr>
        <w:t>No desenvolvimento web moderno, o CSS atua em conjunto com HTML e JavaScript. Enquanto o HTML estrutura o conteúdo e o JavaScript adiciona funcionalidades e interatividade, o CSS é responsável por transformar essa estrutura em uma interface visualmente agradável, organizada e acessível aos usuários.</w:t>
      </w:r>
    </w:p>
    <w:p w14:paraId="64629A31" w14:textId="77777777" w:rsidR="00B410B7" w:rsidRDefault="00B410B7" w:rsidP="00A514C7">
      <w:pPr>
        <w:rPr>
          <w:rFonts w:ascii="Arial" w:hAnsi="Arial" w:cs="Arial"/>
          <w:sz w:val="24"/>
          <w:szCs w:val="24"/>
        </w:rPr>
      </w:pPr>
    </w:p>
    <w:p w14:paraId="750BEEAB" w14:textId="36965272" w:rsidR="00B410B7" w:rsidRDefault="00BB516F" w:rsidP="00B410B7">
      <w:pPr>
        <w:pStyle w:val="Ttulo2"/>
      </w:pPr>
      <w:bookmarkStart w:id="31" w:name="_Toc238039189"/>
      <w:r>
        <w:t>8</w:t>
      </w:r>
      <w:r w:rsidR="00B410B7">
        <w:t>.1</w:t>
      </w:r>
      <w:r w:rsidR="00E31957">
        <w:t>1</w:t>
      </w:r>
      <w:r w:rsidR="00B410B7">
        <w:t xml:space="preserve"> MYSQL</w:t>
      </w:r>
      <w:bookmarkEnd w:id="31"/>
    </w:p>
    <w:p w14:paraId="4F2435D4" w14:textId="134DF5BF"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 xml:space="preserve">estruturados utilizando a linguagem SQL (Structured Query Language).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1E6461C" w14:textId="7CAE557E"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551069F4" w14:textId="0AC4DE59"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132191BC" w14:textId="1A759811" w:rsidR="00E31957" w:rsidRDefault="00BB516F" w:rsidP="00E31957">
      <w:pPr>
        <w:pStyle w:val="Ttulo2"/>
      </w:pPr>
      <w:bookmarkStart w:id="32" w:name="_Toc238039190"/>
      <w:r>
        <w:lastRenderedPageBreak/>
        <w:t>8</w:t>
      </w:r>
      <w:r w:rsidR="00E31957">
        <w:t>.12 REACT</w:t>
      </w:r>
      <w:bookmarkEnd w:id="32"/>
    </w:p>
    <w:p w14:paraId="04F54ABA" w14:textId="1BFCD69B" w:rsidR="00E31957" w:rsidRDefault="004B7BFD" w:rsidP="00E31957">
      <w:pPr>
        <w:rPr>
          <w:rFonts w:ascii="Arial" w:hAnsi="Arial" w:cs="Arial"/>
          <w:sz w:val="24"/>
          <w:szCs w:val="24"/>
        </w:rPr>
      </w:pPr>
      <w:r w:rsidRPr="004B7BFD">
        <w:rPr>
          <w:rFonts w:ascii="Arial" w:hAnsi="Arial" w:cs="Arial"/>
          <w:sz w:val="24"/>
          <w:szCs w:val="24"/>
        </w:rPr>
        <w:t xml:space="preserve">O React, também conhecido como ReactJS, é uma biblioteca JavaScript de código aberto com o objetivo de facilitar a criação de interfaces de usuário (UIs) modernas, interativas e dinâmicas. </w:t>
      </w:r>
      <w:r>
        <w:rPr>
          <w:rFonts w:ascii="Arial" w:hAnsi="Arial" w:cs="Arial"/>
          <w:sz w:val="24"/>
          <w:szCs w:val="24"/>
        </w:rPr>
        <w:t xml:space="preserve">O </w:t>
      </w:r>
      <w:r w:rsidRPr="004B7BFD">
        <w:rPr>
          <w:rFonts w:ascii="Arial" w:hAnsi="Arial" w:cs="Arial"/>
          <w:sz w:val="24"/>
          <w:szCs w:val="24"/>
        </w:rPr>
        <w:t xml:space="preserve">React </w:t>
      </w:r>
      <w:r>
        <w:rPr>
          <w:rFonts w:ascii="Arial" w:hAnsi="Arial" w:cs="Arial"/>
          <w:sz w:val="24"/>
          <w:szCs w:val="24"/>
        </w:rPr>
        <w:t>se tornou</w:t>
      </w:r>
      <w:r w:rsidRPr="004B7BFD">
        <w:rPr>
          <w:rFonts w:ascii="Arial" w:hAnsi="Arial" w:cs="Arial"/>
          <w:sz w:val="24"/>
          <w:szCs w:val="24"/>
        </w:rPr>
        <w:t xml:space="preserve"> uma das tecnologias mais utilizadas no desenvolvimento front-end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21A28BB4" w14:textId="11F2439E"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React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6574567F" w14:textId="7C79B4E4" w:rsidR="00B566FF" w:rsidRPr="00B566FF" w:rsidRDefault="00082995" w:rsidP="00BB516F">
      <w:pPr>
        <w:pStyle w:val="Ttulo1"/>
        <w:numPr>
          <w:ilvl w:val="0"/>
          <w:numId w:val="12"/>
        </w:numPr>
      </w:pPr>
      <w:bookmarkStart w:id="33" w:name="_Toc238039191"/>
      <w:r>
        <w:t>(UML) DIAGRAMA DE CASO DE USO</w:t>
      </w:r>
      <w:bookmarkEnd w:id="33"/>
    </w:p>
    <w:p w14:paraId="7B9F4C15"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r w:rsidRPr="00082995">
        <w:rPr>
          <w:rFonts w:ascii="Arial" w:hAnsi="Arial" w:cs="Arial"/>
          <w:i/>
          <w:iCs/>
          <w:sz w:val="24"/>
          <w:szCs w:val="24"/>
        </w:rPr>
        <w:t>Unified Modeling Language</w:t>
      </w:r>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2936CD86"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67745F4"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18C364EE"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w:t>
      </w:r>
      <w:r w:rsidRPr="00082995">
        <w:rPr>
          <w:rFonts w:ascii="Arial" w:hAnsi="Arial" w:cs="Arial"/>
          <w:sz w:val="24"/>
          <w:szCs w:val="24"/>
        </w:rPr>
        <w:lastRenderedPageBreak/>
        <w:t>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157A087" w14:textId="1618BE52" w:rsidR="00EE097F" w:rsidRPr="00EE097F" w:rsidRDefault="00082995" w:rsidP="00EE097F">
      <w:pPr>
        <w:rPr>
          <w:rFonts w:ascii="Arial" w:hAnsi="Arial" w:cs="Arial"/>
          <w:sz w:val="24"/>
          <w:szCs w:val="24"/>
        </w:rPr>
      </w:pPr>
      <w:r w:rsidRPr="00082995">
        <w:rPr>
          <w:rFonts w:ascii="Arial" w:hAnsi="Arial" w:cs="Arial"/>
          <w:sz w:val="24"/>
          <w:szCs w:val="24"/>
        </w:rPr>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3790CDB8" w14:textId="7827A098" w:rsidR="00082995" w:rsidRDefault="00BB516F" w:rsidP="00BB516F">
      <w:pPr>
        <w:pStyle w:val="Ttulo1"/>
        <w:numPr>
          <w:ilvl w:val="0"/>
          <w:numId w:val="11"/>
        </w:numPr>
      </w:pPr>
      <w:bookmarkStart w:id="34" w:name="_Toc238039192"/>
      <w:r>
        <w:t xml:space="preserve"> </w:t>
      </w:r>
      <w:r w:rsidR="00EE097F">
        <w:t>(DER) DIAGRAMA ENTIDADE-RELACIONAMENTO</w:t>
      </w:r>
      <w:bookmarkEnd w:id="34"/>
    </w:p>
    <w:p w14:paraId="744E9F9F"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074E9C5D"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6DD14A2A"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111717CF"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089DD464" w14:textId="4E4A12ED" w:rsidR="00F47EE0" w:rsidRPr="00F47EE0" w:rsidRDefault="00EE097F" w:rsidP="00EE097F">
      <w:pPr>
        <w:rPr>
          <w:rFonts w:ascii="Arial" w:hAnsi="Arial" w:cs="Arial"/>
          <w:sz w:val="24"/>
          <w:szCs w:val="24"/>
        </w:rPr>
      </w:pPr>
      <w:r w:rsidRPr="00EE097F">
        <w:rPr>
          <w:rFonts w:ascii="Arial" w:hAnsi="Arial" w:cs="Arial"/>
          <w:sz w:val="24"/>
          <w:szCs w:val="24"/>
        </w:rPr>
        <w:lastRenderedPageBreak/>
        <w:t>Entre as principais vantagens do DER e do Modelo Físico destacam-se a padronização da estrutura de dados, a redução de redundâncias, a melhoria da organização das informações e o suporte ao desenvolvimento de bancos de dados mais consistentes e eficientes</w:t>
      </w:r>
    </w:p>
    <w:p w14:paraId="715A50F1" w14:textId="66999A8D" w:rsidR="00EE097F" w:rsidRDefault="00BB516F" w:rsidP="00BB516F">
      <w:pPr>
        <w:pStyle w:val="Ttulo1"/>
        <w:numPr>
          <w:ilvl w:val="0"/>
          <w:numId w:val="11"/>
        </w:numPr>
      </w:pPr>
      <w:bookmarkStart w:id="35" w:name="_Toc238039193"/>
      <w:r>
        <w:t xml:space="preserve"> </w:t>
      </w:r>
      <w:r w:rsidR="003B2736">
        <w:t>DICIONÁRIO DE DADOS</w:t>
      </w:r>
      <w:bookmarkEnd w:id="35"/>
      <w:r w:rsidR="003B2736">
        <w:t xml:space="preserve"> </w:t>
      </w:r>
    </w:p>
    <w:p w14:paraId="2FDCE5E3"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486C1440" w14:textId="77777777" w:rsidR="003B2736" w:rsidRPr="003B2736" w:rsidRDefault="003B2736" w:rsidP="003B2736">
      <w:pPr>
        <w:rPr>
          <w:rFonts w:ascii="Arial" w:hAnsi="Arial" w:cs="Arial"/>
          <w:sz w:val="24"/>
          <w:szCs w:val="24"/>
        </w:rPr>
      </w:pPr>
      <w:r w:rsidRPr="003B2736">
        <w:rPr>
          <w:rFonts w:ascii="Arial" w:hAnsi="Arial" w:cs="Arial"/>
          <w:sz w:val="24"/>
          <w:szCs w:val="24"/>
        </w:rPr>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7551AC78"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92ED19E" w14:textId="329F53E4"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6D8DAAD0" w14:textId="77777777" w:rsidR="00F47EE0" w:rsidRPr="00F47EE0" w:rsidRDefault="00F47EE0" w:rsidP="003B2736">
      <w:pPr>
        <w:rPr>
          <w:rFonts w:ascii="Arial" w:hAnsi="Arial" w:cs="Arial"/>
          <w:sz w:val="24"/>
          <w:szCs w:val="24"/>
        </w:rPr>
      </w:pPr>
    </w:p>
    <w:p w14:paraId="37A80803" w14:textId="692894D1" w:rsidR="00C725A7" w:rsidRDefault="00BB516F" w:rsidP="00BB516F">
      <w:pPr>
        <w:pStyle w:val="Ttulo1"/>
        <w:numPr>
          <w:ilvl w:val="0"/>
          <w:numId w:val="11"/>
        </w:numPr>
      </w:pPr>
      <w:bookmarkStart w:id="36" w:name="_Toc238039194"/>
      <w:r>
        <w:t xml:space="preserve"> </w:t>
      </w:r>
      <w:r w:rsidR="003B2736">
        <w:t>DESCRIÇÃO</w:t>
      </w:r>
      <w:bookmarkEnd w:id="36"/>
    </w:p>
    <w:p w14:paraId="2BAD4952" w14:textId="17448EB7"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r w:rsidR="00C96F0F">
        <w:rPr>
          <w:rFonts w:ascii="Arial" w:hAnsi="Arial" w:cs="Arial"/>
          <w:b/>
          <w:bCs/>
          <w:sz w:val="24"/>
          <w:szCs w:val="24"/>
        </w:rPr>
        <w:t>GrafiSense</w:t>
      </w:r>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Scikit-learn, MediaPipe, Python, NumPy, Pandas, Pickle, OS e CSV, que atuarão em conjunto na captura, processamento, armazenamento e análise dos dados obtidos durante a escrita.</w:t>
      </w:r>
    </w:p>
    <w:p w14:paraId="31E29320" w14:textId="0CE1EECD" w:rsidR="00F47EE0" w:rsidRPr="00F47EE0" w:rsidRDefault="00F47EE0" w:rsidP="00F47EE0">
      <w:pPr>
        <w:rPr>
          <w:rFonts w:ascii="Arial" w:hAnsi="Arial" w:cs="Arial"/>
          <w:sz w:val="24"/>
          <w:szCs w:val="24"/>
        </w:rPr>
      </w:pPr>
      <w:r w:rsidRPr="00F47EE0">
        <w:rPr>
          <w:rFonts w:ascii="Arial" w:hAnsi="Arial" w:cs="Arial"/>
          <w:sz w:val="24"/>
          <w:szCs w:val="24"/>
        </w:rPr>
        <w:t>Por meio do rastreamento dos movimentos da mão realizado pelo MediaPipe,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w:t>
      </w:r>
      <w:r w:rsidRPr="00F47EE0">
        <w:rPr>
          <w:rFonts w:ascii="Arial" w:hAnsi="Arial" w:cs="Arial"/>
          <w:sz w:val="24"/>
          <w:szCs w:val="24"/>
        </w:rPr>
        <w:lastRenderedPageBreak/>
        <w:t>utilizando bibliotecas como NumPy e Pandas, permitindo a extração de características relevantes para a análise. Posteriormente, as informações poderão ser armazenadas e gerenciadas por meio de arquivos CSV e recursos do sistema operacional, enquanto o Scikit-learn poderá ser utilizado para auxiliar na identificação de padrões presentes nos dados coletados.</w:t>
      </w:r>
    </w:p>
    <w:p w14:paraId="5C32FF46" w14:textId="77777777" w:rsidR="00F47EE0" w:rsidRPr="00F47EE0" w:rsidRDefault="00F47EE0" w:rsidP="00F47EE0">
      <w:pPr>
        <w:rPr>
          <w:rFonts w:ascii="Arial" w:hAnsi="Arial" w:cs="Arial"/>
          <w:sz w:val="24"/>
          <w:szCs w:val="24"/>
        </w:rPr>
      </w:pPr>
      <w:r w:rsidRPr="00F47EE0">
        <w:rPr>
          <w:rFonts w:ascii="Arial" w:hAnsi="Arial" w:cs="Arial"/>
          <w:sz w:val="24"/>
          <w:szCs w:val="24"/>
        </w:rPr>
        <w:t>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desempenho da escrita manual. Ressalta-se que o software não possui a função de realizar diagnósticos médicos, mas sim de atuar como uma ferramenta de apoio para a coleta, organização e análise de informações relevantes ao processo de avaliação.</w:t>
      </w:r>
    </w:p>
    <w:p w14:paraId="277EF04F" w14:textId="24CD7920" w:rsidR="003B2736" w:rsidRDefault="003B2736" w:rsidP="003B2736"/>
    <w:p w14:paraId="77331D19" w14:textId="4220E7B9" w:rsidR="00964843" w:rsidRDefault="00BB516F" w:rsidP="00BB516F">
      <w:pPr>
        <w:pStyle w:val="Ttulo1"/>
        <w:numPr>
          <w:ilvl w:val="0"/>
          <w:numId w:val="11"/>
        </w:numPr>
      </w:pPr>
      <w:bookmarkStart w:id="37" w:name="_Toc238039195"/>
      <w:r>
        <w:t xml:space="preserve"> </w:t>
      </w:r>
      <w:r w:rsidR="00964843">
        <w:t>DIAGRAMA</w:t>
      </w:r>
      <w:r w:rsidR="00B102F3">
        <w:t>S</w:t>
      </w:r>
      <w:r w:rsidR="00964843">
        <w:t xml:space="preserve"> DE CASO DE USO</w:t>
      </w:r>
      <w:r w:rsidR="00B102F3">
        <w:t xml:space="preserve"> </w:t>
      </w:r>
      <w:r w:rsidR="00964843">
        <w:t>(UML)</w:t>
      </w:r>
      <w:bookmarkEnd w:id="37"/>
    </w:p>
    <w:p w14:paraId="0615E625" w14:textId="012408E8" w:rsidR="00B102F3" w:rsidRDefault="00B102F3" w:rsidP="00B102F3">
      <w:pPr>
        <w:keepNext/>
      </w:pPr>
      <w:r>
        <w:rPr>
          <w:noProof/>
        </w:rPr>
        <mc:AlternateContent>
          <mc:Choice Requires="wps">
            <w:drawing>
              <wp:inline distT="0" distB="0" distL="0" distR="0" wp14:anchorId="00CB8671" wp14:editId="1B82104A">
                <wp:extent cx="304800" cy="304800"/>
                <wp:effectExtent l="0" t="0" r="0" b="0"/>
                <wp:docPr id="3" name="Retângulo 3" descr="blob:https://web.whatsapp.com/534336c3-811f-4331-bb7d-3712eca036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8A626" id="Retângulo 3" o:spid="_x0000_s1026" alt="blob:https://web.whatsapp.com/534336c3-811f-4331-bb7d-3712eca036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VhgUuwCAAAD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w:drawing>
          <wp:inline distT="0" distB="0" distL="0" distR="0" wp14:anchorId="6B88C465" wp14:editId="279D6421">
            <wp:extent cx="5027148" cy="422910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_Vídeo.jpeg"/>
                    <pic:cNvPicPr/>
                  </pic:nvPicPr>
                  <pic:blipFill>
                    <a:blip r:embed="rId13">
                      <a:extLst>
                        <a:ext uri="{28A0092B-C50C-407E-A947-70E740481C1C}">
                          <a14:useLocalDpi xmlns:a14="http://schemas.microsoft.com/office/drawing/2010/main" val="0"/>
                        </a:ext>
                      </a:extLst>
                    </a:blip>
                    <a:stretch>
                      <a:fillRect/>
                    </a:stretch>
                  </pic:blipFill>
                  <pic:spPr>
                    <a:xfrm>
                      <a:off x="0" y="0"/>
                      <a:ext cx="5027148" cy="4229100"/>
                    </a:xfrm>
                    <a:prstGeom prst="rect">
                      <a:avLst/>
                    </a:prstGeom>
                  </pic:spPr>
                </pic:pic>
              </a:graphicData>
            </a:graphic>
          </wp:inline>
        </w:drawing>
      </w:r>
    </w:p>
    <w:p w14:paraId="1722F8B2" w14:textId="2FEBE103" w:rsidR="00964843" w:rsidRDefault="00B102F3" w:rsidP="00B102F3">
      <w:pPr>
        <w:pStyle w:val="Legenda"/>
      </w:pPr>
      <w:r>
        <w:t xml:space="preserve">Figura </w:t>
      </w:r>
      <w:r w:rsidR="00000000">
        <w:fldChar w:fldCharType="begin"/>
      </w:r>
      <w:r w:rsidR="00000000">
        <w:instrText xml:space="preserve"> SEQ Figura \* ARABIC </w:instrText>
      </w:r>
      <w:r w:rsidR="00000000">
        <w:fldChar w:fldCharType="separate"/>
      </w:r>
      <w:r w:rsidR="002C5451">
        <w:rPr>
          <w:noProof/>
        </w:rPr>
        <w:t>5</w:t>
      </w:r>
      <w:r w:rsidR="00000000">
        <w:rPr>
          <w:noProof/>
        </w:rPr>
        <w:fldChar w:fldCharType="end"/>
      </w:r>
      <w:r>
        <w:t xml:space="preserve"> - Diagrama de Caso de Uso para Análise de Posicionamento da Mão utilizando vídeo.</w:t>
      </w:r>
    </w:p>
    <w:p w14:paraId="00356E21" w14:textId="77777777" w:rsidR="00D468BC" w:rsidRDefault="00B102F3" w:rsidP="00D468BC">
      <w:pPr>
        <w:keepNext/>
      </w:pPr>
      <w:r>
        <w:rPr>
          <w:noProof/>
        </w:rPr>
        <w:lastRenderedPageBreak/>
        <w:drawing>
          <wp:inline distT="0" distB="0" distL="0" distR="0" wp14:anchorId="3AD03F34" wp14:editId="5B7806EA">
            <wp:extent cx="4679659" cy="361950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_Imagem.jpg"/>
                    <pic:cNvPicPr/>
                  </pic:nvPicPr>
                  <pic:blipFill>
                    <a:blip r:embed="rId14">
                      <a:extLst>
                        <a:ext uri="{28A0092B-C50C-407E-A947-70E740481C1C}">
                          <a14:useLocalDpi xmlns:a14="http://schemas.microsoft.com/office/drawing/2010/main" val="0"/>
                        </a:ext>
                      </a:extLst>
                    </a:blip>
                    <a:stretch>
                      <a:fillRect/>
                    </a:stretch>
                  </pic:blipFill>
                  <pic:spPr>
                    <a:xfrm>
                      <a:off x="0" y="0"/>
                      <a:ext cx="4908676" cy="3796634"/>
                    </a:xfrm>
                    <a:prstGeom prst="rect">
                      <a:avLst/>
                    </a:prstGeom>
                  </pic:spPr>
                </pic:pic>
              </a:graphicData>
            </a:graphic>
          </wp:inline>
        </w:drawing>
      </w:r>
    </w:p>
    <w:p w14:paraId="17EC9502" w14:textId="2905A07A" w:rsidR="00B102F3" w:rsidRDefault="00D468BC" w:rsidP="00D468BC">
      <w:pPr>
        <w:pStyle w:val="Legenda"/>
      </w:pPr>
      <w:r>
        <w:t xml:space="preserve">Figura </w:t>
      </w:r>
      <w:r w:rsidR="00000000">
        <w:fldChar w:fldCharType="begin"/>
      </w:r>
      <w:r w:rsidR="00000000">
        <w:instrText xml:space="preserve"> SEQ Figura \* ARABIC </w:instrText>
      </w:r>
      <w:r w:rsidR="00000000">
        <w:fldChar w:fldCharType="separate"/>
      </w:r>
      <w:r w:rsidR="002C5451">
        <w:rPr>
          <w:noProof/>
        </w:rPr>
        <w:t>6</w:t>
      </w:r>
      <w:r w:rsidR="00000000">
        <w:rPr>
          <w:noProof/>
        </w:rPr>
        <w:fldChar w:fldCharType="end"/>
      </w:r>
      <w:r>
        <w:t xml:space="preserve"> - Diagrama de Caso de Uso para Análise de Espaço e Legibilidade da Escrita utilizando capturas e uploads de imagens.</w:t>
      </w:r>
    </w:p>
    <w:p w14:paraId="4FAFCA98" w14:textId="0366691C" w:rsidR="002E60CC" w:rsidRDefault="00BB516F" w:rsidP="00BB516F">
      <w:pPr>
        <w:pStyle w:val="Ttulo1"/>
        <w:numPr>
          <w:ilvl w:val="0"/>
          <w:numId w:val="11"/>
        </w:numPr>
      </w:pPr>
      <w:bookmarkStart w:id="38" w:name="_Toc238039196"/>
      <w:r>
        <w:t xml:space="preserve"> </w:t>
      </w:r>
      <w:r w:rsidR="00AC51A3">
        <w:t>CRONOGRAMA</w:t>
      </w:r>
      <w:bookmarkEnd w:id="38"/>
      <w:r w:rsidR="00AC51A3">
        <w:t xml:space="preserve"> </w:t>
      </w:r>
    </w:p>
    <w:p w14:paraId="30239D9E" w14:textId="77777777" w:rsidR="00B102F3" w:rsidRDefault="00AC51A3" w:rsidP="00B102F3">
      <w:pPr>
        <w:keepNext/>
      </w:pPr>
      <w:r w:rsidRPr="00AC51A3">
        <w:rPr>
          <w:noProof/>
        </w:rPr>
        <w:drawing>
          <wp:inline distT="0" distB="0" distL="0" distR="0" wp14:anchorId="29B47B95" wp14:editId="6CBD34B0">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1896" cy="2769994"/>
                    </a:xfrm>
                    <a:prstGeom prst="rect">
                      <a:avLst/>
                    </a:prstGeom>
                  </pic:spPr>
                </pic:pic>
              </a:graphicData>
            </a:graphic>
          </wp:inline>
        </w:drawing>
      </w:r>
    </w:p>
    <w:p w14:paraId="0B048732" w14:textId="47C34854" w:rsidR="00670B8A" w:rsidRPr="00670B8A" w:rsidRDefault="00B102F3" w:rsidP="00670B8A">
      <w:pPr>
        <w:pStyle w:val="Legenda"/>
      </w:pPr>
      <w:r>
        <w:t xml:space="preserve">Figura </w:t>
      </w:r>
      <w:r w:rsidR="00000000">
        <w:fldChar w:fldCharType="begin"/>
      </w:r>
      <w:r w:rsidR="00000000">
        <w:instrText xml:space="preserve"> SEQ Figura \* ARABIC </w:instrText>
      </w:r>
      <w:r w:rsidR="00000000">
        <w:fldChar w:fldCharType="separate"/>
      </w:r>
      <w:r w:rsidR="002C5451">
        <w:rPr>
          <w:noProof/>
        </w:rPr>
        <w:t>7</w:t>
      </w:r>
      <w:r w:rsidR="00000000">
        <w:rPr>
          <w:noProof/>
        </w:rPr>
        <w:fldChar w:fldCharType="end"/>
      </w:r>
      <w:r>
        <w:t xml:space="preserve"> - Cronograma/Gráfico de Gantt</w:t>
      </w:r>
    </w:p>
    <w:p w14:paraId="3B6C200C" w14:textId="0CF6BEC3" w:rsidR="003938B9" w:rsidRDefault="00BB516F" w:rsidP="00BB516F">
      <w:pPr>
        <w:pStyle w:val="Ttulo1"/>
        <w:numPr>
          <w:ilvl w:val="0"/>
          <w:numId w:val="11"/>
        </w:numPr>
      </w:pPr>
      <w:r>
        <w:t xml:space="preserve"> </w:t>
      </w:r>
      <w:r w:rsidR="003938B9">
        <w:t>REFERÊNCIAS BIBLIOGRÁFICAS</w:t>
      </w:r>
    </w:p>
    <w:p w14:paraId="53E446E8" w14:textId="77777777" w:rsidR="00703825" w:rsidRPr="00703825" w:rsidRDefault="00703825" w:rsidP="00703825"/>
    <w:p w14:paraId="569AC0C3" w14:textId="00ED449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VASCONCELOS, Ana Beatriz. DISPOSITIVOS ASSISTIVOS PARA FERRAMENTA DE ESCRITA MANUAL: PERCEPÇÃO DE SATISFAÇÃO E DE DESEMPENHO.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2023. Disponível em: </w:t>
      </w:r>
      <w:hyperlink r:id="rId16" w:history="1">
        <w:r w:rsidRPr="009F6FEE">
          <w:rPr>
            <w:rStyle w:val="Hyperlink"/>
            <w:rFonts w:ascii="Times New Roman" w:eastAsia="Times New Roman" w:hAnsi="Times New Roman" w:cs="Times New Roman"/>
            <w:sz w:val="24"/>
            <w:szCs w:val="24"/>
            <w:lang w:eastAsia="pt-BR"/>
          </w:rPr>
          <w:t>https://doi.org/10.5965/2316796312242023116</w:t>
        </w:r>
      </w:hyperlink>
      <w:r w:rsidRPr="003C38D0">
        <w:rPr>
          <w:rFonts w:ascii="Times New Roman" w:eastAsia="Times New Roman" w:hAnsi="Times New Roman" w:cs="Times New Roman"/>
          <w:sz w:val="24"/>
          <w:szCs w:val="24"/>
          <w:lang w:eastAsia="pt-BR"/>
        </w:rPr>
        <w:t xml:space="preserve">. Acesso em: </w:t>
      </w:r>
      <w:r>
        <w:rPr>
          <w:rFonts w:ascii="Times New Roman" w:eastAsia="Times New Roman" w:hAnsi="Times New Roman" w:cs="Times New Roman"/>
          <w:sz w:val="24"/>
          <w:szCs w:val="24"/>
          <w:lang w:eastAsia="pt-BR"/>
        </w:rPr>
        <w:t>19</w:t>
      </w:r>
      <w:r w:rsidRPr="003C38D0">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ago</w:t>
      </w:r>
      <w:r w:rsidRPr="003C38D0">
        <w:rPr>
          <w:rFonts w:ascii="Times New Roman" w:eastAsia="Times New Roman" w:hAnsi="Times New Roman" w:cs="Times New Roman"/>
          <w:sz w:val="24"/>
          <w:szCs w:val="24"/>
          <w:lang w:eastAsia="pt-BR"/>
        </w:rPr>
        <w:t>. 202</w:t>
      </w:r>
      <w:r>
        <w:rPr>
          <w:rFonts w:ascii="Times New Roman" w:eastAsia="Times New Roman" w:hAnsi="Times New Roman" w:cs="Times New Roman"/>
          <w:sz w:val="24"/>
          <w:szCs w:val="24"/>
          <w:lang w:eastAsia="pt-BR"/>
        </w:rPr>
        <w:t>6</w:t>
      </w:r>
      <w:r w:rsidRPr="003C38D0">
        <w:rPr>
          <w:rFonts w:ascii="Times New Roman" w:eastAsia="Times New Roman" w:hAnsi="Times New Roman" w:cs="Times New Roman"/>
          <w:sz w:val="24"/>
          <w:szCs w:val="24"/>
          <w:lang w:eastAsia="pt-BR"/>
        </w:rPr>
        <w:t>.</w:t>
      </w:r>
    </w:p>
    <w:p w14:paraId="392AFA10" w14:textId="77777777" w:rsidR="003C38D0" w:rsidRDefault="003C38D0" w:rsidP="003C38D0">
      <w:pPr>
        <w:spacing w:line="240" w:lineRule="auto"/>
        <w:jc w:val="left"/>
        <w:rPr>
          <w:rFonts w:ascii="Times New Roman" w:eastAsia="Times New Roman" w:hAnsi="Times New Roman" w:cs="Times New Roman"/>
          <w:sz w:val="24"/>
          <w:szCs w:val="24"/>
          <w:lang w:eastAsia="pt-BR"/>
        </w:rPr>
      </w:pPr>
    </w:p>
    <w:p w14:paraId="3B4BAE24" w14:textId="0577AB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 KUNHOTH, Jayakanth. Automatedsystems for diagnosis of dysgraphia in children: a survey andnovel framework.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2024. Disponível em: </w:t>
      </w:r>
      <w:hyperlink r:id="rId17" w:history="1">
        <w:r w:rsidRPr="009F6FEE">
          <w:rPr>
            <w:rStyle w:val="Hyperlink"/>
            <w:rFonts w:ascii="Times New Roman" w:eastAsia="Times New Roman" w:hAnsi="Times New Roman" w:cs="Times New Roman"/>
            <w:sz w:val="24"/>
            <w:szCs w:val="24"/>
            <w:lang w:eastAsia="pt-BR"/>
          </w:rPr>
          <w:t>https://doi.org/10.1007/s10032-024-00464-z</w:t>
        </w:r>
      </w:hyperlink>
      <w:r w:rsidRPr="003C38D0">
        <w:rPr>
          <w:rFonts w:ascii="Times New Roman" w:eastAsia="Times New Roman" w:hAnsi="Times New Roman" w:cs="Times New Roman"/>
          <w:sz w:val="24"/>
          <w:szCs w:val="24"/>
          <w:lang w:eastAsia="pt-BR"/>
        </w:rPr>
        <w:t>. Acesso em: 1</w:t>
      </w:r>
      <w:r>
        <w:rPr>
          <w:rFonts w:ascii="Times New Roman" w:eastAsia="Times New Roman" w:hAnsi="Times New Roman" w:cs="Times New Roman"/>
          <w:sz w:val="24"/>
          <w:szCs w:val="24"/>
          <w:lang w:eastAsia="pt-BR"/>
        </w:rPr>
        <w:t>9</w:t>
      </w:r>
      <w:r w:rsidRPr="003C38D0">
        <w:rPr>
          <w:rFonts w:ascii="Times New Roman" w:eastAsia="Times New Roman" w:hAnsi="Times New Roman" w:cs="Times New Roman"/>
          <w:sz w:val="24"/>
          <w:szCs w:val="24"/>
          <w:lang w:eastAsia="pt-BR"/>
        </w:rPr>
        <w:t xml:space="preserve"> a</w:t>
      </w:r>
      <w:r>
        <w:rPr>
          <w:rFonts w:ascii="Times New Roman" w:eastAsia="Times New Roman" w:hAnsi="Times New Roman" w:cs="Times New Roman"/>
          <w:sz w:val="24"/>
          <w:szCs w:val="24"/>
          <w:lang w:eastAsia="pt-BR"/>
        </w:rPr>
        <w:t>go</w:t>
      </w:r>
      <w:r w:rsidRPr="003C38D0">
        <w:rPr>
          <w:rFonts w:ascii="Times New Roman" w:eastAsia="Times New Roman" w:hAnsi="Times New Roman" w:cs="Times New Roman"/>
          <w:sz w:val="24"/>
          <w:szCs w:val="24"/>
          <w:lang w:eastAsia="pt-BR"/>
        </w:rPr>
        <w:t>. 2024</w:t>
      </w:r>
    </w:p>
    <w:p w14:paraId="31C5D3DB" w14:textId="77777777" w:rsidR="00703825" w:rsidRDefault="00703825" w:rsidP="003C38D0">
      <w:pPr>
        <w:spacing w:line="240" w:lineRule="auto"/>
        <w:jc w:val="left"/>
        <w:rPr>
          <w:rFonts w:ascii="Times New Roman" w:eastAsia="Times New Roman" w:hAnsi="Times New Roman" w:cs="Times New Roman"/>
          <w:sz w:val="24"/>
          <w:szCs w:val="24"/>
          <w:lang w:eastAsia="pt-BR"/>
        </w:rPr>
      </w:pPr>
    </w:p>
    <w:p w14:paraId="28449AB3" w14:textId="0782F698" w:rsidR="00703825" w:rsidRDefault="00703825" w:rsidP="00703825">
      <w:pPr>
        <w:spacing w:line="240" w:lineRule="auto"/>
        <w:jc w:val="left"/>
        <w:rPr>
          <w:rFonts w:ascii="Times New Roman" w:eastAsia="Times New Roman" w:hAnsi="Times New Roman" w:cs="Times New Roman"/>
          <w:sz w:val="24"/>
          <w:szCs w:val="24"/>
          <w:lang w:eastAsia="pt-BR"/>
        </w:rPr>
      </w:pPr>
      <w:r w:rsidRPr="00703825">
        <w:rPr>
          <w:rFonts w:ascii="Times New Roman" w:eastAsia="Times New Roman" w:hAnsi="Times New Roman" w:cs="Times New Roman"/>
          <w:sz w:val="24"/>
          <w:szCs w:val="24"/>
          <w:lang w:eastAsia="pt-BR"/>
        </w:rPr>
        <w:t xml:space="preserve">COSTA, Raimundo José Macário . O uso de tecnologias no transtorno específico de aprendizagem. </w:t>
      </w:r>
      <w:r w:rsidRPr="00703825">
        <w:rPr>
          <w:rFonts w:ascii="Times New Roman" w:eastAsia="Times New Roman" w:hAnsi="Times New Roman" w:cs="Times New Roman"/>
          <w:b/>
          <w:bCs/>
          <w:sz w:val="24"/>
          <w:szCs w:val="24"/>
          <w:lang w:eastAsia="pt-BR"/>
        </w:rPr>
        <w:t>DOI,</w:t>
      </w:r>
      <w:r w:rsidRPr="00703825">
        <w:rPr>
          <w:rFonts w:ascii="Times New Roman" w:eastAsia="Times New Roman" w:hAnsi="Times New Roman" w:cs="Times New Roman"/>
          <w:sz w:val="24"/>
          <w:szCs w:val="24"/>
          <w:lang w:eastAsia="pt-BR"/>
        </w:rPr>
        <w:t xml:space="preserve"> 2025. Disponível em: </w:t>
      </w:r>
      <w:hyperlink r:id="rId18" w:history="1">
        <w:r w:rsidRPr="009F6FEE">
          <w:rPr>
            <w:rStyle w:val="Hyperlink"/>
            <w:rFonts w:ascii="Times New Roman" w:eastAsia="Times New Roman" w:hAnsi="Times New Roman" w:cs="Times New Roman"/>
            <w:sz w:val="24"/>
            <w:szCs w:val="24"/>
            <w:lang w:eastAsia="pt-BR"/>
          </w:rPr>
          <w:t>https://doi.org/10.51207/2179-4057.20250025</w:t>
        </w:r>
      </w:hyperlink>
      <w:r w:rsidRPr="00703825">
        <w:rPr>
          <w:rFonts w:ascii="Times New Roman" w:eastAsia="Times New Roman" w:hAnsi="Times New Roman" w:cs="Times New Roman"/>
          <w:sz w:val="24"/>
          <w:szCs w:val="24"/>
          <w:lang w:eastAsia="pt-BR"/>
        </w:rPr>
        <w:t>. Acesso em: 19 ago. 2026.</w:t>
      </w:r>
    </w:p>
    <w:p w14:paraId="2F83B2DD" w14:textId="77777777" w:rsidR="00703825" w:rsidRDefault="00703825" w:rsidP="00703825">
      <w:pPr>
        <w:spacing w:line="240" w:lineRule="auto"/>
        <w:jc w:val="left"/>
        <w:rPr>
          <w:rFonts w:ascii="Times New Roman" w:eastAsia="Times New Roman" w:hAnsi="Times New Roman" w:cs="Times New Roman"/>
          <w:sz w:val="24"/>
          <w:szCs w:val="24"/>
          <w:lang w:eastAsia="pt-BR"/>
        </w:rPr>
      </w:pPr>
    </w:p>
    <w:p w14:paraId="210DA0A1" w14:textId="520BB4EE"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CHUNG, Peter J.. Disorder of written expression and dysgraphia: definition, diagnosis, and management. </w:t>
      </w:r>
      <w:r w:rsidRPr="00FA417F">
        <w:rPr>
          <w:rFonts w:ascii="Times New Roman" w:eastAsia="Times New Roman" w:hAnsi="Times New Roman" w:cs="Times New Roman"/>
          <w:b/>
          <w:bCs/>
          <w:sz w:val="24"/>
          <w:szCs w:val="24"/>
          <w:lang w:eastAsia="pt-BR"/>
        </w:rPr>
        <w:t>DOI,</w:t>
      </w:r>
      <w:r w:rsidRPr="00FA417F">
        <w:rPr>
          <w:rFonts w:ascii="Times New Roman" w:eastAsia="Times New Roman" w:hAnsi="Times New Roman" w:cs="Times New Roman"/>
          <w:sz w:val="24"/>
          <w:szCs w:val="24"/>
          <w:lang w:eastAsia="pt-BR"/>
        </w:rPr>
        <w:t xml:space="preserve"> 2019. Disponível em: </w:t>
      </w:r>
      <w:hyperlink r:id="rId19" w:history="1">
        <w:r w:rsidRPr="009F6FEE">
          <w:rPr>
            <w:rStyle w:val="Hyperlink"/>
            <w:rFonts w:ascii="Times New Roman" w:eastAsia="Times New Roman" w:hAnsi="Times New Roman" w:cs="Times New Roman"/>
            <w:sz w:val="24"/>
            <w:szCs w:val="24"/>
            <w:lang w:eastAsia="pt-BR"/>
          </w:rPr>
          <w:t>https://tp.amegroups.org/article/view/34093/28322</w:t>
        </w:r>
      </w:hyperlink>
      <w:r w:rsidRPr="00FA417F">
        <w:rPr>
          <w:rFonts w:ascii="Times New Roman" w:eastAsia="Times New Roman" w:hAnsi="Times New Roman" w:cs="Times New Roman"/>
          <w:sz w:val="24"/>
          <w:szCs w:val="24"/>
          <w:lang w:eastAsia="pt-BR"/>
        </w:rPr>
        <w:t>. Acesso em: 19 ago. 2026.</w:t>
      </w:r>
    </w:p>
    <w:p w14:paraId="3BC26D89"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01EB86C7" w14:textId="3C15FAD0"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GIROTTO, Paula. O que é Disgrafia e como Tratar?. </w:t>
      </w:r>
      <w:r w:rsidRPr="00FA417F">
        <w:rPr>
          <w:rFonts w:ascii="Times New Roman" w:eastAsia="Times New Roman" w:hAnsi="Times New Roman" w:cs="Times New Roman"/>
          <w:b/>
          <w:bCs/>
          <w:sz w:val="24"/>
          <w:szCs w:val="24"/>
          <w:lang w:eastAsia="pt-BR"/>
        </w:rPr>
        <w:t>Dra. Paula Girotto, neuropediatria,</w:t>
      </w:r>
      <w:r w:rsidRPr="00FA417F">
        <w:rPr>
          <w:rFonts w:ascii="Times New Roman" w:eastAsia="Times New Roman" w:hAnsi="Times New Roman" w:cs="Times New Roman"/>
          <w:sz w:val="24"/>
          <w:szCs w:val="24"/>
          <w:lang w:eastAsia="pt-BR"/>
        </w:rPr>
        <w:t xml:space="preserve"> 2025. Disponível em: </w:t>
      </w:r>
      <w:hyperlink r:id="rId20" w:history="1">
        <w:r w:rsidRPr="009F6FEE">
          <w:rPr>
            <w:rStyle w:val="Hyperlink"/>
            <w:rFonts w:ascii="Times New Roman" w:eastAsia="Times New Roman" w:hAnsi="Times New Roman" w:cs="Times New Roman"/>
            <w:sz w:val="24"/>
            <w:szCs w:val="24"/>
            <w:lang w:eastAsia="pt-BR"/>
          </w:rPr>
          <w:t>https://drapaulagirotto.com.br/o-que-e-disgrafia-e-como-tratar/</w:t>
        </w:r>
      </w:hyperlink>
      <w:r w:rsidRPr="00FA417F">
        <w:rPr>
          <w:rFonts w:ascii="Times New Roman" w:eastAsia="Times New Roman" w:hAnsi="Times New Roman" w:cs="Times New Roman"/>
          <w:sz w:val="24"/>
          <w:szCs w:val="24"/>
          <w:lang w:eastAsia="pt-BR"/>
        </w:rPr>
        <w:t>. Acesso em: 08 abr. 2026.</w:t>
      </w:r>
    </w:p>
    <w:p w14:paraId="60B1F4CC"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7EC71AAA" w14:textId="344D328E" w:rsid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CANTERO, Covadonga García San Nicolás. Disgrafia: tipos, sinais de alerta e diferença com dislexia. </w:t>
      </w:r>
      <w:r w:rsidRPr="00EA0607">
        <w:rPr>
          <w:rFonts w:ascii="Times New Roman" w:eastAsia="Times New Roman" w:hAnsi="Times New Roman" w:cs="Times New Roman"/>
          <w:b/>
          <w:bCs/>
          <w:sz w:val="24"/>
          <w:szCs w:val="24"/>
          <w:lang w:eastAsia="pt-BR"/>
        </w:rPr>
        <w:t>NeuronUP,</w:t>
      </w:r>
      <w:r w:rsidRPr="00EA0607">
        <w:rPr>
          <w:rFonts w:ascii="Times New Roman" w:eastAsia="Times New Roman" w:hAnsi="Times New Roman" w:cs="Times New Roman"/>
          <w:sz w:val="24"/>
          <w:szCs w:val="24"/>
          <w:lang w:eastAsia="pt-BR"/>
        </w:rPr>
        <w:t xml:space="preserve"> 2024. Disponível em: </w:t>
      </w:r>
      <w:hyperlink r:id="rId21" w:history="1">
        <w:r w:rsidRPr="009F6FEE">
          <w:rPr>
            <w:rStyle w:val="Hyperlink"/>
            <w:rFonts w:ascii="Times New Roman" w:eastAsia="Times New Roman" w:hAnsi="Times New Roman" w:cs="Times New Roman"/>
            <w:sz w:val="24"/>
            <w:szCs w:val="24"/>
            <w:lang w:eastAsia="pt-BR"/>
          </w:rPr>
          <w:t>https://neuronup.com/br/noticias-de-estimulacao-cognitiva/transtornos-do-desenvolvimento/disgrafia/entendendo-a-disgrafia/</w:t>
        </w:r>
      </w:hyperlink>
      <w:r w:rsidRPr="00EA0607">
        <w:rPr>
          <w:rFonts w:ascii="Times New Roman" w:eastAsia="Times New Roman" w:hAnsi="Times New Roman" w:cs="Times New Roman"/>
          <w:sz w:val="24"/>
          <w:szCs w:val="24"/>
          <w:lang w:eastAsia="pt-BR"/>
        </w:rPr>
        <w:t>. Acesso em: 16 abr. 2026.</w:t>
      </w:r>
    </w:p>
    <w:p w14:paraId="3C62F29C" w14:textId="77777777" w:rsidR="00EA0607" w:rsidRDefault="00EA0607" w:rsidP="00EA0607">
      <w:pPr>
        <w:spacing w:line="240" w:lineRule="auto"/>
        <w:jc w:val="left"/>
        <w:rPr>
          <w:rFonts w:ascii="Times New Roman" w:eastAsia="Times New Roman" w:hAnsi="Times New Roman" w:cs="Times New Roman"/>
          <w:sz w:val="24"/>
          <w:szCs w:val="24"/>
          <w:lang w:eastAsia="pt-BR"/>
        </w:rPr>
      </w:pPr>
    </w:p>
    <w:p w14:paraId="050AFA8E" w14:textId="332F4695" w:rsidR="00EA0607" w:rsidRP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DE FREITAS, Antonia Silvestre Evangelista. A DISGRAFIA E AS DIFICULDADES DE APRENDIZAGEM EM CRIANÇAS EM IDADE ESCOLAR. </w:t>
      </w:r>
      <w:r w:rsidRPr="00EA0607">
        <w:rPr>
          <w:rFonts w:ascii="Times New Roman" w:eastAsia="Times New Roman" w:hAnsi="Times New Roman" w:cs="Times New Roman"/>
          <w:b/>
          <w:bCs/>
          <w:sz w:val="24"/>
          <w:szCs w:val="24"/>
          <w:lang w:eastAsia="pt-BR"/>
        </w:rPr>
        <w:t>Revista Tópicos,</w:t>
      </w:r>
      <w:r w:rsidRPr="00EA0607">
        <w:rPr>
          <w:rFonts w:ascii="Times New Roman" w:eastAsia="Times New Roman" w:hAnsi="Times New Roman" w:cs="Times New Roman"/>
          <w:sz w:val="24"/>
          <w:szCs w:val="24"/>
          <w:lang w:eastAsia="pt-BR"/>
        </w:rPr>
        <w:t xml:space="preserve"> 2025. Disponível em: </w:t>
      </w:r>
      <w:hyperlink r:id="rId22" w:history="1">
        <w:r w:rsidRPr="009F6FEE">
          <w:rPr>
            <w:rStyle w:val="Hyperlink"/>
            <w:rFonts w:ascii="Times New Roman" w:eastAsia="Times New Roman" w:hAnsi="Times New Roman" w:cs="Times New Roman"/>
            <w:sz w:val="24"/>
            <w:szCs w:val="24"/>
            <w:lang w:eastAsia="pt-BR"/>
          </w:rPr>
          <w:t>https://revistatopicos.com.br/artigos/a-disgrafia-e-as-dificuldades-de-aprendizagem-em-criancas-em-idade-escolar</w:t>
        </w:r>
      </w:hyperlink>
      <w:r w:rsidRPr="00EA0607">
        <w:rPr>
          <w:rFonts w:ascii="Times New Roman" w:eastAsia="Times New Roman" w:hAnsi="Times New Roman" w:cs="Times New Roman"/>
          <w:sz w:val="24"/>
          <w:szCs w:val="24"/>
          <w:lang w:eastAsia="pt-BR"/>
        </w:rPr>
        <w:t xml:space="preserve">. Acesso em: 22 abr. 2026. </w:t>
      </w:r>
    </w:p>
    <w:p w14:paraId="6D4CADEC"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p>
    <w:p w14:paraId="10E23CE4" w14:textId="54C90EDD" w:rsidR="00670B8A" w:rsidRDefault="00670B8A" w:rsidP="00670B8A">
      <w:pPr>
        <w:spacing w:line="240" w:lineRule="auto"/>
        <w:jc w:val="left"/>
        <w:rPr>
          <w:rFonts w:ascii="Times New Roman" w:eastAsia="Times New Roman" w:hAnsi="Times New Roman" w:cs="Times New Roman"/>
          <w:sz w:val="24"/>
          <w:szCs w:val="24"/>
          <w:lang w:eastAsia="pt-BR"/>
        </w:rPr>
      </w:pPr>
      <w:r w:rsidRPr="00670B8A">
        <w:rPr>
          <w:rFonts w:ascii="Times New Roman" w:eastAsia="Times New Roman" w:hAnsi="Times New Roman" w:cs="Times New Roman"/>
          <w:sz w:val="24"/>
          <w:szCs w:val="24"/>
          <w:lang w:eastAsia="pt-BR"/>
        </w:rPr>
        <w:t xml:space="preserve">SOROCABA, Objetivo. Disgrafia: o que é, sinais e como tratar ainda na infância. </w:t>
      </w:r>
      <w:r w:rsidRPr="00670B8A">
        <w:rPr>
          <w:rFonts w:ascii="Times New Roman" w:eastAsia="Times New Roman" w:hAnsi="Times New Roman" w:cs="Times New Roman"/>
          <w:b/>
          <w:bCs/>
          <w:sz w:val="24"/>
          <w:szCs w:val="24"/>
          <w:lang w:eastAsia="pt-BR"/>
        </w:rPr>
        <w:t>OBJETIVO,</w:t>
      </w:r>
      <w:r w:rsidRPr="00670B8A">
        <w:rPr>
          <w:rFonts w:ascii="Times New Roman" w:eastAsia="Times New Roman" w:hAnsi="Times New Roman" w:cs="Times New Roman"/>
          <w:sz w:val="24"/>
          <w:szCs w:val="24"/>
          <w:lang w:eastAsia="pt-BR"/>
        </w:rPr>
        <w:t xml:space="preserve"> 2025. Disponível em: </w:t>
      </w:r>
      <w:hyperlink r:id="rId23" w:history="1">
        <w:r w:rsidRPr="005F2D9B">
          <w:rPr>
            <w:rStyle w:val="Hyperlink"/>
            <w:rFonts w:ascii="Times New Roman" w:eastAsia="Times New Roman" w:hAnsi="Times New Roman" w:cs="Times New Roman"/>
            <w:sz w:val="24"/>
            <w:szCs w:val="24"/>
            <w:lang w:eastAsia="pt-BR"/>
          </w:rPr>
          <w:t>https://blog.objetivosorocaba.com.br/disgrafia/</w:t>
        </w:r>
      </w:hyperlink>
      <w:r w:rsidRPr="00670B8A">
        <w:rPr>
          <w:rFonts w:ascii="Times New Roman" w:eastAsia="Times New Roman" w:hAnsi="Times New Roman" w:cs="Times New Roman"/>
          <w:sz w:val="24"/>
          <w:szCs w:val="24"/>
          <w:lang w:eastAsia="pt-BR"/>
        </w:rPr>
        <w:t>. Acesso em: 23 abr. 2026.</w:t>
      </w:r>
    </w:p>
    <w:p w14:paraId="404C20AB" w14:textId="438E2354" w:rsidR="009F6FEE" w:rsidRDefault="009F6FEE" w:rsidP="00670B8A">
      <w:pPr>
        <w:spacing w:line="240" w:lineRule="auto"/>
        <w:jc w:val="left"/>
        <w:rPr>
          <w:rFonts w:ascii="Times New Roman" w:eastAsia="Times New Roman" w:hAnsi="Times New Roman" w:cs="Times New Roman"/>
          <w:sz w:val="24"/>
          <w:szCs w:val="24"/>
          <w:lang w:eastAsia="pt-BR"/>
        </w:rPr>
      </w:pPr>
    </w:p>
    <w:p w14:paraId="464587D8" w14:textId="2599FDB8"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RIBEIRO, Maiara. O que faz a Terapia Ocupacional. </w:t>
      </w:r>
      <w:r w:rsidRPr="009F6FEE">
        <w:rPr>
          <w:rFonts w:ascii="Times New Roman" w:eastAsia="Times New Roman" w:hAnsi="Times New Roman" w:cs="Times New Roman"/>
          <w:b/>
          <w:bCs/>
          <w:sz w:val="24"/>
          <w:szCs w:val="24"/>
          <w:lang w:eastAsia="pt-BR"/>
        </w:rPr>
        <w:t>UOL,</w:t>
      </w:r>
      <w:r w:rsidRPr="009F6FEE">
        <w:rPr>
          <w:rFonts w:ascii="Times New Roman" w:eastAsia="Times New Roman" w:hAnsi="Times New Roman" w:cs="Times New Roman"/>
          <w:sz w:val="24"/>
          <w:szCs w:val="24"/>
          <w:lang w:eastAsia="pt-BR"/>
        </w:rPr>
        <w:t xml:space="preserve"> 2020. Disponível em: </w:t>
      </w:r>
      <w:hyperlink r:id="rId24" w:history="1">
        <w:r w:rsidRPr="009F6FEE">
          <w:rPr>
            <w:rStyle w:val="Hyperlink"/>
            <w:rFonts w:ascii="Times New Roman" w:eastAsia="Times New Roman" w:hAnsi="Times New Roman" w:cs="Times New Roman"/>
            <w:sz w:val="24"/>
            <w:szCs w:val="24"/>
            <w:lang w:eastAsia="pt-BR"/>
          </w:rPr>
          <w:t>https://drauziovarella.uol.com.br/neurologia/o-que-faz-a-terapia-ocupacional/</w:t>
        </w:r>
      </w:hyperlink>
      <w:r w:rsidRPr="009F6FEE">
        <w:rPr>
          <w:rFonts w:ascii="Times New Roman" w:eastAsia="Times New Roman" w:hAnsi="Times New Roman" w:cs="Times New Roman"/>
          <w:sz w:val="24"/>
          <w:szCs w:val="24"/>
          <w:lang w:eastAsia="pt-BR"/>
        </w:rPr>
        <w:t xml:space="preserve">. Acesso em: 30 abr. 2026. </w:t>
      </w:r>
    </w:p>
    <w:p w14:paraId="3EEE13E0" w14:textId="77777777" w:rsidR="009F6FEE" w:rsidRPr="00670B8A" w:rsidRDefault="009F6FEE" w:rsidP="00670B8A">
      <w:pPr>
        <w:spacing w:line="240" w:lineRule="auto"/>
        <w:jc w:val="left"/>
        <w:rPr>
          <w:rFonts w:ascii="Times New Roman" w:eastAsia="Times New Roman" w:hAnsi="Times New Roman" w:cs="Times New Roman"/>
          <w:sz w:val="24"/>
          <w:szCs w:val="24"/>
          <w:lang w:eastAsia="pt-BR"/>
        </w:rPr>
      </w:pPr>
    </w:p>
    <w:p w14:paraId="46989939"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6CFE7DB7" w14:textId="47015BBD"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GONZALEZ, Daniel. O que faz a Terapia Ocupacional?. </w:t>
      </w:r>
      <w:r w:rsidRPr="009F6FEE">
        <w:rPr>
          <w:rFonts w:ascii="Times New Roman" w:eastAsia="Times New Roman" w:hAnsi="Times New Roman" w:cs="Times New Roman"/>
          <w:b/>
          <w:bCs/>
          <w:sz w:val="24"/>
          <w:szCs w:val="24"/>
          <w:lang w:eastAsia="pt-BR"/>
        </w:rPr>
        <w:t>NeuroSaber,</w:t>
      </w:r>
      <w:r w:rsidRPr="009F6FEE">
        <w:rPr>
          <w:rFonts w:ascii="Times New Roman" w:eastAsia="Times New Roman" w:hAnsi="Times New Roman" w:cs="Times New Roman"/>
          <w:sz w:val="24"/>
          <w:szCs w:val="24"/>
          <w:lang w:eastAsia="pt-BR"/>
        </w:rPr>
        <w:t xml:space="preserve"> </w:t>
      </w:r>
      <w:r w:rsidRPr="009F6FEE">
        <w:rPr>
          <w:rFonts w:ascii="Times New Roman" w:eastAsia="Times New Roman" w:hAnsi="Times New Roman" w:cs="Times New Roman"/>
          <w:i/>
          <w:iCs/>
          <w:sz w:val="24"/>
          <w:szCs w:val="24"/>
          <w:lang w:eastAsia="pt-BR"/>
        </w:rPr>
        <w:t>Ano da Publicação.</w:t>
      </w:r>
      <w:r w:rsidRPr="009F6FEE">
        <w:rPr>
          <w:rFonts w:ascii="Times New Roman" w:eastAsia="Times New Roman" w:hAnsi="Times New Roman" w:cs="Times New Roman"/>
          <w:sz w:val="24"/>
          <w:szCs w:val="24"/>
          <w:lang w:eastAsia="pt-BR"/>
        </w:rPr>
        <w:t xml:space="preserve"> Disponível em: </w:t>
      </w:r>
      <w:hyperlink r:id="rId25" w:history="1">
        <w:r w:rsidRPr="009F6FEE">
          <w:rPr>
            <w:rStyle w:val="Hyperlink"/>
            <w:rFonts w:ascii="Times New Roman" w:eastAsia="Times New Roman" w:hAnsi="Times New Roman" w:cs="Times New Roman"/>
            <w:sz w:val="24"/>
            <w:szCs w:val="24"/>
            <w:lang w:eastAsia="pt-BR"/>
          </w:rPr>
          <w:t>https://institutoneurosaber.com.br/artigos/o-que-faz-a-terapia-ocupacional/</w:t>
        </w:r>
      </w:hyperlink>
      <w:r w:rsidRPr="009F6FEE">
        <w:rPr>
          <w:rFonts w:ascii="Times New Roman" w:eastAsia="Times New Roman" w:hAnsi="Times New Roman" w:cs="Times New Roman"/>
          <w:sz w:val="24"/>
          <w:szCs w:val="24"/>
          <w:lang w:eastAsia="pt-BR"/>
        </w:rPr>
        <w:t xml:space="preserve">. Acesso em: 30 abr. 2026. </w:t>
      </w:r>
    </w:p>
    <w:p w14:paraId="642D2A51" w14:textId="74A8DC99" w:rsidR="00FA417F" w:rsidRDefault="00FA417F" w:rsidP="00FA417F">
      <w:pPr>
        <w:spacing w:line="240" w:lineRule="auto"/>
        <w:jc w:val="left"/>
        <w:rPr>
          <w:rFonts w:ascii="Times New Roman" w:eastAsia="Times New Roman" w:hAnsi="Times New Roman" w:cs="Times New Roman"/>
          <w:sz w:val="24"/>
          <w:szCs w:val="24"/>
          <w:lang w:eastAsia="pt-BR"/>
        </w:rPr>
      </w:pPr>
    </w:p>
    <w:p w14:paraId="0D23CD46" w14:textId="77777777" w:rsidR="00111F93" w:rsidRDefault="00111F93" w:rsidP="00FA417F">
      <w:pPr>
        <w:spacing w:line="240" w:lineRule="auto"/>
        <w:jc w:val="left"/>
        <w:rPr>
          <w:rFonts w:ascii="Times New Roman" w:eastAsia="Times New Roman" w:hAnsi="Times New Roman" w:cs="Times New Roman"/>
          <w:sz w:val="24"/>
          <w:szCs w:val="24"/>
          <w:lang w:eastAsia="pt-BR"/>
        </w:rPr>
      </w:pPr>
    </w:p>
    <w:p w14:paraId="02EDEECE" w14:textId="77777777" w:rsidR="00FA417F" w:rsidRPr="00FA417F" w:rsidRDefault="00FA417F" w:rsidP="00FA417F">
      <w:pPr>
        <w:spacing w:line="240" w:lineRule="auto"/>
        <w:jc w:val="left"/>
        <w:rPr>
          <w:rFonts w:ascii="Times New Roman" w:eastAsia="Times New Roman" w:hAnsi="Times New Roman" w:cs="Times New Roman"/>
          <w:sz w:val="24"/>
          <w:szCs w:val="24"/>
          <w:lang w:eastAsia="pt-BR"/>
        </w:rPr>
      </w:pPr>
    </w:p>
    <w:p w14:paraId="35C20DB6"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5F0DF20C"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1909564B" w14:textId="77777777" w:rsidR="00FA417F" w:rsidRPr="00FA417F" w:rsidRDefault="00FA417F" w:rsidP="00FA417F">
      <w:pPr>
        <w:spacing w:line="240" w:lineRule="auto"/>
        <w:jc w:val="left"/>
        <w:rPr>
          <w:rFonts w:ascii="Times New Roman" w:eastAsia="Times New Roman" w:hAnsi="Times New Roman" w:cs="Times New Roman"/>
          <w:sz w:val="24"/>
          <w:szCs w:val="24"/>
          <w:lang w:eastAsia="pt-BR"/>
        </w:rPr>
      </w:pPr>
    </w:p>
    <w:p w14:paraId="3DF831B3" w14:textId="77777777" w:rsidR="00FA417F" w:rsidRDefault="00FA417F" w:rsidP="00703825">
      <w:pPr>
        <w:spacing w:line="240" w:lineRule="auto"/>
        <w:jc w:val="left"/>
        <w:rPr>
          <w:rFonts w:ascii="Times New Roman" w:eastAsia="Times New Roman" w:hAnsi="Times New Roman" w:cs="Times New Roman"/>
          <w:sz w:val="24"/>
          <w:szCs w:val="24"/>
          <w:lang w:eastAsia="pt-BR"/>
        </w:rPr>
      </w:pPr>
    </w:p>
    <w:p w14:paraId="20AB223C" w14:textId="77777777" w:rsidR="00703825" w:rsidRPr="00703825" w:rsidRDefault="00703825" w:rsidP="00703825">
      <w:pPr>
        <w:spacing w:line="240" w:lineRule="auto"/>
        <w:jc w:val="left"/>
        <w:rPr>
          <w:rFonts w:ascii="Times New Roman" w:eastAsia="Times New Roman" w:hAnsi="Times New Roman" w:cs="Times New Roman"/>
          <w:sz w:val="24"/>
          <w:szCs w:val="24"/>
          <w:lang w:eastAsia="pt-BR"/>
        </w:rPr>
      </w:pPr>
    </w:p>
    <w:p w14:paraId="4EBC1569" w14:textId="77777777" w:rsidR="00703825" w:rsidRDefault="00703825" w:rsidP="003C38D0">
      <w:pPr>
        <w:spacing w:line="240" w:lineRule="auto"/>
        <w:jc w:val="left"/>
        <w:rPr>
          <w:rFonts w:ascii="Times New Roman" w:eastAsia="Times New Roman" w:hAnsi="Times New Roman" w:cs="Times New Roman"/>
          <w:sz w:val="24"/>
          <w:szCs w:val="24"/>
          <w:lang w:eastAsia="pt-BR"/>
        </w:rPr>
      </w:pPr>
    </w:p>
    <w:p w14:paraId="1675FEEA" w14:textId="77777777" w:rsidR="00703825" w:rsidRPr="003C38D0" w:rsidRDefault="00703825" w:rsidP="003C38D0">
      <w:pPr>
        <w:spacing w:line="240" w:lineRule="auto"/>
        <w:jc w:val="left"/>
        <w:rPr>
          <w:rFonts w:ascii="Times New Roman" w:eastAsia="Times New Roman" w:hAnsi="Times New Roman" w:cs="Times New Roman"/>
          <w:sz w:val="24"/>
          <w:szCs w:val="24"/>
          <w:lang w:eastAsia="pt-BR"/>
        </w:rPr>
      </w:pPr>
    </w:p>
    <w:p w14:paraId="74C39E60" w14:textId="616465C8" w:rsidR="003C38D0" w:rsidRPr="003C38D0" w:rsidRDefault="003C38D0" w:rsidP="003C38D0">
      <w:pPr>
        <w:spacing w:line="240" w:lineRule="auto"/>
        <w:jc w:val="left"/>
        <w:rPr>
          <w:rFonts w:ascii="Times New Roman" w:eastAsia="Times New Roman" w:hAnsi="Times New Roman" w:cs="Times New Roman"/>
          <w:sz w:val="24"/>
          <w:szCs w:val="24"/>
          <w:lang w:eastAsia="pt-BR"/>
        </w:rPr>
      </w:pPr>
    </w:p>
    <w:p w14:paraId="2D80671B" w14:textId="38A4D3F1" w:rsidR="003938B9" w:rsidRPr="003938B9" w:rsidRDefault="003938B9" w:rsidP="003938B9">
      <w:pPr>
        <w:rPr>
          <w:rFonts w:ascii="Arial" w:hAnsi="Arial" w:cs="Arial"/>
          <w:sz w:val="24"/>
          <w:szCs w:val="24"/>
        </w:rPr>
      </w:pPr>
    </w:p>
    <w:sectPr w:rsidR="003938B9" w:rsidRPr="003938B9"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1B15E" w14:textId="77777777" w:rsidR="00414308" w:rsidRDefault="00414308" w:rsidP="007B30A6">
      <w:pPr>
        <w:spacing w:line="240" w:lineRule="auto"/>
      </w:pPr>
      <w:r>
        <w:separator/>
      </w:r>
    </w:p>
  </w:endnote>
  <w:endnote w:type="continuationSeparator" w:id="0">
    <w:p w14:paraId="522A8778" w14:textId="77777777" w:rsidR="00414308" w:rsidRDefault="00414308"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296135"/>
      <w:docPartObj>
        <w:docPartGallery w:val="Page Numbers (Bottom of Page)"/>
        <w:docPartUnique/>
      </w:docPartObj>
    </w:sdtPr>
    <w:sdtContent>
      <w:p w14:paraId="039DA2E3" w14:textId="7E89898A" w:rsidR="008B3E6B" w:rsidRDefault="008B3E6B">
        <w:pPr>
          <w:pStyle w:val="Rodap"/>
          <w:jc w:val="right"/>
        </w:pPr>
        <w:r>
          <w:fldChar w:fldCharType="begin"/>
        </w:r>
        <w:r>
          <w:instrText>PAGE   \* MERGEFORMAT</w:instrText>
        </w:r>
        <w:r>
          <w:fldChar w:fldCharType="separate"/>
        </w:r>
        <w:r>
          <w:t>2</w:t>
        </w:r>
        <w:r>
          <w:fldChar w:fldCharType="end"/>
        </w:r>
      </w:p>
    </w:sdtContent>
  </w:sdt>
  <w:p w14:paraId="0DBF47F7" w14:textId="77777777" w:rsidR="008B3E6B" w:rsidRDefault="008B3E6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C7D3B" w14:textId="77777777" w:rsidR="00414308" w:rsidRDefault="00414308" w:rsidP="007B30A6">
      <w:pPr>
        <w:spacing w:line="240" w:lineRule="auto"/>
      </w:pPr>
      <w:r>
        <w:separator/>
      </w:r>
    </w:p>
  </w:footnote>
  <w:footnote w:type="continuationSeparator" w:id="0">
    <w:p w14:paraId="083213FD" w14:textId="77777777" w:rsidR="00414308" w:rsidRDefault="00414308"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6E34"/>
    <w:multiLevelType w:val="hybridMultilevel"/>
    <w:tmpl w:val="2F6467AC"/>
    <w:lvl w:ilvl="0" w:tplc="BB02F424">
      <w:start w:val="2"/>
      <w:numFmt w:val="decimal"/>
      <w:lvlText w:val="%1"/>
      <w:lvlJc w:val="left"/>
      <w:pPr>
        <w:ind w:left="154"/>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1" w:tplc="95BE0E8C">
      <w:start w:val="1"/>
      <w:numFmt w:val="lowerLetter"/>
      <w:lvlText w:val="%2"/>
      <w:lvlJc w:val="left"/>
      <w:pPr>
        <w:ind w:left="11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2" w:tplc="71949382">
      <w:start w:val="1"/>
      <w:numFmt w:val="lowerRoman"/>
      <w:lvlText w:val="%3"/>
      <w:lvlJc w:val="left"/>
      <w:pPr>
        <w:ind w:left="18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3" w:tplc="4A82C6C8">
      <w:start w:val="1"/>
      <w:numFmt w:val="decimal"/>
      <w:lvlText w:val="%4"/>
      <w:lvlJc w:val="left"/>
      <w:pPr>
        <w:ind w:left="25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4" w:tplc="7D9A0200">
      <w:start w:val="1"/>
      <w:numFmt w:val="lowerLetter"/>
      <w:lvlText w:val="%5"/>
      <w:lvlJc w:val="left"/>
      <w:pPr>
        <w:ind w:left="326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5" w:tplc="F1EC8D3E">
      <w:start w:val="1"/>
      <w:numFmt w:val="lowerRoman"/>
      <w:lvlText w:val="%6"/>
      <w:lvlJc w:val="left"/>
      <w:pPr>
        <w:ind w:left="398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6" w:tplc="246E06DA">
      <w:start w:val="1"/>
      <w:numFmt w:val="decimal"/>
      <w:lvlText w:val="%7"/>
      <w:lvlJc w:val="left"/>
      <w:pPr>
        <w:ind w:left="47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7" w:tplc="4E767F12">
      <w:start w:val="1"/>
      <w:numFmt w:val="lowerLetter"/>
      <w:lvlText w:val="%8"/>
      <w:lvlJc w:val="left"/>
      <w:pPr>
        <w:ind w:left="54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8" w:tplc="515A5314">
      <w:start w:val="1"/>
      <w:numFmt w:val="lowerRoman"/>
      <w:lvlText w:val="%9"/>
      <w:lvlJc w:val="left"/>
      <w:pPr>
        <w:ind w:left="61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abstractNum>
  <w:abstractNum w:abstractNumId="1" w15:restartNumberingAfterBreak="0">
    <w:nsid w:val="0F0F588D"/>
    <w:multiLevelType w:val="multilevel"/>
    <w:tmpl w:val="9EF6AD1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2E01063D"/>
    <w:multiLevelType w:val="multilevel"/>
    <w:tmpl w:val="1746401A"/>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91C3916"/>
    <w:multiLevelType w:val="multilevel"/>
    <w:tmpl w:val="745422BE"/>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41E81B10"/>
    <w:multiLevelType w:val="hybridMultilevel"/>
    <w:tmpl w:val="A7CCAE30"/>
    <w:lvl w:ilvl="0" w:tplc="1FC4F842">
      <w:start w:val="10"/>
      <w:numFmt w:val="decimal"/>
      <w:lvlText w:val="%1."/>
      <w:lvlJc w:val="left"/>
      <w:pPr>
        <w:ind w:left="765" w:hanging="4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7DB551F"/>
    <w:multiLevelType w:val="hybridMultilevel"/>
    <w:tmpl w:val="B71A110C"/>
    <w:lvl w:ilvl="0" w:tplc="76483D6C">
      <w:start w:val="4"/>
      <w:numFmt w:val="decimal"/>
      <w:lvlText w:val="%1."/>
      <w:lvlJc w:val="left"/>
      <w:pPr>
        <w:ind w:left="1080" w:hanging="36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4CFB1066"/>
    <w:multiLevelType w:val="hybridMultilevel"/>
    <w:tmpl w:val="09BCCB4A"/>
    <w:lvl w:ilvl="0" w:tplc="1FB028EA">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4E19506B"/>
    <w:multiLevelType w:val="hybridMultilevel"/>
    <w:tmpl w:val="094864A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666B70A7"/>
    <w:multiLevelType w:val="hybridMultilevel"/>
    <w:tmpl w:val="32B4ACDA"/>
    <w:lvl w:ilvl="0" w:tplc="0416000F">
      <w:start w:val="9"/>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A5C276F"/>
    <w:multiLevelType w:val="hybridMultilevel"/>
    <w:tmpl w:val="3B40883E"/>
    <w:lvl w:ilvl="0" w:tplc="0416000F">
      <w:start w:val="4"/>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BC21C75"/>
    <w:multiLevelType w:val="multilevel"/>
    <w:tmpl w:val="B854FD54"/>
    <w:lvl w:ilvl="0">
      <w:start w:val="6"/>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num w:numId="1" w16cid:durableId="935015815">
    <w:abstractNumId w:val="8"/>
  </w:num>
  <w:num w:numId="2" w16cid:durableId="875193255">
    <w:abstractNumId w:val="6"/>
  </w:num>
  <w:num w:numId="3" w16cid:durableId="48265393">
    <w:abstractNumId w:val="2"/>
  </w:num>
  <w:num w:numId="4" w16cid:durableId="727075738">
    <w:abstractNumId w:val="0"/>
  </w:num>
  <w:num w:numId="5" w16cid:durableId="2110657470">
    <w:abstractNumId w:val="7"/>
  </w:num>
  <w:num w:numId="6" w16cid:durableId="694576308">
    <w:abstractNumId w:val="3"/>
  </w:num>
  <w:num w:numId="7" w16cid:durableId="490104866">
    <w:abstractNumId w:val="5"/>
  </w:num>
  <w:num w:numId="8" w16cid:durableId="1861973453">
    <w:abstractNumId w:val="10"/>
  </w:num>
  <w:num w:numId="9" w16cid:durableId="2144032099">
    <w:abstractNumId w:val="1"/>
  </w:num>
  <w:num w:numId="10" w16cid:durableId="247616947">
    <w:abstractNumId w:val="11"/>
  </w:num>
  <w:num w:numId="11" w16cid:durableId="1664356042">
    <w:abstractNumId w:val="4"/>
  </w:num>
  <w:num w:numId="12" w16cid:durableId="1216234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82995"/>
    <w:rsid w:val="000A2CA7"/>
    <w:rsid w:val="000A6888"/>
    <w:rsid w:val="000B4437"/>
    <w:rsid w:val="000C4AF9"/>
    <w:rsid w:val="000C501E"/>
    <w:rsid w:val="000E1F98"/>
    <w:rsid w:val="000F5001"/>
    <w:rsid w:val="001066F7"/>
    <w:rsid w:val="00111F93"/>
    <w:rsid w:val="001200E3"/>
    <w:rsid w:val="00132103"/>
    <w:rsid w:val="001352DE"/>
    <w:rsid w:val="001529A9"/>
    <w:rsid w:val="00161762"/>
    <w:rsid w:val="00165B70"/>
    <w:rsid w:val="001744DA"/>
    <w:rsid w:val="001A52D7"/>
    <w:rsid w:val="001F7B7C"/>
    <w:rsid w:val="00232031"/>
    <w:rsid w:val="002501A0"/>
    <w:rsid w:val="002931C0"/>
    <w:rsid w:val="002A075C"/>
    <w:rsid w:val="002B20FB"/>
    <w:rsid w:val="002B3950"/>
    <w:rsid w:val="002B5BBF"/>
    <w:rsid w:val="002C5451"/>
    <w:rsid w:val="002C7B41"/>
    <w:rsid w:val="002E005F"/>
    <w:rsid w:val="002E60CC"/>
    <w:rsid w:val="002F371A"/>
    <w:rsid w:val="002F4B30"/>
    <w:rsid w:val="003045E2"/>
    <w:rsid w:val="0030554C"/>
    <w:rsid w:val="00311519"/>
    <w:rsid w:val="003119EB"/>
    <w:rsid w:val="003147AD"/>
    <w:rsid w:val="0034004A"/>
    <w:rsid w:val="00390BF5"/>
    <w:rsid w:val="0039343B"/>
    <w:rsid w:val="003938B9"/>
    <w:rsid w:val="00397DC6"/>
    <w:rsid w:val="003B2736"/>
    <w:rsid w:val="003C0222"/>
    <w:rsid w:val="003C38D0"/>
    <w:rsid w:val="003C69FC"/>
    <w:rsid w:val="003C6CD6"/>
    <w:rsid w:val="003E0994"/>
    <w:rsid w:val="003E5665"/>
    <w:rsid w:val="003F4DBC"/>
    <w:rsid w:val="00410C96"/>
    <w:rsid w:val="00414308"/>
    <w:rsid w:val="00447F96"/>
    <w:rsid w:val="004545CB"/>
    <w:rsid w:val="00477667"/>
    <w:rsid w:val="0048243D"/>
    <w:rsid w:val="004A0EFC"/>
    <w:rsid w:val="004B7BFD"/>
    <w:rsid w:val="004D55C2"/>
    <w:rsid w:val="00526B1F"/>
    <w:rsid w:val="00593150"/>
    <w:rsid w:val="005B44AC"/>
    <w:rsid w:val="005B65EC"/>
    <w:rsid w:val="005D5347"/>
    <w:rsid w:val="005F09B7"/>
    <w:rsid w:val="005F2D9B"/>
    <w:rsid w:val="005F6067"/>
    <w:rsid w:val="00601246"/>
    <w:rsid w:val="00601DBB"/>
    <w:rsid w:val="00623FA2"/>
    <w:rsid w:val="00670B8A"/>
    <w:rsid w:val="00674795"/>
    <w:rsid w:val="00680DCE"/>
    <w:rsid w:val="006959B0"/>
    <w:rsid w:val="0069692D"/>
    <w:rsid w:val="006B4F8D"/>
    <w:rsid w:val="006C6640"/>
    <w:rsid w:val="006D3EC2"/>
    <w:rsid w:val="006E0214"/>
    <w:rsid w:val="006E465C"/>
    <w:rsid w:val="006F5956"/>
    <w:rsid w:val="00703825"/>
    <w:rsid w:val="00721A8A"/>
    <w:rsid w:val="007350E0"/>
    <w:rsid w:val="0079245B"/>
    <w:rsid w:val="007A05FB"/>
    <w:rsid w:val="007A2037"/>
    <w:rsid w:val="007B00C6"/>
    <w:rsid w:val="007B30A6"/>
    <w:rsid w:val="007B778A"/>
    <w:rsid w:val="007C664A"/>
    <w:rsid w:val="007D433F"/>
    <w:rsid w:val="007E0763"/>
    <w:rsid w:val="007F06A1"/>
    <w:rsid w:val="00803D60"/>
    <w:rsid w:val="00834E1F"/>
    <w:rsid w:val="00851CEB"/>
    <w:rsid w:val="0086780B"/>
    <w:rsid w:val="0088079D"/>
    <w:rsid w:val="008B3E6B"/>
    <w:rsid w:val="008C0510"/>
    <w:rsid w:val="008E3A8C"/>
    <w:rsid w:val="008F55BE"/>
    <w:rsid w:val="009060C9"/>
    <w:rsid w:val="00907662"/>
    <w:rsid w:val="00922832"/>
    <w:rsid w:val="00922D2B"/>
    <w:rsid w:val="0093758E"/>
    <w:rsid w:val="00954698"/>
    <w:rsid w:val="009614FB"/>
    <w:rsid w:val="00964843"/>
    <w:rsid w:val="00990308"/>
    <w:rsid w:val="00990D38"/>
    <w:rsid w:val="009A011E"/>
    <w:rsid w:val="009B630A"/>
    <w:rsid w:val="009C1B25"/>
    <w:rsid w:val="009D560A"/>
    <w:rsid w:val="009E0894"/>
    <w:rsid w:val="009F58A9"/>
    <w:rsid w:val="009F6FEE"/>
    <w:rsid w:val="00A12A90"/>
    <w:rsid w:val="00A31378"/>
    <w:rsid w:val="00A32917"/>
    <w:rsid w:val="00A37391"/>
    <w:rsid w:val="00A514C7"/>
    <w:rsid w:val="00A86E5E"/>
    <w:rsid w:val="00A87134"/>
    <w:rsid w:val="00A915AA"/>
    <w:rsid w:val="00AA0A00"/>
    <w:rsid w:val="00AA0C2E"/>
    <w:rsid w:val="00AC51A3"/>
    <w:rsid w:val="00AF4D6A"/>
    <w:rsid w:val="00AF5997"/>
    <w:rsid w:val="00B01380"/>
    <w:rsid w:val="00B03F9C"/>
    <w:rsid w:val="00B102F3"/>
    <w:rsid w:val="00B1116F"/>
    <w:rsid w:val="00B1582A"/>
    <w:rsid w:val="00B240FB"/>
    <w:rsid w:val="00B25478"/>
    <w:rsid w:val="00B27CBF"/>
    <w:rsid w:val="00B36265"/>
    <w:rsid w:val="00B410B7"/>
    <w:rsid w:val="00B566FF"/>
    <w:rsid w:val="00B81164"/>
    <w:rsid w:val="00B93881"/>
    <w:rsid w:val="00BA0B1E"/>
    <w:rsid w:val="00BB516F"/>
    <w:rsid w:val="00BC4E90"/>
    <w:rsid w:val="00BE6233"/>
    <w:rsid w:val="00C57D36"/>
    <w:rsid w:val="00C725A7"/>
    <w:rsid w:val="00C954FB"/>
    <w:rsid w:val="00C96F0F"/>
    <w:rsid w:val="00CA2D53"/>
    <w:rsid w:val="00CC2467"/>
    <w:rsid w:val="00CC2D08"/>
    <w:rsid w:val="00CD78D0"/>
    <w:rsid w:val="00CF50CE"/>
    <w:rsid w:val="00D0648B"/>
    <w:rsid w:val="00D468BC"/>
    <w:rsid w:val="00D529E8"/>
    <w:rsid w:val="00D62B68"/>
    <w:rsid w:val="00D720CC"/>
    <w:rsid w:val="00DB649E"/>
    <w:rsid w:val="00DC2408"/>
    <w:rsid w:val="00DE641F"/>
    <w:rsid w:val="00DF1932"/>
    <w:rsid w:val="00DF378B"/>
    <w:rsid w:val="00DF3AA8"/>
    <w:rsid w:val="00E02EAC"/>
    <w:rsid w:val="00E06092"/>
    <w:rsid w:val="00E31957"/>
    <w:rsid w:val="00E33A06"/>
    <w:rsid w:val="00E566CE"/>
    <w:rsid w:val="00E60F9C"/>
    <w:rsid w:val="00E65C3C"/>
    <w:rsid w:val="00E70E92"/>
    <w:rsid w:val="00E85CFD"/>
    <w:rsid w:val="00E90CD7"/>
    <w:rsid w:val="00EA0607"/>
    <w:rsid w:val="00EA1954"/>
    <w:rsid w:val="00EB24EA"/>
    <w:rsid w:val="00EB736E"/>
    <w:rsid w:val="00ED5C81"/>
    <w:rsid w:val="00EE0589"/>
    <w:rsid w:val="00EE097F"/>
    <w:rsid w:val="00EE0E2F"/>
    <w:rsid w:val="00EE33B8"/>
    <w:rsid w:val="00EE7151"/>
    <w:rsid w:val="00EF69C7"/>
    <w:rsid w:val="00F11607"/>
    <w:rsid w:val="00F25AB5"/>
    <w:rsid w:val="00F25E37"/>
    <w:rsid w:val="00F300C3"/>
    <w:rsid w:val="00F40020"/>
    <w:rsid w:val="00F41586"/>
    <w:rsid w:val="00F47EE0"/>
    <w:rsid w:val="00F6468F"/>
    <w:rsid w:val="00F7133C"/>
    <w:rsid w:val="00F76532"/>
    <w:rsid w:val="00F81DD3"/>
    <w:rsid w:val="00F91BCC"/>
    <w:rsid w:val="00FA417F"/>
    <w:rsid w:val="00FB07F2"/>
    <w:rsid w:val="00FC2B16"/>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FC8"/>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semiHidden/>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 w:type="paragraph" w:styleId="Legenda">
    <w:name w:val="caption"/>
    <w:basedOn w:val="Normal"/>
    <w:next w:val="Normal"/>
    <w:uiPriority w:val="35"/>
    <w:unhideWhenUsed/>
    <w:qFormat/>
    <w:rsid w:val="00B102F3"/>
    <w:pPr>
      <w:spacing w:after="200" w:line="240" w:lineRule="auto"/>
    </w:pPr>
    <w:rPr>
      <w:i/>
      <w:iCs/>
      <w:color w:val="44546A" w:themeColor="text2"/>
      <w:sz w:val="18"/>
      <w:szCs w:val="18"/>
    </w:rPr>
  </w:style>
  <w:style w:type="paragraph" w:customStyle="1" w:styleId="footnotedescription">
    <w:name w:val="footnote description"/>
    <w:next w:val="Normal"/>
    <w:link w:val="footnotedescriptionChar"/>
    <w:hidden/>
    <w:rsid w:val="003938B9"/>
    <w:pPr>
      <w:spacing w:after="14"/>
      <w:ind w:left="26"/>
    </w:pPr>
    <w:rPr>
      <w:rFonts w:ascii="Arial" w:eastAsia="Arial" w:hAnsi="Arial" w:cs="Arial"/>
      <w:color w:val="181717"/>
      <w:kern w:val="2"/>
      <w:sz w:val="16"/>
      <w:szCs w:val="24"/>
      <w:lang w:eastAsia="pt-BR"/>
      <w14:ligatures w14:val="standardContextual"/>
    </w:rPr>
  </w:style>
  <w:style w:type="character" w:customStyle="1" w:styleId="footnotedescriptionChar">
    <w:name w:val="footnote description Char"/>
    <w:link w:val="footnotedescription"/>
    <w:rsid w:val="003938B9"/>
    <w:rPr>
      <w:rFonts w:ascii="Arial" w:eastAsia="Arial" w:hAnsi="Arial" w:cs="Arial"/>
      <w:color w:val="181717"/>
      <w:kern w:val="2"/>
      <w:sz w:val="16"/>
      <w:szCs w:val="24"/>
      <w:lang w:eastAsia="pt-BR"/>
      <w14:ligatures w14:val="standardContextual"/>
    </w:rPr>
  </w:style>
  <w:style w:type="character" w:customStyle="1" w:styleId="footnotemark">
    <w:name w:val="footnote mark"/>
    <w:hidden/>
    <w:rsid w:val="003938B9"/>
    <w:rPr>
      <w:rFonts w:ascii="Calibri" w:eastAsia="Calibri" w:hAnsi="Calibri" w:cs="Calibri"/>
      <w:color w:val="181717"/>
      <w:sz w:val="16"/>
      <w:vertAlign w:val="superscript"/>
    </w:rPr>
  </w:style>
  <w:style w:type="table" w:customStyle="1" w:styleId="TableGrid">
    <w:name w:val="TableGrid"/>
    <w:rsid w:val="003938B9"/>
    <w:pPr>
      <w:spacing w:after="0" w:line="240" w:lineRule="auto"/>
    </w:pPr>
    <w:rPr>
      <w:rFonts w:eastAsiaTheme="minorEastAsia"/>
      <w:kern w:val="2"/>
      <w:sz w:val="24"/>
      <w:szCs w:val="24"/>
      <w:lang w:eastAsia="pt-BR"/>
      <w14:ligatures w14:val="standardContextual"/>
    </w:rPr>
    <w:tblPr>
      <w:tblCellMar>
        <w:top w:w="0" w:type="dxa"/>
        <w:left w:w="0" w:type="dxa"/>
        <w:bottom w:w="0" w:type="dxa"/>
        <w:right w:w="0" w:type="dxa"/>
      </w:tblCellMar>
    </w:tblPr>
  </w:style>
  <w:style w:type="character" w:styleId="HiperlinkVisitado">
    <w:name w:val="FollowedHyperlink"/>
    <w:basedOn w:val="Fontepargpadro"/>
    <w:uiPriority w:val="99"/>
    <w:semiHidden/>
    <w:unhideWhenUsed/>
    <w:rsid w:val="009F6F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58019814">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57450097">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2318506">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7586150">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37530727">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494609174">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723144564">
      <w:bodyDiv w:val="1"/>
      <w:marLeft w:val="0"/>
      <w:marRight w:val="0"/>
      <w:marTop w:val="0"/>
      <w:marBottom w:val="0"/>
      <w:divBdr>
        <w:top w:val="none" w:sz="0" w:space="0" w:color="auto"/>
        <w:left w:val="none" w:sz="0" w:space="0" w:color="auto"/>
        <w:bottom w:val="none" w:sz="0" w:space="0" w:color="auto"/>
        <w:right w:val="none" w:sz="0" w:space="0" w:color="auto"/>
      </w:divBdr>
    </w:div>
    <w:div w:id="759763666">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895238840">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096368989">
      <w:bodyDiv w:val="1"/>
      <w:marLeft w:val="0"/>
      <w:marRight w:val="0"/>
      <w:marTop w:val="0"/>
      <w:marBottom w:val="0"/>
      <w:divBdr>
        <w:top w:val="none" w:sz="0" w:space="0" w:color="auto"/>
        <w:left w:val="none" w:sz="0" w:space="0" w:color="auto"/>
        <w:bottom w:val="none" w:sz="0" w:space="0" w:color="auto"/>
        <w:right w:val="none" w:sz="0" w:space="0" w:color="auto"/>
      </w:divBdr>
    </w:div>
    <w:div w:id="1121848142">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56203520">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14795793">
      <w:bodyDiv w:val="1"/>
      <w:marLeft w:val="0"/>
      <w:marRight w:val="0"/>
      <w:marTop w:val="0"/>
      <w:marBottom w:val="0"/>
      <w:divBdr>
        <w:top w:val="none" w:sz="0" w:space="0" w:color="auto"/>
        <w:left w:val="none" w:sz="0" w:space="0" w:color="auto"/>
        <w:bottom w:val="none" w:sz="0" w:space="0" w:color="auto"/>
        <w:right w:val="none" w:sz="0" w:space="0" w:color="auto"/>
      </w:divBdr>
    </w:div>
    <w:div w:id="1322470025">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55888831">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59109951">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74325539">
      <w:bodyDiv w:val="1"/>
      <w:marLeft w:val="0"/>
      <w:marRight w:val="0"/>
      <w:marTop w:val="0"/>
      <w:marBottom w:val="0"/>
      <w:divBdr>
        <w:top w:val="none" w:sz="0" w:space="0" w:color="auto"/>
        <w:left w:val="none" w:sz="0" w:space="0" w:color="auto"/>
        <w:bottom w:val="none" w:sz="0" w:space="0" w:color="auto"/>
        <w:right w:val="none" w:sz="0" w:space="0" w:color="auto"/>
      </w:divBdr>
    </w:div>
    <w:div w:id="149109167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33806909">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663393365">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60443393">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1460668">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49517333">
      <w:bodyDiv w:val="1"/>
      <w:marLeft w:val="0"/>
      <w:marRight w:val="0"/>
      <w:marTop w:val="0"/>
      <w:marBottom w:val="0"/>
      <w:divBdr>
        <w:top w:val="none" w:sz="0" w:space="0" w:color="auto"/>
        <w:left w:val="none" w:sz="0" w:space="0" w:color="auto"/>
        <w:bottom w:val="none" w:sz="0" w:space="0" w:color="auto"/>
        <w:right w:val="none" w:sz="0" w:space="0" w:color="auto"/>
      </w:divBdr>
    </w:div>
    <w:div w:id="1877740187">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13197730">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20308106">
      <w:bodyDiv w:val="1"/>
      <w:marLeft w:val="0"/>
      <w:marRight w:val="0"/>
      <w:marTop w:val="0"/>
      <w:marBottom w:val="0"/>
      <w:divBdr>
        <w:top w:val="none" w:sz="0" w:space="0" w:color="auto"/>
        <w:left w:val="none" w:sz="0" w:space="0" w:color="auto"/>
        <w:bottom w:val="none" w:sz="0" w:space="0" w:color="auto"/>
        <w:right w:val="none" w:sz="0" w:space="0" w:color="auto"/>
      </w:divBdr>
    </w:div>
    <w:div w:id="2021199044">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038388470">
      <w:bodyDiv w:val="1"/>
      <w:marLeft w:val="0"/>
      <w:marRight w:val="0"/>
      <w:marTop w:val="0"/>
      <w:marBottom w:val="0"/>
      <w:divBdr>
        <w:top w:val="none" w:sz="0" w:space="0" w:color="auto"/>
        <w:left w:val="none" w:sz="0" w:space="0" w:color="auto"/>
        <w:bottom w:val="none" w:sz="0" w:space="0" w:color="auto"/>
        <w:right w:val="none" w:sz="0" w:space="0" w:color="auto"/>
      </w:divBdr>
    </w:div>
    <w:div w:id="2047948829">
      <w:bodyDiv w:val="1"/>
      <w:marLeft w:val="0"/>
      <w:marRight w:val="0"/>
      <w:marTop w:val="0"/>
      <w:marBottom w:val="0"/>
      <w:divBdr>
        <w:top w:val="none" w:sz="0" w:space="0" w:color="auto"/>
        <w:left w:val="none" w:sz="0" w:space="0" w:color="auto"/>
        <w:bottom w:val="none" w:sz="0" w:space="0" w:color="auto"/>
        <w:right w:val="none" w:sz="0" w:space="0" w:color="auto"/>
      </w:divBdr>
    </w:div>
    <w:div w:id="2106001885">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yperlink" Target="https://doi.org/10.51207/2179-4057.20250025"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neuronup.com/br/noticias-de-estimulacao-cognitiva/transtornos-do-desenvolvimento/disgrafia/entendendo-a-disgrafia/"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doi.org/10.1007/s10032-024-00464-z" TargetMode="External"/><Relationship Id="rId25" Type="http://schemas.openxmlformats.org/officeDocument/2006/relationships/hyperlink" Target="https://institutoneurosaber.com.br/artigos/o-que-faz-a-terapia-ocupacional/" TargetMode="External"/><Relationship Id="rId2" Type="http://schemas.openxmlformats.org/officeDocument/2006/relationships/numbering" Target="numbering.xml"/><Relationship Id="rId16" Type="http://schemas.openxmlformats.org/officeDocument/2006/relationships/hyperlink" Target="https://doi.org/10.5965/2316796312242023116" TargetMode="External"/><Relationship Id="rId20" Type="http://schemas.openxmlformats.org/officeDocument/2006/relationships/hyperlink" Target="https://drapaulagirotto.com.br/o-que-e-disgrafia-e-como-trat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rauziovarella.uol.com.br/neurologia/o-que-faz-a-terapia-ocupaciona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blog.objetivosorocaba.com.br/disgrafia/" TargetMode="External"/><Relationship Id="rId10" Type="http://schemas.openxmlformats.org/officeDocument/2006/relationships/image" Target="media/image2.jpeg"/><Relationship Id="rId19" Type="http://schemas.openxmlformats.org/officeDocument/2006/relationships/hyperlink" Target="https://tp.amegroups.org/article/view/34093/28322"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hyperlink" Target="https://revistatopicos.com.br/artigos/a-disgrafia-e-as-dificuldades-de-aprendizagem-em-criancas-em-idade-escolar"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814E7-58F0-4F83-9D11-D484E0785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28</Pages>
  <Words>7261</Words>
  <Characters>39214</Characters>
  <Application>Microsoft Office Word</Application>
  <DocSecurity>0</DocSecurity>
  <Lines>326</Lines>
  <Paragraphs>92</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46383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7</cp:revision>
  <dcterms:created xsi:type="dcterms:W3CDTF">2026-08-19T17:16:00Z</dcterms:created>
  <dcterms:modified xsi:type="dcterms:W3CDTF">2026-09-09T18:50:00Z</dcterms:modified>
</cp:coreProperties>
</file>