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b/>
          <w:bCs/>
          <w:color w:val="1A1A2E"/>
          <w:sz w:val="72"/>
          <w:szCs w:val="72"/>
        </w:rPr>
        <w:t xml:space="preserve">LinkShelf</w:t>
      </w:r>
    </w:p>
    <w:p>
      <w:r>
        <w:rPr>
          <w:rFonts w:ascii="Arial" w:cs="Arial" w:eastAsia="Arial" w:hAnsi="Arial"/>
          <w:color w:val="2E4A8A"/>
          <w:sz w:val="32"/>
          <w:szCs w:val="32"/>
        </w:rPr>
        <w:t xml:space="preserve">Backend Engineering Specification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Project</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LinkShelf — Link-in-Bio SaaS Platform</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Role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Backend Engineer (NestJS)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Stack</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NestJS · PostgreSQL · Redis · S3 · Bull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Version</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1.0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Date</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June 2026</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Status</w:t>
            </w:r>
          </w:p>
        </w:tc>
        <w:tc>
          <w:tcPr>
            <w:tcW w:type="dxa" w:w="7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Active Development</w:t>
            </w:r>
          </w:p>
        </w:tc>
      </w:tr>
    </w:tbl>
    <w:p>
      <w: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bookmarkStart w:name="bm-1" w:id="1"/>
      <w:r>
        <w:t xml:space="preserve">1. Project Overview</w:t>
      </w:r>
      <w:bookmarkEnd w:id="1"/>
    </w:p>
    <w:p>
      <w:r>
        <w:rPr>
          <w:color w:val="333333"/>
          <w:sz w:val="22"/>
          <w:szCs w:val="22"/>
        </w:rPr>
        <w:t xml:space="preserve">LinkShelf is a multi-tenant SaaS platform that lets creators manage a single public profile page containing an ordered list of links — think Linktree, but with real analytics, scheduled link expiry, custom themes, and a fast public-facing endpoint built for high traffic.</w:t>
      </w:r>
    </w:p>
    <w:p>
      <w:r>
        <w:t xml:space="preserve"/>
      </w:r>
    </w:p>
    <w:p>
      <w:r>
        <w:rPr>
          <w:color w:val="333333"/>
          <w:sz w:val="22"/>
          <w:szCs w:val="22"/>
        </w:rPr>
        <w:t xml:space="preserve">Your role is exclusively backend. A frontend engineer handles all UI; your deliverable is a well-structured NestJS API consumed by the frontend and by the public profile endpoint. Everything in this document is your responsibility.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Why this project is interesting for a backend engineer</w:t>
            </w:r>
          </w:p>
          <w:p>
            <w:r>
              <w:rPr>
                <w:color w:val="1A3A5C"/>
                <w:sz w:val="22"/>
                <w:szCs w:val="22"/>
              </w:rPr>
              <w:t xml:space="preserve">Multi-tenant data isolation: every query must be scoped to the authenticated user's profile.</w:t>
            </w:r>
          </w:p>
          <w:p>
            <w:r>
              <w:rPr>
                <w:color w:val="1A3A5C"/>
                <w:sz w:val="22"/>
                <w:szCs w:val="22"/>
              </w:rPr>
              <w:t xml:space="preserve">Async job scheduling: link expiry must fire at a specific future timestamp, not via polling.</w:t>
            </w:r>
          </w:p>
          <w:p>
            <w:r>
              <w:rPr>
                <w:color w:val="1A3A5C"/>
                <w:sz w:val="22"/>
                <w:szCs w:val="22"/>
              </w:rPr>
              <w:t xml:space="preserve">High-read, write-tolerant analytics: click ingestion must never slow down a redirect.</w:t>
            </w:r>
          </w:p>
          <w:p>
            <w:r>
              <w:rPr>
                <w:color w:val="1A3A5C"/>
                <w:sz w:val="22"/>
                <w:szCs w:val="22"/>
              </w:rPr>
              <w:t xml:space="preserve">File upload pipeline: not just storing a file — resizing, format conversion, then CDN delivery.</w:t>
            </w:r>
          </w:p>
          <w:p>
            <w:r>
              <w:rPr>
                <w:color w:val="1A3A5C"/>
                <w:sz w:val="22"/>
                <w:szCs w:val="22"/>
              </w:rPr>
              <w:t xml:space="preserve">Cache invalidation: the public profile endpoint is cached in Redis, but must reflect writes immediately.</w:t>
            </w:r>
          </w:p>
        </w:tc>
      </w:tr>
    </w:tbl>
    <w:p>
      <w:r>
        <w:t xml:space="preserve"/>
      </w:r>
    </w:p>
    <w:p>
      <w:pPr>
        <w:pStyle w:val="Heading1"/>
      </w:pPr>
      <w:bookmarkStart w:name="bm-2" w:id="2"/>
      <w:r>
        <w:t xml:space="preserve">2. Technology Primer</w:t>
      </w:r>
      <w:bookmarkEnd w:id="2"/>
    </w:p>
    <w:p>
      <w:r>
        <w:rPr>
          <w:color w:val="333333"/>
          <w:sz w:val="22"/>
          <w:szCs w:val="22"/>
        </w:rPr>
        <w:t xml:space="preserve">You have not worked with Redis or S3-compatible object storage before. Here is what you need to know before writing a single line of code.</w:t>
      </w:r>
    </w:p>
    <w:p>
      <w:r>
        <w:t xml:space="preserve"/>
      </w:r>
    </w:p>
    <w:p>
      <w:pPr>
        <w:pStyle w:val="Heading2"/>
      </w:pPr>
      <w:r>
        <w:t xml:space="preserve">2.1 Redis — What It Is and Why We Use It</w:t>
      </w:r>
    </w:p>
    <w:p>
      <w:r>
        <w:rPr>
          <w:color w:val="333333"/>
          <w:sz w:val="22"/>
          <w:szCs w:val="22"/>
        </w:rPr>
        <w:t xml:space="preserve">Redis is an in-memory key-value store. Think of it as a dictionary that lives in RAM instead of on disk. Reads and writes are microseconds-fast, which makes it the right tool for two use cases in this project:</w:t>
      </w:r>
    </w:p>
    <w:p>
      <w:r>
        <w:t xml:space="preserve"/>
      </w:r>
    </w:p>
    <w:p>
      <w:pPr>
        <w:pStyle w:val="ListParagraph"/>
        <w:numPr>
          <w:ilvl w:val="0"/>
          <w:numId w:val="2"/>
        </w:numPr>
      </w:pPr>
      <w:r>
        <w:rPr>
          <w:b/>
          <w:bCs/>
          <w:color w:val="1A1A2E"/>
          <w:sz w:val="22"/>
          <w:szCs w:val="22"/>
        </w:rPr>
        <w:t xml:space="preserve">Response caching: </w:t>
      </w:r>
      <w:r>
        <w:rPr>
          <w:color w:val="333333"/>
          <w:sz w:val="22"/>
          <w:szCs w:val="22"/>
        </w:rPr>
        <w:t xml:space="preserve">When a visitor loads /p/username, we hit Postgres, build the response, then store it in Redis with a 30-second TTL. The next 10,000 visitors in that window all read from memory, not the database. When the profile owner saves a change, we delete the cache key so the next request rebuilds it fresh.</w:t>
      </w:r>
    </w:p>
    <w:p>
      <w:pPr>
        <w:pStyle w:val="ListParagraph"/>
        <w:numPr>
          <w:ilvl w:val="0"/>
          <w:numId w:val="2"/>
        </w:numPr>
      </w:pPr>
      <w:r>
        <w:rPr>
          <w:b/>
          <w:bCs/>
          <w:color w:val="1A1A2E"/>
          <w:sz w:val="22"/>
          <w:szCs w:val="22"/>
        </w:rPr>
        <w:t xml:space="preserve">Job queuing: </w:t>
      </w:r>
      <w:r>
        <w:rPr>
          <w:color w:val="333333"/>
          <w:sz w:val="22"/>
          <w:szCs w:val="22"/>
        </w:rPr>
        <w:t xml:space="preserve">Bull is a NestJS-compatible queue library that uses Redis as its message broker. You create a job ("expire link 42 at 2026-08-01T12:00:00Z"), Bull stores it in Redis, and a worker process picks it up at the right time and sets the link's is_active flag to false. You never need to write a cron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Redis mental model</w:t>
            </w:r>
          </w:p>
          <w:p>
            <w:r>
              <w:rPr>
                <w:color w:val="1A3A5C"/>
                <w:sz w:val="22"/>
                <w:szCs w:val="22"/>
              </w:rPr>
              <w:t xml:space="preserve">SET profile:aram  '{...json...}'  EX 30    → store with 30-second expiry</w:t>
            </w:r>
          </w:p>
          <w:p>
            <w:r>
              <w:rPr>
                <w:color w:val="1A3A5C"/>
                <w:sz w:val="22"/>
                <w:szCs w:val="22"/>
              </w:rPr>
              <w:t xml:space="preserve">GET profile:aram                           → retrieve (returns null if expired)</w:t>
            </w:r>
          </w:p>
          <w:p>
            <w:r>
              <w:rPr>
                <w:color w:val="1A3A5C"/>
                <w:sz w:val="22"/>
                <w:szCs w:val="22"/>
              </w:rPr>
              <w:t xml:space="preserve">DEL profile:aram                           → delete immediately (on write)</w:t>
            </w:r>
          </w:p>
          <w:p>
            <w:r>
              <w:rPr>
                <w:color w:val="1A3A5C"/>
                <w:sz w:val="22"/>
                <w:szCs w:val="22"/>
              </w:rPr>
              <w:t xml:space="preserve"/>
            </w:r>
          </w:p>
          <w:p>
            <w:r>
              <w:rPr>
                <w:color w:val="1A3A5C"/>
                <w:sz w:val="22"/>
                <w:szCs w:val="22"/>
              </w:rPr>
              <w:t xml:space="preserve">You interact with Redis through the ioredis library in NestJS.</w:t>
            </w:r>
          </w:p>
          <w:p>
            <w:r>
              <w:rPr>
                <w:color w:val="1A3A5C"/>
                <w:sz w:val="22"/>
                <w:szCs w:val="22"/>
              </w:rPr>
              <w:t xml:space="preserve">In development you run Redis locally via Docker: docker run -p 6379:6379 redis:alpine</w:t>
            </w:r>
          </w:p>
        </w:tc>
      </w:tr>
    </w:tbl>
    <w:p>
      <w:r>
        <w:t xml:space="preserve"/>
      </w:r>
    </w:p>
    <w:p>
      <w:pPr>
        <w:pStyle w:val="Heading2"/>
      </w:pPr>
      <w:r>
        <w:t xml:space="preserve">2.2 S3-Compatible Object Storage — What It Is and Why We Use It</w:t>
      </w:r>
    </w:p>
    <w:p>
      <w:r>
        <w:rPr>
          <w:color w:val="333333"/>
          <w:sz w:val="22"/>
          <w:szCs w:val="22"/>
        </w:rPr>
        <w:t xml:space="preserve">Amazon S3 (Simple Storage Service) is a file hosting service accessible via HTTP API. You upload a file to a 'bucket' (a named container), and get back a permanent public URL. We use Supabase Storage in this project — it is S3-compatible, meaning the API is identical but it is hosted by Supabase alongside our Postgres database, simplifying our infrastructure.</w:t>
      </w:r>
    </w:p>
    <w:p>
      <w:r>
        <w:t xml:space="preserve"/>
      </w:r>
    </w:p>
    <w:p>
      <w:r>
        <w:rPr>
          <w:color w:val="333333"/>
          <w:sz w:val="22"/>
          <w:szCs w:val="22"/>
        </w:rPr>
        <w:t xml:space="preserve">We use it for two things: user avatar images and custom OG (Open Graph) images for profile link previews. We do NOT store these in Postgres as binary data — databases are bad at serving large files at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S3 mental model</w:t>
            </w:r>
          </w:p>
          <w:p>
            <w:r>
              <w:rPr>
                <w:color w:val="1A3A5C"/>
                <w:sz w:val="22"/>
                <w:szCs w:val="22"/>
              </w:rPr>
              <w:t xml:space="preserve">1. User uploads file → your API receives it via multipart form (Multer middleware).</w:t>
            </w:r>
          </w:p>
          <w:p>
            <w:r>
              <w:rPr>
                <w:color w:val="1A3A5C"/>
                <w:sz w:val="22"/>
                <w:szCs w:val="22"/>
              </w:rPr>
              <w:t xml:space="preserve">2. Your API resizes and converts it to WebP using the sharp library.</w:t>
            </w:r>
          </w:p>
          <w:p>
            <w:r>
              <w:rPr>
                <w:color w:val="1A3A5C"/>
                <w:sz w:val="22"/>
                <w:szCs w:val="22"/>
              </w:rPr>
              <w:t xml:space="preserve">3. Your API calls putObject(bucket, filename, buffer) → Supabase stores it.</w:t>
            </w:r>
          </w:p>
          <w:p>
            <w:r>
              <w:rPr>
                <w:color w:val="1A3A5C"/>
                <w:sz w:val="22"/>
                <w:szCs w:val="22"/>
              </w:rPr>
              <w:t xml:space="preserve">4. Supabase returns a permanent public URL like https://&lt;project&gt;.supabase.co/storage/v1/object/public/avatars/user-42.webp</w:t>
            </w:r>
          </w:p>
          <w:p>
            <w:r>
              <w:rPr>
                <w:color w:val="1A3A5C"/>
                <w:sz w:val="22"/>
                <w:szCs w:val="22"/>
              </w:rPr>
              <w:t xml:space="preserve">5. Your API saves that URL string to the profiles table.</w:t>
            </w:r>
          </w:p>
          <w:p>
            <w:r>
              <w:rPr>
                <w:color w:val="1A3A5C"/>
                <w:sz w:val="22"/>
                <w:szCs w:val="22"/>
              </w:rPr>
              <w:t xml:space="preserve">6. Frontend reads the URL from the profile record and renders the image tag.</w:t>
            </w:r>
          </w:p>
          <w:p>
            <w:r>
              <w:rPr>
                <w:color w:val="1A3A5C"/>
                <w:sz w:val="22"/>
                <w:szCs w:val="22"/>
              </w:rPr>
              <w:t xml:space="preserve"/>
            </w:r>
          </w:p>
          <w:p>
            <w:r>
              <w:rPr>
                <w:color w:val="1A3A5C"/>
                <w:sz w:val="22"/>
                <w:szCs w:val="22"/>
              </w:rPr>
              <w:t xml:space="preserve">You never serve the image yourself. S3 / Supabase is the CDN.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60"/>
              <w:left w:type="dxa" w:w="200"/>
              <w:bottom w:type="dxa" w:w="160"/>
              <w:right w:type="dxa" w:w="200"/>
            </w:tcMar>
          </w:tcPr>
          <w:p>
            <w:r>
              <w:rPr>
                <w:b/>
                <w:bCs/>
                <w:color w:val="993C1D"/>
                <w:sz w:val="22"/>
                <w:szCs w:val="22"/>
              </w:rPr>
              <w:t xml:space="preserve">Critical: never store files in Postgres</w:t>
            </w:r>
          </w:p>
          <w:p>
            <w:r>
              <w:rPr>
                <w:color w:val="712B13"/>
                <w:sz w:val="22"/>
                <w:szCs w:val="22"/>
              </w:rPr>
              <w:t xml:space="preserve">Storing binary file data in a bytea column seems convenient but is a serious antipattern at scale.</w:t>
            </w:r>
          </w:p>
          <w:p>
            <w:r>
              <w:rPr>
                <w:color w:val="712B13"/>
                <w:sz w:val="22"/>
                <w:szCs w:val="22"/>
              </w:rPr>
              <w:t xml:space="preserve">Every profile fetch would load the avatar binary. Database backups become enormous.</w:t>
            </w:r>
          </w:p>
          <w:p>
            <w:r>
              <w:rPr>
                <w:color w:val="712B13"/>
                <w:sz w:val="22"/>
                <w:szCs w:val="22"/>
              </w:rPr>
              <w:t xml:space="preserve">Always store the URL string in Postgres and the actual file in object storage.</w:t>
            </w:r>
          </w:p>
        </w:tc>
      </w:tr>
    </w:tbl>
    <w:p>
      <w:r>
        <w:t xml:space="preserve"/>
      </w:r>
    </w:p>
    <w:p>
      <w:r>
        <w:br w:type="page"/>
      </w:r>
    </w:p>
    <w:p>
      <w:pPr>
        <w:pStyle w:val="Heading1"/>
      </w:pPr>
      <w:bookmarkStart w:name="bm-3" w:id="3"/>
      <w:r>
        <w:t xml:space="preserve">3. Data Model</w:t>
      </w:r>
      <w:bookmarkEnd w:id="3"/>
    </w:p>
    <w:p>
      <w:r>
        <w:rPr>
          <w:color w:val="333333"/>
          <w:sz w:val="22"/>
          <w:szCs w:val="22"/>
        </w:rPr>
        <w:t xml:space="preserve">Four tables. Design them carefully — the join patterns and index strategy matter more here than the application code.</w:t>
      </w:r>
    </w:p>
    <w:p>
      <w:r>
        <w:t xml:space="preserve"/>
      </w:r>
    </w:p>
    <w:p>
      <w:pPr>
        <w:pStyle w:val="Heading2"/>
      </w:pPr>
      <w:r>
        <w:t xml:space="preserve">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Column</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Type</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Constraints</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PK, default gen_random_uuid()</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email</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UNIQUE, 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Lowercase enforced at application layer</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password_hash</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bcrypt, never store plaintext</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created_at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updated_at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Trigger-managed</w:t>
            </w:r>
          </w:p>
        </w:tc>
      </w:tr>
    </w:tbl>
    <w:p>
      <w:r>
        <w:t xml:space="preserve"/>
      </w:r>
    </w:p>
    <w:p>
      <w:pPr>
        <w:pStyle w:val="Heading2"/>
      </w:pPr>
      <w:r>
        <w:t xml:space="preserve">3.2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Column</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Type</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Constraints</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user_id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FK users.id, UNIQUE</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One profile per user</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slug</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UNIQUE, 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URL-safe, lowercase, 3-30 chars, validated with regex</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display_name</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bio</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Nullable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theme_config</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jsonb</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Arbitrary theme object, frontend-defined shape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avatar_url</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S3/Supabase public URL or null</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og_image_url</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S3/Supabase public URL or null</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created_at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updated_at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bl>
    <w:p>
      <w:r>
        <w:t xml:space="preserve"/>
      </w:r>
    </w:p>
    <w:p>
      <w:pPr>
        <w:pStyle w:val="Heading2"/>
      </w:pPr>
      <w:r>
        <w:t xml:space="preserve">3.3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Column</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Type</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Constraints</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profile_id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FK profiles.id, 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title</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Display label</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url</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Validated with is-url or zod .url()</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is_active</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boolean</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true</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Set to false on expiry or manual disable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position</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integer</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Ordering index, managed by reorder endpoint</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click_count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integer</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0</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Denormalized counter, incremented async</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expires_at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Nullable — if set, Bull job fires at this time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deleted_at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Soft delete — never hard-delete link rows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created_at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updated_at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bl>
    <w:p>
      <w:r>
        <w:t xml:space="preserve"/>
      </w:r>
    </w:p>
    <w:p>
      <w:pPr>
        <w:pStyle w:val="Heading2"/>
      </w:pPr>
      <w:r>
        <w:t xml:space="preserve">3.4 click_events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Column</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Type</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Constraints</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8"/>
                <w:szCs w:val="18"/>
              </w:rPr>
              <w:t xml:space="preserve">Notes</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bigserial</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PK</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Use bigserial not uuid — high volume insert perf</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link_id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FK links.id, 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profile_id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FK profiles.id, NOT NULL</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Denormalized for query efficiency</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visitor_ip_hash</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SHA-256 of IP — never store raw IP (privacy)</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referrer</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HTTP Referer header, nullable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user_agent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Raw UA string</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country_code</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char(2)</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From geoip-lite lookup at ingestion time</w:t>
            </w:r>
          </w:p>
        </w:tc>
      </w:tr>
      <w:tr>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created_at</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Courier New" w:cs="Courier New" w:eastAsia="Courier New" w:hAnsi="Courier New"/>
                <w:color w:val="333333"/>
                <w:sz w:val="18"/>
                <w:szCs w:val="18"/>
              </w:rPr>
              <w:t xml:space="preserve">timestamptz</w:t>
            </w:r>
          </w:p>
        </w:tc>
        <w:tc>
          <w:tcPr>
            <w:tcW w:type="dxa" w:w="15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DEFAULT now()</w:t>
            </w:r>
          </w:p>
        </w:tc>
        <w:tc>
          <w:tcPr>
            <w:tcW w:type="dxa" w:w="41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Partition key for future partitioning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Required indexes</w:t>
            </w:r>
          </w:p>
          <w:p>
            <w:r>
              <w:rPr>
                <w:color w:val="1A3A5C"/>
                <w:sz w:val="22"/>
                <w:szCs w:val="22"/>
              </w:rPr>
              <w:t xml:space="preserve">profiles: CREATE UNIQUE INDEX ON profiles(slug);</w:t>
            </w:r>
          </w:p>
          <w:p>
            <w:r>
              <w:rPr>
                <w:color w:val="1A3A5C"/>
                <w:sz w:val="22"/>
                <w:szCs w:val="22"/>
              </w:rPr>
              <w:t xml:space="preserve">profiles: CREATE INDEX ON profiles(user_id);</w:t>
            </w:r>
          </w:p>
          <w:p>
            <w:r>
              <w:rPr>
                <w:color w:val="1A3A5C"/>
                <w:sz w:val="22"/>
                <w:szCs w:val="22"/>
              </w:rPr>
              <w:t xml:space="preserve">links: CREATE INDEX ON links(profile_id) WHERE deleted_at IS NULL;</w:t>
            </w:r>
          </w:p>
          <w:p>
            <w:r>
              <w:rPr>
                <w:color w:val="1A3A5C"/>
                <w:sz w:val="22"/>
                <w:szCs w:val="22"/>
              </w:rPr>
              <w:t xml:space="preserve">links: CREATE INDEX ON links(expires_at) WHERE expires_at IS NOT NULL AND is_active = true;</w:t>
            </w:r>
          </w:p>
          <w:p>
            <w:r>
              <w:rPr>
                <w:color w:val="1A3A5C"/>
                <w:sz w:val="22"/>
                <w:szCs w:val="22"/>
              </w:rPr>
              <w:t xml:space="preserve">click_events: CREATE INDEX ON click_events(link_id, created_at DESC);</w:t>
            </w:r>
          </w:p>
          <w:p>
            <w:r>
              <w:rPr>
                <w:color w:val="1A3A5C"/>
                <w:sz w:val="22"/>
                <w:szCs w:val="22"/>
              </w:rPr>
              <w:t xml:space="preserve">click_events: CREATE INDEX ON click_events(profile_id, created_at DESC);</w:t>
            </w:r>
          </w:p>
        </w:tc>
      </w:tr>
    </w:tbl>
    <w:p>
      <w:r>
        <w:t xml:space="preserve"/>
      </w:r>
    </w:p>
    <w:p>
      <w:r>
        <w:br w:type="page"/>
      </w:r>
    </w:p>
    <w:p>
      <w:pPr>
        <w:pStyle w:val="Heading1"/>
      </w:pPr>
      <w:bookmarkStart w:name="bm-4" w:id="4"/>
      <w:r>
        <w:t xml:space="preserve">4. API Surface</w:t>
      </w:r>
      <w:bookmarkEnd w:id="4"/>
    </w:p>
    <w:p>
      <w:r>
        <w:rPr>
          <w:color w:val="333333"/>
          <w:sz w:val="22"/>
          <w:szCs w:val="22"/>
        </w:rPr>
        <w:t xml:space="preserve">All authenticated endpoints require a valid JWT in the Authorization: Bearer &lt;token&gt; header. The public profile endpoint is unauthenticated.</w:t>
      </w:r>
    </w:p>
    <w:p>
      <w:r>
        <w:t xml:space="preserve"/>
      </w:r>
    </w:p>
    <w:p>
      <w:pPr>
        <w:pStyle w:val="Heading2"/>
      </w:pPr>
      <w:r>
        <w:t xml:space="preserve">4.1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/auth/register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Create user + profile in a transaction. Returns access + refresh tokens.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/auth/login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Validate credentials, return access + refresh tokens.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/auth/refresh</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Accepts refresh token cookie, returns new access token.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/auth/logout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Invalidates refresh token in Redis.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/auth/magic-link</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(Stretch) Send signed token to email; exchange token for session.</w:t>
            </w:r>
          </w:p>
        </w:tc>
      </w:tr>
    </w:tbl>
    <w:p>
      <w:r>
        <w:t xml:space="preserve"/>
      </w:r>
    </w:p>
    <w:p>
      <w:pPr>
        <w:pStyle w:val="Heading2"/>
      </w:pPr>
      <w:r>
        <w:t xml:space="preserve">4.2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/profiles/me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Returns authenticated user's full profile + active links.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PATCH /profiles/me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Update display_name, bio, theme_config, slug.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/p/:slug</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PUBLIC. Returns profile + active links. Redis-cached, 30s TTL.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/profiles/check-slug</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Check if a slug is available. Returns { available: boolean }.</w:t>
            </w:r>
          </w:p>
        </w:tc>
      </w:tr>
    </w:tbl>
    <w:p>
      <w:r>
        <w:t xml:space="preserve"/>
      </w:r>
    </w:p>
    <w:p>
      <w:pPr>
        <w:pStyle w:val="Heading2"/>
      </w:pPr>
      <w:r>
        <w:t xml:space="preserve">4.3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/links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Returns all links for authenticated user (including inactive, excluding deleted).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/links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Create link. If expires_at is set, schedule a Bull job.</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PATCH /links/:id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Update title, url, is_active, expires_at, position.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DELETE /links/:id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Soft delete (set deleted_at). Cancel expiry job if pending.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PUT /links/reorder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Accepts [{id, position}] array. Updates all in a single transaction.</w:t>
            </w:r>
          </w:p>
        </w:tc>
      </w:tr>
    </w:tbl>
    <w:p>
      <w:r>
        <w:t xml:space="preserve"/>
      </w:r>
    </w:p>
    <w:p>
      <w:pPr>
        <w:pStyle w:val="Heading2"/>
      </w:pPr>
      <w:r>
        <w:t xml:space="preserve">4.4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/click</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PUBLIC. Receives { link_id }. Validates, queues async write, returns 200 immediately.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/analytics/summary</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Returns per-link stats: clicks_1d, clicks_7d, clicks_30d, top_referrers.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/analytics/timeline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Returns daily click counts for a given link_id over a date range.</w:t>
            </w:r>
          </w:p>
        </w:tc>
      </w:tr>
    </w:tbl>
    <w:p>
      <w:r>
        <w:t xml:space="preserve"/>
      </w:r>
    </w:p>
    <w:p>
      <w:pPr>
        <w:pStyle w:val="Heading2"/>
      </w:pPr>
      <w:r>
        <w:t xml:space="preserve">4.5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/uploads/avatar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Multipart. Resize to 400x400 WebP, upload to Supabase, update profile.avatar_url.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/uploads/og-image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Multipart. Resize to 1200x630 WebP, upload to Supabase, update profile.og_image_url.</w:t>
            </w:r>
          </w:p>
        </w:tc>
      </w:tr>
    </w:tbl>
    <w:p>
      <w:r>
        <w:t xml:space="preserve"/>
      </w:r>
    </w:p>
    <w:p>
      <w:r>
        <w:br w:type="page"/>
      </w:r>
    </w:p>
    <w:p>
      <w:pPr>
        <w:pStyle w:val="Heading1"/>
      </w:pPr>
      <w:bookmarkStart w:name="bm-5" w:id="5"/>
      <w:r>
        <w:t xml:space="preserve">5. Build Phases</w:t>
      </w:r>
      <w:bookmarkEnd w:id="5"/>
    </w:p>
    <w:p>
      <w:r>
        <w:rPr>
          <w:color w:val="333333"/>
          <w:sz w:val="22"/>
          <w:szCs w:val="22"/>
        </w:rPr>
        <w:t xml:space="preserve">Work in this exact order. Each phase produces a testable, independently meaningful slice of the system. Do not start Phase 2 until Phase 1 is fully working.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8"/>
                <w:szCs w:val="28"/>
              </w:rPr>
              <w:t>Phase 1: Foundation — Database, Auth, and Basic Profiles</w:t>
            </w:r>
          </w:p>
        </w:tc>
      </w:tr>
    </w:tbl>
    <w:p>
      <w:r>
        <w:t xml:space="preserve"/>
      </w:r>
    </w:p>
    <w:p>
      <w:r>
        <w:rPr>
          <w:color w:val="333333"/>
          <w:sz w:val="22"/>
          <w:szCs w:val="22"/>
        </w:rPr>
        <w:t xml:space="preserve">Everything else depends on this. Get the database schema right before writing any application code — schema changes later are expensive.</w:t>
      </w:r>
    </w:p>
    <w:p>
      <w:r>
        <w:t xml:space="preserve"/>
      </w:r>
    </w:p>
    <w:p>
      <w:pPr>
        <w:pStyle w:val="Heading3"/>
      </w:pPr>
      <w:r>
        <w:t xml:space="preserve">Step 1.1 — Project scaffolding</w:t>
      </w:r>
    </w:p>
    <w:p>
      <w:pPr>
        <w:pStyle w:val="ListParagraph"/>
        <w:numPr>
          <w:ilvl w:val="0"/>
          <w:numId w:val="2"/>
        </w:numPr>
      </w:pPr>
      <w:r>
        <w:rPr>
          <w:color w:val="333333"/>
          <w:sz w:val="22"/>
          <w:szCs w:val="22"/>
        </w:rPr>
        <w:t xml:space="preserve">npx @nestjs/cli new linkshelf-api with strict mode TypeScript</w:t>
      </w:r>
    </w:p>
    <w:p>
      <w:pPr>
        <w:pStyle w:val="ListParagraph"/>
        <w:numPr>
          <w:ilvl w:val="0"/>
          <w:numId w:val="2"/>
        </w:numPr>
      </w:pPr>
      <w:r>
        <w:rPr>
          <w:color w:val="333333"/>
          <w:sz w:val="22"/>
          <w:szCs w:val="22"/>
        </w:rPr>
        <w:t xml:space="preserve">Install and configure: @nestjs/config, @nestjs/typeorm, typeorm, pg</w:t>
      </w:r>
    </w:p>
    <w:p>
      <w:pPr>
        <w:pStyle w:val="ListParagraph"/>
        <w:numPr>
          <w:ilvl w:val="0"/>
          <w:numId w:val="2"/>
        </w:numPr>
      </w:pPr>
      <w:r>
        <w:rPr>
          <w:color w:val="333333"/>
          <w:sz w:val="22"/>
          <w:szCs w:val="22"/>
        </w:rPr>
        <w:t xml:space="preserve">Set up .env with DATABASE_URL, JWT_SECRET, JWT_REFRESH_SECRET</w:t>
      </w:r>
    </w:p>
    <w:p>
      <w:pPr>
        <w:pStyle w:val="ListParagraph"/>
        <w:numPr>
          <w:ilvl w:val="0"/>
          <w:numId w:val="2"/>
        </w:numPr>
      </w:pPr>
      <w:r>
        <w:rPr>
          <w:color w:val="333333"/>
          <w:sz w:val="22"/>
          <w:szCs w:val="22"/>
        </w:rPr>
        <w:t xml:space="preserve">Create docker-compose.yml with postgres:15-alpine and redis:alpine services</w:t>
      </w:r>
    </w:p>
    <w:p>
      <w:pPr>
        <w:pStyle w:val="ListParagraph"/>
        <w:numPr>
          <w:ilvl w:val="0"/>
          <w:numId w:val="2"/>
        </w:numPr>
      </w:pPr>
      <w:r>
        <w:rPr>
          <w:color w:val="333333"/>
          <w:sz w:val="22"/>
          <w:szCs w:val="22"/>
        </w:rPr>
        <w:t xml:space="preserve">Confirm NestJS connects to Postgres on startup</w:t>
      </w:r>
    </w:p>
    <w:p>
      <w:r>
        <w:t xml:space="preserve"/>
      </w:r>
    </w:p>
    <w:p>
      <w:pPr>
        <w:pStyle w:val="Heading3"/>
      </w:pPr>
      <w:r>
        <w:t xml:space="preserve">Step 1.2 — Database migrations</w:t>
      </w:r>
    </w:p>
    <w:p>
      <w:pPr>
        <w:pStyle w:val="ListParagraph"/>
        <w:numPr>
          <w:ilvl w:val="0"/>
          <w:numId w:val="2"/>
        </w:numPr>
      </w:pPr>
      <w:r>
        <w:rPr>
          <w:color w:val="333333"/>
          <w:sz w:val="22"/>
          <w:szCs w:val="22"/>
        </w:rPr>
        <w:t xml:space="preserve">Write TypeORM migrations for all four tables (do NOT use synchronize: true in production)</w:t>
      </w:r>
    </w:p>
    <w:p>
      <w:pPr>
        <w:pStyle w:val="ListParagraph"/>
        <w:numPr>
          <w:ilvl w:val="0"/>
          <w:numId w:val="2"/>
        </w:numPr>
      </w:pPr>
      <w:r>
        <w:rPr>
          <w:color w:val="333333"/>
          <w:sz w:val="22"/>
          <w:szCs w:val="22"/>
        </w:rPr>
        <w:t xml:space="preserve">Add all indexes listed in Section 3</w:t>
      </w:r>
    </w:p>
    <w:p>
      <w:pPr>
        <w:pStyle w:val="ListParagraph"/>
        <w:numPr>
          <w:ilvl w:val="0"/>
          <w:numId w:val="2"/>
        </w:numPr>
      </w:pPr>
      <w:r>
        <w:rPr>
          <w:color w:val="333333"/>
          <w:sz w:val="22"/>
          <w:szCs w:val="22"/>
        </w:rPr>
        <w:t xml:space="preserve">Add updated_at trigger function in a raw migration</w:t>
      </w:r>
    </w:p>
    <w:p>
      <w:pPr>
        <w:pStyle w:val="ListParagraph"/>
        <w:numPr>
          <w:ilvl w:val="0"/>
          <w:numId w:val="2"/>
        </w:numPr>
      </w:pPr>
      <w:r>
        <w:rPr>
          <w:color w:val="333333"/>
          <w:sz w:val="22"/>
          <w:szCs w:val="22"/>
        </w:rPr>
        <w:t xml:space="preserve">Run migrations and verify schema in psql or TablePlus</w:t>
      </w:r>
    </w:p>
    <w:p>
      <w:r>
        <w:t xml:space="preserve"/>
      </w:r>
    </w:p>
    <w:p>
      <w:pPr>
        <w:pStyle w:val="Heading3"/>
      </w:pPr>
      <w:r>
        <w:t xml:space="preserve">Step 1.3 — Auth module</w:t>
      </w:r>
    </w:p>
    <w:p>
      <w:pPr>
        <w:pStyle w:val="ListParagraph"/>
        <w:numPr>
          <w:ilvl w:val="0"/>
          <w:numId w:val="2"/>
        </w:numPr>
      </w:pPr>
      <w:r>
        <w:rPr>
          <w:color w:val="333333"/>
          <w:sz w:val="22"/>
          <w:szCs w:val="22"/>
        </w:rPr>
        <w:t xml:space="preserve">Install: @nestjs/jwt, @nestjs/passport, passport-jwt, bcrypt, class-validator, class-transformer</w:t>
      </w:r>
    </w:p>
    <w:p>
      <w:pPr>
        <w:pStyle w:val="ListParagraph"/>
        <w:numPr>
          <w:ilvl w:val="0"/>
          <w:numId w:val="2"/>
        </w:numPr>
      </w:pPr>
      <w:r>
        <w:rPr>
          <w:color w:val="333333"/>
          <w:sz w:val="22"/>
          <w:szCs w:val="22"/>
        </w:rPr>
        <w:t xml:space="preserve">Implement register: hash password with bcrypt (rounds: 12), create user + profile in one transaction</w:t>
      </w:r>
    </w:p>
    <w:p>
      <w:pPr>
        <w:pStyle w:val="ListParagraph"/>
        <w:numPr>
          <w:ilvl w:val="0"/>
          <w:numId w:val="2"/>
        </w:numPr>
      </w:pPr>
      <w:r>
        <w:rPr>
          <w:color w:val="333333"/>
          <w:sz w:val="22"/>
          <w:szCs w:val="22"/>
        </w:rPr>
        <w:t xml:space="preserve">Implement login: compare hash, issue short-lived access token (15m) and long-lived refresh token (7d)</w:t>
      </w:r>
    </w:p>
    <w:p>
      <w:pPr>
        <w:pStyle w:val="ListParagraph"/>
        <w:numPr>
          <w:ilvl w:val="0"/>
          <w:numId w:val="2"/>
        </w:numPr>
      </w:pPr>
      <w:r>
        <w:rPr>
          <w:color w:val="333333"/>
          <w:sz w:val="22"/>
          <w:szCs w:val="22"/>
        </w:rPr>
        <w:t xml:space="preserve">Store refresh tokens in Redis (key: refresh:&lt;userId&gt;, TTL: 7d) — this allows logout to invalidate them</w:t>
      </w:r>
    </w:p>
    <w:p>
      <w:pPr>
        <w:pStyle w:val="ListParagraph"/>
        <w:numPr>
          <w:ilvl w:val="0"/>
          <w:numId w:val="2"/>
        </w:numPr>
      </w:pPr>
      <w:r>
        <w:rPr>
          <w:color w:val="333333"/>
          <w:sz w:val="22"/>
          <w:szCs w:val="22"/>
        </w:rPr>
        <w:t xml:space="preserve">Implement JwtAuthGuard as a reusable guard across all protected endpoints</w:t>
      </w:r>
    </w:p>
    <w:p>
      <w:r>
        <w:t xml:space="preserve"/>
      </w:r>
    </w:p>
    <w:p>
      <w:pPr>
        <w:pStyle w:val="Heading3"/>
      </w:pPr>
      <w:r>
        <w:t xml:space="preserve">Step 1.4 — Profiles module (basic)</w:t>
      </w:r>
    </w:p>
    <w:p>
      <w:pPr>
        <w:pStyle w:val="ListParagraph"/>
        <w:numPr>
          <w:ilvl w:val="0"/>
          <w:numId w:val="2"/>
        </w:numPr>
      </w:pPr>
      <w:r>
        <w:rPr>
          <w:color w:val="333333"/>
          <w:sz w:val="22"/>
          <w:szCs w:val="22"/>
        </w:rPr>
        <w:t xml:space="preserve">PATCH /profiles/me: allow updating display_name, bio, slug</w:t>
      </w:r>
    </w:p>
    <w:p>
      <w:pPr>
        <w:pStyle w:val="ListParagraph"/>
        <w:numPr>
          <w:ilvl w:val="0"/>
          <w:numId w:val="2"/>
        </w:numPr>
      </w:pPr>
      <w:r>
        <w:rPr>
          <w:color w:val="333333"/>
          <w:sz w:val="22"/>
          <w:szCs w:val="22"/>
        </w:rPr>
        <w:t xml:space="preserve">Slug validation: regex /^[a-z0-9-]{3,30}$/, uniqueness check before update</w:t>
      </w:r>
    </w:p>
    <w:p>
      <w:pPr>
        <w:pStyle w:val="ListParagraph"/>
        <w:numPr>
          <w:ilvl w:val="0"/>
          <w:numId w:val="2"/>
        </w:numPr>
      </w:pPr>
      <w:r>
        <w:rPr>
          <w:color w:val="333333"/>
          <w:sz w:val="22"/>
          <w:szCs w:val="22"/>
        </w:rPr>
        <w:t xml:space="preserve">GET /profiles/me: returns full profile</w:t>
      </w:r>
    </w:p>
    <w:p>
      <w:pPr>
        <w:pStyle w:val="ListParagraph"/>
        <w:numPr>
          <w:ilvl w:val="0"/>
          <w:numId w:val="2"/>
        </w:numPr>
      </w:pPr>
      <w:r>
        <w:rPr>
          <w:color w:val="333333"/>
          <w:sz w:val="22"/>
          <w:szCs w:val="22"/>
        </w:rPr>
        <w:t xml:space="preserve">GET /p/:slug: returns public profile — no auth guard, implement Redis cache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Phase 1 is done when:</w:t>
            </w:r>
          </w:p>
          <w:p>
            <w:r>
              <w:rPr>
                <w:color w:val="1A3A5C"/>
                <w:sz w:val="22"/>
                <w:szCs w:val="22"/>
              </w:rPr>
              <w:t xml:space="preserve">You can register, log in, receive tokens, and access a protected route.</w:t>
            </w:r>
          </w:p>
          <w:p>
            <w:r>
              <w:rPr>
                <w:color w:val="1A3A5C"/>
                <w:sz w:val="22"/>
                <w:szCs w:val="22"/>
              </w:rPr>
              <w:t xml:space="preserve">You can update your profile slug and retrieve the public profile at GET /p/:slug.</w:t>
            </w:r>
          </w:p>
          <w:p>
            <w:r>
              <w:rPr>
                <w:color w:val="1A3A5C"/>
                <w:sz w:val="22"/>
                <w:szCs w:val="22"/>
              </w:rPr>
              <w:t xml:space="preserve">Refresh token invalidation works — logging out and using the old refresh token returns 401.</w:t>
            </w:r>
          </w:p>
          <w:p>
            <w:r>
              <w:rPr>
                <w:color w:val="1A3A5C"/>
                <w:sz w:val="22"/>
                <w:szCs w:val="22"/>
              </w:rPr>
              <w:t xml:space="preserve">All migrations run cleanly from zero (npm run migration:run should produce a working schema).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60"/>
              <w:left w:type="dxa" w:w="200"/>
              <w:bottom w:type="dxa" w:w="160"/>
              <w:right w:type="dxa" w:w="200"/>
            </w:tcMar>
          </w:tcPr>
          <w:p>
            <w:r>
              <w:rPr>
                <w:b/>
                <w:bCs/>
                <w:color w:val="085041"/>
                <w:sz w:val="28"/>
                <w:szCs w:val="28"/>
              </w:rPr>
              <w:t>Phase 2: Links — CRUD, Reordering, and Expiry</w:t>
            </w:r>
          </w:p>
        </w:tc>
      </w:tr>
    </w:tbl>
    <w:p>
      <w:r>
        <w:t xml:space="preserve"/>
      </w:r>
    </w:p>
    <w:p>
      <w:r>
        <w:rPr>
          <w:color w:val="333333"/>
          <w:sz w:val="22"/>
          <w:szCs w:val="22"/>
        </w:rPr>
        <w:t xml:space="preserve">The core feature of the product. Links have more complexity than they look — soft deletes, ordered position management, and async expiry are all non-trivial.</w:t>
      </w:r>
    </w:p>
    <w:p>
      <w:r>
        <w:t xml:space="preserve"/>
      </w:r>
    </w:p>
    <w:p>
      <w:pPr>
        <w:pStyle w:val="Heading3"/>
      </w:pPr>
      <w:r>
        <w:t xml:space="preserve">Step 2.1 — Links CRUD</w:t>
      </w:r>
    </w:p>
    <w:p>
      <w:pPr>
        <w:pStyle w:val="ListParagraph"/>
        <w:numPr>
          <w:ilvl w:val="0"/>
          <w:numId w:val="2"/>
        </w:numPr>
      </w:pPr>
      <w:r>
        <w:rPr>
          <w:color w:val="333333"/>
          <w:sz w:val="22"/>
          <w:szCs w:val="22"/>
        </w:rPr>
        <w:t xml:space="preserve">POST /links: create with title, url, position (auto-set to max+1 if not provided), optional expires_at</w:t>
      </w:r>
    </w:p>
    <w:p>
      <w:pPr>
        <w:pStyle w:val="ListParagraph"/>
        <w:numPr>
          <w:ilvl w:val="0"/>
          <w:numId w:val="2"/>
        </w:numPr>
      </w:pPr>
      <w:r>
        <w:rPr>
          <w:color w:val="333333"/>
          <w:sz w:val="22"/>
          <w:szCs w:val="22"/>
        </w:rPr>
        <w:t xml:space="preserve">PATCH /links/:id: partial update — validate link belongs to authenticated user (ownership guard)</w:t>
      </w:r>
    </w:p>
    <w:p>
      <w:pPr>
        <w:pStyle w:val="ListParagraph"/>
        <w:numPr>
          <w:ilvl w:val="0"/>
          <w:numId w:val="2"/>
        </w:numPr>
      </w:pPr>
      <w:r>
        <w:rPr>
          <w:color w:val="333333"/>
          <w:sz w:val="22"/>
          <w:szCs w:val="22"/>
        </w:rPr>
        <w:t xml:space="preserve">DELETE /links/:id: set deleted_at = now(), do not remove the row</w:t>
      </w:r>
    </w:p>
    <w:p>
      <w:pPr>
        <w:pStyle w:val="ListParagraph"/>
        <w:numPr>
          <w:ilvl w:val="0"/>
          <w:numId w:val="2"/>
        </w:numPr>
      </w:pPr>
      <w:r>
        <w:rPr>
          <w:color w:val="333333"/>
          <w:sz w:val="22"/>
          <w:szCs w:val="22"/>
        </w:rPr>
        <w:t xml:space="preserve">GET /links: return all non-deleted links for the user, ordered by position ASC</w:t>
      </w:r>
    </w:p>
    <w:p>
      <w:r>
        <w:t xml:space="preserve"/>
      </w:r>
    </w:p>
    <w:p>
      <w:pPr>
        <w:pStyle w:val="Heading3"/>
      </w:pPr>
      <w:r>
        <w:t xml:space="preserve">Step 2.2 — Reorder endpoint</w:t>
      </w:r>
    </w:p>
    <w:p>
      <w:pPr>
        <w:pStyle w:val="ListParagraph"/>
        <w:numPr>
          <w:ilvl w:val="0"/>
          <w:numId w:val="2"/>
        </w:numPr>
      </w:pPr>
      <w:r>
        <w:rPr>
          <w:color w:val="333333"/>
          <w:sz w:val="22"/>
          <w:szCs w:val="22"/>
        </w:rPr>
        <w:t xml:space="preserve">PUT /links/reorder: accepts [{id: string, position: number}]</w:t>
      </w:r>
    </w:p>
    <w:p>
      <w:pPr>
        <w:pStyle w:val="ListParagraph"/>
        <w:numPr>
          <w:ilvl w:val="0"/>
          <w:numId w:val="2"/>
        </w:numPr>
      </w:pPr>
      <w:r>
        <w:rPr>
          <w:color w:val="333333"/>
          <w:sz w:val="22"/>
          <w:szCs w:val="22"/>
        </w:rPr>
        <w:t xml:space="preserve">Validate all IDs belong to the authenticated user before touching anything</w:t>
      </w:r>
    </w:p>
    <w:p>
      <w:pPr>
        <w:pStyle w:val="ListParagraph"/>
        <w:numPr>
          <w:ilvl w:val="0"/>
          <w:numId w:val="2"/>
        </w:numPr>
      </w:pPr>
      <w:r>
        <w:rPr>
          <w:color w:val="333333"/>
          <w:sz w:val="22"/>
          <w:szCs w:val="22"/>
        </w:rPr>
        <w:t xml:space="preserve">Update all positions in a single transaction — use QueryRunner</w:t>
      </w:r>
    </w:p>
    <w:p>
      <w:pPr>
        <w:pStyle w:val="ListParagraph"/>
        <w:numPr>
          <w:ilvl w:val="0"/>
          <w:numId w:val="2"/>
        </w:numPr>
      </w:pPr>
      <w:r>
        <w:rPr>
          <w:color w:val="333333"/>
          <w:sz w:val="22"/>
          <w:szCs w:val="22"/>
        </w:rPr>
        <w:t xml:space="preserve">Return the updated link list ordered by new positions</w:t>
      </w:r>
    </w:p>
    <w:p>
      <w:r>
        <w:t xml:space="preserve"/>
      </w:r>
    </w:p>
    <w:p>
      <w:pPr>
        <w:pStyle w:val="Heading3"/>
      </w:pPr>
      <w:r>
        <w:t xml:space="preserve">Step 2.3 — Scheduled expiry with Bull</w:t>
      </w:r>
    </w:p>
    <w:p>
      <w:pPr>
        <w:pStyle w:val="ListParagraph"/>
        <w:numPr>
          <w:ilvl w:val="0"/>
          <w:numId w:val="2"/>
        </w:numPr>
      </w:pPr>
      <w:r>
        <w:rPr>
          <w:color w:val="333333"/>
          <w:sz w:val="22"/>
          <w:szCs w:val="22"/>
        </w:rPr>
        <w:t xml:space="preserve">Install: @nestjs/bull, bull, ioredis</w:t>
      </w:r>
    </w:p>
    <w:p>
      <w:pPr>
        <w:pStyle w:val="ListParagraph"/>
        <w:numPr>
          <w:ilvl w:val="0"/>
          <w:numId w:val="2"/>
        </w:numPr>
      </w:pPr>
      <w:r>
        <w:rPr>
          <w:color w:val="333333"/>
          <w:sz w:val="22"/>
          <w:szCs w:val="22"/>
        </w:rPr>
        <w:t xml:space="preserve">Create LinkExpiryQueue and LinkExpiryProcessor</w:t>
      </w:r>
    </w:p>
    <w:p>
      <w:pPr>
        <w:pStyle w:val="ListParagraph"/>
        <w:numPr>
          <w:ilvl w:val="0"/>
          <w:numId w:val="2"/>
        </w:numPr>
      </w:pPr>
      <w:r>
        <w:rPr>
          <w:color w:val="333333"/>
          <w:sz w:val="22"/>
          <w:szCs w:val="22"/>
        </w:rPr>
        <w:t xml:space="preserve">On link create/update with expires_at: schedule a job with delay = expires_at - now()</w:t>
      </w:r>
    </w:p>
    <w:p>
      <w:pPr>
        <w:pStyle w:val="ListParagraph"/>
        <w:numPr>
          <w:ilvl w:val="0"/>
          <w:numId w:val="2"/>
        </w:numPr>
      </w:pPr>
      <w:r>
        <w:rPr>
          <w:color w:val="333333"/>
          <w:sz w:val="22"/>
          <w:szCs w:val="22"/>
        </w:rPr>
        <w:t xml:space="preserve">On link update changing expires_at: remove old job (by job ID stored in Redis) and create a new one</w:t>
      </w:r>
    </w:p>
    <w:p>
      <w:pPr>
        <w:pStyle w:val="ListParagraph"/>
        <w:numPr>
          <w:ilvl w:val="0"/>
          <w:numId w:val="2"/>
        </w:numPr>
      </w:pPr>
      <w:r>
        <w:rPr>
          <w:color w:val="333333"/>
          <w:sz w:val="22"/>
          <w:szCs w:val="22"/>
        </w:rPr>
        <w:t xml:space="preserve">On link delete: remove the pending job if it exists</w:t>
      </w:r>
    </w:p>
    <w:p>
      <w:pPr>
        <w:pStyle w:val="ListParagraph"/>
        <w:numPr>
          <w:ilvl w:val="0"/>
          <w:numId w:val="2"/>
        </w:numPr>
      </w:pPr>
      <w:r>
        <w:rPr>
          <w:color w:val="333333"/>
          <w:sz w:val="22"/>
          <w:szCs w:val="22"/>
        </w:rPr>
        <w:t xml:space="preserve">Processor: set is_active = false, clear Redis profile cache for that profile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60"/>
              <w:left w:type="dxa" w:w="200"/>
              <w:bottom w:type="dxa" w:w="160"/>
              <w:right w:type="dxa" w:w="200"/>
            </w:tcMar>
          </w:tcPr>
          <w:p>
            <w:r>
              <w:rPr>
                <w:b/>
                <w:bCs/>
                <w:color w:val="993C1D"/>
                <w:sz w:val="22"/>
                <w:szCs w:val="22"/>
              </w:rPr>
              <w:t xml:space="preserve">Common mistake: polling instead of scheduling</w:t>
            </w:r>
          </w:p>
          <w:p>
            <w:r>
              <w:rPr>
                <w:color w:val="712B13"/>
                <w:sz w:val="22"/>
                <w:szCs w:val="22"/>
              </w:rPr>
              <w:t xml:space="preserve">Do not write a cron job that runs every minute and checks for expired links.</w:t>
            </w:r>
          </w:p>
          <w:p>
            <w:r>
              <w:rPr>
                <w:color w:val="712B13"/>
                <w:sz w:val="22"/>
                <w:szCs w:val="22"/>
              </w:rPr>
              <w:t xml:space="preserve">This scales poorly and is imprecise. Use Bull's delay option — it fires the job at exactly the right time.</w:t>
            </w:r>
          </w:p>
          <w:p>
            <w:r>
              <w:rPr>
                <w:color w:val="712B13"/>
                <w:sz w:val="22"/>
                <w:szCs w:val="22"/>
              </w:rPr>
              <w:t xml:space="preserve">Store the Bull job ID in Redis (key: expiry-job:&lt;link_id&gt;) so you can remove it if the link is updated.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Phase 2 is done when:</w:t>
            </w:r>
          </w:p>
          <w:p>
            <w:r>
              <w:rPr>
                <w:color w:val="1A3A5C"/>
                <w:sz w:val="22"/>
                <w:szCs w:val="22"/>
              </w:rPr>
              <w:t xml:space="preserve">Full CRUD on links works with ownership validation on every mutating endpoint.</w:t>
            </w:r>
          </w:p>
          <w:p>
            <w:r>
              <w:rPr>
                <w:color w:val="1A3A5C"/>
                <w:sz w:val="22"/>
                <w:szCs w:val="22"/>
              </w:rPr>
              <w:t xml:space="preserve">Reorder updates all positions atomically — partial failures roll back.</w:t>
            </w:r>
          </w:p>
          <w:p>
            <w:r>
              <w:rPr>
                <w:color w:val="1A3A5C"/>
                <w:sz w:val="22"/>
                <w:szCs w:val="22"/>
              </w:rPr>
              <w:t xml:space="preserve">Creating a link with expires_at 60 seconds in the future disables it automatically at T+60.</w:t>
            </w:r>
          </w:p>
          <w:p>
            <w:r>
              <w:rPr>
                <w:color w:val="1A3A5C"/>
                <w:sz w:val="22"/>
                <w:szCs w:val="22"/>
              </w:rPr>
              <w:t xml:space="preserve">Deleting a link with a pending expiry job cancels the job — it does not fire after deletion.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CE7" w:val="clear"/>
            <w:tcMar>
              <w:top w:type="dxa" w:w="160"/>
              <w:left w:type="dxa" w:w="200"/>
              <w:bottom w:type="dxa" w:w="160"/>
              <w:right w:type="dxa" w:w="200"/>
            </w:tcMar>
          </w:tcPr>
          <w:p>
            <w:r>
              <w:rPr>
                <w:b/>
                <w:bCs/>
                <w:color w:val="712B13"/>
                <w:sz w:val="28"/>
                <w:szCs w:val="28"/>
              </w:rPr>
              <w:t>Phase 3: Analytics — Click Ingestion and Aggregation</w:t>
            </w:r>
          </w:p>
        </w:tc>
      </w:tr>
    </w:tbl>
    <w:p>
      <w:r>
        <w:t xml:space="preserve"/>
      </w:r>
    </w:p>
    <w:p>
      <w:r>
        <w:rPr>
          <w:color w:val="333333"/>
          <w:sz w:val="22"/>
          <w:szCs w:val="22"/>
        </w:rPr>
        <w:t xml:space="preserve">The click endpoint must never add latency to the user's redirect. The aggregation queries must be fast even with millions of rows. These are the two constraints that drive all design decisions in this phase.</w:t>
      </w:r>
    </w:p>
    <w:p>
      <w:r>
        <w:t xml:space="preserve"/>
      </w:r>
    </w:p>
    <w:p>
      <w:pPr>
        <w:pStyle w:val="Heading3"/>
      </w:pPr>
      <w:r>
        <w:t xml:space="preserve">Step 3.1 — Click ingestion</w:t>
      </w:r>
    </w:p>
    <w:p>
      <w:pPr>
        <w:pStyle w:val="ListParagraph"/>
        <w:numPr>
          <w:ilvl w:val="0"/>
          <w:numId w:val="2"/>
        </w:numPr>
      </w:pPr>
      <w:r>
        <w:rPr>
          <w:color w:val="333333"/>
          <w:sz w:val="22"/>
          <w:szCs w:val="22"/>
        </w:rPr>
        <w:t xml:space="preserve">POST /click accepts { link_id } from the frontend (fired as a non-blocking fetch on click)</w:t>
      </w:r>
    </w:p>
    <w:p>
      <w:pPr>
        <w:pStyle w:val="ListParagraph"/>
        <w:numPr>
          <w:ilvl w:val="0"/>
          <w:numId w:val="2"/>
        </w:numPr>
      </w:pPr>
      <w:r>
        <w:rPr>
          <w:color w:val="333333"/>
          <w:sz w:val="22"/>
          <w:szCs w:val="22"/>
        </w:rPr>
        <w:t xml:space="preserve">Validate link_id exists and is active — if not, return 404 (do not queue garbage)</w:t>
      </w:r>
    </w:p>
    <w:p>
      <w:pPr>
        <w:pStyle w:val="ListParagraph"/>
        <w:numPr>
          <w:ilvl w:val="0"/>
          <w:numId w:val="2"/>
        </w:numPr>
      </w:pPr>
      <w:r>
        <w:rPr>
          <w:color w:val="333333"/>
          <w:sz w:val="22"/>
          <w:szCs w:val="22"/>
        </w:rPr>
        <w:t xml:space="preserve">Extract referrer from Referer header, country from geoip-lite lookup on request IP</w:t>
      </w:r>
    </w:p>
    <w:p>
      <w:pPr>
        <w:pStyle w:val="ListParagraph"/>
        <w:numPr>
          <w:ilvl w:val="0"/>
          <w:numId w:val="2"/>
        </w:numPr>
      </w:pPr>
      <w:r>
        <w:rPr>
          <w:color w:val="333333"/>
          <w:sz w:val="22"/>
          <w:szCs w:val="22"/>
        </w:rPr>
        <w:t xml:space="preserve">Hash the IP with SHA-256 before storing — never log or persist raw IPs</w:t>
      </w:r>
    </w:p>
    <w:p>
      <w:pPr>
        <w:pStyle w:val="ListParagraph"/>
        <w:numPr>
          <w:ilvl w:val="0"/>
          <w:numId w:val="2"/>
        </w:numPr>
      </w:pPr>
      <w:r>
        <w:rPr>
          <w:color w:val="333333"/>
          <w:sz w:val="22"/>
          <w:szCs w:val="22"/>
        </w:rPr>
        <w:t xml:space="preserve">Enqueue an analytics write job via Bull and return 200 immediately</w:t>
      </w:r>
    </w:p>
    <w:p>
      <w:pPr>
        <w:pStyle w:val="ListParagraph"/>
        <w:numPr>
          <w:ilvl w:val="0"/>
          <w:numId w:val="2"/>
        </w:numPr>
      </w:pPr>
      <w:r>
        <w:rPr>
          <w:color w:val="333333"/>
          <w:sz w:val="22"/>
          <w:szCs w:val="22"/>
        </w:rPr>
        <w:t xml:space="preserve">Worker inserts into click_events and runs an UPDATE links SET click_count = click_count + 1</w:t>
      </w:r>
    </w:p>
    <w:p>
      <w:r>
        <w:t xml:space="preserve"/>
      </w:r>
    </w:p>
    <w:p>
      <w:pPr>
        <w:pStyle w:val="Heading3"/>
      </w:pPr>
      <w:r>
        <w:t xml:space="preserve">Step 3.2 — Analytics summary endpoint</w:t>
      </w:r>
    </w:p>
    <w:p>
      <w:pPr>
        <w:pStyle w:val="ListParagraph"/>
        <w:numPr>
          <w:ilvl w:val="0"/>
          <w:numId w:val="2"/>
        </w:numPr>
      </w:pPr>
      <w:r>
        <w:rPr>
          <w:color w:val="333333"/>
          <w:sz w:val="22"/>
          <w:szCs w:val="22"/>
        </w:rPr>
        <w:t xml:space="preserve">GET /analytics/summary returns all links with clicks_1d, clicks_7d, clicks_30d</w:t>
      </w:r>
    </w:p>
    <w:p>
      <w:pPr>
        <w:pStyle w:val="ListParagraph"/>
        <w:numPr>
          <w:ilvl w:val="0"/>
          <w:numId w:val="2"/>
        </w:numPr>
      </w:pPr>
      <w:r>
        <w:rPr>
          <w:color w:val="333333"/>
          <w:sz w:val="22"/>
          <w:szCs w:val="22"/>
        </w:rPr>
        <w:t xml:space="preserve">Use a single query with conditional COUNT using FILTER (WHERE created_at &gt; now() - interval X)</w:t>
      </w:r>
    </w:p>
    <w:p>
      <w:pPr>
        <w:pStyle w:val="ListParagraph"/>
        <w:numPr>
          <w:ilvl w:val="0"/>
          <w:numId w:val="2"/>
        </w:numPr>
      </w:pPr>
      <w:r>
        <w:rPr>
          <w:color w:val="333333"/>
          <w:sz w:val="22"/>
          <w:szCs w:val="22"/>
        </w:rPr>
        <w:t xml:space="preserve">Top referrers: GROUP BY referrer ORDER BY count DESC LIMIT 5 per link</w:t>
      </w:r>
    </w:p>
    <w:p>
      <w:pPr>
        <w:pStyle w:val="ListParagraph"/>
        <w:numPr>
          <w:ilvl w:val="0"/>
          <w:numId w:val="2"/>
        </w:numPr>
      </w:pPr>
      <w:r>
        <w:rPr>
          <w:color w:val="333333"/>
          <w:sz w:val="22"/>
          <w:szCs w:val="22"/>
        </w:rPr>
        <w:t xml:space="preserve">Cache result per profile in Redis with 5-minute TTL — invalidate on any new click_event write</w:t>
      </w:r>
    </w:p>
    <w:p>
      <w:r>
        <w:t xml:space="preserve"/>
      </w:r>
    </w:p>
    <w:p>
      <w:pPr>
        <w:pStyle w:val="Heading3"/>
      </w:pPr>
      <w:r>
        <w:t xml:space="preserve">Step 3.3 — Timeline endpoint</w:t>
      </w:r>
    </w:p>
    <w:p>
      <w:pPr>
        <w:pStyle w:val="ListParagraph"/>
        <w:numPr>
          <w:ilvl w:val="0"/>
          <w:numId w:val="2"/>
        </w:numPr>
      </w:pPr>
      <w:r>
        <w:rPr>
          <w:color w:val="333333"/>
          <w:sz w:val="22"/>
          <w:szCs w:val="22"/>
        </w:rPr>
        <w:t xml:space="preserve">GET /analytics/timeline?link_id=X&amp;from=2026-01-01&amp;to=2026-06-30</w:t>
      </w:r>
    </w:p>
    <w:p>
      <w:pPr>
        <w:pStyle w:val="ListParagraph"/>
        <w:numPr>
          <w:ilvl w:val="0"/>
          <w:numId w:val="2"/>
        </w:numPr>
      </w:pPr>
      <w:r>
        <w:rPr>
          <w:color w:val="333333"/>
          <w:sz w:val="22"/>
          <w:szCs w:val="22"/>
        </w:rPr>
        <w:t xml:space="preserve">Use DATE_TRUNC('day', created_at) grouped by day, return [{date, count}] array</w:t>
      </w:r>
    </w:p>
    <w:p>
      <w:pPr>
        <w:pStyle w:val="ListParagraph"/>
        <w:numPr>
          <w:ilvl w:val="0"/>
          <w:numId w:val="2"/>
        </w:numPr>
      </w:pPr>
      <w:r>
        <w:rPr>
          <w:color w:val="333333"/>
          <w:sz w:val="22"/>
          <w:szCs w:val="22"/>
        </w:rPr>
        <w:t xml:space="preserve">Validate date range — max 90 days to prevent expensive full scans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Phase 3 is done when:</w:t>
            </w:r>
          </w:p>
          <w:p>
            <w:r>
              <w:rPr>
                <w:color w:val="1A3A5C"/>
                <w:sz w:val="22"/>
                <w:szCs w:val="22"/>
              </w:rPr>
              <w:t xml:space="preserve">POST /click returns in under 5ms (queue, don't write synchronously).</w:t>
            </w:r>
          </w:p>
          <w:p>
            <w:r>
              <w:rPr>
                <w:color w:val="1A3A5C"/>
                <w:sz w:val="22"/>
                <w:szCs w:val="22"/>
              </w:rPr>
              <w:t xml:space="preserve">Analytics summary returns correct counts for 1d, 7d, and 30d windows.</w:t>
            </w:r>
          </w:p>
          <w:p>
            <w:r>
              <w:rPr>
                <w:color w:val="1A3A5C"/>
                <w:sz w:val="22"/>
                <w:szCs w:val="22"/>
              </w:rPr>
              <w:t xml:space="preserve">Timeline returns a day-by-day array with no gaps (zero-fill missing days in application layer).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60"/>
              <w:left w:type="dxa" w:w="200"/>
              <w:bottom w:type="dxa" w:w="160"/>
              <w:right w:type="dxa" w:w="200"/>
            </w:tcMar>
          </w:tcPr>
          <w:p>
            <w:r>
              <w:rPr>
                <w:b/>
                <w:bCs/>
                <w:color w:val="533806"/>
                <w:sz w:val="28"/>
                <w:szCs w:val="28"/>
              </w:rPr>
              <w:t>Phase 4: File Uploads — Avatars and OG Images</w:t>
            </w:r>
          </w:p>
        </w:tc>
      </w:tr>
    </w:tbl>
    <w:p>
      <w:r>
        <w:t xml:space="preserve"/>
      </w:r>
    </w:p>
    <w:p>
      <w:r>
        <w:rPr>
          <w:color w:val="333333"/>
          <w:sz w:val="22"/>
          <w:szCs w:val="22"/>
        </w:rPr>
        <w:t xml:space="preserve">Shorter phase, but a common source of bugs. The pipeline is: receive → validate → resize → upload → save URL. Any step failing must roll back cleanly.</w:t>
      </w:r>
    </w:p>
    <w:p>
      <w:r>
        <w:t xml:space="preserve"/>
      </w:r>
    </w:p>
    <w:p>
      <w:pPr>
        <w:pStyle w:val="Heading3"/>
      </w:pPr>
      <w:r>
        <w:t xml:space="preserve">Step 4.1 — Multer configuration</w:t>
      </w:r>
    </w:p>
    <w:p>
      <w:pPr>
        <w:pStyle w:val="ListParagraph"/>
        <w:numPr>
          <w:ilvl w:val="0"/>
          <w:numId w:val="2"/>
        </w:numPr>
      </w:pPr>
      <w:r>
        <w:rPr>
          <w:color w:val="333333"/>
          <w:sz w:val="22"/>
          <w:szCs w:val="22"/>
        </w:rPr>
        <w:t xml:space="preserve">Install: @nestjs/platform-express (already included), multer, @types/multer, sharp</w:t>
      </w:r>
    </w:p>
    <w:p>
      <w:pPr>
        <w:pStyle w:val="ListParagraph"/>
        <w:numPr>
          <w:ilvl w:val="0"/>
          <w:numId w:val="2"/>
        </w:numPr>
      </w:pPr>
      <w:r>
        <w:rPr>
          <w:color w:val="333333"/>
          <w:sz w:val="22"/>
          <w:szCs w:val="22"/>
        </w:rPr>
        <w:t xml:space="preserve">Configure Multer: memoryStorage() (not disk), max file size 5MB, MIME type whitelist: image/jpeg, image/png, image/webp</w:t>
      </w:r>
    </w:p>
    <w:p>
      <w:pPr>
        <w:pStyle w:val="ListParagraph"/>
        <w:numPr>
          <w:ilvl w:val="0"/>
          <w:numId w:val="2"/>
        </w:numPr>
      </w:pPr>
      <w:r>
        <w:rPr>
          <w:color w:val="333333"/>
          <w:sz w:val="22"/>
          <w:szCs w:val="22"/>
        </w:rPr>
        <w:t xml:space="preserve">Reject outside that whitelist with 400 before any processing starts</w:t>
      </w:r>
    </w:p>
    <w:p>
      <w:r>
        <w:t xml:space="preserve"/>
      </w:r>
    </w:p>
    <w:p>
      <w:pPr>
        <w:pStyle w:val="Heading3"/>
      </w:pPr>
      <w:r>
        <w:t xml:space="preserve">Step 4.2 — Sharp resize pipeline</w:t>
      </w:r>
    </w:p>
    <w:p>
      <w:pPr>
        <w:pStyle w:val="ListParagraph"/>
        <w:numPr>
          <w:ilvl w:val="0"/>
          <w:numId w:val="2"/>
        </w:numPr>
      </w:pPr>
      <w:r>
        <w:rPr>
          <w:color w:val="333333"/>
          <w:sz w:val="22"/>
          <w:szCs w:val="22"/>
        </w:rPr>
        <w:t xml:space="preserve">Avatar: resize to 400x400 with fit: cover, convert to WebP quality 85</w:t>
      </w:r>
    </w:p>
    <w:p>
      <w:pPr>
        <w:pStyle w:val="ListParagraph"/>
        <w:numPr>
          <w:ilvl w:val="0"/>
          <w:numId w:val="2"/>
        </w:numPr>
      </w:pPr>
      <w:r>
        <w:rPr>
          <w:color w:val="333333"/>
          <w:sz w:val="22"/>
          <w:szCs w:val="22"/>
        </w:rPr>
        <w:t xml:space="preserve">OG image: resize to 1200x630 with fit: cover, convert to WebP quality 85</w:t>
      </w:r>
    </w:p>
    <w:p>
      <w:pPr>
        <w:pStyle w:val="ListParagraph"/>
        <w:numPr>
          <w:ilvl w:val="0"/>
          <w:numId w:val="2"/>
        </w:numPr>
      </w:pPr>
      <w:r>
        <w:rPr>
          <w:color w:val="333333"/>
          <w:sz w:val="22"/>
          <w:szCs w:val="22"/>
        </w:rPr>
        <w:t xml:space="preserve">Run Sharp transformations before uploading — never upload the raw user file</w:t>
      </w:r>
    </w:p>
    <w:p>
      <w:r>
        <w:t xml:space="preserve"/>
      </w:r>
    </w:p>
    <w:p>
      <w:pPr>
        <w:pStyle w:val="Heading3"/>
      </w:pPr>
      <w:r>
        <w:t xml:space="preserve">Step 4.3 — Supabase Storage upload</w:t>
      </w:r>
    </w:p>
    <w:p>
      <w:pPr>
        <w:pStyle w:val="ListParagraph"/>
        <w:numPr>
          <w:ilvl w:val="0"/>
          <w:numId w:val="2"/>
        </w:numPr>
      </w:pPr>
      <w:r>
        <w:rPr>
          <w:color w:val="333333"/>
          <w:sz w:val="22"/>
          <w:szCs w:val="22"/>
        </w:rPr>
        <w:t xml:space="preserve">Install: @supabase/supabase-js</w:t>
      </w:r>
    </w:p>
    <w:p>
      <w:pPr>
        <w:pStyle w:val="ListParagraph"/>
        <w:numPr>
          <w:ilvl w:val="0"/>
          <w:numId w:val="2"/>
        </w:numPr>
      </w:pPr>
      <w:r>
        <w:rPr>
          <w:color w:val="333333"/>
          <w:sz w:val="22"/>
          <w:szCs w:val="22"/>
        </w:rPr>
        <w:t xml:space="preserve">Create two buckets in Supabase: avatars (public) and og-images (public)</w:t>
      </w:r>
    </w:p>
    <w:p>
      <w:pPr>
        <w:pStyle w:val="ListParagraph"/>
        <w:numPr>
          <w:ilvl w:val="0"/>
          <w:numId w:val="2"/>
        </w:numPr>
      </w:pPr>
      <w:r>
        <w:rPr>
          <w:color w:val="333333"/>
          <w:sz w:val="22"/>
          <w:szCs w:val="22"/>
        </w:rPr>
        <w:t xml:space="preserve">Upload buffer with filename: &lt;userId&gt;-&lt;timestamp&gt;.webp to avoid collisions</w:t>
      </w:r>
    </w:p>
    <w:p>
      <w:pPr>
        <w:pStyle w:val="ListParagraph"/>
        <w:numPr>
          <w:ilvl w:val="0"/>
          <w:numId w:val="2"/>
        </w:numPr>
      </w:pPr>
      <w:r>
        <w:rPr>
          <w:color w:val="333333"/>
          <w:sz w:val="22"/>
          <w:szCs w:val="22"/>
        </w:rPr>
        <w:t xml:space="preserve">If profile already has an avatar_url, delete the old file from storage before uploading the new one</w:t>
      </w:r>
    </w:p>
    <w:p>
      <w:pPr>
        <w:pStyle w:val="ListParagraph"/>
        <w:numPr>
          <w:ilvl w:val="0"/>
          <w:numId w:val="2"/>
        </w:numPr>
      </w:pPr>
      <w:r>
        <w:rPr>
          <w:color w:val="333333"/>
          <w:sz w:val="22"/>
          <w:szCs w:val="22"/>
        </w:rPr>
        <w:t xml:space="preserve">Save returned public URL to profiles.avatar_url or profiles.og_image_url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Phase 4 is done when:</w:t>
            </w:r>
          </w:p>
          <w:p>
            <w:r>
              <w:rPr>
                <w:color w:val="1A3A5C"/>
                <w:sz w:val="22"/>
                <w:szCs w:val="22"/>
              </w:rPr>
              <w:t xml:space="preserve">Uploading a 4MB PNG produces a sub-100KB WebP stored in Supabase.</w:t>
            </w:r>
          </w:p>
          <w:p>
            <w:r>
              <w:rPr>
                <w:color w:val="1A3A5C"/>
                <w:sz w:val="22"/>
                <w:szCs w:val="22"/>
              </w:rPr>
              <w:t xml:space="preserve">The public URL is immediately accessible in a browser without authentication.</w:t>
            </w:r>
          </w:p>
          <w:p>
            <w:r>
              <w:rPr>
                <w:color w:val="1A3A5C"/>
                <w:sz w:val="22"/>
                <w:szCs w:val="22"/>
              </w:rPr>
              <w:t xml:space="preserve">Uploading a second avatar deletes the first from the bucket — no orphaned files.</w:t>
            </w:r>
          </w:p>
          <w:p>
            <w:r>
              <w:rPr>
                <w:color w:val="1A3A5C"/>
                <w:sz w:val="22"/>
                <w:szCs w:val="22"/>
              </w:rPr>
              <w:t xml:space="preserve">Uploading a non-image file (e.g. a PDF) returns 400 before any processing occurs.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r>
              <w:rPr>
                <w:b/>
                <w:bCs/>
                <w:color w:val="333333"/>
                <w:sz w:val="28"/>
                <w:szCs w:val="28"/>
              </w:rPr>
              <w:t>Phase 5: Hardening — Rate Limiting, Guards, and Error Handling</w:t>
            </w:r>
          </w:p>
        </w:tc>
      </w:tr>
    </w:tbl>
    <w:p>
      <w:r>
        <w:t xml:space="preserve"/>
      </w:r>
    </w:p>
    <w:p>
      <w:r>
        <w:rPr>
          <w:color w:val="333333"/>
          <w:sz w:val="22"/>
          <w:szCs w:val="22"/>
        </w:rPr>
        <w:t xml:space="preserve">The final phase turns a working API into a production-ready one. None of this is glamorous, but it is what separates amateur from professional work.</w:t>
      </w:r>
    </w:p>
    <w:p>
      <w:r>
        <w:t xml:space="preserve"/>
      </w:r>
    </w:p>
    <w:p>
      <w:pPr>
        <w:pStyle w:val="Heading3"/>
      </w:pPr>
      <w:r>
        <w:t xml:space="preserve">Step 5.1 — Rate limiting</w:t>
      </w:r>
    </w:p>
    <w:p>
      <w:pPr>
        <w:pStyle w:val="ListParagraph"/>
        <w:numPr>
          <w:ilvl w:val="0"/>
          <w:numId w:val="2"/>
        </w:numPr>
      </w:pPr>
      <w:r>
        <w:rPr>
          <w:color w:val="333333"/>
          <w:sz w:val="22"/>
          <w:szCs w:val="22"/>
        </w:rPr>
        <w:t xml:space="preserve">Install: @nestjs/throttler</w:t>
      </w:r>
    </w:p>
    <w:p>
      <w:pPr>
        <w:pStyle w:val="ListParagraph"/>
        <w:numPr>
          <w:ilvl w:val="0"/>
          <w:numId w:val="2"/>
        </w:numPr>
      </w:pPr>
      <w:r>
        <w:rPr>
          <w:color w:val="333333"/>
          <w:sz w:val="22"/>
          <w:szCs w:val="22"/>
        </w:rPr>
        <w:t xml:space="preserve">Global default: 100 requests / 60 seconds per IP</w:t>
      </w:r>
    </w:p>
    <w:p>
      <w:pPr>
        <w:pStyle w:val="ListParagraph"/>
        <w:numPr>
          <w:ilvl w:val="0"/>
          <w:numId w:val="2"/>
        </w:numPr>
      </w:pPr>
      <w:r>
        <w:rPr>
          <w:color w:val="333333"/>
          <w:sz w:val="22"/>
          <w:szCs w:val="22"/>
        </w:rPr>
        <w:t xml:space="preserve">Override on POST /click: 50 requests / 60 seconds (bot mitigation)</w:t>
      </w:r>
    </w:p>
    <w:p>
      <w:pPr>
        <w:pStyle w:val="ListParagraph"/>
        <w:numPr>
          <w:ilvl w:val="0"/>
          <w:numId w:val="2"/>
        </w:numPr>
      </w:pPr>
      <w:r>
        <w:rPr>
          <w:color w:val="333333"/>
          <w:sz w:val="22"/>
          <w:szCs w:val="22"/>
        </w:rPr>
        <w:t xml:space="preserve">Override on POST /auth/login: 10 requests / 60 seconds (brute force protection)</w:t>
      </w:r>
    </w:p>
    <w:p>
      <w:r>
        <w:t xml:space="preserve"/>
      </w:r>
    </w:p>
    <w:p>
      <w:pPr>
        <w:pStyle w:val="Heading3"/>
      </w:pPr>
      <w:r>
        <w:t xml:space="preserve">Step 5.2 — Global exception filter</w:t>
      </w:r>
    </w:p>
    <w:p>
      <w:pPr>
        <w:pStyle w:val="ListParagraph"/>
        <w:numPr>
          <w:ilvl w:val="0"/>
          <w:numId w:val="2"/>
        </w:numPr>
      </w:pPr>
      <w:r>
        <w:rPr>
          <w:color w:val="333333"/>
          <w:sz w:val="22"/>
          <w:szCs w:val="22"/>
        </w:rPr>
        <w:t xml:space="preserve">Create AllExceptionsFilter implementing ExceptionFilter</w:t>
      </w:r>
    </w:p>
    <w:p>
      <w:pPr>
        <w:pStyle w:val="ListParagraph"/>
        <w:numPr>
          <w:ilvl w:val="0"/>
          <w:numId w:val="2"/>
        </w:numPr>
      </w:pPr>
      <w:r>
        <w:rPr>
          <w:color w:val="333333"/>
          <w:sz w:val="22"/>
          <w:szCs w:val="22"/>
        </w:rPr>
        <w:t xml:space="preserve">Return consistent { statusCode, message, timestamp, path } shape on all errors</w:t>
      </w:r>
    </w:p>
    <w:p>
      <w:pPr>
        <w:pStyle w:val="ListParagraph"/>
        <w:numPr>
          <w:ilvl w:val="0"/>
          <w:numId w:val="2"/>
        </w:numPr>
      </w:pPr>
      <w:r>
        <w:rPr>
          <w:color w:val="333333"/>
          <w:sz w:val="22"/>
          <w:szCs w:val="22"/>
        </w:rPr>
        <w:t xml:space="preserve">Log 5xx errors with NestJS Logger — do not log 4xx errors (they are expected user behavior)</w:t>
      </w:r>
    </w:p>
    <w:p>
      <w:pPr>
        <w:pStyle w:val="ListParagraph"/>
        <w:numPr>
          <w:ilvl w:val="0"/>
          <w:numId w:val="2"/>
        </w:numPr>
      </w:pPr>
      <w:r>
        <w:rPr>
          <w:color w:val="333333"/>
          <w:sz w:val="22"/>
          <w:szCs w:val="22"/>
        </w:rPr>
        <w:t xml:space="preserve">Never leak stack traces or internal error messages to the client in production</w:t>
      </w:r>
    </w:p>
    <w:p>
      <w:r>
        <w:t xml:space="preserve"/>
      </w:r>
    </w:p>
    <w:p>
      <w:pPr>
        <w:pStyle w:val="Heading3"/>
      </w:pPr>
      <w:r>
        <w:t xml:space="preserve">Step 5.3 — Validation pipe</w:t>
      </w:r>
    </w:p>
    <w:p>
      <w:pPr>
        <w:pStyle w:val="ListParagraph"/>
        <w:numPr>
          <w:ilvl w:val="0"/>
          <w:numId w:val="2"/>
        </w:numPr>
      </w:pPr>
      <w:r>
        <w:rPr>
          <w:color w:val="333333"/>
          <w:sz w:val="22"/>
          <w:szCs w:val="22"/>
        </w:rPr>
        <w:t xml:space="preserve">Enable global ValidationPipe with whitelist: true and forbidNonWhitelisted: true</w:t>
      </w:r>
    </w:p>
    <w:p>
      <w:pPr>
        <w:pStyle w:val="ListParagraph"/>
        <w:numPr>
          <w:ilvl w:val="0"/>
          <w:numId w:val="2"/>
        </w:numPr>
      </w:pPr>
      <w:r>
        <w:rPr>
          <w:color w:val="333333"/>
          <w:sz w:val="22"/>
          <w:szCs w:val="22"/>
        </w:rPr>
        <w:t xml:space="preserve">This strips unknown properties from all DTOs and rejects requests with undeclared fields</w:t>
      </w:r>
    </w:p>
    <w:p>
      <w:pPr>
        <w:pStyle w:val="ListParagraph"/>
        <w:numPr>
          <w:ilvl w:val="0"/>
          <w:numId w:val="2"/>
        </w:numPr>
      </w:pPr>
      <w:r>
        <w:rPr>
          <w:color w:val="333333"/>
          <w:sz w:val="22"/>
          <w:szCs w:val="22"/>
        </w:rPr>
        <w:t xml:space="preserve">Every request DTO must have class-validator decorators — no raw untyped objects</w:t>
      </w:r>
    </w:p>
    <w:p>
      <w:r>
        <w:t xml:space="preserve"/>
      </w:r>
    </w:p>
    <w:p>
      <w:pPr>
        <w:pStyle w:val="Heading3"/>
      </w:pPr>
      <w:r>
        <w:t xml:space="preserve">Step 5.4 — Health check</w:t>
      </w:r>
    </w:p>
    <w:p>
      <w:pPr>
        <w:pStyle w:val="ListParagraph"/>
        <w:numPr>
          <w:ilvl w:val="0"/>
          <w:numId w:val="2"/>
        </w:numPr>
      </w:pPr>
      <w:r>
        <w:rPr>
          <w:color w:val="333333"/>
          <w:sz w:val="22"/>
          <w:szCs w:val="22"/>
        </w:rPr>
        <w:t xml:space="preserve">Install: @nestjs/terminus</w:t>
      </w:r>
    </w:p>
    <w:p>
      <w:pPr>
        <w:pStyle w:val="ListParagraph"/>
        <w:numPr>
          <w:ilvl w:val="0"/>
          <w:numId w:val="2"/>
        </w:numPr>
      </w:pPr>
      <w:r>
        <w:rPr>
          <w:color w:val="333333"/>
          <w:sz w:val="22"/>
          <w:szCs w:val="22"/>
        </w:rPr>
        <w:t xml:space="preserve">GET /health returns { status, database, redis } — checks both connections are alive</w:t>
      </w:r>
    </w:p>
    <w:p>
      <w:pPr>
        <w:pStyle w:val="ListParagraph"/>
        <w:numPr>
          <w:ilvl w:val="0"/>
          <w:numId w:val="2"/>
        </w:numPr>
      </w:pPr>
      <w:r>
        <w:rPr>
          <w:color w:val="333333"/>
          <w:sz w:val="22"/>
          <w:szCs w:val="22"/>
        </w:rPr>
        <w:t xml:space="preserve">Use this as the readiness probe in any deployment environment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6F1FB" w:val="clear"/>
            <w:tcMar>
              <w:top w:type="dxa" w:w="160"/>
              <w:left w:type="dxa" w:w="200"/>
              <w:bottom w:type="dxa" w:w="160"/>
              <w:right w:type="dxa" w:w="200"/>
            </w:tcMar>
          </w:tcPr>
          <w:p>
            <w:r>
              <w:rPr>
                <w:b/>
                <w:bCs/>
                <w:color w:val="0C447C"/>
                <w:sz w:val="22"/>
                <w:szCs w:val="22"/>
              </w:rPr>
              <w:t xml:space="preserve">Phase 5 is done when:</w:t>
            </w:r>
          </w:p>
          <w:p>
            <w:r>
              <w:rPr>
                <w:color w:val="1A3A5C"/>
                <w:sz w:val="22"/>
                <w:szCs w:val="22"/>
              </w:rPr>
              <w:t xml:space="preserve">Hammering POST /auth/login 11 times returns 429 on the 11th attempt.</w:t>
            </w:r>
          </w:p>
          <w:p>
            <w:r>
              <w:rPr>
                <w:color w:val="1A3A5C"/>
                <w:sz w:val="22"/>
                <w:szCs w:val="22"/>
              </w:rPr>
              <w:t xml:space="preserve">Sending a DTO with an extra field (e.g. { isAdmin: true }) returns 400.</w:t>
            </w:r>
          </w:p>
          <w:p>
            <w:r>
              <w:rPr>
                <w:color w:val="1A3A5C"/>
                <w:sz w:val="22"/>
                <w:szCs w:val="22"/>
              </w:rPr>
              <w:t xml:space="preserve">Every error response — regardless of origin — has the same JSON shape.</w:t>
            </w:r>
          </w:p>
          <w:p>
            <w:r>
              <w:rPr>
                <w:color w:val="1A3A5C"/>
                <w:sz w:val="22"/>
                <w:szCs w:val="22"/>
              </w:rPr>
              <w:t xml:space="preserve">GET /health returns 200 with both database and redis showing healthy.</w:t>
            </w:r>
          </w:p>
        </w:tc>
      </w:tr>
    </w:tbl>
    <w:p>
      <w:r>
        <w:t xml:space="preserve"/>
      </w:r>
    </w:p>
    <w:p>
      <w:r>
        <w:br w:type="page"/>
      </w:r>
    </w:p>
    <w:p>
      <w:pPr>
        <w:pStyle w:val="Heading1"/>
      </w:pPr>
      <w:bookmarkStart w:name="bm-6" w:id="6"/>
      <w:r>
        <w:t xml:space="preserve">6. Non-Functional Requirements</w:t>
      </w:r>
      <w:bookmarkEnd w:id="6"/>
    </w:p>
    <w:p>
      <w:r>
        <w:t xml:space="preserve"/>
      </w:r>
    </w:p>
    <w:p>
      <w:pPr>
        <w:pStyle w:val="Heading2"/>
      </w:pPr>
      <w:r>
        <w:t xml:space="preserve">6.1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/p/:slug (cached)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&lt; 20ms p99</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/p/:slug (cache miss)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&lt; 100ms p99</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/click</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&lt; 10ms p99 (async queue, no DB write in hot path)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POST /links</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&lt; 80ms p99</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GET /analytics/summary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&lt; 200ms p99</w:t>
            </w:r>
          </w:p>
        </w:tc>
      </w:tr>
    </w:tbl>
    <w:p>
      <w:r>
        <w:t xml:space="preserve"/>
      </w:r>
    </w:p>
    <w:p>
      <w:pPr>
        <w:pStyle w:val="Heading2"/>
      </w:pPr>
      <w:r>
        <w:t xml:space="preserve">6.2 Security requirements</w:t>
      </w:r>
    </w:p>
    <w:p>
      <w:pPr>
        <w:pStyle w:val="ListParagraph"/>
        <w:numPr>
          <w:ilvl w:val="0"/>
          <w:numId w:val="2"/>
        </w:numPr>
      </w:pPr>
      <w:r>
        <w:rPr>
          <w:color w:val="333333"/>
          <w:sz w:val="22"/>
          <w:szCs w:val="22"/>
        </w:rPr>
        <w:t xml:space="preserve">All passwords bcrypt-hashed with minimum 12 rounds</w:t>
      </w:r>
    </w:p>
    <w:p>
      <w:pPr>
        <w:pStyle w:val="ListParagraph"/>
        <w:numPr>
          <w:ilvl w:val="0"/>
          <w:numId w:val="2"/>
        </w:numPr>
      </w:pPr>
      <w:r>
        <w:rPr>
          <w:color w:val="333333"/>
          <w:sz w:val="22"/>
          <w:szCs w:val="22"/>
        </w:rPr>
        <w:t xml:space="preserve">JWT secrets minimum 256-bit entropy — generate with: node -e "console.log(require('crypto').randomBytes(32).toString('hex'))"</w:t>
      </w:r>
    </w:p>
    <w:p>
      <w:pPr>
        <w:pStyle w:val="ListParagraph"/>
        <w:numPr>
          <w:ilvl w:val="0"/>
          <w:numId w:val="2"/>
        </w:numPr>
      </w:pPr>
      <w:r>
        <w:rPr>
          <w:color w:val="333333"/>
          <w:sz w:val="22"/>
          <w:szCs w:val="22"/>
        </w:rPr>
        <w:t xml:space="preserve">Refresh tokens stored in Redis, not in Postgres — allows instant invalidation</w:t>
      </w:r>
    </w:p>
    <w:p>
      <w:pPr>
        <w:pStyle w:val="ListParagraph"/>
        <w:numPr>
          <w:ilvl w:val="0"/>
          <w:numId w:val="2"/>
        </w:numPr>
      </w:pPr>
      <w:r>
        <w:rPr>
          <w:color w:val="333333"/>
          <w:sz w:val="22"/>
          <w:szCs w:val="22"/>
        </w:rPr>
        <w:t xml:space="preserve">Visitor IPs hashed before storage — SHA-256 with a pepper from env</w:t>
      </w:r>
    </w:p>
    <w:p>
      <w:pPr>
        <w:pStyle w:val="ListParagraph"/>
        <w:numPr>
          <w:ilvl w:val="0"/>
          <w:numId w:val="2"/>
        </w:numPr>
      </w:pPr>
      <w:r>
        <w:rPr>
          <w:color w:val="333333"/>
          <w:sz w:val="22"/>
          <w:szCs w:val="22"/>
        </w:rPr>
        <w:t xml:space="preserve">All file uploads validated by MIME type and file size before processing</w:t>
      </w:r>
    </w:p>
    <w:p>
      <w:pPr>
        <w:pStyle w:val="ListParagraph"/>
        <w:numPr>
          <w:ilvl w:val="0"/>
          <w:numId w:val="2"/>
        </w:numPr>
      </w:pPr>
      <w:r>
        <w:rPr>
          <w:color w:val="333333"/>
          <w:sz w:val="22"/>
          <w:szCs w:val="22"/>
        </w:rPr>
        <w:t xml:space="preserve">All user-supplied URLs validated against an allowlist of schemes (http, https only)</w:t>
      </w:r>
    </w:p>
    <w:p>
      <w:r>
        <w:t xml:space="preserve"/>
      </w:r>
    </w:p>
    <w:p>
      <w:pPr>
        <w:pStyle w:val="Heading2"/>
      </w:pPr>
      <w:r>
        <w:t xml:space="preserve">6.3 Code standards</w:t>
      </w:r>
    </w:p>
    <w:p>
      <w:pPr>
        <w:pStyle w:val="ListParagraph"/>
        <w:numPr>
          <w:ilvl w:val="0"/>
          <w:numId w:val="2"/>
        </w:numPr>
      </w:pPr>
      <w:r>
        <w:rPr>
          <w:color w:val="333333"/>
          <w:sz w:val="22"/>
          <w:szCs w:val="22"/>
        </w:rPr>
        <w:t xml:space="preserve">Every module has a dedicated *.service.ts, *.controller.ts, *.module.ts, and dto/ directory</w:t>
      </w:r>
    </w:p>
    <w:p>
      <w:pPr>
        <w:pStyle w:val="ListParagraph"/>
        <w:numPr>
          <w:ilvl w:val="0"/>
          <w:numId w:val="2"/>
        </w:numPr>
      </w:pPr>
      <w:r>
        <w:rPr>
          <w:color w:val="333333"/>
          <w:sz w:val="22"/>
          <w:szCs w:val="22"/>
        </w:rPr>
        <w:t xml:space="preserve">No raw SQL in service files — use TypeORM QueryBuilder or repository methods</w:t>
      </w:r>
    </w:p>
    <w:p>
      <w:pPr>
        <w:pStyle w:val="ListParagraph"/>
        <w:numPr>
          <w:ilvl w:val="0"/>
          <w:numId w:val="2"/>
        </w:numPr>
      </w:pPr>
      <w:r>
        <w:rPr>
          <w:color w:val="333333"/>
          <w:sz w:val="22"/>
          <w:szCs w:val="22"/>
        </w:rPr>
        <w:t xml:space="preserve">All async operations have explicit error handling — no unhandled promise rejections</w:t>
      </w:r>
    </w:p>
    <w:p>
      <w:pPr>
        <w:pStyle w:val="ListParagraph"/>
        <w:numPr>
          <w:ilvl w:val="0"/>
          <w:numId w:val="2"/>
        </w:numPr>
      </w:pPr>
      <w:r>
        <w:rPr>
          <w:color w:val="333333"/>
          <w:sz w:val="22"/>
          <w:szCs w:val="22"/>
        </w:rPr>
        <w:t xml:space="preserve">Environment variables validated at startup with @nestjs/config and Joi schema</w:t>
      </w:r>
    </w:p>
    <w:p>
      <w:r>
        <w:t xml:space="preserve"/>
      </w:r>
    </w:p>
    <w:p>
      <w:r>
        <w:br w:type="page"/>
      </w:r>
    </w:p>
    <w:p>
      <w:pPr>
        <w:pStyle w:val="Heading1"/>
      </w:pPr>
      <w:bookmarkStart w:name="bm-7" w:id="7"/>
      <w:r>
        <w:t xml:space="preserve">7. Deliverables</w:t>
      </w:r>
      <w:bookmarkEnd w:id="7"/>
    </w:p>
    <w:p>
      <w:r>
        <w:rPr>
          <w:color w:val="333333"/>
          <w:sz w:val="22"/>
          <w:szCs w:val="22"/>
        </w:rPr>
        <w:t xml:space="preserve">At the end of each phase, provide:</w:t>
      </w:r>
    </w:p>
    <w:p>
      <w:r>
        <w:t xml:space="preserve"/>
      </w:r>
    </w:p>
    <w:p>
      <w:pPr>
        <w:pStyle w:val="ListParagraph"/>
        <w:numPr>
          <w:ilvl w:val="0"/>
          <w:numId w:val="2"/>
        </w:numPr>
      </w:pPr>
      <w:r>
        <w:rPr>
          <w:color w:val="333333"/>
          <w:sz w:val="22"/>
          <w:szCs w:val="22"/>
        </w:rPr>
        <w:t xml:space="preserve">Working Postman or Bruno collection covering all endpoints in that phase</w:t>
      </w:r>
    </w:p>
    <w:p>
      <w:pPr>
        <w:pStyle w:val="ListParagraph"/>
        <w:numPr>
          <w:ilvl w:val="0"/>
          <w:numId w:val="2"/>
        </w:numPr>
      </w:pPr>
      <w:r>
        <w:rPr>
          <w:color w:val="333333"/>
          <w:sz w:val="22"/>
          <w:szCs w:val="22"/>
        </w:rPr>
        <w:t xml:space="preserve">Updated README with setup instructions (anyone should be able to clone and run with docker-compose up)</w:t>
      </w:r>
    </w:p>
    <w:p>
      <w:pPr>
        <w:pStyle w:val="ListParagraph"/>
        <w:numPr>
          <w:ilvl w:val="0"/>
          <w:numId w:val="2"/>
        </w:numPr>
      </w:pPr>
      <w:r>
        <w:rPr>
          <w:color w:val="333333"/>
          <w:sz w:val="22"/>
          <w:szCs w:val="22"/>
        </w:rPr>
        <w:t xml:space="preserve">All migrations committed — npm run migration:run must produce a working schema from zero</w:t>
      </w:r>
    </w:p>
    <w:p>
      <w:pPr>
        <w:pStyle w:val="ListParagraph"/>
        <w:numPr>
          <w:ilvl w:val="0"/>
          <w:numId w:val="2"/>
        </w:numPr>
      </w:pPr>
      <w:r>
        <w:rPr>
          <w:color w:val="333333"/>
          <w:sz w:val="22"/>
          <w:szCs w:val="22"/>
        </w:rPr>
        <w:t xml:space="preserve">No TypeScript errors (tsc --noEmit must pass)</w:t>
      </w:r>
    </w:p>
    <w:p>
      <w:r>
        <w:t xml:space="preserve"/>
      </w:r>
    </w:p>
    <w:p>
      <w:r>
        <w:rPr>
          <w:color w:val="333333"/>
          <w:sz w:val="22"/>
          <w:szCs w:val="22"/>
        </w:rPr>
        <w:t xml:space="preserve">Final deliverable at end of Phase 5:</w:t>
      </w:r>
    </w:p>
    <w:p>
      <w:pPr>
        <w:pStyle w:val="ListParagraph"/>
        <w:numPr>
          <w:ilvl w:val="0"/>
          <w:numId w:val="2"/>
        </w:numPr>
      </w:pPr>
      <w:r>
        <w:rPr>
          <w:color w:val="333333"/>
          <w:sz w:val="22"/>
          <w:szCs w:val="22"/>
        </w:rPr>
        <w:t xml:space="preserve">Full OpenAPI spec auto-generated via @nestjs/swagger — available at /api when running in development mode</w:t>
      </w:r>
    </w:p>
    <w:p>
      <w:pPr>
        <w:pStyle w:val="ListParagraph"/>
        <w:numPr>
          <w:ilvl w:val="0"/>
          <w:numId w:val="2"/>
        </w:numPr>
      </w:pPr>
      <w:r>
        <w:rPr>
          <w:color w:val="333333"/>
          <w:sz w:val="22"/>
          <w:szCs w:val="22"/>
        </w:rPr>
        <w:t xml:space="preserve">docker-compose.yml that starts the full stack (API + Postgres + Redis) locally</w:t>
      </w:r>
    </w:p>
    <w:p>
      <w:pPr>
        <w:pStyle w:val="ListParagraph"/>
        <w:numPr>
          <w:ilvl w:val="0"/>
          <w:numId w:val="2"/>
        </w:numPr>
      </w:pPr>
      <w:r>
        <w:rPr>
          <w:color w:val="333333"/>
          <w:sz w:val="22"/>
          <w:szCs w:val="22"/>
        </w:rPr>
        <w:t xml:space="preserve">Environment variable documentation in .env.example</w:t>
      </w:r>
    </w:p>
    <w:p>
      <w:r>
        <w:t xml:space="preserve"/>
      </w:r>
    </w:p>
    <w:p>
      <w:pPr>
        <w:pStyle w:val="Heading1"/>
      </w:pPr>
      <w:bookmarkStart w:name="bm-8" w:id="8"/>
      <w:r>
        <w:t xml:space="preserve">8. Open Questions / Known Decisions</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Magic link auth</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Stretch goal — implement JWT-based login first, add magic link in Phase 5 if time permits.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Email service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Not scoped in this spec. Nodemailer + any SMTP provider if magic link is added.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Table partitioning</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click_events will grow fast. No partitioning in Phase 3, but schema should be designed so PARTITION BY RANGE (created_at) can be added later without data loss.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Multi-image support</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Out of scope. One avatar and one OG image per profile.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color w:val="444444"/>
                <w:sz w:val="20"/>
                <w:szCs w:val="20"/>
              </w:rPr>
              <w:t xml:space="preserve">Paid tiers / feature flags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color w:val="333333"/>
                <w:sz w:val="20"/>
                <w:szCs w:val="20"/>
              </w:rPr>
              <w:t xml:space="preserve">Not in scope. theme_config jsonb field intentionally left schema-less so frontend can evolve it without backend migrations.</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360"/>
      </w:tabs>
    </w:pPr>
    <w:r>
      <w:rPr>
        <w:color w:val="888888"/>
        <w:sz w:val="18"/>
        <w:szCs w:val="18"/>
      </w:rPr>
      <w:t xml:space="preserve">LinkShelf — Backend Engineering Spec</w:t>
    </w:r>
    <w:r>
      <w:rPr>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8A" w:sz="6" w:space="4"/>
      </w:pBd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4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2026-06-24T02:55:11.476Z</dcterms:created>
  <dcterms:modified xsi:type="dcterms:W3CDTF">2026-06-24T02:55:11.476Z</dcterms:modified>
</cp:coreProperties>
</file>

<file path=docProps/custom.xml><?xml version="1.0" encoding="utf-8"?>
<Properties xmlns="http://schemas.openxmlformats.org/officeDocument/2006/custom-properties" xmlns:vt="http://schemas.openxmlformats.org/officeDocument/2006/docPropsVTypes"/>
</file>