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1061" w:type="dxa"/>
        <w:tblLayout w:type="fixed"/>
        <w:tblLook w:val="04A0" w:firstRow="1" w:lastRow="0" w:firstColumn="1" w:lastColumn="0" w:noHBand="0" w:noVBand="1"/>
      </w:tblPr>
      <w:tblGrid>
        <w:gridCol w:w="1852"/>
        <w:gridCol w:w="1852"/>
        <w:gridCol w:w="1852"/>
        <w:gridCol w:w="5505"/>
      </w:tblGrid>
      <w:tr w:rsidRPr="0055075A" w:rsidR="004B2CB2" w:rsidTr="28336A45" w14:paraId="013BB49C" w14:textId="77777777">
        <w:trPr>
          <w:trHeight w:val="791"/>
        </w:trPr>
        <w:tc>
          <w:tcPr>
            <w:tcW w:w="1852" w:type="dxa"/>
            <w:tcBorders>
              <w:top w:val="nil"/>
              <w:left w:val="nil"/>
              <w:bottom w:val="nil"/>
              <w:right w:val="nil"/>
            </w:tcBorders>
            <w:shd w:val="clear" w:color="auto" w:fill="auto"/>
            <w:tcMar/>
            <w:vAlign w:val="center"/>
          </w:tcPr>
          <w:p w:rsidRPr="0055075A" w:rsidR="004B2CB2" w:rsidP="004B2CB2" w:rsidRDefault="004B2CB2" w14:paraId="2C1220EA" w14:textId="358B09CE">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209" w:type="dxa"/>
            <w:gridSpan w:val="3"/>
            <w:tcBorders>
              <w:top w:val="single" w:color="694F08" w:themeColor="background2" w:themeShade="40" w:sz="4" w:space="0"/>
              <w:left w:val="nil"/>
              <w:bottom w:val="nil"/>
              <w:right w:val="single" w:color="694F08" w:themeColor="background2" w:themeShade="40" w:sz="4" w:space="0"/>
            </w:tcBorders>
            <w:shd w:val="clear" w:color="auto" w:fill="694F08" w:themeFill="background2" w:themeFillShade="40"/>
            <w:tcMar/>
            <w:vAlign w:val="center"/>
          </w:tcPr>
          <w:p w:rsidR="000E4CC7" w:rsidP="004B2CB2" w:rsidRDefault="00F60072" w14:paraId="39A98817" w14:textId="6469CB59">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Business Intelligence</w:t>
            </w:r>
          </w:p>
          <w:p w:rsidRPr="004B2CB2" w:rsidR="004B2CB2" w:rsidP="41909D0B" w:rsidRDefault="000E4CC7" w14:paraId="0D57ED6A" w14:textId="450115AB">
            <w:pPr>
              <w:ind w:left="720" w:hanging="720"/>
              <w:jc w:val="center"/>
              <w:rPr>
                <w:rFonts w:asciiTheme="majorHAnsi" w:hAnsiTheme="majorHAnsi"/>
                <w:color w:val="FFFFFF" w:themeColor="background1"/>
                <w:sz w:val="48"/>
                <w:szCs w:val="48"/>
              </w:rPr>
            </w:pPr>
            <w:r w:rsidRPr="6C8F1093">
              <w:rPr>
                <w:rFonts w:asciiTheme="majorHAnsi" w:hAnsiTheme="majorHAnsi"/>
                <w:color w:val="FFFFFF" w:themeColor="background1"/>
                <w:sz w:val="48"/>
                <w:szCs w:val="48"/>
              </w:rPr>
              <w:t>Practical</w:t>
            </w:r>
            <w:r w:rsidRPr="6C8F1093" w:rsidR="00112CDB">
              <w:rPr>
                <w:rFonts w:asciiTheme="majorHAnsi" w:hAnsiTheme="majorHAnsi"/>
                <w:color w:val="FFFFFF" w:themeColor="background1"/>
                <w:sz w:val="48"/>
                <w:szCs w:val="48"/>
              </w:rPr>
              <w:t xml:space="preserve"> #</w:t>
            </w:r>
            <w:r w:rsidR="007E3A14">
              <w:rPr>
                <w:rFonts w:asciiTheme="majorHAnsi" w:hAnsiTheme="majorHAnsi"/>
                <w:color w:val="FFFFFF" w:themeColor="background1"/>
                <w:sz w:val="48"/>
                <w:szCs w:val="48"/>
              </w:rPr>
              <w:t>2</w:t>
            </w:r>
          </w:p>
        </w:tc>
      </w:tr>
      <w:tr w:rsidRPr="0055075A" w:rsidR="0055075A" w:rsidTr="28336A45" w14:paraId="10053FA5" w14:textId="77777777">
        <w:tc>
          <w:tcPr>
            <w:tcW w:w="1852" w:type="dxa"/>
            <w:tcBorders>
              <w:top w:val="nil"/>
              <w:left w:val="nil"/>
              <w:bottom w:val="single" w:color="D29F0F" w:themeColor="background2" w:themeShade="80" w:sz="4" w:space="0"/>
              <w:right w:val="nil"/>
            </w:tcBorders>
            <w:tcMar/>
          </w:tcPr>
          <w:p w:rsidRPr="0055075A" w:rsidR="00E86374" w:rsidRDefault="00E86374" w14:paraId="6A8C6D05" w14:textId="77777777"/>
        </w:tc>
        <w:tc>
          <w:tcPr>
            <w:tcW w:w="1852" w:type="dxa"/>
            <w:tcBorders>
              <w:top w:val="nil"/>
              <w:left w:val="nil"/>
              <w:bottom w:val="single" w:color="D29F0F" w:themeColor="background2" w:themeShade="80" w:sz="4" w:space="0"/>
              <w:right w:val="nil"/>
            </w:tcBorders>
            <w:tcMar/>
          </w:tcPr>
          <w:p w:rsidRPr="0055075A" w:rsidR="00E86374" w:rsidRDefault="00E86374" w14:paraId="283F3EAF" w14:textId="77777777"/>
        </w:tc>
        <w:tc>
          <w:tcPr>
            <w:tcW w:w="1852" w:type="dxa"/>
            <w:tcBorders>
              <w:top w:val="nil"/>
              <w:left w:val="nil"/>
              <w:bottom w:val="single" w:color="D29F0F" w:themeColor="background2" w:themeShade="80" w:sz="4" w:space="0"/>
              <w:right w:val="nil"/>
            </w:tcBorders>
            <w:tcMar/>
          </w:tcPr>
          <w:p w:rsidRPr="0055075A" w:rsidR="00E86374" w:rsidRDefault="00E86374" w14:paraId="1D548F73" w14:textId="77777777"/>
        </w:tc>
        <w:tc>
          <w:tcPr>
            <w:tcW w:w="5505" w:type="dxa"/>
            <w:tcBorders>
              <w:top w:val="nil"/>
              <w:left w:val="nil"/>
              <w:bottom w:val="single" w:color="D29F0F" w:themeColor="background2" w:themeShade="80" w:sz="4" w:space="0"/>
              <w:right w:val="nil"/>
            </w:tcBorders>
            <w:tcMar/>
          </w:tcPr>
          <w:p w:rsidRPr="0055075A" w:rsidR="00E86374" w:rsidRDefault="00E86374" w14:paraId="500FFA61" w14:textId="77777777"/>
        </w:tc>
      </w:tr>
      <w:tr w:rsidRPr="0055075A" w:rsidR="00F60072" w:rsidTr="28336A45" w14:paraId="58CFFD68"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60072" w:rsidP="00815E6D" w:rsidRDefault="00F60072" w14:paraId="63F88304" w14:textId="28C29B43">
            <w:pPr>
              <w:rPr>
                <w:b/>
                <w:bCs/>
                <w:sz w:val="24"/>
                <w:szCs w:val="24"/>
              </w:rPr>
            </w:pPr>
            <w:r w:rsidRPr="00204FA3">
              <w:rPr>
                <w:b/>
                <w:bCs/>
                <w:sz w:val="24"/>
                <w:szCs w:val="24"/>
              </w:rPr>
              <w:t>Name</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60072" w:rsidP="2EB69E35" w:rsidRDefault="00F60072" w14:paraId="4FC71E5F" w14:textId="3040FC7F">
            <w:pPr>
              <w:spacing w:after="200" w:line="276" w:lineRule="auto"/>
              <w:rPr>
                <w:rFonts w:ascii="Calibri" w:hAnsi="Calibri" w:eastAsia="Calibri" w:cs="Calibri"/>
                <w:noProof w:val="0"/>
                <w:sz w:val="24"/>
                <w:szCs w:val="24"/>
                <w:lang w:val="en-IN"/>
              </w:rPr>
            </w:pPr>
            <w:r w:rsidRPr="2EB69E35" w:rsidR="34B6B414">
              <w:rPr>
                <w:rFonts w:ascii="Calibri" w:hAnsi="Calibri" w:eastAsia="Calibri" w:cs="Calibri"/>
                <w:b w:val="1"/>
                <w:bCs w:val="1"/>
                <w:i w:val="0"/>
                <w:iCs w:val="0"/>
                <w:caps w:val="0"/>
                <w:smallCaps w:val="0"/>
                <w:noProof w:val="0"/>
                <w:color w:val="000000" w:themeColor="text1" w:themeTint="FF" w:themeShade="FF"/>
                <w:sz w:val="24"/>
                <w:szCs w:val="24"/>
                <w:lang w:val="en-IN"/>
              </w:rPr>
              <w:t>SWEETY DANIEL</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60072" w:rsidP="000E4CC7" w:rsidRDefault="00F60072" w14:paraId="24E50E43" w14:textId="19F71E86">
            <w:pPr>
              <w:rPr>
                <w:b/>
                <w:bCs/>
                <w:sz w:val="24"/>
                <w:szCs w:val="24"/>
              </w:rPr>
            </w:pPr>
            <w:r w:rsidRPr="00204FA3">
              <w:rPr>
                <w:b/>
                <w:bCs/>
                <w:sz w:val="24"/>
                <w:szCs w:val="24"/>
              </w:rPr>
              <w:t>Roll Number</w:t>
            </w:r>
          </w:p>
        </w:tc>
        <w:tc>
          <w:tcPr>
            <w:tcW w:w="550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60072" w:rsidP="2EB69E35" w:rsidRDefault="00F60072" w14:paraId="0260DB76" w14:textId="39AA91CC">
            <w:pPr>
              <w:spacing w:after="200" w:line="276" w:lineRule="auto"/>
              <w:rPr>
                <w:rFonts w:ascii="Calibri" w:hAnsi="Calibri" w:eastAsia="Calibri" w:cs="Calibri"/>
                <w:noProof w:val="0"/>
                <w:sz w:val="24"/>
                <w:szCs w:val="24"/>
                <w:lang w:val="en-IN"/>
              </w:rPr>
            </w:pPr>
            <w:r w:rsidRPr="2EB69E35" w:rsidR="0586F82E">
              <w:rPr>
                <w:rFonts w:ascii="Calibri" w:hAnsi="Calibri" w:eastAsia="Calibri" w:cs="Calibri"/>
                <w:b w:val="1"/>
                <w:bCs w:val="1"/>
                <w:i w:val="0"/>
                <w:iCs w:val="0"/>
                <w:caps w:val="0"/>
                <w:smallCaps w:val="0"/>
                <w:noProof w:val="0"/>
                <w:color w:val="000000" w:themeColor="text1" w:themeTint="FF" w:themeShade="FF"/>
                <w:sz w:val="24"/>
                <w:szCs w:val="24"/>
                <w:lang w:val="en-IN"/>
              </w:rPr>
              <w:t>21302D0012</w:t>
            </w:r>
          </w:p>
        </w:tc>
      </w:tr>
      <w:tr w:rsidRPr="0055075A" w:rsidR="0055075A" w:rsidTr="28336A45" w14:paraId="0D168234"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E86374" w:rsidP="00815E6D" w:rsidRDefault="00F60072" w14:paraId="34675FB4" w14:textId="72C9514A">
            <w:pPr>
              <w:rPr>
                <w:b/>
                <w:bCs/>
                <w:sz w:val="24"/>
                <w:szCs w:val="24"/>
              </w:rPr>
            </w:pPr>
            <w:r>
              <w:rPr>
                <w:b/>
                <w:bCs/>
                <w:sz w:val="24"/>
                <w:szCs w:val="24"/>
              </w:rPr>
              <w:t>Class</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7CCF5028" w14:textId="6E9E1A0B">
            <w:pPr>
              <w:rPr>
                <w:sz w:val="24"/>
                <w:szCs w:val="24"/>
              </w:rPr>
            </w:pPr>
            <w:r w:rsidRPr="2EB69E35" w:rsidR="7ADB28E2">
              <w:rPr>
                <w:sz w:val="24"/>
                <w:szCs w:val="24"/>
              </w:rPr>
              <w:t>TY BSCIT</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E86374" w:rsidP="000E4CC7" w:rsidRDefault="00F60072" w14:paraId="38431195" w14:textId="47DBCCC6">
            <w:pPr>
              <w:rPr>
                <w:b/>
                <w:bCs/>
                <w:sz w:val="24"/>
                <w:szCs w:val="24"/>
              </w:rPr>
            </w:pPr>
            <w:r>
              <w:rPr>
                <w:b/>
                <w:bCs/>
                <w:sz w:val="24"/>
                <w:szCs w:val="24"/>
              </w:rPr>
              <w:t>Division</w:t>
            </w:r>
          </w:p>
        </w:tc>
        <w:tc>
          <w:tcPr>
            <w:tcW w:w="5505"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00064F22" w14:textId="0B04E375">
            <w:pPr>
              <w:rPr>
                <w:sz w:val="24"/>
                <w:szCs w:val="24"/>
              </w:rPr>
            </w:pPr>
            <w:r w:rsidRPr="2EB69E35" w:rsidR="23556E71">
              <w:rPr>
                <w:sz w:val="24"/>
                <w:szCs w:val="24"/>
              </w:rPr>
              <w:t>B</w:t>
            </w:r>
          </w:p>
        </w:tc>
      </w:tr>
      <w:tr w:rsidRPr="0055075A" w:rsidR="0055075A" w:rsidTr="28336A45" w14:paraId="39E54F47"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2242D" w:rsidP="00815E6D" w:rsidRDefault="00F2242D" w14:paraId="338DB6DF" w14:textId="77777777">
            <w:pPr>
              <w:rPr>
                <w:b/>
                <w:bCs/>
                <w:sz w:val="24"/>
                <w:szCs w:val="24"/>
              </w:rPr>
            </w:pPr>
            <w:r w:rsidRPr="00204FA3">
              <w:rPr>
                <w:b/>
                <w:bCs/>
                <w:sz w:val="24"/>
                <w:szCs w:val="24"/>
              </w:rPr>
              <w:t>Subject/Course:</w:t>
            </w:r>
          </w:p>
        </w:tc>
        <w:tc>
          <w:tcPr>
            <w:tcW w:w="9209" w:type="dxa"/>
            <w:gridSpan w:val="3"/>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2242D" w:rsidP="00815E6D" w:rsidRDefault="00F60072" w14:paraId="5EAD5010" w14:textId="1904C456">
            <w:pPr>
              <w:rPr>
                <w:sz w:val="24"/>
                <w:szCs w:val="24"/>
              </w:rPr>
            </w:pPr>
            <w:r>
              <w:rPr>
                <w:sz w:val="24"/>
                <w:szCs w:val="24"/>
              </w:rPr>
              <w:t>Business intelligence</w:t>
            </w:r>
          </w:p>
        </w:tc>
      </w:tr>
      <w:tr w:rsidRPr="0055075A" w:rsidR="0055075A" w:rsidTr="28336A45" w14:paraId="0809B0DA"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2242D" w:rsidP="00815E6D" w:rsidRDefault="00495576" w14:paraId="2D1F2BFD" w14:textId="7FD47353">
            <w:pPr>
              <w:rPr>
                <w:b/>
                <w:bCs/>
                <w:sz w:val="24"/>
                <w:szCs w:val="24"/>
              </w:rPr>
            </w:pPr>
            <w:r w:rsidRPr="00204FA3">
              <w:rPr>
                <w:b/>
                <w:bCs/>
                <w:sz w:val="24"/>
                <w:szCs w:val="24"/>
              </w:rPr>
              <w:t>Topic</w:t>
            </w:r>
          </w:p>
        </w:tc>
        <w:tc>
          <w:tcPr>
            <w:tcW w:w="9209" w:type="dxa"/>
            <w:gridSpan w:val="3"/>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2242D" w:rsidP="00815E6D" w:rsidRDefault="007E3A14" w14:paraId="1FE7508B" w14:textId="55B18C3F">
            <w:pPr>
              <w:rPr>
                <w:sz w:val="24"/>
                <w:szCs w:val="24"/>
              </w:rPr>
            </w:pPr>
            <w:r w:rsidRPr="007E3A14">
              <w:rPr>
                <w:sz w:val="24"/>
                <w:szCs w:val="24"/>
              </w:rPr>
              <w:t>Perform Data Wrangling</w:t>
            </w:r>
            <w:r>
              <w:rPr>
                <w:sz w:val="24"/>
                <w:szCs w:val="24"/>
              </w:rPr>
              <w:t xml:space="preserve"> (ETL)</w:t>
            </w:r>
          </w:p>
        </w:tc>
      </w:tr>
      <w:tr w:rsidRPr="0055075A" w:rsidR="0055075A" w:rsidTr="28336A45" w14:paraId="73787E46" w14:textId="77777777">
        <w:trPr>
          <w:trHeight w:val="359"/>
        </w:trPr>
        <w:tc>
          <w:tcPr>
            <w:tcW w:w="185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05049229" w14:textId="77777777"/>
        </w:tc>
        <w:tc>
          <w:tcPr>
            <w:tcW w:w="185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1B67D616" w14:textId="77777777"/>
        </w:tc>
        <w:tc>
          <w:tcPr>
            <w:tcW w:w="185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798CBD64" w14:textId="77777777"/>
        </w:tc>
        <w:tc>
          <w:tcPr>
            <w:tcW w:w="5505"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274A9666" w14:textId="77777777"/>
        </w:tc>
      </w:tr>
      <w:tr w:rsidRPr="0055075A" w:rsidR="0055075A" w:rsidTr="28336A45" w14:paraId="0F1BD831" w14:textId="77777777">
        <w:trPr>
          <w:trHeight w:val="359"/>
        </w:trPr>
        <w:tc>
          <w:tcPr>
            <w:tcW w:w="11061"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FCC00"/>
            <w:tcMar/>
            <w:vAlign w:val="center"/>
          </w:tcPr>
          <w:p w:rsidRPr="0055075A" w:rsidR="00F60072" w:rsidP="0050067E" w:rsidRDefault="003776BA" w14:paraId="70913E9C" w14:textId="5CD89B05">
            <w:pPr>
              <w:rPr>
                <w:b/>
                <w:bCs/>
              </w:rPr>
            </w:pPr>
            <w:r>
              <w:rPr>
                <w:b/>
                <w:bCs/>
                <w:sz w:val="28"/>
                <w:szCs w:val="28"/>
              </w:rPr>
              <w:t xml:space="preserve">What is </w:t>
            </w:r>
            <w:r w:rsidR="007E3A14">
              <w:rPr>
                <w:b/>
                <w:bCs/>
                <w:sz w:val="28"/>
                <w:szCs w:val="28"/>
              </w:rPr>
              <w:t>ETL</w:t>
            </w:r>
            <w:r>
              <w:rPr>
                <w:b/>
                <w:bCs/>
                <w:sz w:val="28"/>
                <w:szCs w:val="28"/>
              </w:rPr>
              <w:t>?</w:t>
            </w:r>
          </w:p>
        </w:tc>
      </w:tr>
      <w:tr w:rsidRPr="0055075A" w:rsidR="0055075A" w:rsidTr="28336A45" w14:paraId="7F6A000C" w14:textId="77777777">
        <w:trPr>
          <w:trHeight w:val="746"/>
        </w:trPr>
        <w:tc>
          <w:tcPr>
            <w:tcW w:w="11061"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4B2CB2" w:rsidP="00386834" w:rsidRDefault="004B2CB2" w14:paraId="578A2982" w14:textId="77777777">
            <w:pPr>
              <w:rPr>
                <w:sz w:val="20"/>
                <w:szCs w:val="20"/>
              </w:rPr>
            </w:pPr>
          </w:p>
          <w:p w:rsidR="000E4CC7" w:rsidP="28336A45" w:rsidRDefault="000E4CC7" w14:paraId="09889515" w14:textId="67F744FE">
            <w:p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ETL, which stands for extract, transform and load, is a data integration process that combines data from multiple data sources into a single, consistent data store that is loaded into a data warehouse or other target system.</w:t>
            </w:r>
          </w:p>
          <w:p w:rsidR="000E4CC7" w:rsidP="28336A45" w:rsidRDefault="000E4CC7" w14:paraId="4F8778E6" w14:textId="22A58A64">
            <w:pPr>
              <w:spacing w:before="0" w:beforeAutospacing="off"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ETL </w:t>
            </w: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provides</w:t>
            </w: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the foundation for data analytics and machine learning workstreams. Through a series of business rules, ETL cleanses and organizes data in a way which addresses specific business intelligence needs, like monthly reporting, but it can also tackle more advanced analytics, which can improve back-end processes or end user experiences. ETL is often used by an organization to: </w:t>
            </w:r>
          </w:p>
          <w:p w:rsidR="000E4CC7" w:rsidP="28336A45" w:rsidRDefault="000E4CC7" w14:paraId="60DDD470" w14:textId="43764AEC">
            <w:pPr>
              <w:pStyle w:val="ListParagraph"/>
              <w:numPr>
                <w:ilvl w:val="0"/>
                <w:numId w:val="2"/>
              </w:numPr>
              <w:spacing w:before="0" w:beforeAutospacing="off" w:after="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Extract data from legacy systems</w:t>
            </w:r>
          </w:p>
          <w:p w:rsidR="000E4CC7" w:rsidP="28336A45" w:rsidRDefault="000E4CC7" w14:paraId="54552A18" w14:textId="3C9BAAF1">
            <w:pPr>
              <w:pStyle w:val="ListParagraph"/>
              <w:numPr>
                <w:ilvl w:val="0"/>
                <w:numId w:val="2"/>
              </w:numPr>
              <w:spacing w:before="0" w:beforeAutospacing="off" w:after="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Cleanse the data to improve data quality and </w:t>
            </w: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establish</w:t>
            </w: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consistency</w:t>
            </w:r>
          </w:p>
          <w:p w:rsidR="000E4CC7" w:rsidP="28336A45" w:rsidRDefault="000E4CC7" w14:paraId="3F52D33B" w14:textId="0CD84534">
            <w:pPr>
              <w:pStyle w:val="ListParagraph"/>
              <w:numPr>
                <w:ilvl w:val="0"/>
                <w:numId w:val="2"/>
              </w:numPr>
              <w:spacing w:before="0" w:beforeAutospacing="off" w:after="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28336A45" w:rsidR="14FBE9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Load data into a target database</w:t>
            </w:r>
          </w:p>
          <w:p w:rsidR="000E4CC7" w:rsidP="28336A45" w:rsidRDefault="000E4CC7" w14:paraId="14BB54E5" w14:textId="06C93CC9">
            <w:pPr>
              <w:pStyle w:val="Normal"/>
              <w:rPr>
                <w:sz w:val="20"/>
                <w:szCs w:val="20"/>
              </w:rPr>
            </w:pPr>
          </w:p>
          <w:p w:rsidR="00863CC5" w:rsidP="00386834" w:rsidRDefault="00863CC5" w14:paraId="6F8B97DC" w14:textId="594DC988">
            <w:pPr>
              <w:rPr>
                <w:sz w:val="20"/>
                <w:szCs w:val="20"/>
              </w:rPr>
            </w:pPr>
          </w:p>
          <w:p w:rsidR="00863CC5" w:rsidP="00386834" w:rsidRDefault="00863CC5" w14:paraId="183954EE" w14:textId="77777777">
            <w:pPr>
              <w:rPr>
                <w:sz w:val="20"/>
                <w:szCs w:val="20"/>
              </w:rPr>
            </w:pPr>
          </w:p>
          <w:p w:rsidR="000E4CC7" w:rsidP="00386834" w:rsidRDefault="000E4CC7" w14:paraId="36F16E06" w14:textId="77777777">
            <w:pPr>
              <w:rPr>
                <w:sz w:val="20"/>
                <w:szCs w:val="20"/>
              </w:rPr>
            </w:pPr>
          </w:p>
          <w:p w:rsidR="000E4CC7" w:rsidP="00386834" w:rsidRDefault="000E4CC7" w14:paraId="6E8DE143" w14:textId="77777777">
            <w:pPr>
              <w:rPr>
                <w:sz w:val="20"/>
                <w:szCs w:val="20"/>
              </w:rPr>
            </w:pPr>
          </w:p>
          <w:p w:rsidR="000E4CC7" w:rsidP="00386834" w:rsidRDefault="000E4CC7" w14:paraId="44BC2814" w14:textId="77777777">
            <w:pPr>
              <w:rPr>
                <w:sz w:val="20"/>
                <w:szCs w:val="20"/>
              </w:rPr>
            </w:pPr>
          </w:p>
          <w:p w:rsidR="000E4CC7" w:rsidP="00386834" w:rsidRDefault="000E4CC7" w14:paraId="01AB4D3D" w14:textId="77777777">
            <w:pPr>
              <w:rPr>
                <w:sz w:val="20"/>
                <w:szCs w:val="20"/>
              </w:rPr>
            </w:pPr>
          </w:p>
          <w:p w:rsidR="000E4CC7" w:rsidP="00386834" w:rsidRDefault="000E4CC7" w14:paraId="67D5D739" w14:textId="067EA9AB">
            <w:pPr>
              <w:rPr>
                <w:sz w:val="20"/>
                <w:szCs w:val="20"/>
              </w:rPr>
            </w:pPr>
          </w:p>
          <w:p w:rsidR="00863CC5" w:rsidP="00386834" w:rsidRDefault="00863CC5" w14:paraId="443FB107" w14:textId="77777777">
            <w:pPr>
              <w:rPr>
                <w:sz w:val="20"/>
                <w:szCs w:val="20"/>
              </w:rPr>
            </w:pPr>
          </w:p>
          <w:p w:rsidR="000E4CC7" w:rsidP="00386834" w:rsidRDefault="000E4CC7" w14:paraId="728BCF85" w14:textId="77777777">
            <w:pPr>
              <w:rPr>
                <w:sz w:val="20"/>
                <w:szCs w:val="20"/>
              </w:rPr>
            </w:pPr>
          </w:p>
          <w:p w:rsidR="000E4CC7" w:rsidP="00386834" w:rsidRDefault="000E4CC7" w14:paraId="7300B1AE" w14:textId="77777777">
            <w:pPr>
              <w:rPr>
                <w:sz w:val="20"/>
                <w:szCs w:val="20"/>
              </w:rPr>
            </w:pPr>
          </w:p>
          <w:p w:rsidR="000E4CC7" w:rsidP="00386834" w:rsidRDefault="000E4CC7" w14:paraId="20BAA6E1" w14:textId="7FB02CCA">
            <w:pPr>
              <w:rPr>
                <w:sz w:val="20"/>
                <w:szCs w:val="20"/>
              </w:rPr>
            </w:pPr>
          </w:p>
          <w:p w:rsidR="00863CC5" w:rsidP="00386834" w:rsidRDefault="00863CC5" w14:paraId="24B34CFA" w14:textId="77777777">
            <w:pPr>
              <w:rPr>
                <w:sz w:val="20"/>
                <w:szCs w:val="20"/>
              </w:rPr>
            </w:pPr>
          </w:p>
          <w:p w:rsidR="000E4CC7" w:rsidP="00386834" w:rsidRDefault="000E4CC7" w14:paraId="3B9D1A3C" w14:textId="77777777">
            <w:pPr>
              <w:rPr>
                <w:sz w:val="20"/>
                <w:szCs w:val="20"/>
              </w:rPr>
            </w:pPr>
          </w:p>
          <w:p w:rsidRPr="0055075A" w:rsidR="000E4CC7" w:rsidP="00386834" w:rsidRDefault="000E4CC7" w14:paraId="3A418A78" w14:textId="33A0D1CB">
            <w:pPr>
              <w:rPr>
                <w:sz w:val="20"/>
                <w:szCs w:val="20"/>
              </w:rPr>
            </w:pPr>
          </w:p>
        </w:tc>
      </w:tr>
      <w:tr w:rsidRPr="0055075A" w:rsidR="0055075A" w:rsidTr="28336A45" w14:paraId="6C275786" w14:textId="77777777">
        <w:trPr>
          <w:trHeight w:val="359"/>
        </w:trPr>
        <w:tc>
          <w:tcPr>
            <w:tcW w:w="11061" w:type="dxa"/>
            <w:gridSpan w:val="4"/>
            <w:tcBorders>
              <w:top w:val="single" w:color="D29F0F" w:themeColor="background2" w:themeShade="80" w:sz="4" w:space="0"/>
              <w:left w:val="nil"/>
              <w:bottom w:val="single" w:color="F3CC5F" w:themeColor="background2" w:themeShade="BF" w:sz="4" w:space="0"/>
              <w:right w:val="nil"/>
            </w:tcBorders>
            <w:tcMar/>
            <w:vAlign w:val="center"/>
          </w:tcPr>
          <w:p w:rsidRPr="0055075A" w:rsidR="00F4067B" w:rsidP="00D27CD9" w:rsidRDefault="00F4067B" w14:paraId="2090C020" w14:textId="77777777"/>
        </w:tc>
      </w:tr>
      <w:tr w:rsidRPr="0055075A" w:rsidR="0055075A" w:rsidTr="28336A45" w14:paraId="3E4C22A5" w14:textId="77777777">
        <w:trPr>
          <w:trHeight w:val="658"/>
        </w:trPr>
        <w:tc>
          <w:tcPr>
            <w:tcW w:w="11061"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FCC00"/>
            <w:tcMar/>
            <w:vAlign w:val="center"/>
          </w:tcPr>
          <w:p w:rsidRPr="000E4CC7" w:rsidR="00F60072" w:rsidP="00863CC5" w:rsidRDefault="003776BA" w14:paraId="3C55AFF5" w14:textId="0430157C">
            <w:pPr>
              <w:rPr>
                <w:sz w:val="28"/>
                <w:szCs w:val="28"/>
              </w:rPr>
            </w:pPr>
            <w:r>
              <w:rPr>
                <w:b/>
                <w:bCs/>
                <w:sz w:val="28"/>
                <w:szCs w:val="28"/>
              </w:rPr>
              <w:t xml:space="preserve">What </w:t>
            </w:r>
            <w:r w:rsidR="00FE7EDC">
              <w:rPr>
                <w:b/>
                <w:bCs/>
                <w:sz w:val="28"/>
                <w:szCs w:val="28"/>
              </w:rPr>
              <w:t>is Power Query</w:t>
            </w:r>
            <w:r>
              <w:rPr>
                <w:b/>
                <w:bCs/>
                <w:sz w:val="28"/>
                <w:szCs w:val="28"/>
              </w:rPr>
              <w:t>?</w:t>
            </w:r>
          </w:p>
        </w:tc>
      </w:tr>
      <w:tr w:rsidRPr="0055075A" w:rsidR="00204FA3" w:rsidTr="28336A45" w14:paraId="2FCE3ED7" w14:textId="77777777">
        <w:trPr>
          <w:trHeight w:val="3270"/>
        </w:trPr>
        <w:tc>
          <w:tcPr>
            <w:tcW w:w="11061"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204FA3" w:rsidP="28336A45" w:rsidRDefault="00204FA3" w14:paraId="5E2275BA" w14:textId="1C308875">
            <w:pPr>
              <w:spacing w:after="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IN"/>
              </w:rPr>
            </w:pPr>
          </w:p>
          <w:p w:rsidR="00204FA3" w:rsidP="28336A45" w:rsidRDefault="00204FA3" w14:paraId="3C1C71A8" w14:textId="00EC27FD">
            <w:pPr>
              <w:spacing w:after="0" w:afterAutospacing="off" w:line="276" w:lineRule="auto"/>
              <w:rPr>
                <w:rFonts w:ascii="Calibri" w:hAnsi="Calibri" w:eastAsia="Calibri" w:cs="Calibri" w:asciiTheme="minorAscii" w:hAnsiTheme="minorAscii" w:eastAsiaTheme="minorAscii" w:cstheme="minorAscii"/>
                <w:noProof w:val="0"/>
                <w:sz w:val="24"/>
                <w:szCs w:val="24"/>
                <w:lang w:val="en-IN"/>
              </w:rPr>
            </w:pPr>
            <w:r w:rsidRPr="28336A45" w:rsidR="1D17813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IN"/>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204FA3" w:rsidP="28336A45" w:rsidRDefault="00204FA3" w14:paraId="1E247649" w14:textId="224440C4">
            <w:pPr>
              <w:pStyle w:val="Normal"/>
              <w:rPr>
                <w:sz w:val="20"/>
                <w:szCs w:val="20"/>
              </w:rPr>
            </w:pPr>
          </w:p>
          <w:p w:rsidR="00204FA3" w:rsidP="002B4F68" w:rsidRDefault="00204FA3" w14:paraId="17C20265" w14:textId="77777777">
            <w:pPr>
              <w:rPr>
                <w:sz w:val="20"/>
                <w:szCs w:val="20"/>
              </w:rPr>
            </w:pPr>
          </w:p>
          <w:p w:rsidR="00204FA3" w:rsidP="28336A45" w:rsidRDefault="00204FA3" w14:paraId="76AA9453" w14:textId="4D16DA9C">
            <w:pPr>
              <w:pStyle w:val="Normal"/>
            </w:pPr>
            <w:r w:rsidR="1D178134">
              <w:drawing>
                <wp:inline wp14:editId="1698F033" wp14:anchorId="76C621F3">
                  <wp:extent cx="4572000" cy="3114675"/>
                  <wp:effectExtent l="0" t="0" r="0" b="0"/>
                  <wp:docPr id="1482208512" name="" descr="Power Query input, transformation, and destination" title=""/>
                  <wp:cNvGraphicFramePr>
                    <a:graphicFrameLocks noChangeAspect="1"/>
                  </wp:cNvGraphicFramePr>
                  <a:graphic>
                    <a:graphicData uri="http://schemas.openxmlformats.org/drawingml/2006/picture">
                      <pic:pic>
                        <pic:nvPicPr>
                          <pic:cNvPr id="0" name=""/>
                          <pic:cNvPicPr/>
                        </pic:nvPicPr>
                        <pic:blipFill>
                          <a:blip r:embed="R3274aab32589432f">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r>
              <w:br/>
            </w:r>
          </w:p>
          <w:p w:rsidR="00204FA3" w:rsidP="002B4F68" w:rsidRDefault="00204FA3" w14:paraId="404A22E5" w14:textId="77777777">
            <w:pPr>
              <w:rPr>
                <w:sz w:val="20"/>
                <w:szCs w:val="20"/>
              </w:rPr>
            </w:pPr>
          </w:p>
          <w:p w:rsidR="00204FA3" w:rsidP="002B4F68" w:rsidRDefault="00204FA3" w14:paraId="0C495375" w14:textId="77777777">
            <w:pPr>
              <w:rPr>
                <w:sz w:val="20"/>
                <w:szCs w:val="20"/>
              </w:rPr>
            </w:pPr>
          </w:p>
          <w:p w:rsidR="00204FA3" w:rsidP="002B4F68" w:rsidRDefault="00204FA3" w14:paraId="25A995CA" w14:textId="77777777">
            <w:pPr>
              <w:rPr>
                <w:sz w:val="20"/>
                <w:szCs w:val="20"/>
              </w:rPr>
            </w:pPr>
          </w:p>
          <w:p w:rsidR="00204FA3" w:rsidP="002B4F68" w:rsidRDefault="00204FA3" w14:paraId="4EF9ADF7" w14:textId="77777777">
            <w:pPr>
              <w:rPr>
                <w:sz w:val="20"/>
                <w:szCs w:val="20"/>
              </w:rPr>
            </w:pPr>
          </w:p>
          <w:p w:rsidR="00204FA3" w:rsidP="002B4F68" w:rsidRDefault="00204FA3" w14:paraId="504528E1" w14:textId="77777777">
            <w:pPr>
              <w:rPr>
                <w:sz w:val="20"/>
                <w:szCs w:val="20"/>
              </w:rPr>
            </w:pPr>
          </w:p>
          <w:p w:rsidR="00204FA3" w:rsidP="002B4F68" w:rsidRDefault="00204FA3" w14:paraId="50D85AE7" w14:textId="77777777">
            <w:pPr>
              <w:rPr>
                <w:sz w:val="20"/>
                <w:szCs w:val="20"/>
              </w:rPr>
            </w:pPr>
          </w:p>
          <w:p w:rsidR="00204FA3" w:rsidP="002B4F68" w:rsidRDefault="00204FA3" w14:paraId="6373B15A" w14:textId="77777777">
            <w:pPr>
              <w:rPr>
                <w:sz w:val="20"/>
                <w:szCs w:val="20"/>
              </w:rPr>
            </w:pPr>
          </w:p>
          <w:p w:rsidR="00204FA3" w:rsidP="002B4F68" w:rsidRDefault="00204FA3" w14:paraId="6C4141B2" w14:textId="77777777">
            <w:pPr>
              <w:rPr>
                <w:sz w:val="20"/>
                <w:szCs w:val="20"/>
              </w:rPr>
            </w:pPr>
          </w:p>
          <w:p w:rsidR="00204FA3" w:rsidP="002B4F68" w:rsidRDefault="00204FA3" w14:paraId="05DD2C78" w14:textId="77777777">
            <w:pPr>
              <w:rPr>
                <w:sz w:val="20"/>
                <w:szCs w:val="20"/>
              </w:rPr>
            </w:pPr>
          </w:p>
          <w:p w:rsidR="00204FA3" w:rsidP="002B4F68" w:rsidRDefault="00204FA3" w14:paraId="3D552C10" w14:textId="77777777">
            <w:pPr>
              <w:rPr>
                <w:sz w:val="20"/>
                <w:szCs w:val="20"/>
              </w:rPr>
            </w:pPr>
          </w:p>
          <w:p w:rsidR="00204FA3" w:rsidP="002B4F68" w:rsidRDefault="00204FA3" w14:paraId="0F03B740" w14:textId="77777777">
            <w:pPr>
              <w:rPr>
                <w:sz w:val="20"/>
                <w:szCs w:val="20"/>
              </w:rPr>
            </w:pPr>
          </w:p>
          <w:p w:rsidR="00204FA3" w:rsidP="002B4F68" w:rsidRDefault="00204FA3" w14:paraId="536B54EC" w14:textId="77777777">
            <w:pPr>
              <w:rPr>
                <w:sz w:val="20"/>
                <w:szCs w:val="20"/>
              </w:rPr>
            </w:pPr>
          </w:p>
          <w:p w:rsidR="00204FA3" w:rsidP="002B4F68" w:rsidRDefault="00204FA3" w14:paraId="0BA9AD1F" w14:textId="77777777">
            <w:pPr>
              <w:rPr>
                <w:sz w:val="20"/>
                <w:szCs w:val="20"/>
              </w:rPr>
            </w:pPr>
          </w:p>
          <w:p w:rsidR="00204FA3" w:rsidP="002B4F68" w:rsidRDefault="00204FA3" w14:paraId="047D8591" w14:textId="77777777">
            <w:pPr>
              <w:rPr>
                <w:sz w:val="20"/>
                <w:szCs w:val="20"/>
              </w:rPr>
            </w:pPr>
          </w:p>
          <w:p w:rsidR="00204FA3" w:rsidP="002B4F68" w:rsidRDefault="00204FA3" w14:paraId="00E05EBF" w14:textId="77777777">
            <w:pPr>
              <w:rPr>
                <w:sz w:val="20"/>
                <w:szCs w:val="20"/>
              </w:rPr>
            </w:pPr>
          </w:p>
          <w:p w:rsidR="00204FA3" w:rsidP="002B4F68" w:rsidRDefault="00204FA3" w14:paraId="14879578" w14:textId="77777777">
            <w:pPr>
              <w:rPr>
                <w:sz w:val="20"/>
                <w:szCs w:val="20"/>
              </w:rPr>
            </w:pPr>
          </w:p>
          <w:p w:rsidR="00204FA3" w:rsidP="002B4F68" w:rsidRDefault="00204FA3" w14:paraId="6DC814AE" w14:textId="15227360">
            <w:pPr>
              <w:rPr>
                <w:sz w:val="20"/>
                <w:szCs w:val="20"/>
              </w:rPr>
            </w:pPr>
          </w:p>
        </w:tc>
      </w:tr>
      <w:tr w:rsidRPr="0055075A" w:rsidR="0055075A" w:rsidTr="28336A45" w14:paraId="5BDC0423" w14:textId="77777777">
        <w:trPr>
          <w:trHeight w:val="359"/>
        </w:trPr>
        <w:tc>
          <w:tcPr>
            <w:tcW w:w="11061" w:type="dxa"/>
            <w:gridSpan w:val="4"/>
            <w:tcBorders>
              <w:top w:val="single" w:color="D29F0F" w:themeColor="background2" w:themeShade="80" w:sz="4" w:space="0"/>
              <w:left w:val="nil"/>
              <w:bottom w:val="nil"/>
              <w:right w:val="nil"/>
            </w:tcBorders>
            <w:tcMar/>
            <w:vAlign w:val="center"/>
          </w:tcPr>
          <w:p w:rsidRPr="0055075A" w:rsidR="0055075A" w:rsidP="00D27CD9" w:rsidRDefault="0055075A" w14:paraId="7FEDAB92" w14:textId="16BFC6CB"/>
        </w:tc>
      </w:tr>
      <w:tr w:rsidRPr="0055075A" w:rsidR="0055075A" w:rsidTr="28336A45" w14:paraId="2C50E5BD" w14:textId="77777777">
        <w:trPr>
          <w:trHeight w:val="359"/>
        </w:trPr>
        <w:tc>
          <w:tcPr>
            <w:tcW w:w="11061" w:type="dxa"/>
            <w:gridSpan w:val="4"/>
            <w:tcBorders>
              <w:top w:val="nil"/>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FCC00"/>
            <w:tcMar/>
            <w:vAlign w:val="center"/>
          </w:tcPr>
          <w:p w:rsidRPr="00863CC5" w:rsidR="00882736" w:rsidP="00815E6D" w:rsidRDefault="003776BA" w14:paraId="2297958C" w14:textId="3FBC3233">
            <w:pPr>
              <w:rPr>
                <w:b/>
                <w:bCs/>
              </w:rPr>
            </w:pPr>
            <w:r>
              <w:rPr>
                <w:b/>
                <w:bCs/>
                <w:sz w:val="28"/>
                <w:szCs w:val="28"/>
              </w:rPr>
              <w:t xml:space="preserve">What are the </w:t>
            </w:r>
            <w:r w:rsidR="00FE7EDC">
              <w:rPr>
                <w:b/>
                <w:bCs/>
                <w:sz w:val="28"/>
                <w:szCs w:val="28"/>
              </w:rPr>
              <w:t>components of Power Query Editor</w:t>
            </w:r>
            <w:r>
              <w:rPr>
                <w:b/>
                <w:bCs/>
                <w:sz w:val="28"/>
                <w:szCs w:val="28"/>
              </w:rPr>
              <w:t>?</w:t>
            </w:r>
          </w:p>
        </w:tc>
      </w:tr>
      <w:tr w:rsidRPr="0055075A" w:rsidR="00204FA3" w:rsidTr="28336A45" w14:paraId="273AEBFC" w14:textId="77777777">
        <w:trPr>
          <w:trHeight w:val="3537"/>
        </w:trPr>
        <w:tc>
          <w:tcPr>
            <w:tcW w:w="11061"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204FA3" w:rsidP="28336A45" w:rsidRDefault="00204FA3" w14:paraId="2BA3A3DE" w14:textId="131FC5A6">
            <w:pPr>
              <w:pStyle w:val="ListParagraph"/>
              <w:spacing w:line="259" w:lineRule="auto"/>
              <w:ind w:left="0"/>
              <w:jc w:val="left"/>
              <w:rPr>
                <w:rFonts w:ascii="Times New Roman" w:hAnsi="Times New Roman" w:eastAsia="Times New Roman" w:cs="Times New Roman"/>
                <w:b w:val="0"/>
                <w:bCs w:val="0"/>
                <w:i w:val="0"/>
                <w:iCs w:val="0"/>
                <w:caps w:val="0"/>
                <w:smallCaps w:val="0"/>
                <w:strike w:val="0"/>
                <w:dstrike w:val="0"/>
                <w:noProof w:val="0"/>
                <w:sz w:val="24"/>
                <w:szCs w:val="24"/>
                <w:lang w:val="en-IN"/>
              </w:rPr>
            </w:pPr>
          </w:p>
          <w:p w:rsidR="00204FA3" w:rsidP="28336A45" w:rsidRDefault="00204FA3" w14:paraId="76303A8A" w14:textId="57777853">
            <w:pPr>
              <w:pStyle w:val="ListParagraph"/>
              <w:spacing w:line="259"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IN"/>
              </w:rPr>
            </w:pPr>
            <w:r w:rsidRPr="28336A45" w:rsidR="6ABB96A8">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IN"/>
              </w:rPr>
              <w:t>The components of Power Query Editor include</w:t>
            </w:r>
          </w:p>
          <w:p w:rsidR="00204FA3" w:rsidP="28336A45" w:rsidRDefault="00204FA3" w14:paraId="7E244DAA" w14:textId="285CAAA0">
            <w:pPr>
              <w:pStyle w:val="ListParagraph"/>
              <w:numPr>
                <w:ilvl w:val="0"/>
                <w:numId w:val="1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pPr>
            <w:r w:rsidRPr="28336A45" w:rsidR="6ABB96A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IN"/>
              </w:rPr>
              <w:t>The ribbon,</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 xml:space="preserve"> which consists of four tabs: Home, Transform, Add Column, View, Tools, and Help.</w:t>
            </w:r>
          </w:p>
          <w:p w:rsidR="00204FA3" w:rsidP="28336A45" w:rsidRDefault="00204FA3" w14:paraId="753F39FF" w14:textId="1D890E88">
            <w:pPr>
              <w:pStyle w:val="ListParagraph"/>
              <w:numPr>
                <w:ilvl w:val="0"/>
                <w:numId w:val="1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pPr>
            <w:r w:rsidRPr="28336A45" w:rsidR="6ABB96A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IN"/>
              </w:rPr>
              <w:t>The Queries pane</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 xml:space="preserve">, which </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provides</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 xml:space="preserve"> a view of all your available queries.</w:t>
            </w:r>
          </w:p>
          <w:p w:rsidR="00204FA3" w:rsidP="28336A45" w:rsidRDefault="00204FA3" w14:paraId="4EF8AE47" w14:textId="5DA97F43">
            <w:pPr>
              <w:pStyle w:val="ListParagraph"/>
              <w:numPr>
                <w:ilvl w:val="0"/>
                <w:numId w:val="1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pPr>
            <w:r w:rsidRPr="28336A45" w:rsidR="6ABB96A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IN"/>
              </w:rPr>
              <w:t>The Data view</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 which is your main working view that displays a preview of the data for your query.</w:t>
            </w:r>
          </w:p>
          <w:p w:rsidR="00204FA3" w:rsidP="28336A45" w:rsidRDefault="00204FA3" w14:paraId="2D79D4B4" w14:textId="6661DB50">
            <w:pPr>
              <w:pStyle w:val="ListParagraph"/>
              <w:numPr>
                <w:ilvl w:val="0"/>
                <w:numId w:val="1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pPr>
            <w:r w:rsidRPr="28336A45" w:rsidR="6ABB96A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IN"/>
              </w:rPr>
              <w:t>The Query Settings pane</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 xml:space="preserve">, which </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provides</w:t>
            </w:r>
            <w:r w:rsidRPr="28336A45" w:rsidR="6ABB96A8">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IN"/>
              </w:rPr>
              <w:t xml:space="preserve"> options for your query and access to different ribbon buttons to complete various tasks.</w:t>
            </w:r>
          </w:p>
          <w:p w:rsidR="00204FA3" w:rsidP="28336A45" w:rsidRDefault="00204FA3" w14:paraId="1FFF7BBE" w14:textId="29E9F2E4">
            <w:pPr>
              <w:pStyle w:val="Normal"/>
              <w:rPr>
                <w:sz w:val="28"/>
                <w:szCs w:val="28"/>
              </w:rPr>
            </w:pPr>
          </w:p>
        </w:tc>
      </w:tr>
      <w:tr w:rsidRPr="00863CC5" w:rsidR="003776BA" w:rsidTr="28336A45" w14:paraId="35BB0E7A" w14:textId="77777777">
        <w:trPr>
          <w:trHeight w:val="359"/>
        </w:trPr>
        <w:tc>
          <w:tcPr>
            <w:tcW w:w="11061" w:type="dxa"/>
            <w:gridSpan w:val="4"/>
            <w:shd w:val="clear" w:color="auto" w:fill="FFCC00"/>
            <w:tcMar/>
          </w:tcPr>
          <w:p w:rsidRPr="003776BA" w:rsidR="003776BA" w:rsidP="00932C67" w:rsidRDefault="003776BA" w14:paraId="341571C9" w14:textId="013E6246">
            <w:pPr>
              <w:rPr>
                <w:b/>
                <w:bCs/>
                <w:sz w:val="28"/>
                <w:szCs w:val="28"/>
              </w:rPr>
            </w:pPr>
            <w:r w:rsidRPr="003776BA">
              <w:rPr>
                <w:b/>
                <w:bCs/>
                <w:sz w:val="28"/>
                <w:szCs w:val="28"/>
              </w:rPr>
              <w:t>W</w:t>
            </w:r>
            <w:r w:rsidR="00FE7EDC">
              <w:rPr>
                <w:b/>
                <w:bCs/>
                <w:sz w:val="28"/>
                <w:szCs w:val="28"/>
              </w:rPr>
              <w:t>rite the steps to perform ETL</w:t>
            </w:r>
            <w:r w:rsidRPr="003776BA">
              <w:rPr>
                <w:b/>
                <w:bCs/>
                <w:sz w:val="28"/>
                <w:szCs w:val="28"/>
              </w:rPr>
              <w:t xml:space="preserve"> in Power BI?</w:t>
            </w:r>
          </w:p>
        </w:tc>
      </w:tr>
      <w:tr w:rsidR="003776BA" w:rsidTr="28336A45" w14:paraId="01205ABF" w14:textId="77777777">
        <w:trPr>
          <w:trHeight w:val="3537"/>
        </w:trPr>
        <w:tc>
          <w:tcPr>
            <w:tcW w:w="11061" w:type="dxa"/>
            <w:gridSpan w:val="4"/>
            <w:tcMar/>
          </w:tcPr>
          <w:p w:rsidR="003776BA" w:rsidP="28336A45" w:rsidRDefault="003776BA" w14:paraId="7274B982" w14:textId="3BB88E5B">
            <w:pPr>
              <w:pStyle w:val="Heading2"/>
              <w:keepNext w:val="1"/>
              <w:keepLines w:val="1"/>
              <w:spacing w:before="40" w:after="0" w:line="276" w:lineRule="auto"/>
              <w:rPr>
                <w:rFonts w:ascii="Calibri" w:hAnsi="Calibri" w:eastAsia="Calibri" w:cs="Calibri" w:asciiTheme="minorAscii" w:hAnsiTheme="minorAscii" w:eastAsiaTheme="minorAscii" w:cstheme="minorAscii"/>
                <w:b w:val="1"/>
                <w:bCs w:val="1"/>
                <w:color w:val="auto"/>
                <w:sz w:val="28"/>
                <w:szCs w:val="28"/>
                <w:u w:val="single"/>
              </w:rPr>
            </w:pPr>
            <w:r w:rsidRPr="28336A45" w:rsidR="6128D19F">
              <w:rPr>
                <w:rFonts w:ascii="Calibri" w:hAnsi="Calibri" w:eastAsia="Calibri" w:cs="Calibri" w:asciiTheme="minorAscii" w:hAnsiTheme="minorAscii" w:eastAsiaTheme="minorAscii" w:cstheme="minorAscii"/>
                <w:b w:val="1"/>
                <w:bCs w:val="1"/>
                <w:color w:val="auto"/>
                <w:sz w:val="28"/>
                <w:szCs w:val="28"/>
                <w:u w:val="single"/>
              </w:rPr>
              <w:t>Import Excel product data</w:t>
            </w:r>
          </w:p>
          <w:p w:rsidR="003776BA" w:rsidP="28336A45" w:rsidRDefault="003776BA" w14:paraId="1574C4C4" w14:textId="441FC9EB">
            <w:pPr>
              <w:pStyle w:val="Normal"/>
              <w:keepNext w:val="1"/>
              <w:keepLines w:val="1"/>
            </w:pPr>
          </w:p>
          <w:p w:rsidR="003776BA" w:rsidP="28336A45" w:rsidRDefault="003776BA" w14:paraId="3D660AE9" w14:textId="4FAEDDCE">
            <w:pPr>
              <w:spacing w:after="0" w:afterAutospacing="off" w:line="276" w:lineRule="auto"/>
              <w:jc w:val="left"/>
              <w:rPr>
                <w:rFonts w:ascii="Times New Roman" w:hAnsi="Times New Roman" w:eastAsia="Times New Roman" w:cs="Times New Roman"/>
                <w:b w:val="0"/>
                <w:bCs w:val="0"/>
                <w:i w:val="0"/>
                <w:iCs w:val="0"/>
                <w:caps w:val="0"/>
                <w:smallCaps w:val="0"/>
                <w:noProof w:val="0"/>
                <w:color w:val="161616"/>
                <w:sz w:val="24"/>
                <w:szCs w:val="24"/>
                <w:lang w:val="en-IN"/>
              </w:rPr>
            </w:pPr>
            <w:r w:rsidRPr="28336A45" w:rsidR="6128D19F">
              <w:rPr>
                <w:rFonts w:ascii="Times New Roman" w:hAnsi="Times New Roman" w:eastAsia="Times New Roman" w:cs="Times New Roman"/>
                <w:b w:val="0"/>
                <w:bCs w:val="0"/>
                <w:i w:val="0"/>
                <w:iCs w:val="0"/>
                <w:caps w:val="0"/>
                <w:smallCaps w:val="0"/>
                <w:noProof w:val="0"/>
                <w:color w:val="161616"/>
                <w:sz w:val="24"/>
                <w:szCs w:val="24"/>
                <w:lang w:val="en-IN"/>
              </w:rPr>
              <w:t xml:space="preserve">1.Select the arrow next to </w:t>
            </w:r>
            <w:r w:rsidRPr="28336A45" w:rsidR="6128D19F">
              <w:rPr>
                <w:rFonts w:ascii="Times New Roman" w:hAnsi="Times New Roman" w:eastAsia="Times New Roman" w:cs="Times New Roman"/>
                <w:b w:val="1"/>
                <w:bCs w:val="1"/>
                <w:i w:val="0"/>
                <w:iCs w:val="0"/>
                <w:caps w:val="0"/>
                <w:smallCaps w:val="0"/>
                <w:noProof w:val="0"/>
                <w:color w:val="161616"/>
                <w:sz w:val="24"/>
                <w:szCs w:val="24"/>
                <w:lang w:val="en-IN"/>
              </w:rPr>
              <w:t>Get data</w:t>
            </w:r>
            <w:r w:rsidRPr="28336A45" w:rsidR="6128D19F">
              <w:rPr>
                <w:rFonts w:ascii="Times New Roman" w:hAnsi="Times New Roman" w:eastAsia="Times New Roman" w:cs="Times New Roman"/>
                <w:b w:val="0"/>
                <w:bCs w:val="0"/>
                <w:i w:val="0"/>
                <w:iCs w:val="0"/>
                <w:caps w:val="0"/>
                <w:smallCaps w:val="0"/>
                <w:noProof w:val="0"/>
                <w:color w:val="161616"/>
                <w:sz w:val="24"/>
                <w:szCs w:val="24"/>
                <w:lang w:val="en-IN"/>
              </w:rPr>
              <w:t xml:space="preserve"> in the Power BI Desktop ribbon's </w:t>
            </w:r>
            <w:r w:rsidRPr="28336A45" w:rsidR="6128D19F">
              <w:rPr>
                <w:rFonts w:ascii="Times New Roman" w:hAnsi="Times New Roman" w:eastAsia="Times New Roman" w:cs="Times New Roman"/>
                <w:b w:val="1"/>
                <w:bCs w:val="1"/>
                <w:i w:val="0"/>
                <w:iCs w:val="0"/>
                <w:caps w:val="0"/>
                <w:smallCaps w:val="0"/>
                <w:noProof w:val="0"/>
                <w:color w:val="161616"/>
                <w:sz w:val="24"/>
                <w:szCs w:val="24"/>
                <w:lang w:val="en-IN"/>
              </w:rPr>
              <w:t>Home</w:t>
            </w:r>
            <w:r w:rsidRPr="28336A45" w:rsidR="6128D19F">
              <w:rPr>
                <w:rFonts w:ascii="Times New Roman" w:hAnsi="Times New Roman" w:eastAsia="Times New Roman" w:cs="Times New Roman"/>
                <w:b w:val="0"/>
                <w:bCs w:val="0"/>
                <w:i w:val="0"/>
                <w:iCs w:val="0"/>
                <w:caps w:val="0"/>
                <w:smallCaps w:val="0"/>
                <w:noProof w:val="0"/>
                <w:color w:val="161616"/>
                <w:sz w:val="24"/>
                <w:szCs w:val="24"/>
                <w:lang w:val="en-IN"/>
              </w:rPr>
              <w:t xml:space="preserve"> tab, and then select </w:t>
            </w:r>
            <w:r w:rsidRPr="28336A45" w:rsidR="6128D19F">
              <w:rPr>
                <w:rFonts w:ascii="Times New Roman" w:hAnsi="Times New Roman" w:eastAsia="Times New Roman" w:cs="Times New Roman"/>
                <w:b w:val="1"/>
                <w:bCs w:val="1"/>
                <w:i w:val="0"/>
                <w:iCs w:val="0"/>
                <w:caps w:val="0"/>
                <w:smallCaps w:val="0"/>
                <w:noProof w:val="0"/>
                <w:color w:val="161616"/>
                <w:sz w:val="24"/>
                <w:szCs w:val="24"/>
                <w:lang w:val="en-IN"/>
              </w:rPr>
              <w:t>Excel</w:t>
            </w:r>
            <w:r w:rsidRPr="28336A45" w:rsidR="6128D19F">
              <w:rPr>
                <w:rFonts w:ascii="Times New Roman" w:hAnsi="Times New Roman" w:eastAsia="Times New Roman" w:cs="Times New Roman"/>
                <w:b w:val="0"/>
                <w:bCs w:val="0"/>
                <w:i w:val="0"/>
                <w:iCs w:val="0"/>
                <w:caps w:val="0"/>
                <w:smallCaps w:val="0"/>
                <w:noProof w:val="0"/>
                <w:color w:val="161616"/>
                <w:sz w:val="24"/>
                <w:szCs w:val="24"/>
                <w:lang w:val="en-IN"/>
              </w:rPr>
              <w:t xml:space="preserve"> from the </w:t>
            </w:r>
            <w:r w:rsidRPr="28336A45" w:rsidR="6128D19F">
              <w:rPr>
                <w:rFonts w:ascii="Times New Roman" w:hAnsi="Times New Roman" w:eastAsia="Times New Roman" w:cs="Times New Roman"/>
                <w:b w:val="1"/>
                <w:bCs w:val="1"/>
                <w:i w:val="0"/>
                <w:iCs w:val="0"/>
                <w:caps w:val="0"/>
                <w:smallCaps w:val="0"/>
                <w:noProof w:val="0"/>
                <w:color w:val="161616"/>
                <w:sz w:val="24"/>
                <w:szCs w:val="24"/>
                <w:lang w:val="en-IN"/>
              </w:rPr>
              <w:t>Common data sources</w:t>
            </w:r>
            <w:r w:rsidRPr="28336A45" w:rsidR="6128D19F">
              <w:rPr>
                <w:rFonts w:ascii="Times New Roman" w:hAnsi="Times New Roman" w:eastAsia="Times New Roman" w:cs="Times New Roman"/>
                <w:b w:val="0"/>
                <w:bCs w:val="0"/>
                <w:i w:val="0"/>
                <w:iCs w:val="0"/>
                <w:caps w:val="0"/>
                <w:smallCaps w:val="0"/>
                <w:noProof w:val="0"/>
                <w:color w:val="161616"/>
                <w:sz w:val="24"/>
                <w:szCs w:val="24"/>
                <w:lang w:val="en-IN"/>
              </w:rPr>
              <w:t xml:space="preserve"> menu.</w:t>
            </w:r>
          </w:p>
          <w:p w:rsidR="003776BA" w:rsidP="28336A45" w:rsidRDefault="003776BA" w14:paraId="282B7E57" w14:textId="43E0F042">
            <w:pPr>
              <w:pStyle w:val="Normal"/>
              <w:spacing w:before="0" w:beforeAutospacing="off" w:after="0" w:afterAutospacing="off" w:line="259" w:lineRule="auto"/>
              <w:ind w:left="0"/>
              <w:jc w:val="left"/>
              <w:rPr>
                <w:rFonts w:ascii="Segoe UI" w:hAnsi="Segoe UI" w:eastAsia="Segoe UI" w:cs="Segoe UI"/>
                <w:b w:val="0"/>
                <w:bCs w:val="0"/>
                <w:i w:val="0"/>
                <w:iCs w:val="0"/>
                <w:caps w:val="0"/>
                <w:smallCaps w:val="0"/>
                <w:noProof w:val="0"/>
                <w:color w:val="161616"/>
                <w:sz w:val="24"/>
                <w:szCs w:val="24"/>
                <w:lang w:val="en-IN"/>
              </w:rPr>
            </w:pPr>
            <w:r w:rsidR="6128D19F">
              <w:drawing>
                <wp:inline wp14:editId="307DF3B1" wp14:anchorId="7888685C">
                  <wp:extent cx="1914525" cy="4572000"/>
                  <wp:effectExtent l="0" t="0" r="0" b="0"/>
                  <wp:docPr id="1314757946" name="" descr="Screenshot that shows the Get data menu." title=""/>
                  <wp:cNvGraphicFramePr>
                    <a:graphicFrameLocks noChangeAspect="1"/>
                  </wp:cNvGraphicFramePr>
                  <a:graphic>
                    <a:graphicData uri="http://schemas.openxmlformats.org/drawingml/2006/picture">
                      <pic:pic>
                        <pic:nvPicPr>
                          <pic:cNvPr id="0" name=""/>
                          <pic:cNvPicPr/>
                        </pic:nvPicPr>
                        <pic:blipFill>
                          <a:blip r:embed="R691983aa28a14e3c">
                            <a:extLst>
                              <a:ext xmlns:a="http://schemas.openxmlformats.org/drawingml/2006/main" uri="{28A0092B-C50C-407E-A947-70E740481C1C}">
                                <a14:useLocalDpi val="0"/>
                              </a:ext>
                            </a:extLst>
                          </a:blip>
                          <a:stretch>
                            <a:fillRect/>
                          </a:stretch>
                        </pic:blipFill>
                        <pic:spPr>
                          <a:xfrm>
                            <a:off x="0" y="0"/>
                            <a:ext cx="1914525" cy="4572000"/>
                          </a:xfrm>
                          <a:prstGeom prst="rect">
                            <a:avLst/>
                          </a:prstGeom>
                        </pic:spPr>
                      </pic:pic>
                    </a:graphicData>
                  </a:graphic>
                </wp:inline>
              </w:drawing>
            </w:r>
            <w:r>
              <w:br/>
            </w:r>
            <w:r w:rsidRPr="28336A45" w:rsidR="6128D19F">
              <w:rPr>
                <w:rFonts w:ascii="Segoe UI" w:hAnsi="Segoe UI" w:eastAsia="Segoe UI" w:cs="Segoe UI"/>
                <w:b w:val="0"/>
                <w:bCs w:val="0"/>
                <w:i w:val="0"/>
                <w:iCs w:val="0"/>
                <w:caps w:val="0"/>
                <w:smallCaps w:val="0"/>
                <w:noProof w:val="0"/>
                <w:color w:val="161616"/>
                <w:sz w:val="24"/>
                <w:szCs w:val="24"/>
                <w:lang w:val="en-IN"/>
              </w:rPr>
              <w:t xml:space="preserve">2.In the </w:t>
            </w:r>
            <w:r w:rsidRPr="28336A45" w:rsidR="6128D19F">
              <w:rPr>
                <w:rFonts w:ascii="Segoe UI" w:hAnsi="Segoe UI" w:eastAsia="Segoe UI" w:cs="Segoe UI"/>
                <w:b w:val="1"/>
                <w:bCs w:val="1"/>
                <w:i w:val="0"/>
                <w:iCs w:val="0"/>
                <w:caps w:val="0"/>
                <w:smallCaps w:val="0"/>
                <w:noProof w:val="0"/>
                <w:color w:val="161616"/>
                <w:sz w:val="24"/>
                <w:szCs w:val="24"/>
                <w:lang w:val="en-IN"/>
              </w:rPr>
              <w:t>Open</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dialog box, navigate to and select the </w:t>
            </w:r>
            <w:r w:rsidRPr="28336A45" w:rsidR="6128D19F">
              <w:rPr>
                <w:rFonts w:ascii="Segoe UI" w:hAnsi="Segoe UI" w:eastAsia="Segoe UI" w:cs="Segoe UI"/>
                <w:b w:val="1"/>
                <w:bCs w:val="1"/>
                <w:i w:val="0"/>
                <w:iCs w:val="0"/>
                <w:caps w:val="0"/>
                <w:smallCaps w:val="0"/>
                <w:noProof w:val="0"/>
                <w:color w:val="161616"/>
                <w:sz w:val="24"/>
                <w:szCs w:val="24"/>
                <w:lang w:val="en-IN"/>
              </w:rPr>
              <w:t>Products.xlsx</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file, and then select </w:t>
            </w:r>
            <w:r w:rsidRPr="28336A45" w:rsidR="6128D19F">
              <w:rPr>
                <w:rFonts w:ascii="Segoe UI" w:hAnsi="Segoe UI" w:eastAsia="Segoe UI" w:cs="Segoe UI"/>
                <w:b w:val="1"/>
                <w:bCs w:val="1"/>
                <w:i w:val="0"/>
                <w:iCs w:val="0"/>
                <w:caps w:val="0"/>
                <w:smallCaps w:val="0"/>
                <w:noProof w:val="0"/>
                <w:color w:val="161616"/>
                <w:sz w:val="24"/>
                <w:szCs w:val="24"/>
                <w:lang w:val="en-IN"/>
              </w:rPr>
              <w:t>Open</w:t>
            </w:r>
            <w:r w:rsidRPr="28336A45" w:rsidR="6128D19F">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5382E92D" w14:textId="72C07612">
            <w:pPr>
              <w:spacing w:before="0" w:beforeAutospacing="off" w:after="0" w:afterAutospacing="off" w:line="259" w:lineRule="auto"/>
              <w:ind w:left="0"/>
              <w:jc w:val="left"/>
              <w:rPr>
                <w:rFonts w:ascii="Segoe UI" w:hAnsi="Segoe UI" w:eastAsia="Segoe UI" w:cs="Segoe UI"/>
                <w:b w:val="0"/>
                <w:bCs w:val="0"/>
                <w:i w:val="0"/>
                <w:iCs w:val="0"/>
                <w:caps w:val="0"/>
                <w:smallCaps w:val="0"/>
                <w:noProof w:val="0"/>
                <w:color w:val="161616"/>
                <w:sz w:val="24"/>
                <w:szCs w:val="24"/>
                <w:lang w:val="en-IN"/>
              </w:rPr>
            </w:pPr>
            <w:r w:rsidRPr="28336A45" w:rsidR="6128D19F">
              <w:rPr>
                <w:rFonts w:ascii="Segoe UI" w:hAnsi="Segoe UI" w:eastAsia="Segoe UI" w:cs="Segoe UI"/>
                <w:b w:val="0"/>
                <w:bCs w:val="0"/>
                <w:i w:val="0"/>
                <w:iCs w:val="0"/>
                <w:caps w:val="0"/>
                <w:smallCaps w:val="0"/>
                <w:noProof w:val="0"/>
                <w:color w:val="161616"/>
                <w:sz w:val="24"/>
                <w:szCs w:val="24"/>
                <w:lang w:val="en-IN"/>
              </w:rPr>
              <w:t xml:space="preserve">3.In the </w:t>
            </w:r>
            <w:r w:rsidRPr="28336A45" w:rsidR="6128D19F">
              <w:rPr>
                <w:rFonts w:ascii="Segoe UI" w:hAnsi="Segoe UI" w:eastAsia="Segoe UI" w:cs="Segoe UI"/>
                <w:b w:val="1"/>
                <w:bCs w:val="1"/>
                <w:i w:val="0"/>
                <w:iCs w:val="0"/>
                <w:caps w:val="0"/>
                <w:smallCaps w:val="0"/>
                <w:noProof w:val="0"/>
                <w:color w:val="161616"/>
                <w:sz w:val="24"/>
                <w:szCs w:val="24"/>
                <w:lang w:val="en-IN"/>
              </w:rPr>
              <w:t>Navigator</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select the </w:t>
            </w:r>
            <w:r w:rsidRPr="28336A45" w:rsidR="6128D19F">
              <w:rPr>
                <w:rFonts w:ascii="Segoe UI" w:hAnsi="Segoe UI" w:eastAsia="Segoe UI" w:cs="Segoe UI"/>
                <w:b w:val="1"/>
                <w:bCs w:val="1"/>
                <w:i w:val="0"/>
                <w:iCs w:val="0"/>
                <w:caps w:val="0"/>
                <w:smallCaps w:val="0"/>
                <w:noProof w:val="0"/>
                <w:color w:val="161616"/>
                <w:sz w:val="24"/>
                <w:szCs w:val="24"/>
                <w:lang w:val="en-IN"/>
              </w:rPr>
              <w:t>Products</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table and then select </w:t>
            </w:r>
            <w:r w:rsidRPr="28336A45" w:rsidR="6128D19F">
              <w:rPr>
                <w:rFonts w:ascii="Segoe UI" w:hAnsi="Segoe UI" w:eastAsia="Segoe UI" w:cs="Segoe UI"/>
                <w:b w:val="1"/>
                <w:bCs w:val="1"/>
                <w:i w:val="0"/>
                <w:iCs w:val="0"/>
                <w:caps w:val="0"/>
                <w:smallCaps w:val="0"/>
                <w:noProof w:val="0"/>
                <w:color w:val="161616"/>
                <w:sz w:val="24"/>
                <w:szCs w:val="24"/>
                <w:lang w:val="en-IN"/>
              </w:rPr>
              <w:t>Transform Data</w:t>
            </w:r>
            <w:r w:rsidRPr="28336A45" w:rsidR="6128D19F">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568BA710" w14:textId="05BA7DBC">
            <w:pPr>
              <w:pStyle w:val="Heading2"/>
              <w:keepNext w:val="1"/>
              <w:keepLines w:val="1"/>
              <w:spacing w:before="40" w:after="0" w:line="276" w:lineRule="auto"/>
              <w:rPr>
                <w:rFonts w:ascii="Times New Roman" w:hAnsi="Times New Roman" w:eastAsia="Times New Roman" w:cs="Times New Roman"/>
                <w:b w:val="0"/>
                <w:bCs w:val="0"/>
                <w:i w:val="0"/>
                <w:iCs w:val="0"/>
                <w:caps w:val="0"/>
                <w:smallCaps w:val="0"/>
                <w:noProof w:val="0"/>
                <w:color w:val="161616"/>
                <w:sz w:val="28"/>
                <w:szCs w:val="28"/>
                <w:lang w:val="en-IN"/>
              </w:rPr>
            </w:pPr>
            <w:r w:rsidR="6128D19F">
              <w:drawing>
                <wp:inline wp14:editId="75C44A97" wp14:anchorId="6ACC6FD9">
                  <wp:extent cx="4572000" cy="2571750"/>
                  <wp:effectExtent l="0" t="0" r="0" b="0"/>
                  <wp:docPr id="238159524" name="" descr="Screenshot that shows the Navigator screen with the Products table highlighted." title=""/>
                  <wp:cNvGraphicFramePr>
                    <a:graphicFrameLocks noChangeAspect="1"/>
                  </wp:cNvGraphicFramePr>
                  <a:graphic>
                    <a:graphicData uri="http://schemas.openxmlformats.org/drawingml/2006/picture">
                      <pic:pic>
                        <pic:nvPicPr>
                          <pic:cNvPr id="0" name=""/>
                          <pic:cNvPicPr/>
                        </pic:nvPicPr>
                        <pic:blipFill>
                          <a:blip r:embed="Re139faaed635479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r>
              <w:br/>
            </w:r>
            <w:r w:rsidR="6128D19F">
              <w:drawing>
                <wp:inline wp14:editId="20B4CB36" wp14:anchorId="34726ECD">
                  <wp:extent cx="4572000" cy="1800225"/>
                  <wp:effectExtent l="0" t="0" r="0" b="0"/>
                  <wp:docPr id="1729732956" name="" descr="Screenshot that shows the Power Query Editor." title=""/>
                  <wp:cNvGraphicFramePr>
                    <a:graphicFrameLocks noChangeAspect="1"/>
                  </wp:cNvGraphicFramePr>
                  <a:graphic>
                    <a:graphicData uri="http://schemas.openxmlformats.org/drawingml/2006/picture">
                      <pic:pic>
                        <pic:nvPicPr>
                          <pic:cNvPr id="0" name=""/>
                          <pic:cNvPicPr/>
                        </pic:nvPicPr>
                        <pic:blipFill>
                          <a:blip r:embed="R59d6dfc247eb48fc">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003776BA" w:rsidP="28336A45" w:rsidRDefault="003776BA" w14:paraId="19317D62" w14:textId="0D354D6F">
            <w:pPr>
              <w:pStyle w:val="Heading2"/>
              <w:keepNext w:val="1"/>
              <w:keepLines w:val="1"/>
              <w:spacing w:before="40" w:after="0" w:line="276" w:lineRule="auto"/>
              <w:rPr>
                <w:rFonts w:ascii="Times New Roman" w:hAnsi="Times New Roman" w:eastAsia="Times New Roman" w:cs="Times New Roman"/>
                <w:b w:val="0"/>
                <w:bCs w:val="0"/>
                <w:i w:val="0"/>
                <w:iCs w:val="0"/>
                <w:caps w:val="0"/>
                <w:smallCaps w:val="0"/>
                <w:noProof w:val="0"/>
                <w:color w:val="161616"/>
                <w:sz w:val="28"/>
                <w:szCs w:val="28"/>
                <w:lang w:val="en-IN"/>
              </w:rPr>
            </w:pPr>
            <w:r>
              <w:br/>
            </w:r>
            <w:r w:rsidRPr="28336A45" w:rsidR="6128D19F">
              <w:rPr>
                <w:rFonts w:ascii="Calibri" w:hAnsi="Calibri" w:eastAsia="Calibri" w:cs="Calibri" w:asciiTheme="minorAscii" w:hAnsiTheme="minorAscii" w:eastAsiaTheme="minorAscii" w:cstheme="minorAscii"/>
                <w:b w:val="1"/>
                <w:bCs w:val="1"/>
                <w:color w:val="auto"/>
                <w:sz w:val="28"/>
                <w:szCs w:val="28"/>
                <w:u w:val="single"/>
              </w:rPr>
              <w:t>Import the OData feed's order data</w:t>
            </w:r>
          </w:p>
          <w:p w:rsidR="003776BA" w:rsidP="28336A45" w:rsidRDefault="003776BA" w14:paraId="73032BEF" w14:textId="4E97FB85">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003776BA" w:rsidP="28336A45" w:rsidRDefault="003776BA" w14:paraId="5ECFB16A" w14:textId="59E70A4F">
            <w:pPr>
              <w:pStyle w:val="ListParagraph"/>
              <w:numPr>
                <w:ilvl w:val="0"/>
                <w:numId w:val="14"/>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6128D19F">
              <w:rPr>
                <w:rFonts w:ascii="Segoe UI" w:hAnsi="Segoe UI" w:eastAsia="Segoe UI" w:cs="Segoe UI"/>
                <w:b w:val="0"/>
                <w:bCs w:val="0"/>
                <w:i w:val="0"/>
                <w:iCs w:val="0"/>
                <w:caps w:val="0"/>
                <w:smallCaps w:val="0"/>
                <w:noProof w:val="0"/>
                <w:color w:val="161616"/>
                <w:sz w:val="24"/>
                <w:szCs w:val="24"/>
                <w:lang w:val="en-IN"/>
              </w:rPr>
              <w:t xml:space="preserve">In Power Query Editor, select </w:t>
            </w:r>
            <w:r w:rsidRPr="28336A45" w:rsidR="6128D19F">
              <w:rPr>
                <w:rFonts w:ascii="Segoe UI" w:hAnsi="Segoe UI" w:eastAsia="Segoe UI" w:cs="Segoe UI"/>
                <w:b w:val="1"/>
                <w:bCs w:val="1"/>
                <w:i w:val="0"/>
                <w:iCs w:val="0"/>
                <w:caps w:val="0"/>
                <w:smallCaps w:val="0"/>
                <w:noProof w:val="0"/>
                <w:color w:val="161616"/>
                <w:sz w:val="24"/>
                <w:szCs w:val="24"/>
                <w:lang w:val="en-IN"/>
              </w:rPr>
              <w:t>New Source</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and then, from the </w:t>
            </w:r>
            <w:r w:rsidRPr="28336A45" w:rsidR="6128D19F">
              <w:rPr>
                <w:rFonts w:ascii="Segoe UI" w:hAnsi="Segoe UI" w:eastAsia="Segoe UI" w:cs="Segoe UI"/>
                <w:b w:val="1"/>
                <w:bCs w:val="1"/>
                <w:i w:val="0"/>
                <w:iCs w:val="0"/>
                <w:caps w:val="0"/>
                <w:smallCaps w:val="0"/>
                <w:noProof w:val="0"/>
                <w:color w:val="161616"/>
                <w:sz w:val="24"/>
                <w:szCs w:val="24"/>
                <w:lang w:val="en-IN"/>
              </w:rPr>
              <w:t>Most Common</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menu, select </w:t>
            </w:r>
            <w:r w:rsidRPr="28336A45" w:rsidR="6128D19F">
              <w:rPr>
                <w:rFonts w:ascii="Segoe UI" w:hAnsi="Segoe UI" w:eastAsia="Segoe UI" w:cs="Segoe UI"/>
                <w:b w:val="1"/>
                <w:bCs w:val="1"/>
                <w:i w:val="0"/>
                <w:iCs w:val="0"/>
                <w:caps w:val="0"/>
                <w:smallCaps w:val="0"/>
                <w:noProof w:val="0"/>
                <w:color w:val="161616"/>
                <w:sz w:val="24"/>
                <w:szCs w:val="24"/>
                <w:lang w:val="en-IN"/>
              </w:rPr>
              <w:t>OData feed</w:t>
            </w:r>
            <w:r w:rsidRPr="28336A45" w:rsidR="6128D19F">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1A0D3751" w14:textId="0348D4CF">
            <w:pPr>
              <w:pStyle w:val="ListParagraph"/>
              <w:spacing w:before="0" w:beforeAutospacing="off" w:after="0" w:afterAutospacing="off" w:line="259" w:lineRule="auto"/>
            </w:pPr>
            <w:r w:rsidR="6128D19F">
              <w:drawing>
                <wp:inline wp14:editId="0E086204" wp14:anchorId="41BB857F">
                  <wp:extent cx="2085975" cy="4543425"/>
                  <wp:effectExtent l="0" t="0" r="0" b="0"/>
                  <wp:docPr id="971685789" name="" descr="Screenshot that highlights the OData Feed option." title=""/>
                  <wp:cNvGraphicFramePr>
                    <a:graphicFrameLocks noChangeAspect="1"/>
                  </wp:cNvGraphicFramePr>
                  <a:graphic>
                    <a:graphicData uri="http://schemas.openxmlformats.org/drawingml/2006/picture">
                      <pic:pic>
                        <pic:nvPicPr>
                          <pic:cNvPr id="0" name=""/>
                          <pic:cNvPicPr/>
                        </pic:nvPicPr>
                        <pic:blipFill>
                          <a:blip r:embed="R5710ef5513384d10">
                            <a:extLst>
                              <a:ext xmlns:a="http://schemas.openxmlformats.org/drawingml/2006/main" uri="{28A0092B-C50C-407E-A947-70E740481C1C}">
                                <a14:useLocalDpi val="0"/>
                              </a:ext>
                            </a:extLst>
                          </a:blip>
                          <a:stretch>
                            <a:fillRect/>
                          </a:stretch>
                        </pic:blipFill>
                        <pic:spPr>
                          <a:xfrm>
                            <a:off x="0" y="0"/>
                            <a:ext cx="2085975" cy="4543425"/>
                          </a:xfrm>
                          <a:prstGeom prst="rect">
                            <a:avLst/>
                          </a:prstGeom>
                        </pic:spPr>
                      </pic:pic>
                    </a:graphicData>
                  </a:graphic>
                </wp:inline>
              </w:drawing>
            </w:r>
            <w:r>
              <w:br/>
            </w:r>
          </w:p>
          <w:p w:rsidR="003776BA" w:rsidP="28336A45" w:rsidRDefault="003776BA" w14:paraId="474A8E91" w14:textId="1B39F000">
            <w:pPr>
              <w:pStyle w:val="ListParagraph"/>
              <w:numPr>
                <w:ilvl w:val="0"/>
                <w:numId w:val="14"/>
              </w:numPr>
              <w:spacing w:before="0" w:beforeAutospacing="off" w:after="0" w:afterAutospacing="off" w:line="259" w:lineRule="auto"/>
              <w:rPr>
                <w:rFonts w:ascii="Calibri" w:hAnsi="Calibri" w:eastAsia="Calibri" w:cs="Calibri"/>
                <w:noProof w:val="0"/>
                <w:sz w:val="22"/>
                <w:szCs w:val="22"/>
                <w:lang w:val="en-IN"/>
              </w:rPr>
            </w:pPr>
            <w:r w:rsidRPr="28336A45" w:rsidR="6128D19F">
              <w:rPr>
                <w:rFonts w:ascii="Segoe UI" w:hAnsi="Segoe UI" w:eastAsia="Segoe UI" w:cs="Segoe UI"/>
                <w:b w:val="0"/>
                <w:bCs w:val="0"/>
                <w:i w:val="0"/>
                <w:iCs w:val="0"/>
                <w:caps w:val="0"/>
                <w:smallCaps w:val="0"/>
                <w:noProof w:val="0"/>
                <w:color w:val="161616"/>
                <w:sz w:val="24"/>
                <w:szCs w:val="24"/>
                <w:lang w:val="en-IN"/>
              </w:rPr>
              <w:t xml:space="preserve">In the </w:t>
            </w:r>
            <w:r w:rsidRPr="28336A45" w:rsidR="6128D19F">
              <w:rPr>
                <w:rFonts w:ascii="Segoe UI" w:hAnsi="Segoe UI" w:eastAsia="Segoe UI" w:cs="Segoe UI"/>
                <w:b w:val="1"/>
                <w:bCs w:val="1"/>
                <w:i w:val="0"/>
                <w:iCs w:val="0"/>
                <w:caps w:val="0"/>
                <w:smallCaps w:val="0"/>
                <w:noProof w:val="0"/>
                <w:color w:val="161616"/>
                <w:sz w:val="24"/>
                <w:szCs w:val="24"/>
                <w:lang w:val="en-IN"/>
              </w:rPr>
              <w:t>OData feed</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dialog box, paste the Northwind OData feed URL, </w:t>
            </w:r>
            <w:hyperlink r:id="Re44db98286334f3c">
              <w:r w:rsidRPr="28336A45" w:rsidR="6128D19F">
                <w:rPr>
                  <w:rStyle w:val="Hyperlink"/>
                  <w:rFonts w:ascii="Consolas" w:hAnsi="Consolas" w:eastAsia="Consolas" w:cs="Consolas"/>
                  <w:b w:val="0"/>
                  <w:bCs w:val="0"/>
                  <w:i w:val="0"/>
                  <w:iCs w:val="0"/>
                  <w:caps w:val="0"/>
                  <w:smallCaps w:val="0"/>
                  <w:strike w:val="0"/>
                  <w:dstrike w:val="0"/>
                  <w:noProof w:val="0"/>
                  <w:sz w:val="19"/>
                  <w:szCs w:val="19"/>
                  <w:lang w:val="en-IN"/>
                </w:rPr>
                <w:t>https://services.odata.org/V3/Northwind/Northwind.svc/</w:t>
              </w:r>
            </w:hyperlink>
            <w:r w:rsidRPr="28336A45" w:rsidR="6128D19F">
              <w:rPr>
                <w:rFonts w:ascii="Segoe UI" w:hAnsi="Segoe UI" w:eastAsia="Segoe UI" w:cs="Segoe UI"/>
                <w:b w:val="0"/>
                <w:bCs w:val="0"/>
                <w:i w:val="0"/>
                <w:iCs w:val="0"/>
                <w:caps w:val="0"/>
                <w:smallCaps w:val="0"/>
                <w:noProof w:val="0"/>
                <w:color w:val="161616"/>
                <w:sz w:val="24"/>
                <w:szCs w:val="24"/>
                <w:lang w:val="en-IN"/>
              </w:rPr>
              <w:t xml:space="preserve">. Select </w:t>
            </w:r>
            <w:r w:rsidRPr="28336A45" w:rsidR="6128D19F">
              <w:rPr>
                <w:rFonts w:ascii="Segoe UI" w:hAnsi="Segoe UI" w:eastAsia="Segoe UI" w:cs="Segoe UI"/>
                <w:b w:val="1"/>
                <w:bCs w:val="1"/>
                <w:i w:val="0"/>
                <w:iCs w:val="0"/>
                <w:caps w:val="0"/>
                <w:smallCaps w:val="0"/>
                <w:noProof w:val="0"/>
                <w:color w:val="161616"/>
                <w:sz w:val="24"/>
                <w:szCs w:val="24"/>
                <w:lang w:val="en-IN"/>
              </w:rPr>
              <w:t>OK</w:t>
            </w:r>
            <w:r w:rsidRPr="28336A45" w:rsidR="6128D19F">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0D08BE63" w14:textId="6C35495D">
            <w:pPr>
              <w:pStyle w:val="ListParagraph"/>
              <w:spacing w:before="0" w:beforeAutospacing="off" w:after="0" w:afterAutospacing="off" w:line="259" w:lineRule="auto"/>
            </w:pPr>
            <w:r w:rsidR="6128D19F">
              <w:drawing>
                <wp:inline wp14:editId="6F42C879" wp14:anchorId="5CB19713">
                  <wp:extent cx="4572000" cy="1428750"/>
                  <wp:effectExtent l="0" t="0" r="0" b="0"/>
                  <wp:docPr id="675859577" name="" descr="Screenshot that highlights the URL field in the OData feed dialog box." title=""/>
                  <wp:cNvGraphicFramePr>
                    <a:graphicFrameLocks noChangeAspect="1"/>
                  </wp:cNvGraphicFramePr>
                  <a:graphic>
                    <a:graphicData uri="http://schemas.openxmlformats.org/drawingml/2006/picture">
                      <pic:pic>
                        <pic:nvPicPr>
                          <pic:cNvPr id="0" name=""/>
                          <pic:cNvPicPr/>
                        </pic:nvPicPr>
                        <pic:blipFill>
                          <a:blip r:embed="Receb2f44c2c24e81">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r>
              <w:br/>
            </w:r>
          </w:p>
          <w:p w:rsidR="003776BA" w:rsidP="28336A45" w:rsidRDefault="003776BA" w14:paraId="43A436E1" w14:textId="4977376F">
            <w:pPr>
              <w:pStyle w:val="ListParagraph"/>
              <w:numPr>
                <w:ilvl w:val="0"/>
                <w:numId w:val="14"/>
              </w:numPr>
              <w:spacing w:before="0" w:beforeAutospacing="off" w:after="0" w:afterAutospacing="off" w:line="259" w:lineRule="auto"/>
              <w:rPr>
                <w:noProof w:val="0"/>
                <w:lang w:val="en-IN"/>
              </w:rPr>
            </w:pPr>
            <w:r w:rsidRPr="28336A45" w:rsidR="6128D19F">
              <w:rPr>
                <w:rFonts w:ascii="Segoe UI" w:hAnsi="Segoe UI" w:eastAsia="Segoe UI" w:cs="Segoe UI"/>
                <w:b w:val="0"/>
                <w:bCs w:val="0"/>
                <w:i w:val="0"/>
                <w:iCs w:val="0"/>
                <w:caps w:val="0"/>
                <w:smallCaps w:val="0"/>
                <w:noProof w:val="0"/>
                <w:color w:val="161616"/>
                <w:sz w:val="24"/>
                <w:szCs w:val="24"/>
                <w:lang w:val="en-IN"/>
              </w:rPr>
              <w:t xml:space="preserve">In </w:t>
            </w:r>
            <w:r w:rsidRPr="28336A45" w:rsidR="6128D19F">
              <w:rPr>
                <w:rFonts w:ascii="Segoe UI" w:hAnsi="Segoe UI" w:eastAsia="Segoe UI" w:cs="Segoe UI"/>
                <w:b w:val="1"/>
                <w:bCs w:val="1"/>
                <w:i w:val="0"/>
                <w:iCs w:val="0"/>
                <w:caps w:val="0"/>
                <w:smallCaps w:val="0"/>
                <w:noProof w:val="0"/>
                <w:color w:val="161616"/>
                <w:sz w:val="24"/>
                <w:szCs w:val="24"/>
                <w:lang w:val="en-IN"/>
              </w:rPr>
              <w:t>Navigator</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select the </w:t>
            </w:r>
            <w:r w:rsidRPr="28336A45" w:rsidR="6128D19F">
              <w:rPr>
                <w:rFonts w:ascii="Segoe UI" w:hAnsi="Segoe UI" w:eastAsia="Segoe UI" w:cs="Segoe UI"/>
                <w:b w:val="1"/>
                <w:bCs w:val="1"/>
                <w:i w:val="0"/>
                <w:iCs w:val="0"/>
                <w:caps w:val="0"/>
                <w:smallCaps w:val="0"/>
                <w:noProof w:val="0"/>
                <w:color w:val="161616"/>
                <w:sz w:val="24"/>
                <w:szCs w:val="24"/>
                <w:lang w:val="en-IN"/>
              </w:rPr>
              <w:t>Orders</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table, and then select </w:t>
            </w:r>
            <w:r w:rsidRPr="28336A45" w:rsidR="6128D19F">
              <w:rPr>
                <w:rFonts w:ascii="Segoe UI" w:hAnsi="Segoe UI" w:eastAsia="Segoe UI" w:cs="Segoe UI"/>
                <w:b w:val="1"/>
                <w:bCs w:val="1"/>
                <w:i w:val="0"/>
                <w:iCs w:val="0"/>
                <w:caps w:val="0"/>
                <w:smallCaps w:val="0"/>
                <w:noProof w:val="0"/>
                <w:color w:val="161616"/>
                <w:sz w:val="24"/>
                <w:szCs w:val="24"/>
                <w:lang w:val="en-IN"/>
              </w:rPr>
              <w:t>OK</w:t>
            </w:r>
            <w:r w:rsidRPr="28336A45" w:rsidR="6128D19F">
              <w:rPr>
                <w:rFonts w:ascii="Segoe UI" w:hAnsi="Segoe UI" w:eastAsia="Segoe UI" w:cs="Segoe UI"/>
                <w:b w:val="0"/>
                <w:bCs w:val="0"/>
                <w:i w:val="0"/>
                <w:iCs w:val="0"/>
                <w:caps w:val="0"/>
                <w:smallCaps w:val="0"/>
                <w:noProof w:val="0"/>
                <w:color w:val="161616"/>
                <w:sz w:val="24"/>
                <w:szCs w:val="24"/>
                <w:lang w:val="en-IN"/>
              </w:rPr>
              <w:t xml:space="preserve"> to load the data into Power Query Editor.</w:t>
            </w:r>
          </w:p>
          <w:p w:rsidR="003776BA" w:rsidP="28336A45" w:rsidRDefault="003776BA" w14:paraId="251E9A07" w14:textId="412960BC">
            <w:pPr>
              <w:pStyle w:val="ListParagraph"/>
              <w:spacing w:before="0" w:beforeAutospacing="off" w:after="0" w:afterAutospacing="off" w:line="259" w:lineRule="auto"/>
            </w:pPr>
            <w:r w:rsidR="6128D19F">
              <w:drawing>
                <wp:inline wp14:editId="64DF345F" wp14:anchorId="5DF96ED1">
                  <wp:extent cx="4572000" cy="3629025"/>
                  <wp:effectExtent l="0" t="0" r="0" b="0"/>
                  <wp:docPr id="1051627863" name="" descr="Screenshot that highlights the Orders table in the OData navigator." title=""/>
                  <wp:cNvGraphicFramePr>
                    <a:graphicFrameLocks noChangeAspect="1"/>
                  </wp:cNvGraphicFramePr>
                  <a:graphic>
                    <a:graphicData uri="http://schemas.openxmlformats.org/drawingml/2006/picture">
                      <pic:pic>
                        <pic:nvPicPr>
                          <pic:cNvPr id="0" name=""/>
                          <pic:cNvPicPr/>
                        </pic:nvPicPr>
                        <pic:blipFill>
                          <a:blip r:embed="R67efded140694994">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r>
              <w:br/>
            </w:r>
          </w:p>
          <w:p w:rsidR="003776BA" w:rsidP="28336A45" w:rsidRDefault="003776BA" w14:paraId="7844F61B" w14:textId="2341BA44">
            <w:pPr>
              <w:pStyle w:val="Heading2"/>
              <w:keepNext w:val="1"/>
              <w:keepLines w:val="1"/>
              <w:spacing w:before="40" w:after="0" w:line="276" w:lineRule="auto"/>
              <w:rPr>
                <w:rFonts w:ascii="Segoe UI" w:hAnsi="Segoe UI" w:eastAsia="Segoe UI" w:cs="Segoe UI"/>
                <w:b w:val="0"/>
                <w:bCs w:val="0"/>
                <w:i w:val="0"/>
                <w:iCs w:val="0"/>
                <w:caps w:val="0"/>
                <w:smallCaps w:val="0"/>
                <w:noProof w:val="0"/>
                <w:color w:val="161616"/>
                <w:sz w:val="25"/>
                <w:szCs w:val="25"/>
                <w:lang w:val="en-IN"/>
              </w:rPr>
            </w:pPr>
            <w:r>
              <w:br/>
            </w:r>
            <w:r w:rsidRPr="28336A45" w:rsidR="36E0FF8D">
              <w:rPr>
                <w:rFonts w:ascii="Calibri" w:hAnsi="Calibri" w:eastAsia="Calibri" w:cs="Calibri" w:asciiTheme="minorAscii" w:hAnsiTheme="minorAscii" w:eastAsiaTheme="minorAscii" w:cstheme="minorAscii"/>
                <w:b w:val="1"/>
                <w:bCs w:val="1"/>
                <w:color w:val="auto"/>
                <w:sz w:val="28"/>
                <w:szCs w:val="28"/>
                <w:u w:val="single"/>
              </w:rPr>
              <w:t>Expand the order data</w:t>
            </w:r>
          </w:p>
          <w:p w:rsidR="003776BA" w:rsidP="28336A45" w:rsidRDefault="003776BA" w14:paraId="276834C9" w14:textId="09897908">
            <w:pPr>
              <w:spacing w:before="0" w:beforeAutospacing="off" w:after="0" w:afterAutospacing="off" w:line="259" w:lineRule="auto"/>
              <w:ind w:left="0"/>
              <w:rPr>
                <w:rFonts w:ascii="Segoe UI" w:hAnsi="Segoe UI" w:eastAsia="Segoe UI" w:cs="Segoe UI"/>
                <w:b w:val="0"/>
                <w:bCs w:val="0"/>
                <w:i w:val="0"/>
                <w:iCs w:val="0"/>
                <w:caps w:val="0"/>
                <w:smallCaps w:val="0"/>
                <w:noProof w:val="0"/>
                <w:color w:val="161616"/>
                <w:sz w:val="24"/>
                <w:szCs w:val="24"/>
                <w:lang w:val="en-IN"/>
              </w:rPr>
            </w:pPr>
            <w:r w:rsidRPr="28336A45" w:rsidR="36E0FF8D">
              <w:rPr>
                <w:rFonts w:ascii="Segoe UI" w:hAnsi="Segoe UI" w:eastAsia="Segoe UI" w:cs="Segoe UI"/>
                <w:b w:val="0"/>
                <w:bCs w:val="0"/>
                <w:i w:val="0"/>
                <w:iCs w:val="0"/>
                <w:caps w:val="0"/>
                <w:smallCaps w:val="0"/>
                <w:noProof w:val="0"/>
                <w:color w:val="161616"/>
                <w:sz w:val="24"/>
                <w:szCs w:val="24"/>
                <w:lang w:val="en-IN"/>
              </w:rPr>
              <w:t xml:space="preserve">1. Scroll to the right in the </w:t>
            </w:r>
            <w:r w:rsidRPr="28336A45" w:rsidR="36E0FF8D">
              <w:rPr>
                <w:rFonts w:ascii="Segoe UI" w:hAnsi="Segoe UI" w:eastAsia="Segoe UI" w:cs="Segoe UI"/>
                <w:b w:val="1"/>
                <w:bCs w:val="1"/>
                <w:i w:val="0"/>
                <w:iCs w:val="0"/>
                <w:caps w:val="0"/>
                <w:smallCaps w:val="0"/>
                <w:noProof w:val="0"/>
                <w:color w:val="161616"/>
                <w:sz w:val="24"/>
                <w:szCs w:val="24"/>
                <w:lang w:val="en-IN"/>
              </w:rPr>
              <w:t>Orders</w:t>
            </w:r>
            <w:r w:rsidRPr="28336A45" w:rsidR="36E0FF8D">
              <w:rPr>
                <w:rFonts w:ascii="Segoe UI" w:hAnsi="Segoe UI" w:eastAsia="Segoe UI" w:cs="Segoe UI"/>
                <w:b w:val="0"/>
                <w:bCs w:val="0"/>
                <w:i w:val="0"/>
                <w:iCs w:val="0"/>
                <w:caps w:val="0"/>
                <w:smallCaps w:val="0"/>
                <w:noProof w:val="0"/>
                <w:color w:val="161616"/>
                <w:sz w:val="24"/>
                <w:szCs w:val="24"/>
                <w:lang w:val="en-IN"/>
              </w:rPr>
              <w:t xml:space="preserve"> table until you see the </w:t>
            </w:r>
            <w:r w:rsidRPr="28336A45" w:rsidR="36E0FF8D">
              <w:rPr>
                <w:rFonts w:ascii="Segoe UI" w:hAnsi="Segoe UI" w:eastAsia="Segoe UI" w:cs="Segoe UI"/>
                <w:b w:val="1"/>
                <w:bCs w:val="1"/>
                <w:i w:val="0"/>
                <w:iCs w:val="0"/>
                <w:caps w:val="0"/>
                <w:smallCaps w:val="0"/>
                <w:noProof w:val="0"/>
                <w:color w:val="161616"/>
                <w:sz w:val="24"/>
                <w:szCs w:val="24"/>
                <w:lang w:val="en-IN"/>
              </w:rPr>
              <w:t>Order_Details</w:t>
            </w:r>
            <w:r w:rsidRPr="28336A45" w:rsidR="36E0FF8D">
              <w:rPr>
                <w:rFonts w:ascii="Segoe UI" w:hAnsi="Segoe UI" w:eastAsia="Segoe UI" w:cs="Segoe UI"/>
                <w:b w:val="0"/>
                <w:bCs w:val="0"/>
                <w:i w:val="0"/>
                <w:iCs w:val="0"/>
                <w:caps w:val="0"/>
                <w:smallCaps w:val="0"/>
                <w:noProof w:val="0"/>
                <w:color w:val="161616"/>
                <w:sz w:val="24"/>
                <w:szCs w:val="24"/>
                <w:lang w:val="en-IN"/>
              </w:rPr>
              <w:t xml:space="preserve"> column. It </w:t>
            </w:r>
            <w:r w:rsidRPr="28336A45" w:rsidR="36E0FF8D">
              <w:rPr>
                <w:rFonts w:ascii="Segoe UI" w:hAnsi="Segoe UI" w:eastAsia="Segoe UI" w:cs="Segoe UI"/>
                <w:b w:val="0"/>
                <w:bCs w:val="0"/>
                <w:i w:val="0"/>
                <w:iCs w:val="0"/>
                <w:caps w:val="0"/>
                <w:smallCaps w:val="0"/>
                <w:noProof w:val="0"/>
                <w:color w:val="161616"/>
                <w:sz w:val="24"/>
                <w:szCs w:val="24"/>
                <w:lang w:val="en-IN"/>
              </w:rPr>
              <w:t>contains</w:t>
            </w:r>
            <w:r w:rsidRPr="28336A45" w:rsidR="36E0FF8D">
              <w:rPr>
                <w:rFonts w:ascii="Segoe UI" w:hAnsi="Segoe UI" w:eastAsia="Segoe UI" w:cs="Segoe UI"/>
                <w:b w:val="0"/>
                <w:bCs w:val="0"/>
                <w:i w:val="0"/>
                <w:iCs w:val="0"/>
                <w:caps w:val="0"/>
                <w:smallCaps w:val="0"/>
                <w:noProof w:val="0"/>
                <w:color w:val="161616"/>
                <w:sz w:val="24"/>
                <w:szCs w:val="24"/>
                <w:lang w:val="en-IN"/>
              </w:rPr>
              <w:t xml:space="preserve"> references to another table and not data.</w:t>
            </w:r>
          </w:p>
          <w:p w:rsidR="003776BA" w:rsidP="28336A45" w:rsidRDefault="003776BA" w14:paraId="2A677517" w14:textId="6D25C056">
            <w:pPr>
              <w:pStyle w:val="Normal"/>
              <w:spacing w:before="0" w:beforeAutospacing="off" w:after="0" w:afterAutospacing="off" w:line="259" w:lineRule="auto"/>
              <w:ind w:left="0"/>
            </w:pPr>
            <w:r w:rsidR="725B71B4">
              <w:drawing>
                <wp:inline wp14:editId="6B25731F" wp14:anchorId="42692E07">
                  <wp:extent cx="4572000" cy="2257425"/>
                  <wp:effectExtent l="0" t="0" r="0" b="0"/>
                  <wp:docPr id="1209298969" name="" descr="Screenshot that highlights the Order_Details column." title=""/>
                  <wp:cNvGraphicFramePr>
                    <a:graphicFrameLocks noChangeAspect="1"/>
                  </wp:cNvGraphicFramePr>
                  <a:graphic>
                    <a:graphicData uri="http://schemas.openxmlformats.org/drawingml/2006/picture">
                      <pic:pic>
                        <pic:nvPicPr>
                          <pic:cNvPr id="0" name=""/>
                          <pic:cNvPicPr/>
                        </pic:nvPicPr>
                        <pic:blipFill>
                          <a:blip r:embed="R14a6e13d04da4944">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r>
              <w:br/>
            </w:r>
          </w:p>
          <w:p w:rsidR="003776BA" w:rsidP="28336A45" w:rsidRDefault="003776BA" w14:paraId="277C5EAD" w14:textId="4CAD126A">
            <w:pPr>
              <w:spacing w:before="0" w:beforeAutospacing="off" w:after="0" w:afterAutospacing="off" w:line="259" w:lineRule="auto"/>
              <w:ind w:left="0"/>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2.Select the </w:t>
            </w:r>
            <w:r w:rsidRPr="28336A45" w:rsidR="725B71B4">
              <w:rPr>
                <w:rFonts w:ascii="Segoe UI" w:hAnsi="Segoe UI" w:eastAsia="Segoe UI" w:cs="Segoe UI"/>
                <w:b w:val="1"/>
                <w:bCs w:val="1"/>
                <w:i w:val="0"/>
                <w:iCs w:val="0"/>
                <w:caps w:val="0"/>
                <w:smallCaps w:val="0"/>
                <w:noProof w:val="0"/>
                <w:color w:val="161616"/>
                <w:sz w:val="24"/>
                <w:szCs w:val="24"/>
                <w:lang w:val="en-IN"/>
              </w:rPr>
              <w:t>Expand</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icon (</w:t>
            </w:r>
            <w:r w:rsidR="725B71B4">
              <w:drawing>
                <wp:inline wp14:editId="76AEB60C" wp14:anchorId="780DFD3F">
                  <wp:extent cx="171450" cy="171450"/>
                  <wp:effectExtent l="0" t="0" r="0" b="0"/>
                  <wp:docPr id="342813377" name="" title=""/>
                  <wp:cNvGraphicFramePr>
                    <a:graphicFrameLocks noChangeAspect="1"/>
                  </wp:cNvGraphicFramePr>
                  <a:graphic>
                    <a:graphicData uri="http://schemas.openxmlformats.org/drawingml/2006/picture">
                      <pic:pic>
                        <pic:nvPicPr>
                          <pic:cNvPr id="0" name=""/>
                          <pic:cNvPicPr/>
                        </pic:nvPicPr>
                        <pic:blipFill>
                          <a:blip r:embed="R0e20fb0f40084047">
                            <a:extLst>
                              <a:ext xmlns:a="http://schemas.openxmlformats.org/drawingml/2006/main" uri="{28A0092B-C50C-407E-A947-70E740481C1C}">
                                <a14:useLocalDpi val="0"/>
                              </a:ext>
                            </a:extLst>
                          </a:blip>
                          <a:stretch>
                            <a:fillRect/>
                          </a:stretch>
                        </pic:blipFill>
                        <pic:spPr>
                          <a:xfrm>
                            <a:off x="0" y="0"/>
                            <a:ext cx="171450" cy="171450"/>
                          </a:xfrm>
                          <a:prstGeom prst="rect">
                            <a:avLst/>
                          </a:prstGeom>
                        </pic:spPr>
                      </pic:pic>
                    </a:graphicData>
                  </a:graphic>
                </wp:inline>
              </w:drawing>
            </w:r>
            <w:r w:rsidRPr="28336A45" w:rsidR="725B71B4">
              <w:rPr>
                <w:rFonts w:ascii="Segoe UI" w:hAnsi="Segoe UI" w:eastAsia="Segoe UI" w:cs="Segoe UI"/>
                <w:b w:val="0"/>
                <w:bCs w:val="0"/>
                <w:i w:val="0"/>
                <w:iCs w:val="0"/>
                <w:caps w:val="0"/>
                <w:smallCaps w:val="0"/>
                <w:noProof w:val="0"/>
                <w:color w:val="161616"/>
                <w:sz w:val="24"/>
                <w:szCs w:val="24"/>
                <w:lang w:val="en-IN"/>
              </w:rPr>
              <w:t xml:space="preserve"> ) in the </w:t>
            </w:r>
            <w:r w:rsidRPr="28336A45" w:rsidR="725B71B4">
              <w:rPr>
                <w:rFonts w:ascii="Segoe UI" w:hAnsi="Segoe UI" w:eastAsia="Segoe UI" w:cs="Segoe UI"/>
                <w:b w:val="1"/>
                <w:bCs w:val="1"/>
                <w:i w:val="0"/>
                <w:iCs w:val="0"/>
                <w:caps w:val="0"/>
                <w:smallCaps w:val="0"/>
                <w:noProof w:val="0"/>
                <w:color w:val="161616"/>
                <w:sz w:val="24"/>
                <w:szCs w:val="24"/>
                <w:lang w:val="en-IN"/>
              </w:rPr>
              <w:t>Order_Details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column header.</w:t>
            </w:r>
          </w:p>
          <w:p w:rsidR="003776BA" w:rsidP="28336A45" w:rsidRDefault="003776BA" w14:paraId="3B8D3160" w14:textId="654AB38E">
            <w:pPr>
              <w:spacing w:before="0" w:beforeAutospacing="off" w:after="0" w:afterAutospacing="off" w:line="259" w:lineRule="auto"/>
              <w:ind w:left="0"/>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3.In the dropdown menu:</w:t>
            </w:r>
          </w:p>
          <w:p w:rsidR="003776BA" w:rsidP="28336A45" w:rsidRDefault="003776BA" w14:paraId="52354772" w14:textId="63A97028">
            <w:pPr>
              <w:spacing w:before="0" w:beforeAutospacing="off" w:after="0" w:afterAutospacing="off" w:line="259" w:lineRule="auto"/>
              <w:ind w:left="0"/>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 a. Select </w:t>
            </w:r>
            <w:r w:rsidRPr="28336A45" w:rsidR="725B71B4">
              <w:rPr>
                <w:rFonts w:ascii="Segoe UI" w:hAnsi="Segoe UI" w:eastAsia="Segoe UI" w:cs="Segoe UI"/>
                <w:b w:val="1"/>
                <w:bCs w:val="1"/>
                <w:i w:val="0"/>
                <w:iCs w:val="0"/>
                <w:caps w:val="0"/>
                <w:smallCaps w:val="0"/>
                <w:noProof w:val="0"/>
                <w:color w:val="161616"/>
                <w:sz w:val="24"/>
                <w:szCs w:val="24"/>
                <w:lang w:val="en-IN"/>
              </w:rPr>
              <w:t>(Select All Columns)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to clear all columns.</w:t>
            </w:r>
          </w:p>
          <w:p w:rsidR="003776BA" w:rsidP="28336A45" w:rsidRDefault="003776BA" w14:paraId="27AF27D3" w14:textId="2EE0BF80">
            <w:pPr>
              <w:spacing w:before="0" w:beforeAutospacing="off" w:after="0" w:afterAutospacing="off" w:line="259" w:lineRule="auto"/>
              <w:ind w:left="0"/>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 b. Select </w:t>
            </w:r>
            <w:r w:rsidRPr="28336A45" w:rsidR="725B71B4">
              <w:rPr>
                <w:rFonts w:ascii="Segoe UI" w:hAnsi="Segoe UI" w:eastAsia="Segoe UI" w:cs="Segoe UI"/>
                <w:b w:val="1"/>
                <w:bCs w:val="1"/>
                <w:i w:val="0"/>
                <w:iCs w:val="0"/>
                <w:caps w:val="0"/>
                <w:smallCaps w:val="0"/>
                <w:noProof w:val="0"/>
                <w:color w:val="161616"/>
                <w:sz w:val="24"/>
                <w:szCs w:val="24"/>
                <w:lang w:val="en-IN"/>
              </w:rPr>
              <w:t>ProductID</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w:t>
            </w:r>
            <w:r w:rsidRPr="28336A45" w:rsidR="725B71B4">
              <w:rPr>
                <w:rFonts w:ascii="Segoe UI" w:hAnsi="Segoe UI" w:eastAsia="Segoe UI" w:cs="Segoe UI"/>
                <w:b w:val="1"/>
                <w:bCs w:val="1"/>
                <w:i w:val="0"/>
                <w:iCs w:val="0"/>
                <w:caps w:val="0"/>
                <w:smallCaps w:val="0"/>
                <w:noProof w:val="0"/>
                <w:color w:val="161616"/>
                <w:sz w:val="24"/>
                <w:szCs w:val="24"/>
                <w:lang w:val="en-IN"/>
              </w:rPr>
              <w:t>UnitPrice</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and </w:t>
            </w:r>
            <w:r w:rsidRPr="28336A45" w:rsidR="725B71B4">
              <w:rPr>
                <w:rFonts w:ascii="Segoe UI" w:hAnsi="Segoe UI" w:eastAsia="Segoe UI" w:cs="Segoe UI"/>
                <w:b w:val="1"/>
                <w:bCs w:val="1"/>
                <w:i w:val="0"/>
                <w:iCs w:val="0"/>
                <w:caps w:val="0"/>
                <w:smallCaps w:val="0"/>
                <w:noProof w:val="0"/>
                <w:color w:val="161616"/>
                <w:sz w:val="24"/>
                <w:szCs w:val="24"/>
                <w:lang w:val="en-IN"/>
              </w:rPr>
              <w:t>Quantity</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and then select </w:t>
            </w:r>
            <w:r w:rsidRPr="28336A45" w:rsidR="725B71B4">
              <w:rPr>
                <w:rFonts w:ascii="Segoe UI" w:hAnsi="Segoe UI" w:eastAsia="Segoe UI" w:cs="Segoe UI"/>
                <w:b w:val="1"/>
                <w:bCs w:val="1"/>
                <w:i w:val="0"/>
                <w:iCs w:val="0"/>
                <w:caps w:val="0"/>
                <w:smallCaps w:val="0"/>
                <w:noProof w:val="0"/>
                <w:color w:val="161616"/>
                <w:sz w:val="24"/>
                <w:szCs w:val="24"/>
                <w:lang w:val="en-IN"/>
              </w:rPr>
              <w:t>OK</w:t>
            </w:r>
            <w:r w:rsidRPr="28336A45" w:rsidR="725B71B4">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3A27E117" w14:textId="7E9D4B58">
            <w:pPr>
              <w:pStyle w:val="Normal"/>
              <w:spacing w:before="0" w:beforeAutospacing="off" w:after="0" w:afterAutospacing="off" w:line="259" w:lineRule="auto"/>
              <w:ind w:left="0"/>
            </w:pPr>
            <w:r w:rsidR="725B71B4">
              <w:drawing>
                <wp:inline wp14:editId="155BF9FC" wp14:anchorId="1AE4526C">
                  <wp:extent cx="3314700" cy="2886075"/>
                  <wp:effectExtent l="0" t="0" r="0" b="0"/>
                  <wp:docPr id="1340674651" name="" descr="Screenshot that highlights the ProductID, UnitPrice, and Quantity columns." title=""/>
                  <wp:cNvGraphicFramePr>
                    <a:graphicFrameLocks noChangeAspect="1"/>
                  </wp:cNvGraphicFramePr>
                  <a:graphic>
                    <a:graphicData uri="http://schemas.openxmlformats.org/drawingml/2006/picture">
                      <pic:pic>
                        <pic:nvPicPr>
                          <pic:cNvPr id="0" name=""/>
                          <pic:cNvPicPr/>
                        </pic:nvPicPr>
                        <pic:blipFill>
                          <a:blip r:embed="Rcab81899f61848d0">
                            <a:extLst>
                              <a:ext xmlns:a="http://schemas.openxmlformats.org/drawingml/2006/main" uri="{28A0092B-C50C-407E-A947-70E740481C1C}">
                                <a14:useLocalDpi val="0"/>
                              </a:ext>
                            </a:extLst>
                          </a:blip>
                          <a:stretch>
                            <a:fillRect/>
                          </a:stretch>
                        </pic:blipFill>
                        <pic:spPr>
                          <a:xfrm>
                            <a:off x="0" y="0"/>
                            <a:ext cx="3314700" cy="2886075"/>
                          </a:xfrm>
                          <a:prstGeom prst="rect">
                            <a:avLst/>
                          </a:prstGeom>
                        </pic:spPr>
                      </pic:pic>
                    </a:graphicData>
                  </a:graphic>
                </wp:inline>
              </w:drawing>
            </w:r>
            <w:r>
              <w:br/>
            </w:r>
          </w:p>
          <w:p w:rsidR="003776BA" w:rsidP="28336A45" w:rsidRDefault="003776BA" w14:paraId="1FBDBEC8" w14:textId="7C853AFA">
            <w:pPr>
              <w:spacing w:after="0" w:afterAutospacing="off" w:line="276" w:lineRule="auto"/>
              <w:rPr>
                <w:rFonts w:ascii="Calibri" w:hAnsi="Calibri" w:eastAsia="Calibri" w:cs="Calibri"/>
                <w:noProof w:val="0"/>
                <w:sz w:val="22"/>
                <w:szCs w:val="22"/>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After you expand the </w:t>
            </w:r>
            <w:r w:rsidRPr="28336A45" w:rsidR="725B71B4">
              <w:rPr>
                <w:rFonts w:ascii="Segoe UI" w:hAnsi="Segoe UI" w:eastAsia="Segoe UI" w:cs="Segoe UI"/>
                <w:b w:val="1"/>
                <w:bCs w:val="1"/>
                <w:i w:val="0"/>
                <w:iCs w:val="0"/>
                <w:caps w:val="0"/>
                <w:smallCaps w:val="0"/>
                <w:noProof w:val="0"/>
                <w:color w:val="161616"/>
                <w:sz w:val="24"/>
                <w:szCs w:val="24"/>
                <w:lang w:val="en-IN"/>
              </w:rPr>
              <w:t>Order_Details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table, three new nested table columns replace the </w:t>
            </w:r>
            <w:r w:rsidRPr="28336A45" w:rsidR="725B71B4">
              <w:rPr>
                <w:rFonts w:ascii="Segoe UI" w:hAnsi="Segoe UI" w:eastAsia="Segoe UI" w:cs="Segoe UI"/>
                <w:b w:val="1"/>
                <w:bCs w:val="1"/>
                <w:i w:val="0"/>
                <w:iCs w:val="0"/>
                <w:caps w:val="0"/>
                <w:smallCaps w:val="0"/>
                <w:noProof w:val="0"/>
                <w:color w:val="161616"/>
                <w:sz w:val="24"/>
                <w:szCs w:val="24"/>
                <w:lang w:val="en-IN"/>
              </w:rPr>
              <w:t>Order_Details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column. There are new rows in the table for each order's added data.</w:t>
            </w:r>
          </w:p>
          <w:p w:rsidR="003776BA" w:rsidP="28336A45" w:rsidRDefault="003776BA" w14:paraId="0212CB66" w14:textId="090079DB">
            <w:pPr>
              <w:pStyle w:val="Normal"/>
            </w:pPr>
            <w:r w:rsidR="725B71B4">
              <w:drawing>
                <wp:inline wp14:editId="05B3F31E" wp14:anchorId="0EF2D517">
                  <wp:extent cx="4572000" cy="2647950"/>
                  <wp:effectExtent l="0" t="0" r="0" b="0"/>
                  <wp:docPr id="1703223913" name="" descr="Screenshot that highlights the expanded columns." title=""/>
                  <wp:cNvGraphicFramePr>
                    <a:graphicFrameLocks noChangeAspect="1"/>
                  </wp:cNvGraphicFramePr>
                  <a:graphic>
                    <a:graphicData uri="http://schemas.openxmlformats.org/drawingml/2006/picture">
                      <pic:pic>
                        <pic:nvPicPr>
                          <pic:cNvPr id="0" name=""/>
                          <pic:cNvPicPr/>
                        </pic:nvPicPr>
                        <pic:blipFill>
                          <a:blip r:embed="Rf706de998422463f">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r>
              <w:br/>
            </w:r>
          </w:p>
          <w:p w:rsidR="003776BA" w:rsidP="28336A45" w:rsidRDefault="003776BA" w14:paraId="0D6019C1" w14:textId="19B5BEE1">
            <w:pPr>
              <w:pStyle w:val="Heading2"/>
              <w:keepNext w:val="1"/>
              <w:keepLines w:val="1"/>
              <w:spacing w:before="40" w:after="0" w:line="276" w:lineRule="auto"/>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IN"/>
              </w:rPr>
            </w:pPr>
            <w:r w:rsidRPr="28336A45" w:rsidR="725B71B4">
              <w:rPr>
                <w:rFonts w:ascii="Calibri" w:hAnsi="Calibri" w:eastAsia="Calibri" w:cs="Calibri" w:asciiTheme="minorAscii" w:hAnsiTheme="minorAscii" w:eastAsiaTheme="minorAscii" w:cstheme="minorAscii"/>
                <w:b w:val="1"/>
                <w:bCs w:val="1"/>
                <w:color w:val="auto"/>
                <w:sz w:val="28"/>
                <w:szCs w:val="28"/>
                <w:u w:val="single"/>
              </w:rPr>
              <w:t>Create a custom calculated column</w:t>
            </w:r>
          </w:p>
          <w:p w:rsidR="003776BA" w:rsidP="28336A45" w:rsidRDefault="003776BA" w14:paraId="683A93D1" w14:textId="22C0B092">
            <w:pPr>
              <w:pStyle w:val="ListParagraph"/>
              <w:numPr>
                <w:ilvl w:val="0"/>
                <w:numId w:val="16"/>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In the Power Query Editor's </w:t>
            </w:r>
            <w:r w:rsidRPr="28336A45" w:rsidR="725B71B4">
              <w:rPr>
                <w:rFonts w:ascii="Segoe UI" w:hAnsi="Segoe UI" w:eastAsia="Segoe UI" w:cs="Segoe UI"/>
                <w:b w:val="1"/>
                <w:bCs w:val="1"/>
                <w:i w:val="0"/>
                <w:iCs w:val="0"/>
                <w:caps w:val="0"/>
                <w:smallCaps w:val="0"/>
                <w:noProof w:val="0"/>
                <w:color w:val="161616"/>
                <w:sz w:val="24"/>
                <w:szCs w:val="24"/>
                <w:lang w:val="en-IN"/>
              </w:rPr>
              <w:t>Add Column</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ribbon tab, select </w:t>
            </w:r>
            <w:r w:rsidRPr="28336A45" w:rsidR="725B71B4">
              <w:rPr>
                <w:rFonts w:ascii="Segoe UI" w:hAnsi="Segoe UI" w:eastAsia="Segoe UI" w:cs="Segoe UI"/>
                <w:b w:val="1"/>
                <w:bCs w:val="1"/>
                <w:i w:val="0"/>
                <w:iCs w:val="0"/>
                <w:caps w:val="0"/>
                <w:smallCaps w:val="0"/>
                <w:noProof w:val="0"/>
                <w:color w:val="161616"/>
                <w:sz w:val="24"/>
                <w:szCs w:val="24"/>
                <w:lang w:val="en-IN"/>
              </w:rPr>
              <w:t>Custom Column</w:t>
            </w:r>
            <w:r w:rsidRPr="28336A45" w:rsidR="725B71B4">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5E281325" w14:textId="4B721C88">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rsidRPr="28336A45" w:rsidR="725B71B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725B71B4">
              <w:drawing>
                <wp:inline wp14:editId="745B3F93" wp14:anchorId="5E37A90D">
                  <wp:extent cx="3019425" cy="2257425"/>
                  <wp:effectExtent l="0" t="0" r="0" b="0"/>
                  <wp:docPr id="888832680" name="" descr="Screenshot that highlights the Custom Column button." title=""/>
                  <wp:cNvGraphicFramePr>
                    <a:graphicFrameLocks noChangeAspect="1"/>
                  </wp:cNvGraphicFramePr>
                  <a:graphic>
                    <a:graphicData uri="http://schemas.openxmlformats.org/drawingml/2006/picture">
                      <pic:pic>
                        <pic:nvPicPr>
                          <pic:cNvPr id="0" name=""/>
                          <pic:cNvPicPr/>
                        </pic:nvPicPr>
                        <pic:blipFill>
                          <a:blip r:embed="Rb3f61fc9bed54497">
                            <a:extLst>
                              <a:ext xmlns:a="http://schemas.openxmlformats.org/drawingml/2006/main" uri="{28A0092B-C50C-407E-A947-70E740481C1C}">
                                <a14:useLocalDpi val="0"/>
                              </a:ext>
                            </a:extLst>
                          </a:blip>
                          <a:stretch>
                            <a:fillRect/>
                          </a:stretch>
                        </pic:blipFill>
                        <pic:spPr>
                          <a:xfrm>
                            <a:off x="0" y="0"/>
                            <a:ext cx="3019425" cy="2257425"/>
                          </a:xfrm>
                          <a:prstGeom prst="rect">
                            <a:avLst/>
                          </a:prstGeom>
                        </pic:spPr>
                      </pic:pic>
                    </a:graphicData>
                  </a:graphic>
                </wp:inline>
              </w:drawing>
            </w:r>
          </w:p>
          <w:p w:rsidR="003776BA" w:rsidP="28336A45" w:rsidRDefault="003776BA" w14:paraId="3B2FA04E" w14:textId="54ADFAD6">
            <w:pPr>
              <w:pStyle w:val="ListParagraph"/>
              <w:numPr>
                <w:ilvl w:val="0"/>
                <w:numId w:val="16"/>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In the </w:t>
            </w:r>
            <w:r w:rsidRPr="28336A45" w:rsidR="725B71B4">
              <w:rPr>
                <w:rFonts w:ascii="Segoe UI" w:hAnsi="Segoe UI" w:eastAsia="Segoe UI" w:cs="Segoe UI"/>
                <w:b w:val="1"/>
                <w:bCs w:val="1"/>
                <w:i w:val="0"/>
                <w:iCs w:val="0"/>
                <w:caps w:val="0"/>
                <w:smallCaps w:val="0"/>
                <w:noProof w:val="0"/>
                <w:color w:val="161616"/>
                <w:sz w:val="24"/>
                <w:szCs w:val="24"/>
                <w:lang w:val="en-IN"/>
              </w:rPr>
              <w:t>Custom Column</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dialog box, type </w:t>
            </w:r>
            <w:r w:rsidRPr="28336A45" w:rsidR="725B71B4">
              <w:rPr>
                <w:rFonts w:ascii="Segoe UI" w:hAnsi="Segoe UI" w:eastAsia="Segoe UI" w:cs="Segoe UI"/>
                <w:b w:val="1"/>
                <w:bCs w:val="1"/>
                <w:i w:val="0"/>
                <w:iCs w:val="0"/>
                <w:caps w:val="0"/>
                <w:smallCaps w:val="0"/>
                <w:noProof w:val="0"/>
                <w:color w:val="161616"/>
                <w:sz w:val="24"/>
                <w:szCs w:val="24"/>
                <w:lang w:val="en-IN"/>
              </w:rPr>
              <w:t>LineTotal</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in the </w:t>
            </w:r>
            <w:r w:rsidRPr="28336A45" w:rsidR="725B71B4">
              <w:rPr>
                <w:rFonts w:ascii="Segoe UI" w:hAnsi="Segoe UI" w:eastAsia="Segoe UI" w:cs="Segoe UI"/>
                <w:b w:val="1"/>
                <w:bCs w:val="1"/>
                <w:i w:val="0"/>
                <w:iCs w:val="0"/>
                <w:caps w:val="0"/>
                <w:smallCaps w:val="0"/>
                <w:noProof w:val="0"/>
                <w:color w:val="161616"/>
                <w:sz w:val="24"/>
                <w:szCs w:val="24"/>
                <w:lang w:val="en-IN"/>
              </w:rPr>
              <w:t>New column name</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field.</w:t>
            </w:r>
          </w:p>
          <w:p w:rsidR="003776BA" w:rsidP="28336A45" w:rsidRDefault="003776BA" w14:paraId="17F063E9" w14:textId="56363849">
            <w:pPr>
              <w:pStyle w:val="ListParagraph"/>
              <w:numPr>
                <w:ilvl w:val="0"/>
                <w:numId w:val="16"/>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In the </w:t>
            </w:r>
            <w:r w:rsidRPr="28336A45" w:rsidR="725B71B4">
              <w:rPr>
                <w:rFonts w:ascii="Segoe UI" w:hAnsi="Segoe UI" w:eastAsia="Segoe UI" w:cs="Segoe UI"/>
                <w:b w:val="1"/>
                <w:bCs w:val="1"/>
                <w:i w:val="0"/>
                <w:iCs w:val="0"/>
                <w:caps w:val="0"/>
                <w:smallCaps w:val="0"/>
                <w:noProof w:val="0"/>
                <w:color w:val="161616"/>
                <w:sz w:val="24"/>
                <w:szCs w:val="24"/>
                <w:lang w:val="en-IN"/>
              </w:rPr>
              <w:t>Custom column formula</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field after the </w:t>
            </w:r>
            <w:r w:rsidRPr="28336A45" w:rsidR="725B71B4">
              <w:rPr>
                <w:rFonts w:ascii="Segoe UI" w:hAnsi="Segoe UI" w:eastAsia="Segoe UI" w:cs="Segoe UI"/>
                <w:b w:val="1"/>
                <w:bCs w:val="1"/>
                <w:i w:val="0"/>
                <w:iCs w:val="0"/>
                <w:caps w:val="0"/>
                <w:smallCaps w:val="0"/>
                <w:noProof w:val="0"/>
                <w:color w:val="161616"/>
                <w:sz w:val="24"/>
                <w:szCs w:val="24"/>
                <w:lang w:val="en-IN"/>
              </w:rPr>
              <w:t>=</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enter </w:t>
            </w:r>
            <w:r w:rsidRPr="28336A45" w:rsidR="725B71B4">
              <w:rPr>
                <w:rFonts w:ascii="Segoe UI" w:hAnsi="Segoe UI" w:eastAsia="Segoe UI" w:cs="Segoe UI"/>
                <w:b w:val="1"/>
                <w:bCs w:val="1"/>
                <w:i w:val="0"/>
                <w:iCs w:val="0"/>
                <w:caps w:val="0"/>
                <w:smallCaps w:val="0"/>
                <w:noProof w:val="0"/>
                <w:color w:val="161616"/>
                <w:sz w:val="24"/>
                <w:szCs w:val="24"/>
                <w:lang w:val="en-IN"/>
              </w:rPr>
              <w:t>[Order_Details.UnitPrice]</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 </w:t>
            </w:r>
            <w:r w:rsidRPr="28336A45" w:rsidR="725B71B4">
              <w:rPr>
                <w:rFonts w:ascii="Segoe UI" w:hAnsi="Segoe UI" w:eastAsia="Segoe UI" w:cs="Segoe UI"/>
                <w:b w:val="1"/>
                <w:bCs w:val="1"/>
                <w:i w:val="0"/>
                <w:iCs w:val="0"/>
                <w:caps w:val="0"/>
                <w:smallCaps w:val="0"/>
                <w:noProof w:val="0"/>
                <w:color w:val="161616"/>
                <w:sz w:val="24"/>
                <w:szCs w:val="24"/>
                <w:lang w:val="en-IN"/>
              </w:rPr>
              <w:t>[Order_Details.Quantity]</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You can also select the field names from the </w:t>
            </w:r>
            <w:r w:rsidRPr="28336A45" w:rsidR="725B71B4">
              <w:rPr>
                <w:rFonts w:ascii="Segoe UI" w:hAnsi="Segoe UI" w:eastAsia="Segoe UI" w:cs="Segoe UI"/>
                <w:b w:val="1"/>
                <w:bCs w:val="1"/>
                <w:i w:val="0"/>
                <w:iCs w:val="0"/>
                <w:caps w:val="0"/>
                <w:smallCaps w:val="0"/>
                <w:noProof w:val="0"/>
                <w:color w:val="161616"/>
                <w:sz w:val="24"/>
                <w:szCs w:val="24"/>
                <w:lang w:val="en-IN"/>
              </w:rPr>
              <w:t>Available columns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scroll box and select </w:t>
            </w:r>
            <w:r w:rsidRPr="28336A45" w:rsidR="725B71B4">
              <w:rPr>
                <w:rFonts w:ascii="Segoe UI" w:hAnsi="Segoe UI" w:eastAsia="Segoe UI" w:cs="Segoe UI"/>
                <w:b w:val="1"/>
                <w:bCs w:val="1"/>
                <w:i w:val="0"/>
                <w:iCs w:val="0"/>
                <w:caps w:val="0"/>
                <w:smallCaps w:val="0"/>
                <w:noProof w:val="0"/>
                <w:color w:val="161616"/>
                <w:sz w:val="24"/>
                <w:szCs w:val="24"/>
                <w:lang w:val="en-IN"/>
              </w:rPr>
              <w:t>&lt;&lt; Insert</w:t>
            </w:r>
            <w:r w:rsidRPr="28336A45" w:rsidR="725B71B4">
              <w:rPr>
                <w:rFonts w:ascii="Segoe UI" w:hAnsi="Segoe UI" w:eastAsia="Segoe UI" w:cs="Segoe UI"/>
                <w:b w:val="0"/>
                <w:bCs w:val="0"/>
                <w:i w:val="0"/>
                <w:iCs w:val="0"/>
                <w:caps w:val="0"/>
                <w:smallCaps w:val="0"/>
                <w:noProof w:val="0"/>
                <w:color w:val="161616"/>
                <w:sz w:val="24"/>
                <w:szCs w:val="24"/>
                <w:lang w:val="en-IN"/>
              </w:rPr>
              <w:t>, instead of typing them.</w:t>
            </w:r>
          </w:p>
          <w:p w:rsidR="003776BA" w:rsidP="28336A45" w:rsidRDefault="003776BA" w14:paraId="67EAFA27" w14:textId="3767C3E1">
            <w:pPr>
              <w:pStyle w:val="ListParagraph"/>
              <w:numPr>
                <w:ilvl w:val="0"/>
                <w:numId w:val="19"/>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Select </w:t>
            </w:r>
            <w:r w:rsidRPr="28336A45" w:rsidR="725B71B4">
              <w:rPr>
                <w:rFonts w:ascii="Segoe UI" w:hAnsi="Segoe UI" w:eastAsia="Segoe UI" w:cs="Segoe UI"/>
                <w:b w:val="1"/>
                <w:bCs w:val="1"/>
                <w:i w:val="0"/>
                <w:iCs w:val="0"/>
                <w:caps w:val="0"/>
                <w:smallCaps w:val="0"/>
                <w:noProof w:val="0"/>
                <w:color w:val="161616"/>
                <w:sz w:val="24"/>
                <w:szCs w:val="24"/>
                <w:lang w:val="en-IN"/>
              </w:rPr>
              <w:t>OK</w:t>
            </w:r>
            <w:r w:rsidRPr="28336A45" w:rsidR="725B71B4">
              <w:rPr>
                <w:rFonts w:ascii="Segoe UI" w:hAnsi="Segoe UI" w:eastAsia="Segoe UI" w:cs="Segoe UI"/>
                <w:b w:val="0"/>
                <w:bCs w:val="0"/>
                <w:i w:val="0"/>
                <w:iCs w:val="0"/>
                <w:caps w:val="0"/>
                <w:smallCaps w:val="0"/>
                <w:noProof w:val="0"/>
                <w:color w:val="161616"/>
                <w:sz w:val="24"/>
                <w:szCs w:val="24"/>
                <w:lang w:val="en-IN"/>
              </w:rPr>
              <w:t>.</w:t>
            </w:r>
          </w:p>
          <w:p w:rsidR="003776BA" w:rsidP="28336A45" w:rsidRDefault="003776BA" w14:paraId="1B8D9500" w14:textId="042F7E7E">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rsidRPr="28336A45" w:rsidR="725B71B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725B71B4">
              <w:drawing>
                <wp:inline wp14:editId="27AFAA2C" wp14:anchorId="00281F3A">
                  <wp:extent cx="4572000" cy="2857500"/>
                  <wp:effectExtent l="0" t="0" r="0" b="0"/>
                  <wp:docPr id="109034019" name="" descr="Screenshot that highlights the New column name and Custom column formula fields." title=""/>
                  <wp:cNvGraphicFramePr>
                    <a:graphicFrameLocks noChangeAspect="1"/>
                  </wp:cNvGraphicFramePr>
                  <a:graphic>
                    <a:graphicData uri="http://schemas.openxmlformats.org/drawingml/2006/picture">
                      <pic:pic>
                        <pic:nvPicPr>
                          <pic:cNvPr id="0" name=""/>
                          <pic:cNvPicPr/>
                        </pic:nvPicPr>
                        <pic:blipFill>
                          <a:blip r:embed="R9f07127e05794bec">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03776BA" w:rsidP="28336A45" w:rsidRDefault="003776BA" w14:paraId="0ED66B61" w14:textId="3D4114FA">
            <w:pPr>
              <w:spacing w:before="0" w:beforeAutospacing="off" w:after="0" w:afterAutospacing="off" w:line="276"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                    The new </w:t>
            </w:r>
            <w:r w:rsidRPr="28336A45" w:rsidR="725B71B4">
              <w:rPr>
                <w:rFonts w:ascii="Segoe UI" w:hAnsi="Segoe UI" w:eastAsia="Segoe UI" w:cs="Segoe UI"/>
                <w:b w:val="1"/>
                <w:bCs w:val="1"/>
                <w:i w:val="0"/>
                <w:iCs w:val="0"/>
                <w:caps w:val="0"/>
                <w:smallCaps w:val="0"/>
                <w:noProof w:val="0"/>
                <w:color w:val="161616"/>
                <w:sz w:val="24"/>
                <w:szCs w:val="24"/>
                <w:lang w:val="en-IN"/>
              </w:rPr>
              <w:t>LineTotal</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field appears as the last column in the </w:t>
            </w:r>
            <w:r w:rsidRPr="28336A45" w:rsidR="725B71B4">
              <w:rPr>
                <w:rFonts w:ascii="Segoe UI" w:hAnsi="Segoe UI" w:eastAsia="Segoe UI" w:cs="Segoe UI"/>
                <w:b w:val="1"/>
                <w:bCs w:val="1"/>
                <w:i w:val="0"/>
                <w:iCs w:val="0"/>
                <w:caps w:val="0"/>
                <w:smallCaps w:val="0"/>
                <w:noProof w:val="0"/>
                <w:color w:val="161616"/>
                <w:sz w:val="24"/>
                <w:szCs w:val="24"/>
                <w:lang w:val="en-IN"/>
              </w:rPr>
              <w:t>Orders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table.</w:t>
            </w:r>
          </w:p>
          <w:p w:rsidR="003776BA" w:rsidP="28336A45" w:rsidRDefault="003776BA" w14:paraId="2115DBCD" w14:textId="0C159C92">
            <w:pPr>
              <w:spacing w:before="0" w:beforeAutospacing="off" w:after="0" w:afterAutospacing="off" w:line="276" w:lineRule="auto"/>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IN"/>
              </w:rPr>
            </w:pPr>
          </w:p>
          <w:p w:rsidR="003776BA" w:rsidP="28336A45" w:rsidRDefault="003776BA" w14:paraId="5A7B505C" w14:textId="42645107">
            <w:pPr>
              <w:pStyle w:val="Heading2"/>
              <w:keepNext w:val="1"/>
              <w:keepLines w:val="1"/>
              <w:spacing w:before="40" w:after="0" w:line="276" w:lineRule="auto"/>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IN"/>
              </w:rPr>
            </w:pPr>
            <w:r w:rsidRPr="28336A45" w:rsidR="725B71B4">
              <w:rPr>
                <w:rFonts w:ascii="Calibri" w:hAnsi="Calibri" w:eastAsia="Calibri" w:cs="Calibri" w:asciiTheme="minorAscii" w:hAnsiTheme="minorAscii" w:eastAsiaTheme="minorAscii" w:cstheme="minorAscii"/>
                <w:b w:val="1"/>
                <w:bCs w:val="1"/>
                <w:i w:val="0"/>
                <w:iCs w:val="0"/>
                <w:color w:val="auto"/>
                <w:sz w:val="28"/>
                <w:szCs w:val="28"/>
                <w:u w:val="single"/>
              </w:rPr>
              <w:t>Set the new field's data type</w:t>
            </w:r>
          </w:p>
          <w:p w:rsidR="003776BA" w:rsidP="28336A45" w:rsidRDefault="003776BA" w14:paraId="65A4AECE" w14:textId="0D62A36F">
            <w:pPr>
              <w:spacing w:before="0" w:beforeAutospacing="off" w:after="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rsidRPr="28336A45" w:rsidR="725B71B4">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725B71B4">
              <w:drawing>
                <wp:inline wp14:editId="1F89DE56" wp14:anchorId="6AB74E52">
                  <wp:extent cx="4572000" cy="2228850"/>
                  <wp:effectExtent l="0" t="0" r="0" b="0"/>
                  <wp:docPr id="1717231498" name="" title=""/>
                  <wp:cNvGraphicFramePr>
                    <a:graphicFrameLocks noChangeAspect="1"/>
                  </wp:cNvGraphicFramePr>
                  <a:graphic>
                    <a:graphicData uri="http://schemas.openxmlformats.org/drawingml/2006/picture">
                      <pic:pic>
                        <pic:nvPicPr>
                          <pic:cNvPr id="0" name=""/>
                          <pic:cNvPicPr/>
                        </pic:nvPicPr>
                        <pic:blipFill>
                          <a:blip r:embed="Rac4a0cd202b64a89">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003776BA" w:rsidP="28336A45" w:rsidRDefault="003776BA" w14:paraId="3F63B1C5" w14:textId="730F07DA">
            <w:pPr>
              <w:pStyle w:val="Heading2"/>
              <w:keepNext w:val="1"/>
              <w:keepLines w:val="1"/>
              <w:spacing w:before="40" w:after="0" w:line="276" w:lineRule="auto"/>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en-IN"/>
              </w:rPr>
            </w:pPr>
            <w:r w:rsidRPr="28336A45" w:rsidR="725B71B4">
              <w:rPr>
                <w:rFonts w:ascii="Calibri" w:hAnsi="Calibri" w:eastAsia="Calibri" w:cs="Calibri" w:asciiTheme="minorAscii" w:hAnsiTheme="minorAscii" w:eastAsiaTheme="minorAscii" w:cstheme="minorAscii"/>
                <w:b w:val="1"/>
                <w:bCs w:val="1"/>
                <w:color w:val="auto"/>
                <w:sz w:val="28"/>
                <w:szCs w:val="28"/>
                <w:u w:val="single"/>
              </w:rPr>
              <w:t>Clean up the orders columns</w:t>
            </w:r>
          </w:p>
          <w:p w:rsidR="003776BA" w:rsidP="28336A45" w:rsidRDefault="003776BA" w14:paraId="41614653" w14:textId="3E56A06E">
            <w:p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003776BA" w:rsidP="28336A45" w:rsidRDefault="003776BA" w14:paraId="2AAA2B21" w14:textId="4B92DD18">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OrderDate</w:t>
            </w:r>
          </w:p>
          <w:p w:rsidR="003776BA" w:rsidP="28336A45" w:rsidRDefault="003776BA" w14:paraId="389C4E1C" w14:textId="1A266D61">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ShipCity</w:t>
            </w:r>
          </w:p>
          <w:p w:rsidR="003776BA" w:rsidP="28336A45" w:rsidRDefault="003776BA" w14:paraId="09DB3416" w14:textId="23532827">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ShipCountry</w:t>
            </w:r>
          </w:p>
          <w:p w:rsidR="003776BA" w:rsidP="28336A45" w:rsidRDefault="003776BA" w14:paraId="1A79E1A2" w14:textId="236F771A">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Order_Details.ProductID</w:t>
            </w:r>
          </w:p>
          <w:p w:rsidR="003776BA" w:rsidP="28336A45" w:rsidRDefault="003776BA" w14:paraId="75CCAFA5" w14:textId="2A1424D6">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Order_Details.UnitPrice</w:t>
            </w:r>
          </w:p>
          <w:p w:rsidR="003776BA" w:rsidP="28336A45" w:rsidRDefault="003776BA" w14:paraId="031A6021" w14:textId="3CB41E25">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Order_Details.Quantity</w:t>
            </w:r>
          </w:p>
          <w:p w:rsidR="003776BA" w:rsidP="28336A45" w:rsidRDefault="003776BA" w14:paraId="0759F5D3" w14:textId="34CE0CB1">
            <w:pPr>
              <w:pStyle w:val="ListParagraph"/>
              <w:numPr>
                <w:ilvl w:val="0"/>
                <w:numId w:val="20"/>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161616"/>
                <w:sz w:val="24"/>
                <w:szCs w:val="24"/>
                <w:lang w:val="en-IN"/>
              </w:rPr>
            </w:pPr>
            <w:r w:rsidRPr="28336A45" w:rsidR="725B71B4">
              <w:rPr>
                <w:rFonts w:ascii="Times New Roman" w:hAnsi="Times New Roman" w:eastAsia="Times New Roman" w:cs="Times New Roman"/>
                <w:b w:val="0"/>
                <w:bCs w:val="0"/>
                <w:i w:val="0"/>
                <w:iCs w:val="0"/>
                <w:caps w:val="0"/>
                <w:smallCaps w:val="0"/>
                <w:noProof w:val="0"/>
                <w:color w:val="161616"/>
                <w:sz w:val="24"/>
                <w:szCs w:val="24"/>
                <w:lang w:val="en-IN"/>
              </w:rPr>
              <w:t>LineTotal</w:t>
            </w:r>
          </w:p>
          <w:p w:rsidR="003776BA" w:rsidP="28336A45" w:rsidRDefault="003776BA" w14:paraId="7B024A8B" w14:textId="140C3773">
            <w:p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161616"/>
                <w:sz w:val="24"/>
                <w:szCs w:val="24"/>
                <w:lang w:val="en-IN"/>
              </w:rPr>
            </w:pPr>
          </w:p>
          <w:p w:rsidR="003776BA" w:rsidP="28336A45" w:rsidRDefault="003776BA" w14:paraId="5C8E6F3E" w14:textId="385C8C1C">
            <w:pPr>
              <w:spacing w:after="0" w:afterAutospacing="off" w:line="276"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You can rename the columns prefixed with "</w:t>
            </w:r>
            <w:r w:rsidRPr="28336A45" w:rsidR="725B71B4">
              <w:rPr>
                <w:rFonts w:ascii="Segoe UI" w:hAnsi="Segoe UI" w:eastAsia="Segoe UI" w:cs="Segoe UI"/>
                <w:b w:val="1"/>
                <w:bCs w:val="1"/>
                <w:i w:val="0"/>
                <w:iCs w:val="0"/>
                <w:caps w:val="0"/>
                <w:smallCaps w:val="0"/>
                <w:noProof w:val="0"/>
                <w:color w:val="161616"/>
                <w:sz w:val="24"/>
                <w:szCs w:val="24"/>
                <w:lang w:val="en-IN"/>
              </w:rPr>
              <w:t>Order_Details.</w:t>
            </w:r>
            <w:r w:rsidRPr="28336A45" w:rsidR="725B71B4">
              <w:rPr>
                <w:rFonts w:ascii="Segoe UI" w:hAnsi="Segoe UI" w:eastAsia="Segoe UI" w:cs="Segoe UI"/>
                <w:b w:val="0"/>
                <w:bCs w:val="0"/>
                <w:i w:val="0"/>
                <w:iCs w:val="0"/>
                <w:caps w:val="0"/>
                <w:smallCaps w:val="0"/>
                <w:noProof w:val="0"/>
                <w:color w:val="161616"/>
                <w:sz w:val="24"/>
                <w:szCs w:val="24"/>
                <w:lang w:val="en-IN"/>
              </w:rPr>
              <w:t>" to make them easier to read:</w:t>
            </w:r>
          </w:p>
          <w:p w:rsidR="003776BA" w:rsidP="28336A45" w:rsidRDefault="003776BA" w14:paraId="61F4C516" w14:textId="6EB4C9DF">
            <w:pPr>
              <w:pStyle w:val="ListParagraph"/>
              <w:numPr>
                <w:ilvl w:val="0"/>
                <w:numId w:val="27"/>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Double-click or tap and hold each column header, or right-click the column header, and select </w:t>
            </w:r>
            <w:r w:rsidRPr="28336A45" w:rsidR="725B71B4">
              <w:rPr>
                <w:rFonts w:ascii="Segoe UI" w:hAnsi="Segoe UI" w:eastAsia="Segoe UI" w:cs="Segoe UI"/>
                <w:b w:val="1"/>
                <w:bCs w:val="1"/>
                <w:i w:val="0"/>
                <w:iCs w:val="0"/>
                <w:caps w:val="0"/>
                <w:smallCaps w:val="0"/>
                <w:noProof w:val="0"/>
                <w:color w:val="161616"/>
                <w:sz w:val="24"/>
                <w:szCs w:val="24"/>
                <w:lang w:val="en-IN"/>
              </w:rPr>
              <w:t>Rename</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from the dropdown menu.</w:t>
            </w:r>
          </w:p>
          <w:p w:rsidR="003776BA" w:rsidP="28336A45" w:rsidRDefault="003776BA" w14:paraId="1488337D" w14:textId="5FC32604">
            <w:pPr>
              <w:pStyle w:val="ListParagraph"/>
              <w:numPr>
                <w:ilvl w:val="0"/>
                <w:numId w:val="27"/>
              </w:numPr>
              <w:spacing w:before="0" w:beforeAutospacing="off" w:after="0" w:afterAutospacing="off" w:line="259"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Delete the </w:t>
            </w:r>
            <w:r w:rsidRPr="28336A45" w:rsidR="725B71B4">
              <w:rPr>
                <w:rFonts w:ascii="Segoe UI" w:hAnsi="Segoe UI" w:eastAsia="Segoe UI" w:cs="Segoe UI"/>
                <w:b w:val="1"/>
                <w:bCs w:val="1"/>
                <w:i w:val="0"/>
                <w:iCs w:val="0"/>
                <w:caps w:val="0"/>
                <w:smallCaps w:val="0"/>
                <w:noProof w:val="0"/>
                <w:color w:val="161616"/>
                <w:sz w:val="24"/>
                <w:szCs w:val="24"/>
                <w:lang w:val="en-IN"/>
              </w:rPr>
              <w:t>Order_Details.</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prefix from each name.</w:t>
            </w:r>
          </w:p>
          <w:p w:rsidR="003776BA" w:rsidP="28336A45" w:rsidRDefault="003776BA" w14:paraId="1912B50E" w14:textId="5FFB9F31">
            <w:pPr>
              <w:spacing w:after="0" w:afterAutospacing="off" w:line="276" w:lineRule="auto"/>
              <w:rPr>
                <w:rFonts w:ascii="Segoe UI" w:hAnsi="Segoe UI" w:eastAsia="Segoe UI" w:cs="Segoe UI"/>
                <w:b w:val="0"/>
                <w:bCs w:val="0"/>
                <w:i w:val="0"/>
                <w:iCs w:val="0"/>
                <w:caps w:val="0"/>
                <w:smallCaps w:val="0"/>
                <w:noProof w:val="0"/>
                <w:color w:val="161616"/>
                <w:sz w:val="24"/>
                <w:szCs w:val="24"/>
                <w:lang w:val="en-IN"/>
              </w:rPr>
            </w:pPr>
            <w:r w:rsidRPr="28336A45" w:rsidR="725B71B4">
              <w:rPr>
                <w:rFonts w:ascii="Segoe UI" w:hAnsi="Segoe UI" w:eastAsia="Segoe UI" w:cs="Segoe UI"/>
                <w:b w:val="0"/>
                <w:bCs w:val="0"/>
                <w:i w:val="0"/>
                <w:iCs w:val="0"/>
                <w:caps w:val="0"/>
                <w:smallCaps w:val="0"/>
                <w:noProof w:val="0"/>
                <w:color w:val="161616"/>
                <w:sz w:val="24"/>
                <w:szCs w:val="24"/>
                <w:lang w:val="en-IN"/>
              </w:rPr>
              <w:t xml:space="preserve">           Finally, to make the </w:t>
            </w:r>
            <w:r w:rsidRPr="28336A45" w:rsidR="725B71B4">
              <w:rPr>
                <w:rFonts w:ascii="Segoe UI" w:hAnsi="Segoe UI" w:eastAsia="Segoe UI" w:cs="Segoe UI"/>
                <w:b w:val="1"/>
                <w:bCs w:val="1"/>
                <w:i w:val="0"/>
                <w:iCs w:val="0"/>
                <w:caps w:val="0"/>
                <w:smallCaps w:val="0"/>
                <w:noProof w:val="0"/>
                <w:color w:val="161616"/>
                <w:sz w:val="24"/>
                <w:szCs w:val="24"/>
                <w:lang w:val="en-IN"/>
              </w:rPr>
              <w:t>LineTotal</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column easier to access, drag and drop it to the left, just to the        right of the </w:t>
            </w:r>
            <w:r w:rsidRPr="28336A45" w:rsidR="725B71B4">
              <w:rPr>
                <w:rFonts w:ascii="Segoe UI" w:hAnsi="Segoe UI" w:eastAsia="Segoe UI" w:cs="Segoe UI"/>
                <w:b w:val="1"/>
                <w:bCs w:val="1"/>
                <w:i w:val="0"/>
                <w:iCs w:val="0"/>
                <w:caps w:val="0"/>
                <w:smallCaps w:val="0"/>
                <w:noProof w:val="0"/>
                <w:color w:val="161616"/>
                <w:sz w:val="24"/>
                <w:szCs w:val="24"/>
                <w:lang w:val="en-IN"/>
              </w:rPr>
              <w:t>ShipCountry</w:t>
            </w:r>
            <w:r w:rsidRPr="28336A45" w:rsidR="725B71B4">
              <w:rPr>
                <w:rFonts w:ascii="Segoe UI" w:hAnsi="Segoe UI" w:eastAsia="Segoe UI" w:cs="Segoe UI"/>
                <w:b w:val="0"/>
                <w:bCs w:val="0"/>
                <w:i w:val="0"/>
                <w:iCs w:val="0"/>
                <w:caps w:val="0"/>
                <w:smallCaps w:val="0"/>
                <w:noProof w:val="0"/>
                <w:color w:val="161616"/>
                <w:sz w:val="24"/>
                <w:szCs w:val="24"/>
                <w:lang w:val="en-IN"/>
              </w:rPr>
              <w:t xml:space="preserve"> column.</w:t>
            </w:r>
          </w:p>
          <w:p w:rsidR="003776BA" w:rsidP="28336A45" w:rsidRDefault="003776BA" w14:paraId="284E8D6E" w14:textId="377DCB4A">
            <w:pPr>
              <w:shd w:val="clear" w:color="auto" w:fill="FFFFFF" w:themeFill="background1"/>
              <w:spacing w:after="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rsidR="725B71B4">
              <w:drawing>
                <wp:inline wp14:editId="1824897A" wp14:anchorId="4521F6BD">
                  <wp:extent cx="4572000" cy="2628900"/>
                  <wp:effectExtent l="0" t="0" r="0" b="0"/>
                  <wp:docPr id="676509533" name="" descr="Screenshot that shows the cleaned up columns in the table." title=""/>
                  <wp:cNvGraphicFramePr>
                    <a:graphicFrameLocks noChangeAspect="1"/>
                  </wp:cNvGraphicFramePr>
                  <a:graphic>
                    <a:graphicData uri="http://schemas.openxmlformats.org/drawingml/2006/picture">
                      <pic:pic>
                        <pic:nvPicPr>
                          <pic:cNvPr id="0" name=""/>
                          <pic:cNvPicPr/>
                        </pic:nvPicPr>
                        <pic:blipFill>
                          <a:blip r:embed="R391b5ca0e7b54919">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003776BA" w:rsidP="28336A45" w:rsidRDefault="003776BA" w14:paraId="2B3E5795" w14:textId="6748DCE5">
            <w:pPr>
              <w:spacing w:before="0" w:beforeAutospacing="off" w:after="0" w:afterAutospacing="off" w:line="276" w:lineRule="auto"/>
              <w:rPr>
                <w:rFonts w:ascii="Times New Roman" w:hAnsi="Times New Roman" w:eastAsia="Times New Roman" w:cs="Times New Roman"/>
                <w:b w:val="0"/>
                <w:bCs w:val="0"/>
                <w:i w:val="0"/>
                <w:iCs w:val="0"/>
                <w:caps w:val="0"/>
                <w:smallCaps w:val="0"/>
                <w:noProof w:val="0"/>
                <w:color w:val="161616"/>
                <w:sz w:val="24"/>
                <w:szCs w:val="24"/>
                <w:lang w:val="en-IN"/>
              </w:rPr>
            </w:pPr>
          </w:p>
          <w:p w:rsidR="003776BA" w:rsidP="28336A45" w:rsidRDefault="003776BA" w14:paraId="0CD9AAE6" w14:textId="1A10D6CF">
            <w:pPr>
              <w:pStyle w:val="Normal"/>
            </w:pPr>
          </w:p>
          <w:p w:rsidR="003776BA" w:rsidP="28336A45" w:rsidRDefault="003776BA" w14:paraId="1F044038" w14:textId="78D57A30">
            <w:pPr>
              <w:pStyle w:val="Normal"/>
            </w:pPr>
          </w:p>
        </w:tc>
      </w:tr>
    </w:tbl>
    <w:p w:rsidRPr="0055075A" w:rsidR="0055075A" w:rsidP="00BC6B13" w:rsidRDefault="0055075A" w14:paraId="1BC3E199" w14:textId="16B9B15E">
      <w:pPr>
        <w:tabs>
          <w:tab w:val="left" w:pos="9675"/>
        </w:tabs>
      </w:pPr>
    </w:p>
    <w:sectPr w:rsidRPr="0055075A" w:rsidR="0055075A" w:rsidSect="009A188D">
      <w:footerReference w:type="default" r:id="rId11"/>
      <w:pgSz w:w="12240" w:h="15840" w:orient="portrait"/>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5E70" w:rsidP="0040472D" w:rsidRDefault="00BA5E70" w14:paraId="4164E418" w14:textId="77777777">
      <w:pPr>
        <w:spacing w:after="0" w:line="240" w:lineRule="auto"/>
      </w:pPr>
      <w:r>
        <w:separator/>
      </w:r>
    </w:p>
  </w:endnote>
  <w:endnote w:type="continuationSeparator" w:id="0">
    <w:p w:rsidR="00BA5E70" w:rsidP="0040472D" w:rsidRDefault="00BA5E70" w14:paraId="53B4D5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72D" w:rsidP="0055075A" w:rsidRDefault="0055075A" w14:paraId="33C966BC" w14:textId="11FFF079">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5E70" w:rsidP="0040472D" w:rsidRDefault="00BA5E70" w14:paraId="28DE7B4D" w14:textId="77777777">
      <w:pPr>
        <w:spacing w:after="0" w:line="240" w:lineRule="auto"/>
      </w:pPr>
      <w:r>
        <w:separator/>
      </w:r>
    </w:p>
  </w:footnote>
  <w:footnote w:type="continuationSeparator" w:id="0">
    <w:p w:rsidR="00BA5E70" w:rsidP="0040472D" w:rsidRDefault="00BA5E70" w14:paraId="297A7DD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645b8b5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26233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6e04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320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61b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a78f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9b29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5825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a9e7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9cf2aa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f1414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9e3560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a9676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f3d54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e4486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eae8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100c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0af00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1d798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68cc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c21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4ea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f23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be6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6ac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9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b6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94B12D4"/>
    <w:multiLevelType w:val="hybridMultilevel"/>
    <w:tmpl w:val="F6D4CF72"/>
    <w:lvl w:ilvl="0" w:tplc="D918FC12">
      <w:start w:val="1"/>
      <w:numFmt w:val="bullet"/>
      <w:lvlText w:val="•"/>
      <w:lvlJc w:val="left"/>
      <w:pPr>
        <w:tabs>
          <w:tab w:val="num" w:pos="720"/>
        </w:tabs>
        <w:ind w:left="720" w:hanging="360"/>
      </w:pPr>
      <w:rPr>
        <w:rFonts w:hint="default" w:ascii="Arial" w:hAnsi="Arial"/>
      </w:rPr>
    </w:lvl>
    <w:lvl w:ilvl="1" w:tplc="E2F2DA20" w:tentative="1">
      <w:start w:val="1"/>
      <w:numFmt w:val="bullet"/>
      <w:lvlText w:val="•"/>
      <w:lvlJc w:val="left"/>
      <w:pPr>
        <w:tabs>
          <w:tab w:val="num" w:pos="1440"/>
        </w:tabs>
        <w:ind w:left="1440" w:hanging="360"/>
      </w:pPr>
      <w:rPr>
        <w:rFonts w:hint="default" w:ascii="Arial" w:hAnsi="Arial"/>
      </w:rPr>
    </w:lvl>
    <w:lvl w:ilvl="2" w:tplc="90663E1E" w:tentative="1">
      <w:start w:val="1"/>
      <w:numFmt w:val="bullet"/>
      <w:lvlText w:val="•"/>
      <w:lvlJc w:val="left"/>
      <w:pPr>
        <w:tabs>
          <w:tab w:val="num" w:pos="2160"/>
        </w:tabs>
        <w:ind w:left="2160" w:hanging="360"/>
      </w:pPr>
      <w:rPr>
        <w:rFonts w:hint="default" w:ascii="Arial" w:hAnsi="Arial"/>
      </w:rPr>
    </w:lvl>
    <w:lvl w:ilvl="3" w:tplc="7D04772C" w:tentative="1">
      <w:start w:val="1"/>
      <w:numFmt w:val="bullet"/>
      <w:lvlText w:val="•"/>
      <w:lvlJc w:val="left"/>
      <w:pPr>
        <w:tabs>
          <w:tab w:val="num" w:pos="2880"/>
        </w:tabs>
        <w:ind w:left="2880" w:hanging="360"/>
      </w:pPr>
      <w:rPr>
        <w:rFonts w:hint="default" w:ascii="Arial" w:hAnsi="Arial"/>
      </w:rPr>
    </w:lvl>
    <w:lvl w:ilvl="4" w:tplc="62C0BBB2" w:tentative="1">
      <w:start w:val="1"/>
      <w:numFmt w:val="bullet"/>
      <w:lvlText w:val="•"/>
      <w:lvlJc w:val="left"/>
      <w:pPr>
        <w:tabs>
          <w:tab w:val="num" w:pos="3600"/>
        </w:tabs>
        <w:ind w:left="3600" w:hanging="360"/>
      </w:pPr>
      <w:rPr>
        <w:rFonts w:hint="default" w:ascii="Arial" w:hAnsi="Arial"/>
      </w:rPr>
    </w:lvl>
    <w:lvl w:ilvl="5" w:tplc="15E8DD40" w:tentative="1">
      <w:start w:val="1"/>
      <w:numFmt w:val="bullet"/>
      <w:lvlText w:val="•"/>
      <w:lvlJc w:val="left"/>
      <w:pPr>
        <w:tabs>
          <w:tab w:val="num" w:pos="4320"/>
        </w:tabs>
        <w:ind w:left="4320" w:hanging="360"/>
      </w:pPr>
      <w:rPr>
        <w:rFonts w:hint="default" w:ascii="Arial" w:hAnsi="Arial"/>
      </w:rPr>
    </w:lvl>
    <w:lvl w:ilvl="6" w:tplc="6CA6A356" w:tentative="1">
      <w:start w:val="1"/>
      <w:numFmt w:val="bullet"/>
      <w:lvlText w:val="•"/>
      <w:lvlJc w:val="left"/>
      <w:pPr>
        <w:tabs>
          <w:tab w:val="num" w:pos="5040"/>
        </w:tabs>
        <w:ind w:left="5040" w:hanging="360"/>
      </w:pPr>
      <w:rPr>
        <w:rFonts w:hint="default" w:ascii="Arial" w:hAnsi="Arial"/>
      </w:rPr>
    </w:lvl>
    <w:lvl w:ilvl="7" w:tplc="B5D641F0" w:tentative="1">
      <w:start w:val="1"/>
      <w:numFmt w:val="bullet"/>
      <w:lvlText w:val="•"/>
      <w:lvlJc w:val="left"/>
      <w:pPr>
        <w:tabs>
          <w:tab w:val="num" w:pos="5760"/>
        </w:tabs>
        <w:ind w:left="5760" w:hanging="360"/>
      </w:pPr>
      <w:rPr>
        <w:rFonts w:hint="default" w:ascii="Arial" w:hAnsi="Arial"/>
      </w:rPr>
    </w:lvl>
    <w:lvl w:ilvl="8" w:tplc="F4589774" w:tentative="1">
      <w:start w:val="1"/>
      <w:numFmt w:val="bullet"/>
      <w:lvlText w:val="•"/>
      <w:lvlJc w:val="left"/>
      <w:pPr>
        <w:tabs>
          <w:tab w:val="num" w:pos="6480"/>
        </w:tabs>
        <w:ind w:left="6480" w:hanging="360"/>
      </w:pPr>
      <w:rPr>
        <w:rFonts w:hint="default" w:ascii="Arial" w:hAnsi="Arial"/>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2275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F0"/>
    <w:rsid w:val="000A040E"/>
    <w:rsid w:val="000C2B4E"/>
    <w:rsid w:val="000C2B8A"/>
    <w:rsid w:val="000E4CC7"/>
    <w:rsid w:val="000E7C6A"/>
    <w:rsid w:val="000F2E1F"/>
    <w:rsid w:val="00112CDB"/>
    <w:rsid w:val="00120B77"/>
    <w:rsid w:val="0018586E"/>
    <w:rsid w:val="00187466"/>
    <w:rsid w:val="001A09C9"/>
    <w:rsid w:val="00204FA3"/>
    <w:rsid w:val="00241070"/>
    <w:rsid w:val="002615C3"/>
    <w:rsid w:val="00263C8C"/>
    <w:rsid w:val="002670CB"/>
    <w:rsid w:val="002930E8"/>
    <w:rsid w:val="002AE625"/>
    <w:rsid w:val="002B4F68"/>
    <w:rsid w:val="002C4F81"/>
    <w:rsid w:val="00326BA3"/>
    <w:rsid w:val="00354F94"/>
    <w:rsid w:val="003776BA"/>
    <w:rsid w:val="00380748"/>
    <w:rsid w:val="00386834"/>
    <w:rsid w:val="003F7D69"/>
    <w:rsid w:val="0040472D"/>
    <w:rsid w:val="004137E8"/>
    <w:rsid w:val="00472F2E"/>
    <w:rsid w:val="00495576"/>
    <w:rsid w:val="004A1612"/>
    <w:rsid w:val="004B2CB2"/>
    <w:rsid w:val="0050067E"/>
    <w:rsid w:val="005326FF"/>
    <w:rsid w:val="00541D42"/>
    <w:rsid w:val="0055075A"/>
    <w:rsid w:val="005917A5"/>
    <w:rsid w:val="005B54BC"/>
    <w:rsid w:val="005C3D88"/>
    <w:rsid w:val="00620524"/>
    <w:rsid w:val="00643BCD"/>
    <w:rsid w:val="00667480"/>
    <w:rsid w:val="006C6A09"/>
    <w:rsid w:val="0070042B"/>
    <w:rsid w:val="007B045F"/>
    <w:rsid w:val="007D44B7"/>
    <w:rsid w:val="007E3A14"/>
    <w:rsid w:val="00804687"/>
    <w:rsid w:val="00815E6D"/>
    <w:rsid w:val="008207BB"/>
    <w:rsid w:val="00845C43"/>
    <w:rsid w:val="00863CC5"/>
    <w:rsid w:val="008815D9"/>
    <w:rsid w:val="00882736"/>
    <w:rsid w:val="008B2F18"/>
    <w:rsid w:val="008B49B1"/>
    <w:rsid w:val="00952481"/>
    <w:rsid w:val="00985D04"/>
    <w:rsid w:val="009A188D"/>
    <w:rsid w:val="00A13CC0"/>
    <w:rsid w:val="00A3665F"/>
    <w:rsid w:val="00A5759F"/>
    <w:rsid w:val="00A8271F"/>
    <w:rsid w:val="00AC32EF"/>
    <w:rsid w:val="00B774B5"/>
    <w:rsid w:val="00B9115B"/>
    <w:rsid w:val="00BA5E70"/>
    <w:rsid w:val="00BC1F26"/>
    <w:rsid w:val="00BC6B13"/>
    <w:rsid w:val="00BE217B"/>
    <w:rsid w:val="00C105D0"/>
    <w:rsid w:val="00C604E2"/>
    <w:rsid w:val="00CA2DC6"/>
    <w:rsid w:val="00CA3229"/>
    <w:rsid w:val="00CB234F"/>
    <w:rsid w:val="00CB7D18"/>
    <w:rsid w:val="00D013BD"/>
    <w:rsid w:val="00D279F0"/>
    <w:rsid w:val="00D27CD9"/>
    <w:rsid w:val="00D342D4"/>
    <w:rsid w:val="00D765DE"/>
    <w:rsid w:val="00DA5BD7"/>
    <w:rsid w:val="00E252AA"/>
    <w:rsid w:val="00E86374"/>
    <w:rsid w:val="00E86C1E"/>
    <w:rsid w:val="00E8C5E6"/>
    <w:rsid w:val="00F00B6F"/>
    <w:rsid w:val="00F17E34"/>
    <w:rsid w:val="00F2242D"/>
    <w:rsid w:val="00F4067B"/>
    <w:rsid w:val="00F60072"/>
    <w:rsid w:val="00FA502C"/>
    <w:rsid w:val="00FC5711"/>
    <w:rsid w:val="00FC63FF"/>
    <w:rsid w:val="00FE7EDC"/>
    <w:rsid w:val="00FF4B92"/>
    <w:rsid w:val="00FF7AAA"/>
    <w:rsid w:val="01AD0D7B"/>
    <w:rsid w:val="0454C6E1"/>
    <w:rsid w:val="0586F82E"/>
    <w:rsid w:val="06B9FE64"/>
    <w:rsid w:val="08E180D9"/>
    <w:rsid w:val="0B490346"/>
    <w:rsid w:val="0CE4D3A7"/>
    <w:rsid w:val="10099CB4"/>
    <w:rsid w:val="101C7469"/>
    <w:rsid w:val="1386BE78"/>
    <w:rsid w:val="13C23BC0"/>
    <w:rsid w:val="14EFE58C"/>
    <w:rsid w:val="14FBE919"/>
    <w:rsid w:val="168BB5ED"/>
    <w:rsid w:val="169F109C"/>
    <w:rsid w:val="178AE609"/>
    <w:rsid w:val="183AE0FD"/>
    <w:rsid w:val="1C3D7515"/>
    <w:rsid w:val="1C453331"/>
    <w:rsid w:val="1D178134"/>
    <w:rsid w:val="21165EDF"/>
    <w:rsid w:val="23556E71"/>
    <w:rsid w:val="26909EE0"/>
    <w:rsid w:val="28336A45"/>
    <w:rsid w:val="29CF3AA6"/>
    <w:rsid w:val="2AE0981B"/>
    <w:rsid w:val="2C4FE570"/>
    <w:rsid w:val="2EB69E35"/>
    <w:rsid w:val="2F119707"/>
    <w:rsid w:val="2F932727"/>
    <w:rsid w:val="2F991B74"/>
    <w:rsid w:val="3273CBDA"/>
    <w:rsid w:val="32CAC7E9"/>
    <w:rsid w:val="34B6B414"/>
    <w:rsid w:val="36E0FF8D"/>
    <w:rsid w:val="3873E60C"/>
    <w:rsid w:val="3DF09EC4"/>
    <w:rsid w:val="3E0900C6"/>
    <w:rsid w:val="3E13A0B3"/>
    <w:rsid w:val="3FA59782"/>
    <w:rsid w:val="40834425"/>
    <w:rsid w:val="41283F86"/>
    <w:rsid w:val="41909D0B"/>
    <w:rsid w:val="44AA5BA6"/>
    <w:rsid w:val="47C40416"/>
    <w:rsid w:val="495FD477"/>
    <w:rsid w:val="4A1F26D8"/>
    <w:rsid w:val="4D104DA4"/>
    <w:rsid w:val="4D35DA91"/>
    <w:rsid w:val="4FF5CF2E"/>
    <w:rsid w:val="537CA73D"/>
    <w:rsid w:val="540B8C4E"/>
    <w:rsid w:val="56E845CB"/>
    <w:rsid w:val="59585DBF"/>
    <w:rsid w:val="5B34AE8A"/>
    <w:rsid w:val="5BD1EFE4"/>
    <w:rsid w:val="5BEC6338"/>
    <w:rsid w:val="6093514F"/>
    <w:rsid w:val="6128D19F"/>
    <w:rsid w:val="657A1D21"/>
    <w:rsid w:val="66330638"/>
    <w:rsid w:val="6ABB96A8"/>
    <w:rsid w:val="6C8F1093"/>
    <w:rsid w:val="6E790731"/>
    <w:rsid w:val="70B1629F"/>
    <w:rsid w:val="70FBDDFD"/>
    <w:rsid w:val="725B71B4"/>
    <w:rsid w:val="728AC8AA"/>
    <w:rsid w:val="7A78C1B6"/>
    <w:rsid w:val="7ADB2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6DDF5A08-B597-4FBC-8DD1-1396FE2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013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
    <w:name w:val="Unresolved Mention"/>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3274aab32589432f" /><Relationship Type="http://schemas.openxmlformats.org/officeDocument/2006/relationships/image" Target="/media/image3.png" Id="R691983aa28a14e3c" /><Relationship Type="http://schemas.openxmlformats.org/officeDocument/2006/relationships/image" Target="/media/image4.png" Id="Re139faaed635479a" /><Relationship Type="http://schemas.openxmlformats.org/officeDocument/2006/relationships/image" Target="/media/image5.png" Id="R59d6dfc247eb48fc" /><Relationship Type="http://schemas.openxmlformats.org/officeDocument/2006/relationships/image" Target="/media/image6.png" Id="R5710ef5513384d10" /><Relationship Type="http://schemas.openxmlformats.org/officeDocument/2006/relationships/hyperlink" Target="https://services.odata.org/V3/Northwind/Northwind.svc/" TargetMode="External" Id="Re44db98286334f3c" /><Relationship Type="http://schemas.openxmlformats.org/officeDocument/2006/relationships/image" Target="/media/image7.png" Id="Receb2f44c2c24e81" /><Relationship Type="http://schemas.openxmlformats.org/officeDocument/2006/relationships/image" Target="/media/image8.png" Id="R67efded140694994" /><Relationship Type="http://schemas.openxmlformats.org/officeDocument/2006/relationships/image" Target="/media/image9.png" Id="R14a6e13d04da4944" /><Relationship Type="http://schemas.openxmlformats.org/officeDocument/2006/relationships/image" Target="/media/imagea.png" Id="R0e20fb0f40084047" /><Relationship Type="http://schemas.openxmlformats.org/officeDocument/2006/relationships/image" Target="/media/imageb.png" Id="Rcab81899f61848d0" /><Relationship Type="http://schemas.openxmlformats.org/officeDocument/2006/relationships/image" Target="/media/imagec.png" Id="Rf706de998422463f" /><Relationship Type="http://schemas.openxmlformats.org/officeDocument/2006/relationships/image" Target="/media/imaged.png" Id="Rb3f61fc9bed54497" /><Relationship Type="http://schemas.openxmlformats.org/officeDocument/2006/relationships/image" Target="/media/imagee.png" Id="R9f07127e05794bec" /><Relationship Type="http://schemas.openxmlformats.org/officeDocument/2006/relationships/image" Target="/media/imagef.png" Id="Rac4a0cd202b64a89" /><Relationship Type="http://schemas.openxmlformats.org/officeDocument/2006/relationships/image" Target="/media/image10.png" Id="R391b5ca0e7b54919"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21361ADCDD146A42159F8E5B03765" ma:contentTypeVersion="14" ma:contentTypeDescription="Create a new document." ma:contentTypeScope="" ma:versionID="e739b585196e141671899570b83de65a">
  <xsd:schema xmlns:xsd="http://www.w3.org/2001/XMLSchema" xmlns:xs="http://www.w3.org/2001/XMLSchema" xmlns:p="http://schemas.microsoft.com/office/2006/metadata/properties" xmlns:ns2="0af2a062-9ea4-4c89-8301-04bd7714d4f5" xmlns:ns3="4365aa66-1ff6-4cf7-9291-3b2e3a6fe1a5" targetNamespace="http://schemas.microsoft.com/office/2006/metadata/properties" ma:root="true" ma:fieldsID="44077a10d42da33ff5eba08691d4d97c" ns2:_="" ns3:_="">
    <xsd:import namespace="0af2a062-9ea4-4c89-8301-04bd7714d4f5"/>
    <xsd:import namespace="4365aa66-1ff6-4cf7-9291-3b2e3a6fe1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2a062-9ea4-4c89-8301-04bd7714d4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5aa66-1ff6-4cf7-9291-3b2e3a6fe1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ba774385-d672-49b1-96d7-4e4378dab9fe}" ma:internalName="TaxCatchAll" ma:showField="CatchAllData" ma:web="4365aa66-1ff6-4cf7-9291-3b2e3a6fe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af2a062-9ea4-4c89-8301-04bd7714d4f5" xsi:nil="true"/>
    <TaxCatchAll xmlns="4365aa66-1ff6-4cf7-9291-3b2e3a6fe1a5" xsi:nil="true"/>
    <lcf76f155ced4ddcb4097134ff3c332f xmlns="0af2a062-9ea4-4c89-8301-04bd7714d4f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D9FC3-3794-4B6D-B891-3EA6D774598C}"/>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709acfdb-7a21-450a-9d5f-ae6490e70312"/>
    <ds:schemaRef ds:uri="77c1846d-57cd-4228-b9a4-452267108022"/>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OfficeTemplatesOnline.com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Sweety Daniel</cp:lastModifiedBy>
  <cp:revision>5</cp:revision>
  <dcterms:created xsi:type="dcterms:W3CDTF">2024-01-09T04:09:00Z</dcterms:created>
  <dcterms:modified xsi:type="dcterms:W3CDTF">2024-01-16T03:43:14Z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0x01010028921361ADCDD146A42159F8E5B03765</vt:lpwstr>
  </property>
</Properties>
</file>