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2019.07.13学习笔记(p.m)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Git相关：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分支管理：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1）master分支应该是非常稳定的，也就是仅用来发布新版本，平时不能在上面干活；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2）干活都在dev分支上，也就是说，dev分支是不稳定的，到某个时候，比如1.0版本发布时，再把dev分支合并到master上，在master分支发布1.0版本；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3）你和你的小伙伴们每个人都在dev分支上干活，每个人都有自己的分支，时不时地往dev分支上合并就可以了。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4）所以，团队合作的分支看起来就像这样：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1190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5）合并分支时，加上--no-ff</w:t>
      </w:r>
      <w:r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  <w:t>参数就可以用普通模式合并，合并后的历史有分支，能看出来曾经做过合并，而fast forward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模式</w:t>
      </w:r>
      <w:r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  <w:t>合并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（git merge &lt;name&gt;）</w:t>
      </w:r>
      <w:r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  <w:t>就看不出来曾经做过合并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auto"/>
          <w:sz w:val="18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</w:rPr>
        <w:t>$ git merge --no-ff -m "merge with no--ff" dev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6）使用git log加上参数查看历史分支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--graph --pretty=oneline --abbrev-commit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d9b26da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bbbb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  </w:t>
      </w:r>
      <w:r>
        <w:rPr>
          <w:rFonts w:hint="eastAsia" w:ascii="Lucida Console" w:hAnsi="Lucida Console" w:eastAsia="Lucida Console"/>
          <w:color w:val="BFBF00"/>
          <w:sz w:val="18"/>
        </w:rPr>
        <w:t>b519854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merge with no--ff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|</w:t>
      </w:r>
      <w:r>
        <w:rPr>
          <w:rFonts w:hint="eastAsia" w:ascii="Lucida Console" w:hAnsi="Lucida Console" w:eastAsia="Lucida Console"/>
          <w:color w:val="BFBF00"/>
          <w:sz w:val="18"/>
        </w:rPr>
        <w:t>\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|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* </w:t>
      </w:r>
      <w:r>
        <w:rPr>
          <w:rFonts w:hint="eastAsia" w:ascii="Lucida Console" w:hAnsi="Lucida Console" w:eastAsia="Lucida Console"/>
          <w:color w:val="BFBF00"/>
          <w:sz w:val="18"/>
        </w:rPr>
        <w:t>c439e63 (</w:t>
      </w:r>
      <w:r>
        <w:rPr>
          <w:rFonts w:hint="eastAsia" w:ascii="Lucida Console" w:hAnsi="Lucida Console" w:eastAsia="Lucida Console"/>
          <w:color w:val="40FF40"/>
          <w:sz w:val="18"/>
        </w:rPr>
        <w:t>dev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aaaa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|/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  </w:t>
      </w:r>
      <w:r>
        <w:rPr>
          <w:rFonts w:hint="eastAsia" w:ascii="Lucida Console" w:hAnsi="Lucida Console" w:eastAsia="Lucida Console"/>
          <w:color w:val="BFBF00"/>
          <w:sz w:val="18"/>
        </w:rPr>
        <w:t>0f8061e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conflict fixed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BF"/>
          <w:sz w:val="18"/>
        </w:rPr>
      </w:pPr>
      <w:r>
        <w:rPr>
          <w:rFonts w:hint="eastAsia" w:ascii="Lucida Console" w:hAnsi="Lucida Console" w:eastAsia="Lucida Console"/>
          <w:color w:val="0000BF"/>
          <w:sz w:val="18"/>
        </w:rPr>
        <w:t>|</w:t>
      </w:r>
      <w:r>
        <w:rPr>
          <w:rFonts w:hint="eastAsia" w:ascii="Lucida Console" w:hAnsi="Lucida Console" w:eastAsia="Lucida Console"/>
          <w:color w:val="BF00BF"/>
          <w:sz w:val="18"/>
        </w:rPr>
        <w:t>\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00BF"/>
          <w:sz w:val="18"/>
        </w:rPr>
        <w:t>|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* </w:t>
      </w:r>
      <w:r>
        <w:rPr>
          <w:rFonts w:hint="eastAsia" w:ascii="Lucida Console" w:hAnsi="Lucida Console" w:eastAsia="Lucida Console"/>
          <w:color w:val="BFBF00"/>
          <w:sz w:val="18"/>
        </w:rPr>
        <w:t>6bac58d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AND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00BF"/>
          <w:sz w:val="18"/>
        </w:rPr>
        <w:t>|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BFBF00"/>
          <w:sz w:val="18"/>
        </w:rPr>
        <w:t>e194fca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&amp;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BF"/>
          <w:sz w:val="18"/>
        </w:rPr>
      </w:pPr>
      <w:r>
        <w:rPr>
          <w:rFonts w:hint="eastAsia" w:ascii="Lucida Console" w:hAnsi="Lucida Console" w:eastAsia="Lucida Console"/>
          <w:color w:val="BF00BF"/>
          <w:sz w:val="18"/>
        </w:rPr>
        <w:t>|/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76bbcb9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a 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7a73e75 (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02374b6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使用git log查看历史记录时，查看后在英文状态下按Q退出（不分大小写）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bug分支管理：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00B050"/>
          <w:sz w:val="18"/>
          <w:lang w:val="en-US" w:eastAsia="zh-CN"/>
        </w:rPr>
      </w:pPr>
      <w:r>
        <w:rPr>
          <w:rFonts w:hint="default" w:ascii="Lucida Console" w:hAnsi="Lucida Console" w:eastAsia="宋体"/>
          <w:b/>
          <w:bCs/>
          <w:color w:val="00B050"/>
          <w:sz w:val="18"/>
          <w:lang w:val="en-US" w:eastAsia="zh-CN"/>
        </w:rPr>
        <w:t>修复bug时，我们会通过创建新的bug分支进行修复，然后合并，最后删除；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00B050"/>
          <w:sz w:val="18"/>
          <w:lang w:val="en-US" w:eastAsia="zh-CN"/>
        </w:rPr>
      </w:pPr>
      <w:r>
        <w:rPr>
          <w:rFonts w:hint="default" w:ascii="Lucida Console" w:hAnsi="Lucida Console" w:eastAsia="宋体"/>
          <w:b/>
          <w:bCs/>
          <w:color w:val="00B050"/>
          <w:sz w:val="18"/>
          <w:lang w:val="en-US" w:eastAsia="zh-CN"/>
        </w:rPr>
        <w:t>当手头工作没有完成时，先把工作现场</w:t>
      </w:r>
      <w:r>
        <w:rPr>
          <w:rFonts w:hint="eastAsia" w:ascii="Lucida Console" w:hAnsi="Lucida Console" w:eastAsia="宋体"/>
          <w:b/>
          <w:bCs/>
          <w:color w:val="00B050"/>
          <w:sz w:val="18"/>
          <w:lang w:val="en-US" w:eastAsia="zh-CN"/>
        </w:rPr>
        <w:t>git stash</w:t>
      </w:r>
      <w:r>
        <w:rPr>
          <w:rFonts w:hint="default" w:ascii="Lucida Console" w:hAnsi="Lucida Console" w:eastAsia="宋体"/>
          <w:b/>
          <w:bCs/>
          <w:color w:val="00B050"/>
          <w:sz w:val="18"/>
          <w:lang w:val="en-US" w:eastAsia="zh-CN"/>
        </w:rPr>
        <w:t>一下，然后去修复bug，修复后，再git stash pop，回到工作现场</w:t>
      </w:r>
      <w:r>
        <w:rPr>
          <w:rFonts w:hint="eastAsia" w:ascii="Lucida Console" w:hAnsi="Lucida Console" w:eastAsia="宋体"/>
          <w:b/>
          <w:bCs/>
          <w:color w:val="00B050"/>
          <w:sz w:val="18"/>
          <w:lang w:val="en-US" w:eastAsia="zh-CN"/>
        </w:rPr>
        <w:t>，操作如下所示具体：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1）使用git stash命令保存现在所在分支状态：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Saved working directory and index state WIP on dev: c439e63 add aaaa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2）查看工作区状态：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工作区处于干净状态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3）确定在哪个分支上修复bug（假设在master分支上），则需切换到master分支上：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'origin/master' by 7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4）在master分支上创建临时分支修复bug：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issue-101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'issue-101'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  <w:t>5）修复完bug，添加、提交：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~/Desktop/gitskills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(issue-101)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~/Desktop/gitskills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(issue-101)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"fix bug 101"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[issue-101 158237c] fix bug 101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  <w:t>6）切换到master分支上：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'origin/master' by 7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lang w:val="en-US" w:eastAsia="zh-CN"/>
        </w:rPr>
        <w:t>7）合并分支：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issue-101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d9b26da..158237c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test.txt | 1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8）删除bug分支：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-d issue-101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Deleted branch issue-101 (was 158237c).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9）回到原来的dev分支上，做之前没有做完的工作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'dev'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10）查看状态：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宋体"/>
          <w:b/>
          <w:bCs/>
          <w:color w:val="C00000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C00000"/>
          <w:sz w:val="18"/>
          <w:lang w:val="en-US" w:eastAsia="zh-CN"/>
        </w:rPr>
        <w:t>工作区干净，原来的没有做完的工作被隐藏了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Lucida Console" w:hAnsi="Lucida Console" w:eastAsia="宋体"/>
          <w:b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11）使用git stash list查看隐藏的内容：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stash list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stash@{0}: WIP on dev: c439e63 add aaaa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stash@{1}: WIP on dev: c439e63 add aaaa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12）删除隐藏内容同时</w:t>
      </w: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恢复隐藏内容为可见状态：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stash pop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Dropped refs/stash@{0} (bc706ad5aa61c27839b2e01e4caf08288a6d6048)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（其中git stash pop相当于git stash apply和git stash drop两个命令的功能，即删除同时恢复）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13）继续原来的工作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B239C"/>
    <w:multiLevelType w:val="singleLevel"/>
    <w:tmpl w:val="A0EB239C"/>
    <w:lvl w:ilvl="0" w:tentative="0">
      <w:start w:val="7"/>
      <w:numFmt w:val="decimal"/>
      <w:suff w:val="nothing"/>
      <w:lvlText w:val="%1）"/>
      <w:lvlJc w:val="left"/>
    </w:lvl>
  </w:abstractNum>
  <w:abstractNum w:abstractNumId="1">
    <w:nsid w:val="C1F4575F"/>
    <w:multiLevelType w:val="singleLevel"/>
    <w:tmpl w:val="C1F45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F373F"/>
    <w:rsid w:val="1BFC3902"/>
    <w:rsid w:val="23460115"/>
    <w:rsid w:val="24497FD7"/>
    <w:rsid w:val="2B6828B7"/>
    <w:rsid w:val="531A4086"/>
    <w:rsid w:val="5755085E"/>
    <w:rsid w:val="5B235DC9"/>
    <w:rsid w:val="5B87352B"/>
    <w:rsid w:val="5FCC2F4B"/>
    <w:rsid w:val="7A84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2019-07-13T06:52:00Z</dcterms:created>
  <dc:creator>Administrator</dc:creator>
  <cp:lastModifiedBy>Administrator</cp:lastModifiedBy>
  <dcterms:modified xsi:type="dcterms:W3CDTF">2019-07-13T09:03:16Z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