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2019.07.19学习笔记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1.Javabean相关</w:t>
      </w:r>
    </w:p>
    <w:p>
      <w:pPr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1）简介：Javabeans就是符合某种特定规范的Java类；</w:t>
      </w:r>
    </w:p>
    <w:p>
      <w:pPr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2）优点：使用Javabeans可解决提高代码的复用性；</w:t>
      </w:r>
    </w:p>
    <w:p>
      <w:pPr>
        <w:rPr>
          <w:rFonts w:hint="default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3）设计原则：Javabean要有包括共有类、无参的构造方法、属性私有、有getter和setter方法；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771140" cy="1668145"/>
            <wp:effectExtent l="0" t="0" r="10160" b="8255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在JSP页面中使用javabean，两种方法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普通方法调用：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导包：</w:t>
      </w:r>
      <w:r>
        <w:drawing>
          <wp:inline distT="0" distB="0" distL="114300" distR="114300">
            <wp:extent cx="2989580" cy="238760"/>
            <wp:effectExtent l="0" t="0" r="127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用java方法实例化一个对象，然后调用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52265" cy="94234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通过jsp动作调用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67030"/>
            <wp:effectExtent l="0" t="0" r="5715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使用jsp动作指令为javabean赋值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1936750"/>
            <wp:effectExtent l="0" t="0" r="12700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Javabean的四个作用范围（使用useBeans的scope的属性来设置）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  <w:t>page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//仅在当前页有效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  <w:t>request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//在一次请求中有效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  <w:t>session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//在一次会话中有效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  <w:t>application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//全局有效</w:t>
      </w:r>
    </w:p>
    <w:p>
      <w:pPr>
        <w:numPr>
          <w:numId w:val="0"/>
        </w:numPr>
        <w:ind w:leftChars="0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 xml:space="preserve">说明：page </w:t>
      </w:r>
      <w:r>
        <w:rPr>
          <w:rFonts w:hint="eastAsia"/>
          <w:b/>
          <w:bCs/>
          <w:color w:val="C00000"/>
          <w:lang w:val="en-US" w:eastAsia="zh-CN"/>
        </w:rPr>
        <w:tab/>
        <w:t>&lt;</w:t>
      </w:r>
      <w:r>
        <w:rPr>
          <w:rFonts w:hint="eastAsia"/>
          <w:b/>
          <w:bCs/>
          <w:color w:val="C00000"/>
          <w:lang w:val="en-US" w:eastAsia="zh-CN"/>
        </w:rPr>
        <w:tab/>
        <w:t>request</w:t>
      </w:r>
      <w:r>
        <w:rPr>
          <w:rFonts w:hint="eastAsia"/>
          <w:b/>
          <w:bCs/>
          <w:color w:val="C00000"/>
          <w:lang w:val="en-US" w:eastAsia="zh-CN"/>
        </w:rPr>
        <w:tab/>
        <w:t>&lt;</w:t>
      </w:r>
      <w:r>
        <w:rPr>
          <w:rFonts w:hint="eastAsia"/>
          <w:b/>
          <w:bCs/>
          <w:color w:val="C00000"/>
          <w:lang w:val="en-US" w:eastAsia="zh-CN"/>
        </w:rPr>
        <w:tab/>
        <w:t>session</w:t>
      </w:r>
      <w:r>
        <w:rPr>
          <w:rFonts w:hint="eastAsia"/>
          <w:b/>
          <w:bCs/>
          <w:color w:val="C00000"/>
          <w:lang w:val="en-US" w:eastAsia="zh-CN"/>
        </w:rPr>
        <w:tab/>
        <w:t>&lt;</w:t>
      </w:r>
      <w:r>
        <w:rPr>
          <w:rFonts w:hint="eastAsia"/>
          <w:b/>
          <w:bCs/>
          <w:color w:val="C00000"/>
          <w:lang w:val="en-US" w:eastAsia="zh-CN"/>
        </w:rPr>
        <w:tab/>
        <w:t>application</w:t>
      </w:r>
    </w:p>
    <w:p>
      <w:pPr>
        <w:numPr>
          <w:ilvl w:val="0"/>
          <w:numId w:val="2"/>
        </w:numPr>
        <w:ind w:left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Cookie技术</w:t>
      </w:r>
    </w:p>
    <w:p>
      <w:pPr>
        <w:numPr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1）由来：由于http协议的无状态性（不能记住用户的操作记录），引入了保存用户状态的两大技术（session和cookie）；</w:t>
      </w:r>
    </w:p>
    <w:p>
      <w:pPr>
        <w:numPr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2）cookis与session的对比：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752215" cy="1948815"/>
            <wp:effectExtent l="0" t="0" r="635" b="13335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在jsp中使用与创建cookie</w:t>
      </w:r>
    </w:p>
    <w:p>
      <w:pPr>
        <w:numPr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07815" cy="1600835"/>
            <wp:effectExtent l="0" t="0" r="6985" b="18415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cookie常用方法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097020" cy="1468120"/>
            <wp:effectExtent l="0" t="0" r="17780" b="17780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79D3D"/>
    <w:multiLevelType w:val="singleLevel"/>
    <w:tmpl w:val="02279D3D"/>
    <w:lvl w:ilvl="0" w:tentative="0">
      <w:start w:val="3"/>
      <w:numFmt w:val="decimal"/>
      <w:suff w:val="nothing"/>
      <w:lvlText w:val="%1）"/>
      <w:lvlJc w:val="left"/>
    </w:lvl>
  </w:abstractNum>
  <w:abstractNum w:abstractNumId="1">
    <w:nsid w:val="45045FFA"/>
    <w:multiLevelType w:val="singleLevel"/>
    <w:tmpl w:val="45045FF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F70F600"/>
    <w:multiLevelType w:val="singleLevel"/>
    <w:tmpl w:val="6F70F600"/>
    <w:lvl w:ilvl="0" w:tentative="0">
      <w:start w:val="4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15E1C"/>
    <w:rsid w:val="101829B8"/>
    <w:rsid w:val="27595C22"/>
    <w:rsid w:val="2A4F3918"/>
    <w:rsid w:val="4D4909BA"/>
    <w:rsid w:val="6B1A65EE"/>
    <w:rsid w:val="7C3C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2019-07-19T01:39:00Z</dcterms:created>
  <dc:creator>Administrator</dc:creator>
  <cp:lastModifiedBy>Administrator</cp:lastModifiedBy>
  <dcterms:modified xsi:type="dcterms:W3CDTF">2019-07-19T09:02:57Z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