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2019.07.23学习笔记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网络编程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1）网络编程模型（BIO/NIO）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BIO:基于阻塞IO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NIO:基于非阻塞IO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NIO核心类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Channel：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特点：双向性，非阻塞性，操作唯一性（只能通过Buffer操作）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实现类：FileChannel（文件类）、DatagramChannel（UDP类）、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ServerSocketChannel/SocketChannel（TCP类）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Buffer：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作用：读写Channel中的数据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本质：一块内存区域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属性：Capacity（容量）、Position（写入数据的位置）、Limit（上限）、Mark（标记）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解释Buffer的四个属性：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274695" cy="2307590"/>
            <wp:effectExtent l="0" t="0" r="190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12795" cy="191135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286760" cy="218249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="宋体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注：此时的</w:t>
      </w:r>
      <w:r>
        <w:rPr>
          <w:rFonts w:hint="eastAsia"/>
          <w:b/>
          <w:bCs/>
          <w:color w:val="C00000"/>
          <w:lang w:val="en-US" w:eastAsia="zh-CN"/>
        </w:rPr>
        <w:t>Limit表示最多能从此Buffer中读取的字节数量，即为3个字节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275965" cy="2308860"/>
            <wp:effectExtent l="0" t="0" r="63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18510" cy="2136140"/>
            <wp:effectExtent l="0" t="0" r="1524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308350" cy="211201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20415" cy="2282825"/>
            <wp:effectExtent l="0" t="0" r="1333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Selector：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作用：I/O就绪选择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地位：NIO网络编程的基础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4785" cy="2462530"/>
            <wp:effectExtent l="0" t="0" r="1206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maven相关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maven的目录结构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447925" cy="1714500"/>
            <wp:effectExtent l="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2）groupId的值就是项目的包名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3）artifactId的值是模块名，建议使用项目名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4）maven常用命令：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mvn -v：查看maven版本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mvn -compile：编译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mvn -test：测试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-package：打包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mvn -clear：删除编译生成的target目录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mvn -install：从maven的中央仓库下载并安装jar包到本地仓库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maven创建目录的两种方法：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archetype：generate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按照提示进行选择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archetype：generate </w:t>
      </w:r>
      <w:bookmarkStart w:id="0" w:name="_GoBack"/>
      <w:bookmarkEnd w:id="0"/>
      <w:r>
        <w:rPr>
          <w:rFonts w:hint="eastAsia"/>
          <w:lang w:val="en-US" w:eastAsia="zh-CN"/>
        </w:rPr>
        <w:t>-DgroupId=组织名（一般来说由公司网站的反写/包名+项目名）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-DartifactId=项目名-模块名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-Dversion=版本号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-Dpackage=代码所在的包名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66467A"/>
    <w:multiLevelType w:val="singleLevel"/>
    <w:tmpl w:val="C166467A"/>
    <w:lvl w:ilvl="0" w:tentative="0">
      <w:start w:val="5"/>
      <w:numFmt w:val="decimal"/>
      <w:suff w:val="nothing"/>
      <w:lvlText w:val="%1）"/>
      <w:lvlJc w:val="left"/>
    </w:lvl>
  </w:abstractNum>
  <w:abstractNum w:abstractNumId="1">
    <w:nsid w:val="EC239DAF"/>
    <w:multiLevelType w:val="singleLevel"/>
    <w:tmpl w:val="EC239D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013BEB"/>
    <w:multiLevelType w:val="singleLevel"/>
    <w:tmpl w:val="03013BE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7C1B82A"/>
    <w:multiLevelType w:val="singleLevel"/>
    <w:tmpl w:val="67C1B82A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34788"/>
    <w:rsid w:val="0B660CB6"/>
    <w:rsid w:val="18764AED"/>
    <w:rsid w:val="3DF44942"/>
    <w:rsid w:val="460C2079"/>
    <w:rsid w:val="4E5F3D01"/>
    <w:rsid w:val="5500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2019-07-23T06:42:00Z</dcterms:created>
  <dc:creator>Administrator</dc:creator>
  <cp:lastModifiedBy>个斑马</cp:lastModifiedBy>
  <dcterms:modified xsi:type="dcterms:W3CDTF">2019-07-24T00:26:47Z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