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2019.07.25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学习笔记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网络基础知识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1）IP地址：</w:t>
      </w:r>
      <w:r>
        <w:rPr>
          <w:rFonts w:hint="eastAsia"/>
          <w:sz w:val="24"/>
          <w:szCs w:val="24"/>
          <w:lang w:val="en-US" w:eastAsia="zh-CN"/>
        </w:rPr>
        <w:t>每台计算机的唯一标识符（相当于人的身份证号，手机的手机号）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IP地址格式：192.168.0.1（32位的二进制表示）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2）端口号：</w:t>
      </w:r>
      <w:r>
        <w:rPr>
          <w:rFonts w:hint="eastAsia"/>
          <w:sz w:val="24"/>
          <w:szCs w:val="24"/>
          <w:lang w:val="en-US" w:eastAsia="zh-CN"/>
        </w:rPr>
        <w:t>用于区分不同的应用程序（每个应用程序的唯一的端口号）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端口号的范围：0~65535，其中0~1023为系统所保留。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3）socket：</w:t>
      </w:r>
      <w:r>
        <w:rPr>
          <w:rFonts w:hint="eastAsia"/>
          <w:sz w:val="24"/>
          <w:szCs w:val="24"/>
          <w:lang w:val="en-US" w:eastAsia="zh-CN"/>
        </w:rPr>
        <w:t>由IP地址和端口号所组成，是网络上运行的程序之间双向通信链路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的终结点，是TCP和UDP的基础。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4）常用的端口号：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http：80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ftp：21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telnet：23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5）Java为网络提供的四大类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InetAddress：用于标识网络上的硬件资源（IP地址的相关信息）。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URL：统一资源定位符，通过URL可以直接读取或写入网络上的数据。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Scokets：使用TCP协议，实现网络通信的Scoket相关的类。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Datagram：使用UDP协议，将数据保存在数据报中，通过网络进行通信。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6）InetAddress详解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5999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注：由于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InetAddress类中没有构造方法，所以不能让new（）对象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7）URL详解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URL中文名统一资源定位符，表示Internet是上某一资源的地址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URL由两部分组成：协议名+资源名（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"https://www.imooc.com/video/2858"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https://www.imooc.com/video/2858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其中的https表示协议名，www.imooc.com/video/2858表示资源名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在java.net包中，提供了URL类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常用方法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967355"/>
            <wp:effectExtent l="0" t="0" r="635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执行结果：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14650" cy="12763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使用URL读取网页的内容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通过URL的openStream（）方法获取指定资源输入流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26970"/>
            <wp:effectExtent l="0" t="0" r="1016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Socket通信</w:t>
      </w:r>
    </w:p>
    <w:p>
      <w:pPr>
        <w:numPr>
          <w:ilvl w:val="0"/>
          <w:numId w:val="3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TCP协议是面向连接的、可靠的、有序的，以字节流的方式发送数据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基于TCP协议实现的网络通信的Java类（服务器端：ServerSocket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客户端：Scoket）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Socket通信模型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59630" cy="2846705"/>
            <wp:effectExtent l="0" t="0" r="762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Socket通信实现步骤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95700" cy="183832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D53E3"/>
    <w:multiLevelType w:val="singleLevel"/>
    <w:tmpl w:val="B5BD53E3"/>
    <w:lvl w:ilvl="0" w:tentative="0">
      <w:start w:val="8"/>
      <w:numFmt w:val="decimal"/>
      <w:suff w:val="nothing"/>
      <w:lvlText w:val="%1）"/>
      <w:lvlJc w:val="left"/>
    </w:lvl>
  </w:abstractNum>
  <w:abstractNum w:abstractNumId="1">
    <w:nsid w:val="CE15A9FF"/>
    <w:multiLevelType w:val="singleLevel"/>
    <w:tmpl w:val="CE15A9F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C239DAF"/>
    <w:multiLevelType w:val="singleLevel"/>
    <w:tmpl w:val="EC239D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058F"/>
    <w:rsid w:val="31A93C38"/>
    <w:rsid w:val="35576883"/>
    <w:rsid w:val="361819E9"/>
    <w:rsid w:val="418659CF"/>
    <w:rsid w:val="44D92FDD"/>
    <w:rsid w:val="4BB31ACC"/>
    <w:rsid w:val="58D15565"/>
    <w:rsid w:val="63184B3E"/>
    <w:rsid w:val="63D619C4"/>
    <w:rsid w:val="72917337"/>
    <w:rsid w:val="7451630F"/>
    <w:rsid w:val="75B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2019-07-25T01:07:00Z</dcterms:created>
  <dc:creator>Administrator</dc:creator>
  <cp:lastModifiedBy>Administrator</cp:lastModifiedBy>
  <dcterms:modified xsi:type="dcterms:W3CDTF">2019-07-26T00:37:40Z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