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C78EF" w14:textId="69A5D8E5" w:rsidR="00170050" w:rsidRDefault="0087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7EA8CD" w14:textId="7A4BF3BD" w:rsidR="00877D44" w:rsidRDefault="00877D44" w:rsidP="00877D44">
      <w:p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77D44">
        <w:rPr>
          <w:rStyle w:val="fontstyle01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Наследование </w:t>
      </w:r>
      <w:r w:rsidRPr="00877D44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процесс, благодаря которому один объект</w:t>
      </w:r>
      <w:r w:rsidRPr="00877D44">
        <w:rPr>
          <w:rFonts w:ascii="Times New Roman" w:hAnsi="Times New Roman" w:cs="Times New Roman"/>
          <w:sz w:val="28"/>
          <w:szCs w:val="28"/>
        </w:rPr>
        <w:br/>
      </w:r>
      <w:r w:rsidRPr="00877D44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может наследовать (приобретать)</w:t>
      </w:r>
      <w:r w:rsidRPr="00877D44">
        <w:rPr>
          <w:rFonts w:ascii="Times New Roman" w:hAnsi="Times New Roman" w:cs="Times New Roman"/>
          <w:sz w:val="28"/>
          <w:szCs w:val="28"/>
        </w:rPr>
        <w:br/>
      </w:r>
      <w:r w:rsidRPr="00877D44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свойства от другого объекта.</w:t>
      </w:r>
    </w:p>
    <w:p w14:paraId="4ED28E79" w14:textId="2EADA87F" w:rsidR="00877D44" w:rsidRDefault="00877D44" w:rsidP="00877D44">
      <w:p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Инкапсуляция </w:t>
      </w:r>
      <w:r w:rsidRPr="00877D44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механизм, связывающий вместе данные и</w:t>
      </w:r>
      <w:r w:rsidRPr="00877D44">
        <w:rPr>
          <w:rFonts w:ascii="Times New Roman" w:hAnsi="Times New Roman" w:cs="Times New Roman"/>
          <w:sz w:val="28"/>
          <w:szCs w:val="28"/>
        </w:rPr>
        <w:br/>
      </w:r>
      <w:r w:rsidRPr="00877D44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код, обрабатывающий эти данные, и</w:t>
      </w:r>
      <w:r w:rsidRPr="00877D44">
        <w:rPr>
          <w:rFonts w:ascii="Times New Roman" w:hAnsi="Times New Roman" w:cs="Times New Roman"/>
          <w:sz w:val="28"/>
          <w:szCs w:val="28"/>
        </w:rPr>
        <w:br/>
      </w:r>
      <w:r w:rsidRPr="00877D44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сохраняющий их от внешнего</w:t>
      </w:r>
      <w:r w:rsidRPr="00877D44">
        <w:rPr>
          <w:rFonts w:ascii="Times New Roman" w:hAnsi="Times New Roman" w:cs="Times New Roman"/>
          <w:sz w:val="28"/>
          <w:szCs w:val="28"/>
        </w:rPr>
        <w:br/>
      </w:r>
      <w:r w:rsidRPr="00877D44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воздействия и ошибочного использования</w:t>
      </w:r>
    </w:p>
    <w:p w14:paraId="5725D7EB" w14:textId="2A6E4D83" w:rsidR="00877D44" w:rsidRDefault="00877D44" w:rsidP="00877D44">
      <w:pPr>
        <w:rPr>
          <w:rFonts w:ascii="Times New Roman" w:hAnsi="Times New Roman" w:cs="Times New Roman"/>
          <w:sz w:val="28"/>
          <w:szCs w:val="28"/>
        </w:rPr>
      </w:pPr>
      <w:r w:rsidRPr="00877D44">
        <w:rPr>
          <w:rFonts w:ascii="Times New Roman" w:hAnsi="Times New Roman" w:cs="Times New Roman"/>
          <w:sz w:val="28"/>
          <w:szCs w:val="28"/>
        </w:rPr>
        <w:t>Абстракция подразумевает разделение и</w:t>
      </w:r>
      <w:r w:rsidRPr="00877D44">
        <w:rPr>
          <w:rFonts w:ascii="Times New Roman" w:hAnsi="Times New Roman" w:cs="Times New Roman"/>
          <w:sz w:val="28"/>
          <w:szCs w:val="28"/>
        </w:rPr>
        <w:br/>
        <w:t>независимое рассмотрение интерфейса</w:t>
      </w:r>
      <w:r w:rsidRPr="00877D44">
        <w:rPr>
          <w:rFonts w:ascii="Times New Roman" w:hAnsi="Times New Roman" w:cs="Times New Roman"/>
          <w:sz w:val="28"/>
          <w:szCs w:val="28"/>
        </w:rPr>
        <w:br/>
        <w:t>и реализации</w:t>
      </w:r>
    </w:p>
    <w:p w14:paraId="64A06631" w14:textId="5BC0DFBA" w:rsidR="00877D44" w:rsidRDefault="00877D44" w:rsidP="0087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Полиморфизм - </w:t>
      </w:r>
      <w:r w:rsidRPr="00877D44">
        <w:rPr>
          <w:rFonts w:ascii="Times New Roman" w:hAnsi="Times New Roman" w:cs="Times New Roman"/>
          <w:sz w:val="28"/>
          <w:szCs w:val="28"/>
        </w:rPr>
        <w:t>способность вызывать метод потомка</w:t>
      </w:r>
      <w:r w:rsidRPr="00877D44">
        <w:rPr>
          <w:rFonts w:ascii="Times New Roman" w:hAnsi="Times New Roman" w:cs="Times New Roman"/>
          <w:sz w:val="28"/>
          <w:szCs w:val="28"/>
        </w:rPr>
        <w:br/>
        <w:t>через экземпляр предка</w:t>
      </w:r>
    </w:p>
    <w:p w14:paraId="1153CEB2" w14:textId="36AB3D96" w:rsidR="00877D44" w:rsidRDefault="00877D44" w:rsidP="00877D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System.Object</w:t>
      </w:r>
      <w:proofErr w:type="spellEnd"/>
    </w:p>
    <w:p w14:paraId="2A871DC9" w14:textId="77777777" w:rsidR="009659F7" w:rsidRPr="009659F7" w:rsidRDefault="00877D44" w:rsidP="009659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="009659F7" w:rsidRPr="009659F7">
        <w:rPr>
          <w:rFonts w:ascii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="009659F7" w:rsidRPr="009659F7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="009659F7" w:rsidRPr="009659F7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1C8E7C2B" w14:textId="77777777" w:rsidR="009659F7" w:rsidRPr="009659F7" w:rsidRDefault="009659F7" w:rsidP="009659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proofErr w:type="gramStart"/>
      <w:r w:rsidRPr="009659F7">
        <w:rPr>
          <w:rFonts w:ascii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9659F7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9659F7">
        <w:rPr>
          <w:rFonts w:ascii="Times New Roman" w:hAnsi="Times New Roman" w:cs="Times New Roman"/>
          <w:sz w:val="28"/>
          <w:szCs w:val="28"/>
          <w:lang w:eastAsia="ru-RU"/>
        </w:rPr>
        <w:t>) возвращает символьную строку, содержащую описание того объекта, для которого он вызывается.</w:t>
      </w:r>
    </w:p>
    <w:p w14:paraId="0D0C624D" w14:textId="77777777" w:rsidR="009659F7" w:rsidRPr="009659F7" w:rsidRDefault="009659F7" w:rsidP="009659F7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9659F7">
        <w:rPr>
          <w:rFonts w:ascii="Times New Roman" w:hAnsi="Times New Roman" w:cs="Times New Roman"/>
          <w:sz w:val="28"/>
          <w:szCs w:val="28"/>
          <w:lang w:eastAsia="ru-RU"/>
        </w:rPr>
        <w:t>GetHashCode</w:t>
      </w:r>
      <w:proofErr w:type="spellEnd"/>
      <w:r w:rsidRPr="009659F7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9659F7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F23D726" w14:textId="77777777" w:rsidR="009659F7" w:rsidRPr="009659F7" w:rsidRDefault="009659F7" w:rsidP="009659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hAnsi="Times New Roman" w:cs="Times New Roman"/>
          <w:sz w:val="28"/>
          <w:szCs w:val="28"/>
          <w:lang w:eastAsia="ru-RU"/>
        </w:rPr>
        <w:t>Этот метод используется, когда объект помещается в структуру данных, известную как карта (</w:t>
      </w:r>
      <w:proofErr w:type="spellStart"/>
      <w:r w:rsidRPr="009659F7">
        <w:rPr>
          <w:rFonts w:ascii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9659F7">
        <w:rPr>
          <w:rFonts w:ascii="Times New Roman" w:hAnsi="Times New Roman" w:cs="Times New Roman"/>
          <w:sz w:val="28"/>
          <w:szCs w:val="28"/>
          <w:lang w:eastAsia="ru-RU"/>
        </w:rPr>
        <w:t>), которая также называется </w:t>
      </w:r>
      <w:hyperlink r:id="rId6" w:history="1">
        <w:r w:rsidRPr="009659F7">
          <w:rPr>
            <w:rFonts w:ascii="Times New Roman" w:hAnsi="Times New Roman" w:cs="Times New Roman"/>
            <w:sz w:val="28"/>
            <w:szCs w:val="28"/>
            <w:u w:val="single"/>
            <w:lang w:eastAsia="ru-RU"/>
          </w:rPr>
          <w:t>хеш-таблицей</w:t>
        </w:r>
      </w:hyperlink>
      <w:r w:rsidRPr="009659F7">
        <w:rPr>
          <w:rFonts w:ascii="Times New Roman" w:hAnsi="Times New Roman" w:cs="Times New Roman"/>
          <w:sz w:val="28"/>
          <w:szCs w:val="28"/>
          <w:lang w:eastAsia="ru-RU"/>
        </w:rPr>
        <w:t> или словарем.</w:t>
      </w:r>
    </w:p>
    <w:p w14:paraId="3F9EA326" w14:textId="77777777" w:rsidR="009659F7" w:rsidRPr="009659F7" w:rsidRDefault="009659F7" w:rsidP="009659F7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9659F7">
        <w:rPr>
          <w:rFonts w:ascii="Times New Roman" w:hAnsi="Times New Roman" w:cs="Times New Roman"/>
          <w:sz w:val="28"/>
          <w:szCs w:val="28"/>
          <w:lang w:eastAsia="ru-RU"/>
        </w:rPr>
        <w:t>Equals</w:t>
      </w:r>
      <w:proofErr w:type="spellEnd"/>
      <w:r w:rsidRPr="009659F7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9659F7">
        <w:rPr>
          <w:rFonts w:ascii="Times New Roman" w:hAnsi="Times New Roman" w:cs="Times New Roman"/>
          <w:sz w:val="28"/>
          <w:szCs w:val="28"/>
          <w:lang w:eastAsia="ru-RU"/>
        </w:rPr>
        <w:t xml:space="preserve">) и </w:t>
      </w:r>
      <w:proofErr w:type="spellStart"/>
      <w:r w:rsidRPr="009659F7">
        <w:rPr>
          <w:rFonts w:ascii="Times New Roman" w:hAnsi="Times New Roman" w:cs="Times New Roman"/>
          <w:sz w:val="28"/>
          <w:szCs w:val="28"/>
          <w:lang w:eastAsia="ru-RU"/>
        </w:rPr>
        <w:t>ReferenceEquals</w:t>
      </w:r>
      <w:proofErr w:type="spellEnd"/>
      <w:r w:rsidRPr="009659F7">
        <w:rPr>
          <w:rFonts w:ascii="Times New Roman" w:hAnsi="Times New Roman" w:cs="Times New Roman"/>
          <w:sz w:val="28"/>
          <w:szCs w:val="28"/>
          <w:lang w:eastAsia="ru-RU"/>
        </w:rPr>
        <w:t>()</w:t>
      </w:r>
    </w:p>
    <w:p w14:paraId="43E5B48F" w14:textId="77777777" w:rsidR="009659F7" w:rsidRPr="009659F7" w:rsidRDefault="009659F7" w:rsidP="009659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hAnsi="Times New Roman" w:cs="Times New Roman"/>
          <w:sz w:val="28"/>
          <w:szCs w:val="28"/>
          <w:lang w:eastAsia="ru-RU"/>
        </w:rPr>
        <w:t xml:space="preserve">По умолчанию метод </w:t>
      </w:r>
      <w:proofErr w:type="spellStart"/>
      <w:r w:rsidRPr="009659F7">
        <w:rPr>
          <w:rFonts w:ascii="Times New Roman" w:hAnsi="Times New Roman" w:cs="Times New Roman"/>
          <w:sz w:val="28"/>
          <w:szCs w:val="28"/>
          <w:lang w:eastAsia="ru-RU"/>
        </w:rPr>
        <w:t>Equals</w:t>
      </w:r>
      <w:proofErr w:type="spellEnd"/>
      <w:r w:rsidRPr="009659F7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9659F7">
        <w:rPr>
          <w:rFonts w:ascii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9659F7">
        <w:rPr>
          <w:rFonts w:ascii="Times New Roman" w:hAnsi="Times New Roman" w:cs="Times New Roman"/>
          <w:sz w:val="28"/>
          <w:szCs w:val="28"/>
          <w:lang w:eastAsia="ru-RU"/>
        </w:rPr>
        <w:t>) определяет, ссылается ли вызывающий объект на тот же самый объект, что и объект, указываемый в качестве аргумента этого метода, т.е. он определяет, являются ли обе ссылки одинаковыми.</w:t>
      </w:r>
    </w:p>
    <w:p w14:paraId="72D71278" w14:textId="0D3FEAD1" w:rsidR="009659F7" w:rsidRPr="009659F7" w:rsidRDefault="009659F7" w:rsidP="009659F7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G</w:t>
      </w:r>
      <w:proofErr w:type="spellStart"/>
      <w:r w:rsidRPr="009659F7">
        <w:rPr>
          <w:rFonts w:ascii="Times New Roman" w:hAnsi="Times New Roman" w:cs="Times New Roman"/>
          <w:sz w:val="28"/>
          <w:szCs w:val="28"/>
          <w:lang w:eastAsia="ru-RU"/>
        </w:rPr>
        <w:t>etType</w:t>
      </w:r>
      <w:proofErr w:type="spellEnd"/>
      <w:r w:rsidRPr="009659F7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9659F7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3FEC8413" w14:textId="77777777" w:rsidR="009659F7" w:rsidRPr="009659F7" w:rsidRDefault="009659F7" w:rsidP="009659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hAnsi="Times New Roman" w:cs="Times New Roman"/>
          <w:sz w:val="28"/>
          <w:szCs w:val="28"/>
          <w:lang w:eastAsia="ru-RU"/>
        </w:rPr>
        <w:t xml:space="preserve">Этот метод возвращает экземпляр класса, унаследованный от </w:t>
      </w:r>
      <w:proofErr w:type="spellStart"/>
      <w:r w:rsidRPr="009659F7">
        <w:rPr>
          <w:rFonts w:ascii="Times New Roman" w:hAnsi="Times New Roman" w:cs="Times New Roman"/>
          <w:sz w:val="28"/>
          <w:szCs w:val="28"/>
          <w:lang w:eastAsia="ru-RU"/>
        </w:rPr>
        <w:t>System.Type</w:t>
      </w:r>
      <w:proofErr w:type="spellEnd"/>
      <w:r w:rsidRPr="009659F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AA3694F" w14:textId="77777777" w:rsidR="009659F7" w:rsidRPr="009659F7" w:rsidRDefault="009659F7" w:rsidP="009659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9659F7">
        <w:rPr>
          <w:rFonts w:ascii="Times New Roman" w:hAnsi="Times New Roman" w:cs="Times New Roman"/>
          <w:sz w:val="28"/>
          <w:szCs w:val="28"/>
          <w:lang w:eastAsia="ru-RU"/>
        </w:rPr>
        <w:t>Finalize</w:t>
      </w:r>
      <w:proofErr w:type="spellEnd"/>
      <w:r w:rsidRPr="009659F7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9659F7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A0BCEA6" w14:textId="68200D52" w:rsidR="009659F7" w:rsidRPr="009659F7" w:rsidRDefault="009659F7" w:rsidP="009659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hAnsi="Times New Roman" w:cs="Times New Roman"/>
          <w:sz w:val="28"/>
          <w:szCs w:val="28"/>
          <w:lang w:eastAsia="ru-RU"/>
        </w:rPr>
        <w:t xml:space="preserve">Назначение этого метода в C# примерно соответствует деструкторам С++, и он вызывается при сборке мусора для очистки ресурсов, занятых ссылочным объектом. Реализация </w:t>
      </w:r>
      <w:proofErr w:type="spellStart"/>
      <w:proofErr w:type="gramStart"/>
      <w:r w:rsidRPr="009659F7">
        <w:rPr>
          <w:rFonts w:ascii="Times New Roman" w:hAnsi="Times New Roman" w:cs="Times New Roman"/>
          <w:sz w:val="28"/>
          <w:szCs w:val="28"/>
          <w:lang w:eastAsia="ru-RU"/>
        </w:rPr>
        <w:t>Finalize</w:t>
      </w:r>
      <w:proofErr w:type="spellEnd"/>
      <w:r w:rsidRPr="009659F7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9659F7">
        <w:rPr>
          <w:rFonts w:ascii="Times New Roman" w:hAnsi="Times New Roman" w:cs="Times New Roman"/>
          <w:sz w:val="28"/>
          <w:szCs w:val="28"/>
          <w:lang w:eastAsia="ru-RU"/>
        </w:rPr>
        <w:t xml:space="preserve">) из </w:t>
      </w:r>
      <w:proofErr w:type="spellStart"/>
      <w:r w:rsidRPr="009659F7">
        <w:rPr>
          <w:rFonts w:ascii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9659F7">
        <w:rPr>
          <w:rFonts w:ascii="Times New Roman" w:hAnsi="Times New Roman" w:cs="Times New Roman"/>
          <w:sz w:val="28"/>
          <w:szCs w:val="28"/>
          <w:lang w:eastAsia="ru-RU"/>
        </w:rPr>
        <w:t xml:space="preserve"> на самом деле ничего не делает и игнорируется сборщиком мусора. Обычно переопределять </w:t>
      </w:r>
      <w:proofErr w:type="spellStart"/>
      <w:proofErr w:type="gramStart"/>
      <w:r w:rsidRPr="009659F7">
        <w:rPr>
          <w:rFonts w:ascii="Times New Roman" w:hAnsi="Times New Roman" w:cs="Times New Roman"/>
          <w:sz w:val="28"/>
          <w:szCs w:val="28"/>
          <w:lang w:eastAsia="ru-RU"/>
        </w:rPr>
        <w:t>Finalize</w:t>
      </w:r>
      <w:proofErr w:type="spellEnd"/>
      <w:r w:rsidRPr="009659F7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9659F7">
        <w:rPr>
          <w:rFonts w:ascii="Times New Roman" w:hAnsi="Times New Roman" w:cs="Times New Roman"/>
          <w:sz w:val="28"/>
          <w:szCs w:val="28"/>
          <w:lang w:eastAsia="ru-RU"/>
        </w:rPr>
        <w:t>) необходимо, если объект владеет неуправляемыми ресурсами, которые нужно освободить при его уничтожении.</w:t>
      </w:r>
    </w:p>
    <w:p w14:paraId="00E83E3C" w14:textId="77777777" w:rsidR="009659F7" w:rsidRPr="009659F7" w:rsidRDefault="009659F7" w:rsidP="009659F7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9659F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Clone</w:t>
      </w:r>
      <w:proofErr w:type="spellEnd"/>
      <w:r w:rsidRPr="009659F7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9659F7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30ABE1E0" w14:textId="17CD9092" w:rsidR="009659F7" w:rsidRPr="009659F7" w:rsidRDefault="009659F7" w:rsidP="009659F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hAnsi="Times New Roman" w:cs="Times New Roman"/>
          <w:sz w:val="28"/>
          <w:szCs w:val="28"/>
          <w:lang w:eastAsia="ru-RU"/>
        </w:rPr>
        <w:t>Этот метод создает копию объекта и возвращает ссылку на эту копию (а в случае типа значения — ссылку на упаковку)</w:t>
      </w:r>
    </w:p>
    <w:p w14:paraId="48D3A752" w14:textId="77777777" w:rsidR="009659F7" w:rsidRPr="009659F7" w:rsidRDefault="009659F7" w:rsidP="009659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9659F7">
        <w:rPr>
          <w:color w:val="97AAAD"/>
          <w:lang w:val="en-US"/>
        </w:rPr>
        <w:t xml:space="preserve">   </w:t>
      </w:r>
      <w:r w:rsidRPr="009659F7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7AC6C5B5" w14:textId="77777777" w:rsidR="009659F7" w:rsidRPr="009659F7" w:rsidRDefault="009659F7" w:rsidP="009659F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369BB78D" w14:textId="77777777" w:rsidR="009659F7" w:rsidRPr="009659F7" w:rsidRDefault="009659F7" w:rsidP="009659F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static void Main(</w:t>
      </w:r>
      <w:proofErr w:type="gramStart"/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string[</w:t>
      </w:r>
      <w:proofErr w:type="gramEnd"/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proofErr w:type="spellStart"/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args</w:t>
      </w:r>
      <w:proofErr w:type="spellEnd"/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0EDD6D60" w14:textId="77777777" w:rsidR="009659F7" w:rsidRPr="009659F7" w:rsidRDefault="009659F7" w:rsidP="009659F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9659F7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14:paraId="5FB9A47C" w14:textId="77777777" w:rsidR="009659F7" w:rsidRPr="009659F7" w:rsidRDefault="009659F7" w:rsidP="009659F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59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var m = </w:t>
      </w:r>
      <w:proofErr w:type="spellStart"/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Environment.Version</w:t>
      </w:r>
      <w:proofErr w:type="spellEnd"/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FE8141E" w14:textId="77777777" w:rsidR="009659F7" w:rsidRPr="009659F7" w:rsidRDefault="009659F7" w:rsidP="009659F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14:paraId="3558B265" w14:textId="77777777" w:rsidR="009659F7" w:rsidRPr="009659F7" w:rsidRDefault="009659F7" w:rsidP="009659F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r w:rsidRPr="009659F7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</w:t>
      </w:r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m: "+</w:t>
      </w:r>
      <w:proofErr w:type="spellStart"/>
      <w:proofErr w:type="gramStart"/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m.GetType</w:t>
      </w:r>
      <w:proofErr w:type="spellEnd"/>
      <w:proofErr w:type="gramEnd"/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());</w:t>
      </w:r>
    </w:p>
    <w:p w14:paraId="26C08AF5" w14:textId="77777777" w:rsidR="009659F7" w:rsidRPr="009659F7" w:rsidRDefault="009659F7" w:rsidP="009659F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39FB0AC" w14:textId="77777777" w:rsidR="009659F7" w:rsidRPr="009659F7" w:rsidRDefault="009659F7" w:rsidP="009659F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string s = </w:t>
      </w:r>
      <w:proofErr w:type="spellStart"/>
      <w:proofErr w:type="gramStart"/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m.ToString</w:t>
      </w:r>
      <w:proofErr w:type="spellEnd"/>
      <w:proofErr w:type="gramEnd"/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14:paraId="60497DE4" w14:textId="77777777" w:rsidR="009659F7" w:rsidRPr="009659F7" w:rsidRDefault="009659F7" w:rsidP="009659F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r w:rsidRPr="009659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Моя</w:t>
      </w:r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659F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версия</w:t>
      </w:r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.NET Framework: " + s);</w:t>
      </w:r>
    </w:p>
    <w:p w14:paraId="7E6F71A3" w14:textId="77777777" w:rsidR="009659F7" w:rsidRPr="009659F7" w:rsidRDefault="009659F7" w:rsidP="009659F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46763F1" w14:textId="77777777" w:rsidR="009659F7" w:rsidRPr="009659F7" w:rsidRDefault="009659F7" w:rsidP="009659F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Version v = (Version)</w:t>
      </w:r>
      <w:proofErr w:type="spellStart"/>
      <w:proofErr w:type="gramStart"/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m.Clone</w:t>
      </w:r>
      <w:proofErr w:type="spellEnd"/>
      <w:proofErr w:type="gramEnd"/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14:paraId="5D71D36A" w14:textId="77777777" w:rsidR="009659F7" w:rsidRPr="009659F7" w:rsidRDefault="009659F7" w:rsidP="009659F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9659F7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9659F7">
        <w:rPr>
          <w:rFonts w:ascii="Times New Roman" w:eastAsia="Times New Roman" w:hAnsi="Times New Roman" w:cs="Times New Roman"/>
          <w:sz w:val="28"/>
          <w:szCs w:val="28"/>
          <w:lang w:eastAsia="ru-RU"/>
        </w:rPr>
        <w:t>("Значение переменной v: "+v);</w:t>
      </w:r>
    </w:p>
    <w:p w14:paraId="72C8728E" w14:textId="77777777" w:rsidR="009659F7" w:rsidRPr="009659F7" w:rsidRDefault="009659F7" w:rsidP="009659F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DFA4C1" w14:textId="77777777" w:rsidR="009659F7" w:rsidRPr="009659F7" w:rsidRDefault="009659F7" w:rsidP="009659F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9659F7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Console.ReadLine</w:t>
      </w:r>
      <w:proofErr w:type="spellEnd"/>
      <w:r w:rsidRPr="009659F7">
        <w:rPr>
          <w:rFonts w:ascii="Times New Roman" w:eastAsia="Times New Roman" w:hAnsi="Times New Roman" w:cs="Times New Roman"/>
          <w:sz w:val="28"/>
          <w:szCs w:val="28"/>
          <w:lang w:eastAsia="ru-RU"/>
        </w:rPr>
        <w:t>();</w:t>
      </w:r>
    </w:p>
    <w:p w14:paraId="34C03AA2" w14:textId="77777777" w:rsidR="009659F7" w:rsidRPr="009659F7" w:rsidRDefault="009659F7" w:rsidP="009659F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14:paraId="4D962D5F" w14:textId="77777777" w:rsidR="009659F7" w:rsidRPr="009659F7" w:rsidRDefault="009659F7" w:rsidP="009659F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59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14:paraId="65A508A9" w14:textId="0B4A2073" w:rsidR="007A5E89" w:rsidRPr="007A5E89" w:rsidRDefault="007A5E89" w:rsidP="00877D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5E89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7A5E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A5E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спецификаторы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A5E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7A5E89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static).</w:t>
      </w:r>
    </w:p>
    <w:p w14:paraId="01BC8397" w14:textId="7BDD5D85" w:rsidR="009659F7" w:rsidRPr="007A5E89" w:rsidRDefault="007A5E89" w:rsidP="0087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7A5E89">
        <w:rPr>
          <w:rFonts w:ascii="Times New Roman" w:hAnsi="Times New Roman" w:cs="Times New Roman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>Класс – это некоторое абстрактное понятие</w:t>
      </w:r>
      <w:r w:rsidRPr="007A5E89">
        <w:rPr>
          <w:rFonts w:ascii="Times New Roman" w:hAnsi="Times New Roman" w:cs="Times New Roman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>- шаблон, по которому</w:t>
      </w:r>
      <w:r w:rsidRPr="007A5E89">
        <w:rPr>
          <w:rFonts w:ascii="Times New Roman" w:hAnsi="Times New Roman" w:cs="Times New Roman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>определяется</w:t>
      </w:r>
      <w:r w:rsidRPr="007A5E89">
        <w:rPr>
          <w:rFonts w:ascii="Times New Roman" w:hAnsi="Times New Roman" w:cs="Times New Roman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>форма объекта</w:t>
      </w:r>
      <w:r w:rsidRPr="007A5E89">
        <w:rPr>
          <w:rFonts w:ascii="Times New Roman" w:hAnsi="Times New Roman" w:cs="Times New Roman"/>
          <w:sz w:val="28"/>
          <w:szCs w:val="28"/>
        </w:rPr>
        <w:br/>
        <w:t>Объект – это физическая реализация</w:t>
      </w:r>
      <w:r w:rsidRPr="007A5E89">
        <w:rPr>
          <w:rFonts w:ascii="Times New Roman" w:hAnsi="Times New Roman" w:cs="Times New Roman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>класса(шаблона).</w:t>
      </w:r>
    </w:p>
    <w:p w14:paraId="10A6BF02" w14:textId="7D5EE493" w:rsidR="00877D44" w:rsidRDefault="007A5E89">
      <w:pPr>
        <w:rPr>
          <w:rFonts w:ascii="Times New Roman" w:hAnsi="Times New Roman" w:cs="Times New Roman"/>
          <w:sz w:val="28"/>
          <w:szCs w:val="28"/>
        </w:rPr>
      </w:pPr>
      <w:r w:rsidRPr="007A5E89">
        <w:rPr>
          <w:rFonts w:ascii="Times New Roman" w:hAnsi="Times New Roman" w:cs="Times New Roman"/>
          <w:sz w:val="28"/>
          <w:szCs w:val="28"/>
        </w:rPr>
        <w:t>8.</w:t>
      </w:r>
      <w:r w:rsidRPr="007A5E89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>Конструкторы — это специальные методы,</w:t>
      </w:r>
      <w:r w:rsidRPr="007A5E89">
        <w:rPr>
          <w:rFonts w:ascii="Times New Roman" w:hAnsi="Times New Roman" w:cs="Times New Roman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>позволяющие корректно</w:t>
      </w:r>
      <w:r w:rsidR="00216FBC" w:rsidRPr="00216FBC">
        <w:rPr>
          <w:rFonts w:ascii="Times New Roman" w:hAnsi="Times New Roman" w:cs="Times New Roman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>инициализировать</w:t>
      </w:r>
      <w:r w:rsidR="00216FBC" w:rsidRPr="00216FBC">
        <w:rPr>
          <w:rFonts w:ascii="Times New Roman" w:hAnsi="Times New Roman" w:cs="Times New Roman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>новый экземпляр типа.</w:t>
      </w:r>
      <w:r w:rsidRPr="007A5E89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>Создание экземпляра объекта</w:t>
      </w:r>
      <w:r w:rsidR="00216FBC" w:rsidRPr="00216FBC">
        <w:rPr>
          <w:rFonts w:ascii="Times New Roman" w:hAnsi="Times New Roman" w:cs="Times New Roman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>ссылочного типа</w:t>
      </w:r>
      <w:r w:rsidRPr="007A5E89">
        <w:rPr>
          <w:rFonts w:ascii="Times New Roman" w:hAnsi="Times New Roman" w:cs="Times New Roman"/>
          <w:sz w:val="28"/>
          <w:szCs w:val="28"/>
        </w:rPr>
        <w:br/>
        <w:t>1) выделяется память для полей данных экземпляра</w:t>
      </w:r>
      <w:r w:rsidRPr="007A5E89">
        <w:rPr>
          <w:rFonts w:ascii="Times New Roman" w:hAnsi="Times New Roman" w:cs="Times New Roman"/>
          <w:sz w:val="28"/>
          <w:szCs w:val="28"/>
        </w:rPr>
        <w:br/>
        <w:t>2) инициализируются служебные поля</w:t>
      </w:r>
      <w:r w:rsidRPr="007A5E89">
        <w:rPr>
          <w:rFonts w:ascii="Times New Roman" w:hAnsi="Times New Roman" w:cs="Times New Roman"/>
          <w:sz w:val="28"/>
          <w:szCs w:val="28"/>
        </w:rPr>
        <w:br/>
        <w:t>3) вызывается конструктор экземпляра,</w:t>
      </w:r>
      <w:r w:rsidR="00216FBC" w:rsidRPr="00216FBC">
        <w:rPr>
          <w:rFonts w:ascii="Times New Roman" w:hAnsi="Times New Roman" w:cs="Times New Roman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>устанавливающий исходное</w:t>
      </w:r>
      <w:r w:rsidR="00216FBC" w:rsidRPr="00216FBC">
        <w:rPr>
          <w:rFonts w:ascii="Times New Roman" w:hAnsi="Times New Roman" w:cs="Times New Roman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>состояние нового объекта</w:t>
      </w:r>
      <w:r w:rsidR="00216FBC" w:rsidRPr="00216FBC">
        <w:rPr>
          <w:rFonts w:ascii="Times New Roman" w:hAnsi="Times New Roman" w:cs="Times New Roman"/>
          <w:sz w:val="28"/>
          <w:szCs w:val="28"/>
        </w:rPr>
        <w:t xml:space="preserve">. </w:t>
      </w:r>
      <w:r w:rsidR="00216FBC">
        <w:rPr>
          <w:rFonts w:ascii="Times New Roman" w:hAnsi="Times New Roman" w:cs="Times New Roman"/>
          <w:sz w:val="28"/>
          <w:szCs w:val="28"/>
        </w:rPr>
        <w:t>П</w:t>
      </w:r>
      <w:r w:rsidRPr="007A5E89">
        <w:rPr>
          <w:rFonts w:ascii="Times New Roman" w:hAnsi="Times New Roman" w:cs="Times New Roman"/>
          <w:sz w:val="28"/>
          <w:szCs w:val="28"/>
        </w:rPr>
        <w:t>амять всегда обнуляется до вызова конструктор</w:t>
      </w:r>
      <w:r w:rsidR="00216FBC" w:rsidRPr="00216FBC">
        <w:rPr>
          <w:rFonts w:ascii="Times New Roman" w:hAnsi="Times New Roman" w:cs="Times New Roman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lastRenderedPageBreak/>
        <w:t>экземпляра типа. Любые поля, не задаваемые</w:t>
      </w:r>
      <w:r w:rsidR="00216FBC" w:rsidRPr="00216FBC">
        <w:rPr>
          <w:rFonts w:ascii="Times New Roman" w:hAnsi="Times New Roman" w:cs="Times New Roman"/>
          <w:sz w:val="28"/>
          <w:szCs w:val="28"/>
        </w:rPr>
        <w:t xml:space="preserve"> </w:t>
      </w:r>
      <w:r w:rsidRPr="007A5E89">
        <w:rPr>
          <w:rFonts w:ascii="Times New Roman" w:hAnsi="Times New Roman" w:cs="Times New Roman"/>
          <w:sz w:val="28"/>
          <w:szCs w:val="28"/>
        </w:rPr>
        <w:t xml:space="preserve">конструктором явно, гарантированно содержат 0 или </w:t>
      </w:r>
      <w:proofErr w:type="spellStart"/>
      <w:r w:rsidRPr="007A5E8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7A5E89">
        <w:rPr>
          <w:rFonts w:ascii="Times New Roman" w:hAnsi="Times New Roman" w:cs="Times New Roman"/>
          <w:sz w:val="28"/>
          <w:szCs w:val="28"/>
        </w:rPr>
        <w:t>.</w:t>
      </w:r>
    </w:p>
    <w:p w14:paraId="438BE555" w14:textId="2DACC7F3" w:rsidR="00877D44" w:rsidRDefault="00216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216FB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1) не имеет возвращаемого значения</w:t>
      </w:r>
      <w:r w:rsidRPr="00216F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6FBC">
        <w:rPr>
          <w:rFonts w:ascii="Times New Roman" w:hAnsi="Times New Roman" w:cs="Times New Roman"/>
          <w:sz w:val="28"/>
          <w:szCs w:val="28"/>
        </w:rPr>
        <w:t xml:space="preserve"> 2) имя такое же как и имя типа (класса)</w:t>
      </w:r>
      <w:r w:rsidRPr="00216F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6FBC">
        <w:rPr>
          <w:rFonts w:ascii="Times New Roman" w:hAnsi="Times New Roman" w:cs="Times New Roman"/>
          <w:sz w:val="28"/>
          <w:szCs w:val="28"/>
        </w:rPr>
        <w:t xml:space="preserve"> 3) не наследуются</w:t>
      </w:r>
      <w:r w:rsidRPr="00216F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6FBC">
        <w:rPr>
          <w:rFonts w:ascii="Times New Roman" w:hAnsi="Times New Roman" w:cs="Times New Roman"/>
          <w:sz w:val="28"/>
          <w:szCs w:val="28"/>
        </w:rPr>
        <w:t xml:space="preserve"> 4) нельзя применять модификаторы </w:t>
      </w:r>
      <w:proofErr w:type="spellStart"/>
      <w:r w:rsidRPr="00216FB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216F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6FB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16FBC">
        <w:rPr>
          <w:rFonts w:ascii="Times New Roman" w:hAnsi="Times New Roman" w:cs="Times New Roman"/>
          <w:sz w:val="28"/>
          <w:szCs w:val="28"/>
        </w:rPr>
        <w:t>,</w:t>
      </w:r>
      <w:r w:rsidRPr="00216FB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16FBC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216F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6FBC">
        <w:rPr>
          <w:rFonts w:ascii="Times New Roman" w:hAnsi="Times New Roman" w:cs="Times New Roman"/>
          <w:sz w:val="28"/>
          <w:szCs w:val="28"/>
        </w:rPr>
        <w:t>sealed</w:t>
      </w:r>
      <w:proofErr w:type="spellEnd"/>
      <w:r w:rsidRPr="00216F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16FBC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216F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6FBC">
        <w:rPr>
          <w:rFonts w:ascii="Times New Roman" w:hAnsi="Times New Roman" w:cs="Times New Roman"/>
          <w:sz w:val="28"/>
          <w:szCs w:val="28"/>
        </w:rPr>
        <w:t xml:space="preserve"> 5) для класса без явно заданных конструкторов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компилятор создает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конструктор по умолчанию (без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параметров)</w:t>
      </w:r>
      <w:r w:rsidRPr="00216F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6FBC">
        <w:rPr>
          <w:rFonts w:ascii="Times New Roman" w:hAnsi="Times New Roman" w:cs="Times New Roman"/>
          <w:sz w:val="28"/>
          <w:szCs w:val="28"/>
        </w:rPr>
        <w:t xml:space="preserve"> 6) для статических классов (запечатанных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абстрактных) компилятор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создает конструктор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умолчанию</w:t>
      </w:r>
      <w:r w:rsidRPr="00216F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6FBC">
        <w:rPr>
          <w:rFonts w:ascii="Times New Roman" w:hAnsi="Times New Roman" w:cs="Times New Roman"/>
          <w:sz w:val="28"/>
          <w:szCs w:val="28"/>
        </w:rPr>
        <w:t xml:space="preserve"> 7) может определяться несколько конструкторов,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сигнатуры и уровни доступа к конструкторам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обязательно должны отличаться</w:t>
      </w:r>
      <w:r w:rsidRPr="00216F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6FBC">
        <w:rPr>
          <w:rFonts w:ascii="Times New Roman" w:hAnsi="Times New Roman" w:cs="Times New Roman"/>
          <w:sz w:val="28"/>
          <w:szCs w:val="28"/>
        </w:rPr>
        <w:t xml:space="preserve"> 8) можно</w:t>
      </w:r>
      <w:proofErr w:type="spellStart"/>
      <w:r w:rsidRPr="00216FBC">
        <w:rPr>
          <w:rFonts w:ascii="Times New Roman" w:hAnsi="Times New Roman" w:cs="Times New Roman"/>
          <w:sz w:val="28"/>
          <w:szCs w:val="28"/>
        </w:rPr>
        <w:t xml:space="preserve"> явно заставлять</w:t>
      </w:r>
      <w:proofErr w:type="spellEnd"/>
      <w:r w:rsidRPr="00216FBC">
        <w:rPr>
          <w:rFonts w:ascii="Times New Roman" w:hAnsi="Times New Roman" w:cs="Times New Roman"/>
          <w:sz w:val="28"/>
          <w:szCs w:val="28"/>
        </w:rPr>
        <w:t xml:space="preserve"> один конструктор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вызывать другой конструктор посредством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 xml:space="preserve">зарезервированного слова </w:t>
      </w:r>
      <w:proofErr w:type="spellStart"/>
      <w:r w:rsidRPr="00216FB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16FBC">
        <w:rPr>
          <w:rFonts w:ascii="Times New Roman" w:hAnsi="Times New Roman" w:cs="Times New Roman"/>
          <w:sz w:val="28"/>
          <w:szCs w:val="28"/>
        </w:rPr>
        <w:t>:</w:t>
      </w:r>
      <w:r w:rsidRPr="00216FBC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End"/>
      <w:r w:rsidRPr="00216FBC">
        <w:rPr>
          <w:rFonts w:ascii="Times New Roman" w:hAnsi="Times New Roman" w:cs="Times New Roman"/>
          <w:b/>
          <w:bCs/>
          <w:sz w:val="28"/>
          <w:szCs w:val="28"/>
        </w:rPr>
        <w:t>Деструкторы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вызыва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16FBC">
        <w:rPr>
          <w:rFonts w:ascii="Times New Roman" w:hAnsi="Times New Roman" w:cs="Times New Roman"/>
          <w:sz w:val="28"/>
          <w:szCs w:val="28"/>
        </w:rPr>
        <w:t>тся непосредственно перед окончательным</w:t>
      </w:r>
      <w:r w:rsidRPr="00216FBC">
        <w:rPr>
          <w:rFonts w:ascii="Times New Roman" w:hAnsi="Times New Roman" w:cs="Times New Roman"/>
          <w:sz w:val="28"/>
          <w:szCs w:val="28"/>
        </w:rPr>
        <w:br/>
        <w:t>уничтожением объекта системой "сборки мусора",</w:t>
      </w:r>
      <w:r w:rsidRPr="00216FBC">
        <w:rPr>
          <w:rFonts w:ascii="Times New Roman" w:hAnsi="Times New Roman" w:cs="Times New Roman"/>
          <w:sz w:val="28"/>
          <w:szCs w:val="28"/>
        </w:rPr>
        <w:br/>
        <w:t>чтобы гарантировать четкое окончание срока действия</w:t>
      </w:r>
      <w:r w:rsidRPr="00216FBC">
        <w:rPr>
          <w:rFonts w:ascii="Times New Roman" w:hAnsi="Times New Roman" w:cs="Times New Roman"/>
          <w:sz w:val="28"/>
          <w:szCs w:val="28"/>
        </w:rPr>
        <w:br/>
        <w:t>объекта.</w:t>
      </w:r>
    </w:p>
    <w:p w14:paraId="587F87EC" w14:textId="2C67123F" w:rsidR="00216FBC" w:rsidRDefault="00216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216F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6FBC"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FBC">
        <w:rPr>
          <w:rFonts w:ascii="Times New Roman" w:hAnsi="Times New Roman" w:cs="Times New Roman"/>
          <w:sz w:val="28"/>
          <w:szCs w:val="28"/>
        </w:rPr>
        <w:t>обеспечивает доступ к текущему</w:t>
      </w:r>
      <w:r w:rsidRPr="00216FBC">
        <w:rPr>
          <w:rFonts w:ascii="Times New Roman" w:hAnsi="Times New Roman" w:cs="Times New Roman"/>
          <w:sz w:val="28"/>
          <w:szCs w:val="28"/>
        </w:rPr>
        <w:br/>
        <w:t>экземпляру класса</w:t>
      </w:r>
      <w:r w:rsidRPr="00216FB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6FBC">
        <w:rPr>
          <w:rFonts w:ascii="Times New Roman" w:hAnsi="Times New Roman" w:cs="Times New Roman"/>
          <w:sz w:val="28"/>
          <w:szCs w:val="28"/>
        </w:rPr>
        <w:t>в любой нестатический метод автоматически</w:t>
      </w:r>
      <w:r w:rsidRPr="00216FBC">
        <w:rPr>
          <w:rFonts w:ascii="Times New Roman" w:hAnsi="Times New Roman" w:cs="Times New Roman"/>
          <w:sz w:val="28"/>
          <w:szCs w:val="28"/>
        </w:rPr>
        <w:br/>
        <w:t xml:space="preserve">передается скрытый параметр </w:t>
      </w:r>
      <w:proofErr w:type="spellStart"/>
      <w:r w:rsidRPr="00216FBC">
        <w:rPr>
          <w:rFonts w:ascii="Times New Roman" w:hAnsi="Times New Roman" w:cs="Times New Roman"/>
          <w:sz w:val="28"/>
          <w:szCs w:val="28"/>
        </w:rPr>
        <w:t>this</w:t>
      </w:r>
      <w:proofErr w:type="spellEnd"/>
    </w:p>
    <w:p w14:paraId="7BE0A7E2" w14:textId="0D1FFE1B" w:rsidR="00216FBC" w:rsidRDefault="00216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12.  5 </w:t>
      </w:r>
      <w:r w:rsidR="00DE160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E160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1600">
        <w:rPr>
          <w:rFonts w:ascii="Times New Roman" w:hAnsi="Times New Roman" w:cs="Times New Roman"/>
          <w:sz w:val="28"/>
          <w:szCs w:val="28"/>
        </w:rPr>
        <w:t>7</w:t>
      </w:r>
    </w:p>
    <w:p w14:paraId="4D737B2E" w14:textId="5D9A0119" w:rsidR="00DE1600" w:rsidRDefault="00DE16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  <w:lang w:val="en-US"/>
        </w:rPr>
        <w:t>public, private, protected, internal</w:t>
      </w:r>
    </w:p>
    <w:p w14:paraId="78290B92" w14:textId="71D041DF" w:rsidR="00DE1600" w:rsidRDefault="00DE1600">
      <w:pPr>
        <w:rPr>
          <w:rFonts w:ascii="Times New Roman" w:hAnsi="Times New Roman" w:cs="Times New Roman"/>
          <w:sz w:val="28"/>
          <w:szCs w:val="28"/>
        </w:rPr>
      </w:pPr>
      <w:r w:rsidRPr="00DE1600"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Pr="00DE1600">
        <w:rPr>
          <w:rFonts w:ascii="Times New Roman" w:hAnsi="Times New Roman" w:cs="Times New Roman"/>
          <w:b/>
          <w:bCs/>
          <w:sz w:val="28"/>
          <w:szCs w:val="28"/>
        </w:rPr>
        <w:t>protected</w:t>
      </w:r>
      <w:proofErr w:type="spellEnd"/>
      <w:r w:rsidRPr="00DE1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DE1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</w:t>
      </w:r>
      <w:r w:rsidRPr="00DE1600">
        <w:rPr>
          <w:rFonts w:ascii="Times New Roman" w:hAnsi="Times New Roman" w:cs="Times New Roman"/>
          <w:sz w:val="28"/>
          <w:szCs w:val="28"/>
        </w:rPr>
        <w:t>спользуется для вложенных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600">
        <w:rPr>
          <w:rFonts w:ascii="Times New Roman" w:hAnsi="Times New Roman" w:cs="Times New Roman"/>
          <w:sz w:val="28"/>
          <w:szCs w:val="28"/>
        </w:rPr>
        <w:t>классов) Доступен только методам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600">
        <w:rPr>
          <w:rFonts w:ascii="Times New Roman" w:hAnsi="Times New Roman" w:cs="Times New Roman"/>
          <w:sz w:val="28"/>
          <w:szCs w:val="28"/>
        </w:rPr>
        <w:t>определяющем типе (и вложенных в 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600">
        <w:rPr>
          <w:rFonts w:ascii="Times New Roman" w:hAnsi="Times New Roman" w:cs="Times New Roman"/>
          <w:sz w:val="28"/>
          <w:szCs w:val="28"/>
        </w:rPr>
        <w:t>типах) или в одном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600">
        <w:rPr>
          <w:rFonts w:ascii="Times New Roman" w:hAnsi="Times New Roman" w:cs="Times New Roman"/>
          <w:sz w:val="28"/>
          <w:szCs w:val="28"/>
        </w:rPr>
        <w:t>его производных типов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600">
        <w:rPr>
          <w:rFonts w:ascii="Times New Roman" w:hAnsi="Times New Roman" w:cs="Times New Roman"/>
          <w:sz w:val="28"/>
          <w:szCs w:val="28"/>
        </w:rPr>
        <w:t>независимо от сборки</w:t>
      </w:r>
      <w:r w:rsidRPr="00DE160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E1600">
        <w:rPr>
          <w:rFonts w:ascii="Times New Roman" w:hAnsi="Times New Roman" w:cs="Times New Roman"/>
          <w:b/>
          <w:bCs/>
          <w:sz w:val="28"/>
          <w:szCs w:val="28"/>
        </w:rPr>
        <w:t>internal</w:t>
      </w:r>
      <w:proofErr w:type="spellEnd"/>
      <w:r w:rsidRPr="00DE16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1600">
        <w:rPr>
          <w:rFonts w:ascii="Times New Roman" w:hAnsi="Times New Roman" w:cs="Times New Roman"/>
          <w:sz w:val="28"/>
          <w:szCs w:val="28"/>
        </w:rPr>
        <w:t>- доступ только из данной сборки</w:t>
      </w:r>
    </w:p>
    <w:p w14:paraId="15BA2950" w14:textId="092B9E5F" w:rsidR="000C2F4E" w:rsidRPr="000C2F4E" w:rsidRDefault="000C2F4E" w:rsidP="000C2F4E">
      <w:pPr>
        <w:rPr>
          <w:rFonts w:ascii="Times New Roman" w:hAnsi="Times New Roman" w:cs="Times New Roman"/>
          <w:sz w:val="28"/>
          <w:szCs w:val="28"/>
        </w:rPr>
      </w:pPr>
      <w:r w:rsidRPr="000C2F4E">
        <w:rPr>
          <w:rFonts w:ascii="Times New Roman" w:hAnsi="Times New Roman" w:cs="Times New Roman"/>
          <w:sz w:val="28"/>
          <w:szCs w:val="28"/>
        </w:rPr>
        <w:t>15.</w:t>
      </w:r>
    </w:p>
    <w:p w14:paraId="3E97E95E" w14:textId="77777777" w:rsidR="000C2F4E" w:rsidRPr="000C2F4E" w:rsidRDefault="000C2F4E" w:rsidP="000C2F4E">
      <w:pPr>
        <w:rPr>
          <w:rFonts w:ascii="Times New Roman" w:hAnsi="Times New Roman" w:cs="Times New Roman"/>
          <w:sz w:val="28"/>
          <w:szCs w:val="28"/>
        </w:rPr>
      </w:pPr>
      <w:r w:rsidRPr="000C2F4E">
        <w:rPr>
          <w:rFonts w:ascii="Times New Roman" w:hAnsi="Times New Roman" w:cs="Times New Roman"/>
          <w:sz w:val="28"/>
          <w:szCs w:val="28"/>
        </w:rPr>
        <w:t>Модификатор</w:t>
      </w:r>
      <w:r w:rsidRPr="000C2F4E">
        <w:rPr>
          <w:rFonts w:ascii="Times New Roman" w:hAnsi="Times New Roman" w:cs="Times New Roman"/>
          <w:sz w:val="28"/>
          <w:szCs w:val="28"/>
        </w:rPr>
        <w:t xml:space="preserve"> </w:t>
      </w:r>
      <w:r w:rsidRPr="000C2F4E">
        <w:rPr>
          <w:rFonts w:ascii="Times New Roman" w:hAnsi="Times New Roman" w:cs="Times New Roman"/>
          <w:sz w:val="28"/>
          <w:szCs w:val="28"/>
        </w:rPr>
        <w:t xml:space="preserve">параметра </w:t>
      </w:r>
      <w:proofErr w:type="spellStart"/>
      <w:r w:rsidRPr="000C2F4E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0C2F4E">
        <w:rPr>
          <w:rFonts w:ascii="Times New Roman" w:hAnsi="Times New Roman" w:cs="Times New Roman"/>
          <w:sz w:val="28"/>
          <w:szCs w:val="28"/>
        </w:rPr>
        <w:t xml:space="preserve"> принудительно организует вызов по ссылке, а не по значению. Этот модификатор указывается как при объявлении, так и при вызове метода. </w:t>
      </w:r>
      <w:r w:rsidRPr="000C2F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7C0B49" w14:textId="69FF418D" w:rsidR="000C2F4E" w:rsidRDefault="000C2F4E" w:rsidP="000C2F4E">
      <w:pPr>
        <w:rPr>
          <w:rFonts w:ascii="Times New Roman" w:hAnsi="Times New Roman" w:cs="Times New Roman"/>
          <w:sz w:val="28"/>
          <w:szCs w:val="28"/>
        </w:rPr>
      </w:pPr>
      <w:r w:rsidRPr="000C2F4E">
        <w:rPr>
          <w:rFonts w:ascii="Times New Roman" w:hAnsi="Times New Roman" w:cs="Times New Roman"/>
          <w:sz w:val="28"/>
          <w:szCs w:val="28"/>
        </w:rPr>
        <w:t xml:space="preserve">Модификатор параметра </w:t>
      </w:r>
      <w:proofErr w:type="spellStart"/>
      <w:r w:rsidRPr="000C2F4E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0C2F4E">
        <w:rPr>
          <w:rFonts w:ascii="Times New Roman" w:hAnsi="Times New Roman" w:cs="Times New Roman"/>
          <w:sz w:val="28"/>
          <w:szCs w:val="28"/>
        </w:rPr>
        <w:t xml:space="preserve"> подобен модификатору </w:t>
      </w:r>
      <w:proofErr w:type="spellStart"/>
      <w:r w:rsidRPr="000C2F4E">
        <w:rPr>
          <w:rFonts w:ascii="Times New Roman" w:hAnsi="Times New Roman" w:cs="Times New Roman"/>
          <w:sz w:val="28"/>
          <w:szCs w:val="28"/>
        </w:rPr>
        <w:t>ref</w:t>
      </w:r>
      <w:proofErr w:type="spellEnd"/>
      <w:r w:rsidRPr="000C2F4E">
        <w:rPr>
          <w:rFonts w:ascii="Times New Roman" w:hAnsi="Times New Roman" w:cs="Times New Roman"/>
          <w:sz w:val="28"/>
          <w:szCs w:val="28"/>
        </w:rPr>
        <w:t xml:space="preserve">, за одним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42FAD7" w14:textId="156500BB" w:rsidR="000C2F4E" w:rsidRPr="000C2F4E" w:rsidRDefault="000C2F4E" w:rsidP="000C2F4E">
      <w:pPr>
        <w:rPr>
          <w:rFonts w:ascii="Times New Roman" w:hAnsi="Times New Roman" w:cs="Times New Roman"/>
          <w:sz w:val="28"/>
          <w:szCs w:val="28"/>
        </w:rPr>
      </w:pPr>
      <w:r w:rsidRPr="000C2F4E">
        <w:rPr>
          <w:rFonts w:ascii="Times New Roman" w:hAnsi="Times New Roman" w:cs="Times New Roman"/>
          <w:sz w:val="28"/>
          <w:szCs w:val="28"/>
          <w:lang w:val="en-US"/>
        </w:rPr>
        <w:t>16.</w:t>
      </w:r>
      <w:r>
        <w:rPr>
          <w:rFonts w:ascii="Times New Roman" w:hAnsi="Times New Roman" w:cs="Times New Roman"/>
          <w:sz w:val="28"/>
          <w:szCs w:val="28"/>
        </w:rPr>
        <w:t xml:space="preserve"> Именованные</w:t>
      </w:r>
    </w:p>
    <w:p w14:paraId="4E42DA5D" w14:textId="3A7C6532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  <w:lang w:val="en-US"/>
        </w:rPr>
      </w:pPr>
      <w:r w:rsidRPr="000C2F4E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class</w:t>
      </w: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 </w:t>
      </w:r>
      <w:r w:rsidRPr="000C2F4E">
        <w:rPr>
          <w:rStyle w:val="hljs-title"/>
          <w:rFonts w:ascii="Times New Roman" w:hAnsi="Times New Roman" w:cs="Times New Roman"/>
          <w:sz w:val="20"/>
          <w:szCs w:val="20"/>
          <w:lang w:val="en-US"/>
        </w:rPr>
        <w:t>Program</w:t>
      </w:r>
    </w:p>
    <w:p w14:paraId="75C0048A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  <w:lang w:val="en-US"/>
        </w:rPr>
      </w:pP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    {</w:t>
      </w:r>
    </w:p>
    <w:p w14:paraId="627B0B68" w14:textId="77777777" w:rsidR="000C2F4E" w:rsidRPr="000C2F4E" w:rsidRDefault="000C2F4E" w:rsidP="000C2F4E">
      <w:pPr>
        <w:rPr>
          <w:rStyle w:val="hljs-function"/>
          <w:rFonts w:ascii="Times New Roman" w:hAnsi="Times New Roman" w:cs="Times New Roman"/>
          <w:sz w:val="20"/>
          <w:szCs w:val="20"/>
          <w:lang w:val="en-US"/>
        </w:rPr>
      </w:pPr>
      <w:r w:rsidRPr="000C2F4E">
        <w:rPr>
          <w:rStyle w:val="HTML1"/>
          <w:rFonts w:ascii="Times New Roman" w:eastAsiaTheme="minorHAnsi" w:hAnsi="Times New Roman" w:cs="Times New Roman"/>
          <w:lang w:val="en-US"/>
        </w:rPr>
        <w:lastRenderedPageBreak/>
        <w:t xml:space="preserve">        </w:t>
      </w:r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static</w:t>
      </w: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int</w:t>
      </w: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C2F4E">
        <w:rPr>
          <w:rStyle w:val="hljs-title"/>
          <w:rFonts w:ascii="Times New Roman" w:hAnsi="Times New Roman" w:cs="Times New Roman"/>
          <w:sz w:val="20"/>
          <w:szCs w:val="20"/>
          <w:lang w:val="en-US"/>
        </w:rPr>
        <w:t>mySum</w:t>
      </w:r>
      <w:proofErr w:type="spellEnd"/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int</w:t>
      </w:r>
      <w:r w:rsidRPr="000C2F4E">
        <w:rPr>
          <w:rStyle w:val="hljs-params"/>
          <w:rFonts w:ascii="Times New Roman" w:hAnsi="Times New Roman" w:cs="Times New Roman"/>
          <w:sz w:val="20"/>
          <w:szCs w:val="20"/>
          <w:lang w:val="en-US"/>
        </w:rPr>
        <w:t xml:space="preserve"> a, </w:t>
      </w:r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int</w:t>
      </w:r>
      <w:r w:rsidRPr="000C2F4E">
        <w:rPr>
          <w:rStyle w:val="hljs-params"/>
          <w:rFonts w:ascii="Times New Roman" w:hAnsi="Times New Roman" w:cs="Times New Roman"/>
          <w:sz w:val="20"/>
          <w:szCs w:val="20"/>
          <w:lang w:val="en-US"/>
        </w:rPr>
        <w:t xml:space="preserve"> b = </w:t>
      </w:r>
      <w:r w:rsidRPr="000C2F4E">
        <w:rPr>
          <w:rStyle w:val="hljs-number"/>
          <w:rFonts w:ascii="Times New Roman" w:hAnsi="Times New Roman" w:cs="Times New Roman"/>
          <w:sz w:val="20"/>
          <w:szCs w:val="20"/>
          <w:lang w:val="en-US"/>
        </w:rPr>
        <w:t>5</w:t>
      </w:r>
      <w:r w:rsidRPr="000C2F4E">
        <w:rPr>
          <w:rStyle w:val="hljs-params"/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int</w:t>
      </w:r>
      <w:r w:rsidRPr="000C2F4E">
        <w:rPr>
          <w:rStyle w:val="hljs-params"/>
          <w:rFonts w:ascii="Times New Roman" w:hAnsi="Times New Roman" w:cs="Times New Roman"/>
          <w:sz w:val="20"/>
          <w:szCs w:val="20"/>
          <w:lang w:val="en-US"/>
        </w:rPr>
        <w:t xml:space="preserve"> c = </w:t>
      </w:r>
      <w:r w:rsidRPr="000C2F4E">
        <w:rPr>
          <w:rStyle w:val="hljs-number"/>
          <w:rFonts w:ascii="Times New Roman" w:hAnsi="Times New Roman" w:cs="Times New Roman"/>
          <w:sz w:val="20"/>
          <w:szCs w:val="20"/>
          <w:lang w:val="en-US"/>
        </w:rPr>
        <w:t>10</w:t>
      </w: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>)</w:t>
      </w:r>
    </w:p>
    <w:p w14:paraId="25717691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  <w:lang w:val="en-US"/>
        </w:rPr>
      </w:pP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0C2F4E">
        <w:rPr>
          <w:rStyle w:val="HTML1"/>
          <w:rFonts w:ascii="Times New Roman" w:eastAsiaTheme="minorHAnsi" w:hAnsi="Times New Roman" w:cs="Times New Roman"/>
          <w:lang w:val="en-US"/>
        </w:rPr>
        <w:t>{</w:t>
      </w:r>
    </w:p>
    <w:p w14:paraId="0CDE4DBA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  <w:lang w:val="en-US"/>
        </w:rPr>
      </w:pP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            </w:t>
      </w:r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return</w:t>
      </w: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 a + b + c;</w:t>
      </w:r>
    </w:p>
    <w:p w14:paraId="4758A320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  <w:lang w:val="en-US"/>
        </w:rPr>
      </w:pP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        }</w:t>
      </w:r>
    </w:p>
    <w:p w14:paraId="2E76D233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  <w:lang w:val="en-US"/>
        </w:rPr>
      </w:pPr>
    </w:p>
    <w:p w14:paraId="1F6AC49F" w14:textId="77777777" w:rsidR="000C2F4E" w:rsidRPr="000C2F4E" w:rsidRDefault="000C2F4E" w:rsidP="000C2F4E">
      <w:pPr>
        <w:rPr>
          <w:rStyle w:val="hljs-function"/>
          <w:rFonts w:ascii="Times New Roman" w:hAnsi="Times New Roman" w:cs="Times New Roman"/>
          <w:sz w:val="20"/>
          <w:szCs w:val="20"/>
          <w:lang w:val="en-US"/>
        </w:rPr>
      </w:pP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        </w:t>
      </w:r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static</w:t>
      </w: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void</w:t>
      </w: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0C2F4E">
        <w:rPr>
          <w:rStyle w:val="hljs-title"/>
          <w:rFonts w:ascii="Times New Roman" w:hAnsi="Times New Roman" w:cs="Times New Roman"/>
          <w:sz w:val="20"/>
          <w:szCs w:val="20"/>
          <w:lang w:val="en-US"/>
        </w:rPr>
        <w:t>Main</w:t>
      </w: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>)</w:t>
      </w:r>
    </w:p>
    <w:p w14:paraId="5E05D649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</w:rPr>
      </w:pP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0C2F4E">
        <w:rPr>
          <w:rStyle w:val="HTML1"/>
          <w:rFonts w:ascii="Times New Roman" w:eastAsiaTheme="minorHAnsi" w:hAnsi="Times New Roman" w:cs="Times New Roman"/>
        </w:rPr>
        <w:t>{</w:t>
      </w:r>
    </w:p>
    <w:p w14:paraId="20FA9626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</w:rPr>
      </w:pPr>
      <w:r w:rsidRPr="000C2F4E">
        <w:rPr>
          <w:rStyle w:val="HTML1"/>
          <w:rFonts w:ascii="Times New Roman" w:eastAsiaTheme="minorHAnsi" w:hAnsi="Times New Roman" w:cs="Times New Roman"/>
        </w:rPr>
        <w:t xml:space="preserve">            </w:t>
      </w:r>
      <w:r w:rsidRPr="000C2F4E">
        <w:rPr>
          <w:rStyle w:val="hljs-comment"/>
          <w:rFonts w:ascii="Times New Roman" w:hAnsi="Times New Roman" w:cs="Times New Roman"/>
          <w:sz w:val="20"/>
          <w:szCs w:val="20"/>
        </w:rPr>
        <w:t>// Использование именованных аргументов</w:t>
      </w:r>
    </w:p>
    <w:p w14:paraId="485EEB4C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</w:rPr>
      </w:pPr>
      <w:r w:rsidRPr="000C2F4E">
        <w:rPr>
          <w:rStyle w:val="HTML1"/>
          <w:rFonts w:ascii="Times New Roman" w:eastAsiaTheme="minorHAnsi" w:hAnsi="Times New Roman" w:cs="Times New Roman"/>
        </w:rPr>
        <w:t xml:space="preserve">            </w:t>
      </w:r>
      <w:r w:rsidRPr="000C2F4E">
        <w:rPr>
          <w:rStyle w:val="hljs-comment"/>
          <w:rFonts w:ascii="Times New Roman" w:hAnsi="Times New Roman" w:cs="Times New Roman"/>
          <w:sz w:val="20"/>
          <w:szCs w:val="20"/>
        </w:rPr>
        <w:t>// при вызове метода</w:t>
      </w:r>
    </w:p>
    <w:p w14:paraId="7C75A4FD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  <w:lang w:val="en-US"/>
        </w:rPr>
      </w:pPr>
      <w:r w:rsidRPr="000C2F4E">
        <w:rPr>
          <w:rStyle w:val="HTML1"/>
          <w:rFonts w:ascii="Times New Roman" w:eastAsiaTheme="minorHAnsi" w:hAnsi="Times New Roman" w:cs="Times New Roman"/>
        </w:rPr>
        <w:t xml:space="preserve">            </w:t>
      </w:r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int</w:t>
      </w: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 sum1 = </w:t>
      </w:r>
      <w:proofErr w:type="spellStart"/>
      <w:proofErr w:type="gramStart"/>
      <w:r w:rsidRPr="000C2F4E">
        <w:rPr>
          <w:rStyle w:val="HTML1"/>
          <w:rFonts w:ascii="Times New Roman" w:eastAsiaTheme="minorHAnsi" w:hAnsi="Times New Roman" w:cs="Times New Roman"/>
          <w:lang w:val="en-US"/>
        </w:rPr>
        <w:t>mySum</w:t>
      </w:r>
      <w:proofErr w:type="spellEnd"/>
      <w:r w:rsidRPr="000C2F4E">
        <w:rPr>
          <w:rStyle w:val="HTML1"/>
          <w:rFonts w:ascii="Times New Roman" w:eastAsiaTheme="minorHAnsi" w:hAnsi="Times New Roman" w:cs="Times New Roman"/>
          <w:lang w:val="en-US"/>
        </w:rPr>
        <w:t>(</w:t>
      </w:r>
      <w:proofErr w:type="gramEnd"/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a: </w:t>
      </w:r>
      <w:r w:rsidRPr="000C2F4E">
        <w:rPr>
          <w:rStyle w:val="hljs-number"/>
          <w:rFonts w:ascii="Times New Roman" w:hAnsi="Times New Roman" w:cs="Times New Roman"/>
          <w:sz w:val="20"/>
          <w:szCs w:val="20"/>
          <w:lang w:val="en-US"/>
        </w:rPr>
        <w:t>3</w:t>
      </w: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, b: </w:t>
      </w:r>
      <w:r w:rsidRPr="000C2F4E">
        <w:rPr>
          <w:rStyle w:val="hljs-number"/>
          <w:rFonts w:ascii="Times New Roman" w:hAnsi="Times New Roman" w:cs="Times New Roman"/>
          <w:sz w:val="20"/>
          <w:szCs w:val="20"/>
          <w:lang w:val="en-US"/>
        </w:rPr>
        <w:t>10</w:t>
      </w:r>
      <w:r w:rsidRPr="000C2F4E">
        <w:rPr>
          <w:rStyle w:val="HTML1"/>
          <w:rFonts w:ascii="Times New Roman" w:eastAsiaTheme="minorHAnsi" w:hAnsi="Times New Roman" w:cs="Times New Roman"/>
          <w:lang w:val="en-US"/>
        </w:rPr>
        <w:t>);</w:t>
      </w:r>
    </w:p>
    <w:p w14:paraId="48476AB5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  <w:lang w:val="en-US"/>
        </w:rPr>
      </w:pP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            </w:t>
      </w:r>
      <w:proofErr w:type="spellStart"/>
      <w:r w:rsidRPr="000C2F4E">
        <w:rPr>
          <w:rStyle w:val="HTML1"/>
          <w:rFonts w:ascii="Times New Roman" w:eastAsiaTheme="minorHAnsi" w:hAnsi="Times New Roman" w:cs="Times New Roman"/>
          <w:lang w:val="en-US"/>
        </w:rPr>
        <w:t>Console.WriteLine</w:t>
      </w:r>
      <w:proofErr w:type="spellEnd"/>
      <w:r w:rsidRPr="000C2F4E">
        <w:rPr>
          <w:rStyle w:val="HTML1"/>
          <w:rFonts w:ascii="Times New Roman" w:eastAsiaTheme="minorHAnsi" w:hAnsi="Times New Roman" w:cs="Times New Roman"/>
          <w:lang w:val="en-US"/>
        </w:rPr>
        <w:t>(</w:t>
      </w:r>
      <w:r w:rsidRPr="000C2F4E">
        <w:rPr>
          <w:rStyle w:val="hljs-string"/>
          <w:rFonts w:ascii="Times New Roman" w:hAnsi="Times New Roman" w:cs="Times New Roman"/>
          <w:sz w:val="20"/>
          <w:szCs w:val="20"/>
          <w:lang w:val="en-US"/>
        </w:rPr>
        <w:t>"Sum1 = "</w:t>
      </w: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 + sum1);</w:t>
      </w:r>
    </w:p>
    <w:p w14:paraId="76D571B3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  <w:lang w:val="en-US"/>
        </w:rPr>
      </w:pPr>
    </w:p>
    <w:p w14:paraId="7577D8F5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  <w:lang w:val="en-US"/>
        </w:rPr>
      </w:pP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            </w:t>
      </w:r>
      <w:proofErr w:type="spellStart"/>
      <w:r w:rsidRPr="000C2F4E">
        <w:rPr>
          <w:rStyle w:val="HTML1"/>
          <w:rFonts w:ascii="Times New Roman" w:eastAsiaTheme="minorHAnsi" w:hAnsi="Times New Roman" w:cs="Times New Roman"/>
          <w:lang w:val="en-US"/>
        </w:rPr>
        <w:t>Console.ReadLine</w:t>
      </w:r>
      <w:proofErr w:type="spellEnd"/>
      <w:r w:rsidRPr="000C2F4E">
        <w:rPr>
          <w:rStyle w:val="HTML1"/>
          <w:rFonts w:ascii="Times New Roman" w:eastAsiaTheme="minorHAnsi" w:hAnsi="Times New Roman" w:cs="Times New Roman"/>
          <w:lang w:val="en-US"/>
        </w:rPr>
        <w:t>();</w:t>
      </w:r>
    </w:p>
    <w:p w14:paraId="11CB35CE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</w:rPr>
      </w:pP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        </w:t>
      </w:r>
      <w:r w:rsidRPr="000C2F4E">
        <w:rPr>
          <w:rStyle w:val="HTML1"/>
          <w:rFonts w:ascii="Times New Roman" w:eastAsiaTheme="minorHAnsi" w:hAnsi="Times New Roman" w:cs="Times New Roman"/>
        </w:rPr>
        <w:t>}</w:t>
      </w:r>
    </w:p>
    <w:p w14:paraId="3BDBCA9F" w14:textId="317FF9D3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</w:rPr>
      </w:pPr>
      <w:r w:rsidRPr="000C2F4E">
        <w:rPr>
          <w:rStyle w:val="HTML1"/>
          <w:rFonts w:ascii="Times New Roman" w:eastAsiaTheme="minorHAnsi" w:hAnsi="Times New Roman" w:cs="Times New Roman"/>
        </w:rPr>
        <w:t xml:space="preserve">    }</w:t>
      </w:r>
    </w:p>
    <w:p w14:paraId="159FD2BF" w14:textId="6251D7A7" w:rsidR="000C2F4E" w:rsidRPr="000C2F4E" w:rsidRDefault="000C2F4E" w:rsidP="000C2F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Необязательные</w:t>
      </w:r>
    </w:p>
    <w:p w14:paraId="0C7CCED6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</w:rPr>
      </w:pPr>
      <w:proofErr w:type="spellStart"/>
      <w:r w:rsidRPr="000C2F4E">
        <w:rPr>
          <w:rStyle w:val="hljs-keyword"/>
          <w:rFonts w:ascii="Times New Roman" w:hAnsi="Times New Roman" w:cs="Times New Roman"/>
          <w:sz w:val="20"/>
          <w:szCs w:val="20"/>
        </w:rPr>
        <w:t>class</w:t>
      </w:r>
      <w:proofErr w:type="spellEnd"/>
      <w:r w:rsidRPr="000C2F4E">
        <w:rPr>
          <w:rStyle w:val="HTML1"/>
          <w:rFonts w:ascii="Times New Roman" w:eastAsiaTheme="minorHAnsi" w:hAnsi="Times New Roman" w:cs="Times New Roman"/>
        </w:rPr>
        <w:t xml:space="preserve"> </w:t>
      </w:r>
      <w:proofErr w:type="spellStart"/>
      <w:r w:rsidRPr="000C2F4E">
        <w:rPr>
          <w:rStyle w:val="hljs-title"/>
          <w:rFonts w:ascii="Times New Roman" w:hAnsi="Times New Roman" w:cs="Times New Roman"/>
          <w:sz w:val="20"/>
          <w:szCs w:val="20"/>
        </w:rPr>
        <w:t>Program</w:t>
      </w:r>
      <w:proofErr w:type="spellEnd"/>
    </w:p>
    <w:p w14:paraId="2B178FFB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</w:rPr>
      </w:pPr>
      <w:r w:rsidRPr="000C2F4E">
        <w:rPr>
          <w:rStyle w:val="HTML1"/>
          <w:rFonts w:ascii="Times New Roman" w:eastAsiaTheme="minorHAnsi" w:hAnsi="Times New Roman" w:cs="Times New Roman"/>
        </w:rPr>
        <w:t xml:space="preserve">    {</w:t>
      </w:r>
    </w:p>
    <w:p w14:paraId="41FB586A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</w:rPr>
      </w:pPr>
      <w:r w:rsidRPr="000C2F4E">
        <w:rPr>
          <w:rStyle w:val="HTML1"/>
          <w:rFonts w:ascii="Times New Roman" w:eastAsiaTheme="minorHAnsi" w:hAnsi="Times New Roman" w:cs="Times New Roman"/>
        </w:rPr>
        <w:t xml:space="preserve">        </w:t>
      </w:r>
      <w:r w:rsidRPr="000C2F4E">
        <w:rPr>
          <w:rStyle w:val="hljs-comment"/>
          <w:rFonts w:ascii="Times New Roman" w:hAnsi="Times New Roman" w:cs="Times New Roman"/>
          <w:sz w:val="20"/>
          <w:szCs w:val="20"/>
        </w:rPr>
        <w:t>// Аргументы b и с указывать при вызове необязательно</w:t>
      </w:r>
    </w:p>
    <w:p w14:paraId="627BB83E" w14:textId="77777777" w:rsidR="000C2F4E" w:rsidRPr="000C2F4E" w:rsidRDefault="000C2F4E" w:rsidP="000C2F4E">
      <w:pPr>
        <w:rPr>
          <w:rStyle w:val="hljs-function"/>
          <w:rFonts w:ascii="Times New Roman" w:hAnsi="Times New Roman" w:cs="Times New Roman"/>
          <w:sz w:val="20"/>
          <w:szCs w:val="20"/>
          <w:lang w:val="en-US"/>
        </w:rPr>
      </w:pPr>
      <w:r w:rsidRPr="000C2F4E">
        <w:rPr>
          <w:rStyle w:val="HTML1"/>
          <w:rFonts w:ascii="Times New Roman" w:eastAsiaTheme="minorHAnsi" w:hAnsi="Times New Roman" w:cs="Times New Roman"/>
        </w:rPr>
        <w:t xml:space="preserve">        </w:t>
      </w:r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static</w:t>
      </w: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int</w:t>
      </w: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C2F4E">
        <w:rPr>
          <w:rStyle w:val="hljs-title"/>
          <w:rFonts w:ascii="Times New Roman" w:hAnsi="Times New Roman" w:cs="Times New Roman"/>
          <w:sz w:val="20"/>
          <w:szCs w:val="20"/>
          <w:lang w:val="en-US"/>
        </w:rPr>
        <w:t>mySum</w:t>
      </w:r>
      <w:proofErr w:type="spellEnd"/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int</w:t>
      </w:r>
      <w:r w:rsidRPr="000C2F4E">
        <w:rPr>
          <w:rStyle w:val="hljs-params"/>
          <w:rFonts w:ascii="Times New Roman" w:hAnsi="Times New Roman" w:cs="Times New Roman"/>
          <w:sz w:val="20"/>
          <w:szCs w:val="20"/>
          <w:lang w:val="en-US"/>
        </w:rPr>
        <w:t xml:space="preserve"> a, </w:t>
      </w:r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int</w:t>
      </w:r>
      <w:r w:rsidRPr="000C2F4E">
        <w:rPr>
          <w:rStyle w:val="hljs-params"/>
          <w:rFonts w:ascii="Times New Roman" w:hAnsi="Times New Roman" w:cs="Times New Roman"/>
          <w:sz w:val="20"/>
          <w:szCs w:val="20"/>
          <w:lang w:val="en-US"/>
        </w:rPr>
        <w:t xml:space="preserve"> b = </w:t>
      </w:r>
      <w:r w:rsidRPr="000C2F4E">
        <w:rPr>
          <w:rStyle w:val="hljs-number"/>
          <w:rFonts w:ascii="Times New Roman" w:hAnsi="Times New Roman" w:cs="Times New Roman"/>
          <w:sz w:val="20"/>
          <w:szCs w:val="20"/>
          <w:lang w:val="en-US"/>
        </w:rPr>
        <w:t>5</w:t>
      </w:r>
      <w:r w:rsidRPr="000C2F4E">
        <w:rPr>
          <w:rStyle w:val="hljs-params"/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int</w:t>
      </w:r>
      <w:r w:rsidRPr="000C2F4E">
        <w:rPr>
          <w:rStyle w:val="hljs-params"/>
          <w:rFonts w:ascii="Times New Roman" w:hAnsi="Times New Roman" w:cs="Times New Roman"/>
          <w:sz w:val="20"/>
          <w:szCs w:val="20"/>
          <w:lang w:val="en-US"/>
        </w:rPr>
        <w:t xml:space="preserve"> c = </w:t>
      </w:r>
      <w:r w:rsidRPr="000C2F4E">
        <w:rPr>
          <w:rStyle w:val="hljs-number"/>
          <w:rFonts w:ascii="Times New Roman" w:hAnsi="Times New Roman" w:cs="Times New Roman"/>
          <w:sz w:val="20"/>
          <w:szCs w:val="20"/>
          <w:lang w:val="en-US"/>
        </w:rPr>
        <w:t>10</w:t>
      </w: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>)</w:t>
      </w:r>
    </w:p>
    <w:p w14:paraId="3F580547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  <w:lang w:val="en-US"/>
        </w:rPr>
      </w:pP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0C2F4E">
        <w:rPr>
          <w:rStyle w:val="HTML1"/>
          <w:rFonts w:ascii="Times New Roman" w:eastAsiaTheme="minorHAnsi" w:hAnsi="Times New Roman" w:cs="Times New Roman"/>
          <w:lang w:val="en-US"/>
        </w:rPr>
        <w:t>{</w:t>
      </w:r>
    </w:p>
    <w:p w14:paraId="2ECF5E12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  <w:lang w:val="en-US"/>
        </w:rPr>
      </w:pP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            </w:t>
      </w:r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return</w:t>
      </w: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 a + b + c;</w:t>
      </w:r>
    </w:p>
    <w:p w14:paraId="645893E1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  <w:lang w:val="en-US"/>
        </w:rPr>
      </w:pP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        }</w:t>
      </w:r>
    </w:p>
    <w:p w14:paraId="352E198C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  <w:lang w:val="en-US"/>
        </w:rPr>
      </w:pPr>
    </w:p>
    <w:p w14:paraId="4496DE89" w14:textId="77777777" w:rsidR="000C2F4E" w:rsidRPr="000C2F4E" w:rsidRDefault="000C2F4E" w:rsidP="000C2F4E">
      <w:pPr>
        <w:rPr>
          <w:rStyle w:val="hljs-function"/>
          <w:rFonts w:ascii="Times New Roman" w:hAnsi="Times New Roman" w:cs="Times New Roman"/>
          <w:sz w:val="20"/>
          <w:szCs w:val="20"/>
          <w:lang w:val="en-US"/>
        </w:rPr>
      </w:pP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        </w:t>
      </w:r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static</w:t>
      </w: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void</w:t>
      </w: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0C2F4E">
        <w:rPr>
          <w:rStyle w:val="hljs-title"/>
          <w:rFonts w:ascii="Times New Roman" w:hAnsi="Times New Roman" w:cs="Times New Roman"/>
          <w:sz w:val="20"/>
          <w:szCs w:val="20"/>
          <w:lang w:val="en-US"/>
        </w:rPr>
        <w:t>Main</w:t>
      </w: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>)</w:t>
      </w:r>
    </w:p>
    <w:p w14:paraId="6AE3FCF7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  <w:lang w:val="en-US"/>
        </w:rPr>
      </w:pPr>
      <w:r w:rsidRPr="000C2F4E">
        <w:rPr>
          <w:rStyle w:val="hljs-function"/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0C2F4E">
        <w:rPr>
          <w:rStyle w:val="HTML1"/>
          <w:rFonts w:ascii="Times New Roman" w:eastAsiaTheme="minorHAnsi" w:hAnsi="Times New Roman" w:cs="Times New Roman"/>
          <w:lang w:val="en-US"/>
        </w:rPr>
        <w:t>{</w:t>
      </w:r>
    </w:p>
    <w:p w14:paraId="476C8FB5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  <w:lang w:val="en-US"/>
        </w:rPr>
      </w:pP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            </w:t>
      </w:r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int</w:t>
      </w: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 sum1 = </w:t>
      </w:r>
      <w:proofErr w:type="spellStart"/>
      <w:proofErr w:type="gramStart"/>
      <w:r w:rsidRPr="000C2F4E">
        <w:rPr>
          <w:rStyle w:val="HTML1"/>
          <w:rFonts w:ascii="Times New Roman" w:eastAsiaTheme="minorHAnsi" w:hAnsi="Times New Roman" w:cs="Times New Roman"/>
          <w:lang w:val="en-US"/>
        </w:rPr>
        <w:t>mySum</w:t>
      </w:r>
      <w:proofErr w:type="spellEnd"/>
      <w:r w:rsidRPr="000C2F4E">
        <w:rPr>
          <w:rStyle w:val="HTML1"/>
          <w:rFonts w:ascii="Times New Roman" w:eastAsiaTheme="minorHAnsi" w:hAnsi="Times New Roman" w:cs="Times New Roman"/>
          <w:lang w:val="en-US"/>
        </w:rPr>
        <w:t>(</w:t>
      </w:r>
      <w:proofErr w:type="gramEnd"/>
      <w:r w:rsidRPr="000C2F4E">
        <w:rPr>
          <w:rStyle w:val="hljs-number"/>
          <w:rFonts w:ascii="Times New Roman" w:hAnsi="Times New Roman" w:cs="Times New Roman"/>
          <w:sz w:val="20"/>
          <w:szCs w:val="20"/>
          <w:lang w:val="en-US"/>
        </w:rPr>
        <w:t>3</w:t>
      </w:r>
      <w:r w:rsidRPr="000C2F4E">
        <w:rPr>
          <w:rStyle w:val="HTML1"/>
          <w:rFonts w:ascii="Times New Roman" w:eastAsiaTheme="minorHAnsi" w:hAnsi="Times New Roman" w:cs="Times New Roman"/>
          <w:lang w:val="en-US"/>
        </w:rPr>
        <w:t>);</w:t>
      </w:r>
    </w:p>
    <w:p w14:paraId="2AD1F5E3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  <w:lang w:val="en-US"/>
        </w:rPr>
      </w:pP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            </w:t>
      </w:r>
      <w:r w:rsidRPr="000C2F4E">
        <w:rPr>
          <w:rStyle w:val="hljs-keyword"/>
          <w:rFonts w:ascii="Times New Roman" w:hAnsi="Times New Roman" w:cs="Times New Roman"/>
          <w:sz w:val="20"/>
          <w:szCs w:val="20"/>
          <w:lang w:val="en-US"/>
        </w:rPr>
        <w:t>int</w:t>
      </w: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 sum2 = </w:t>
      </w:r>
      <w:proofErr w:type="spellStart"/>
      <w:proofErr w:type="gramStart"/>
      <w:r w:rsidRPr="000C2F4E">
        <w:rPr>
          <w:rStyle w:val="HTML1"/>
          <w:rFonts w:ascii="Times New Roman" w:eastAsiaTheme="minorHAnsi" w:hAnsi="Times New Roman" w:cs="Times New Roman"/>
          <w:lang w:val="en-US"/>
        </w:rPr>
        <w:t>mySum</w:t>
      </w:r>
      <w:proofErr w:type="spellEnd"/>
      <w:r w:rsidRPr="000C2F4E">
        <w:rPr>
          <w:rStyle w:val="HTML1"/>
          <w:rFonts w:ascii="Times New Roman" w:eastAsiaTheme="minorHAnsi" w:hAnsi="Times New Roman" w:cs="Times New Roman"/>
          <w:lang w:val="en-US"/>
        </w:rPr>
        <w:t>(</w:t>
      </w:r>
      <w:proofErr w:type="gramEnd"/>
      <w:r w:rsidRPr="000C2F4E">
        <w:rPr>
          <w:rStyle w:val="hljs-number"/>
          <w:rFonts w:ascii="Times New Roman" w:hAnsi="Times New Roman" w:cs="Times New Roman"/>
          <w:sz w:val="20"/>
          <w:szCs w:val="20"/>
          <w:lang w:val="en-US"/>
        </w:rPr>
        <w:t>3</w:t>
      </w:r>
      <w:r w:rsidRPr="000C2F4E">
        <w:rPr>
          <w:rStyle w:val="HTML1"/>
          <w:rFonts w:ascii="Times New Roman" w:eastAsiaTheme="minorHAnsi" w:hAnsi="Times New Roman" w:cs="Times New Roman"/>
          <w:lang w:val="en-US"/>
        </w:rPr>
        <w:t>,</w:t>
      </w:r>
      <w:r w:rsidRPr="000C2F4E">
        <w:rPr>
          <w:rStyle w:val="hljs-number"/>
          <w:rFonts w:ascii="Times New Roman" w:hAnsi="Times New Roman" w:cs="Times New Roman"/>
          <w:sz w:val="20"/>
          <w:szCs w:val="20"/>
          <w:lang w:val="en-US"/>
        </w:rPr>
        <w:t>12</w:t>
      </w:r>
      <w:r w:rsidRPr="000C2F4E">
        <w:rPr>
          <w:rStyle w:val="HTML1"/>
          <w:rFonts w:ascii="Times New Roman" w:eastAsiaTheme="minorHAnsi" w:hAnsi="Times New Roman" w:cs="Times New Roman"/>
          <w:lang w:val="en-US"/>
        </w:rPr>
        <w:t>);</w:t>
      </w:r>
    </w:p>
    <w:p w14:paraId="53D2C4DA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  <w:lang w:val="en-US"/>
        </w:rPr>
      </w:pP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            </w:t>
      </w:r>
      <w:proofErr w:type="spellStart"/>
      <w:r w:rsidRPr="000C2F4E">
        <w:rPr>
          <w:rStyle w:val="HTML1"/>
          <w:rFonts w:ascii="Times New Roman" w:eastAsiaTheme="minorHAnsi" w:hAnsi="Times New Roman" w:cs="Times New Roman"/>
          <w:lang w:val="en-US"/>
        </w:rPr>
        <w:t>Console.WriteLine</w:t>
      </w:r>
      <w:proofErr w:type="spellEnd"/>
      <w:r w:rsidRPr="000C2F4E">
        <w:rPr>
          <w:rStyle w:val="HTML1"/>
          <w:rFonts w:ascii="Times New Roman" w:eastAsiaTheme="minorHAnsi" w:hAnsi="Times New Roman" w:cs="Times New Roman"/>
          <w:lang w:val="en-US"/>
        </w:rPr>
        <w:t>(</w:t>
      </w:r>
      <w:r w:rsidRPr="000C2F4E">
        <w:rPr>
          <w:rStyle w:val="hljs-string"/>
          <w:rFonts w:ascii="Times New Roman" w:hAnsi="Times New Roman" w:cs="Times New Roman"/>
          <w:sz w:val="20"/>
          <w:szCs w:val="20"/>
          <w:lang w:val="en-US"/>
        </w:rPr>
        <w:t>"Sum1 = "</w:t>
      </w:r>
      <w:r w:rsidRPr="000C2F4E">
        <w:rPr>
          <w:rStyle w:val="HTML1"/>
          <w:rFonts w:ascii="Times New Roman" w:eastAsiaTheme="minorHAnsi" w:hAnsi="Times New Roman" w:cs="Times New Roman"/>
          <w:lang w:val="en-US"/>
        </w:rPr>
        <w:t>+sum1);</w:t>
      </w:r>
    </w:p>
    <w:p w14:paraId="57D6D2A9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  <w:lang w:val="en-US"/>
        </w:rPr>
      </w:pP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            </w:t>
      </w:r>
      <w:proofErr w:type="spellStart"/>
      <w:r w:rsidRPr="000C2F4E">
        <w:rPr>
          <w:rStyle w:val="HTML1"/>
          <w:rFonts w:ascii="Times New Roman" w:eastAsiaTheme="minorHAnsi" w:hAnsi="Times New Roman" w:cs="Times New Roman"/>
          <w:lang w:val="en-US"/>
        </w:rPr>
        <w:t>Console.WriteLine</w:t>
      </w:r>
      <w:proofErr w:type="spellEnd"/>
      <w:r w:rsidRPr="000C2F4E">
        <w:rPr>
          <w:rStyle w:val="HTML1"/>
          <w:rFonts w:ascii="Times New Roman" w:eastAsiaTheme="minorHAnsi" w:hAnsi="Times New Roman" w:cs="Times New Roman"/>
          <w:lang w:val="en-US"/>
        </w:rPr>
        <w:t>(</w:t>
      </w:r>
      <w:r w:rsidRPr="000C2F4E">
        <w:rPr>
          <w:rStyle w:val="hljs-string"/>
          <w:rFonts w:ascii="Times New Roman" w:hAnsi="Times New Roman" w:cs="Times New Roman"/>
          <w:sz w:val="20"/>
          <w:szCs w:val="20"/>
          <w:lang w:val="en-US"/>
        </w:rPr>
        <w:t>"Sum2 = "</w:t>
      </w:r>
      <w:r w:rsidRPr="000C2F4E">
        <w:rPr>
          <w:rStyle w:val="HTML1"/>
          <w:rFonts w:ascii="Times New Roman" w:eastAsiaTheme="minorHAnsi" w:hAnsi="Times New Roman" w:cs="Times New Roman"/>
          <w:lang w:val="en-US"/>
        </w:rPr>
        <w:t>+sum2);</w:t>
      </w:r>
    </w:p>
    <w:p w14:paraId="675C73B6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  <w:lang w:val="en-US"/>
        </w:rPr>
      </w:pPr>
    </w:p>
    <w:p w14:paraId="60CFF08C" w14:textId="77777777" w:rsidR="000C2F4E" w:rsidRPr="000C2F4E" w:rsidRDefault="000C2F4E" w:rsidP="000C2F4E">
      <w:pPr>
        <w:rPr>
          <w:rStyle w:val="HTML1"/>
          <w:rFonts w:ascii="Times New Roman" w:eastAsiaTheme="minorHAnsi" w:hAnsi="Times New Roman" w:cs="Times New Roman"/>
        </w:rPr>
      </w:pPr>
      <w:r w:rsidRPr="000C2F4E">
        <w:rPr>
          <w:rStyle w:val="HTML1"/>
          <w:rFonts w:ascii="Times New Roman" w:eastAsiaTheme="minorHAnsi" w:hAnsi="Times New Roman" w:cs="Times New Roman"/>
          <w:lang w:val="en-US"/>
        </w:rPr>
        <w:t xml:space="preserve">            </w:t>
      </w:r>
      <w:proofErr w:type="spellStart"/>
      <w:r w:rsidRPr="000C2F4E">
        <w:rPr>
          <w:rStyle w:val="HTML1"/>
          <w:rFonts w:ascii="Times New Roman" w:eastAsiaTheme="minorHAnsi" w:hAnsi="Times New Roman" w:cs="Times New Roman"/>
        </w:rPr>
        <w:t>Console.ReadLine</w:t>
      </w:r>
      <w:proofErr w:type="spellEnd"/>
      <w:r w:rsidRPr="000C2F4E">
        <w:rPr>
          <w:rStyle w:val="HTML1"/>
          <w:rFonts w:ascii="Times New Roman" w:eastAsiaTheme="minorHAnsi" w:hAnsi="Times New Roman" w:cs="Times New Roman"/>
        </w:rPr>
        <w:t>();</w:t>
      </w:r>
    </w:p>
    <w:p w14:paraId="658B2337" w14:textId="5BB3318A" w:rsidR="000C2F4E" w:rsidRDefault="000C2F4E" w:rsidP="000C2F4E">
      <w:pPr>
        <w:rPr>
          <w:rFonts w:ascii="Times New Roman" w:hAnsi="Times New Roman" w:cs="Times New Roman"/>
          <w:sz w:val="20"/>
          <w:szCs w:val="20"/>
        </w:rPr>
      </w:pPr>
      <w:r w:rsidRPr="000C2F4E">
        <w:rPr>
          <w:rStyle w:val="HTML1"/>
          <w:rFonts w:ascii="Times New Roman" w:eastAsiaTheme="minorHAnsi" w:hAnsi="Times New Roman" w:cs="Times New Roman"/>
        </w:rPr>
        <w:t xml:space="preserve">        }</w:t>
      </w:r>
    </w:p>
    <w:p w14:paraId="67A474D3" w14:textId="45222C9E" w:rsidR="000C2F4E" w:rsidRPr="000C2F4E" w:rsidRDefault="000C2F4E" w:rsidP="000C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F4E">
        <w:rPr>
          <w:rFonts w:ascii="Times New Roman" w:hAnsi="Times New Roman" w:cs="Times New Roman"/>
          <w:sz w:val="28"/>
          <w:szCs w:val="28"/>
          <w:lang w:val="en-US"/>
        </w:rPr>
        <w:t xml:space="preserve">17.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B22B1C6" w14:textId="77777777" w:rsidR="000C2F4E" w:rsidRPr="000C2F4E" w:rsidRDefault="000C2F4E" w:rsidP="000C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>objHash</w:t>
      </w:r>
      <w:proofErr w:type="spellEnd"/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+ 1;</w:t>
      </w:r>
    </w:p>
    <w:p w14:paraId="048064C9" w14:textId="4B169346" w:rsidR="000C2F4E" w:rsidRDefault="000C2F4E" w:rsidP="000C2F4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</w:t>
      </w:r>
      <w:r w:rsidRPr="000C2F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Октябрь</w:t>
      </w:r>
      <w:r w:rsidRPr="000C2F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1CB128" w14:textId="5F85723F" w:rsidR="000C2F4E" w:rsidRDefault="000C2F4E" w:rsidP="000C2F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18. </w:t>
      </w:r>
      <w:r w:rsidRPr="000C2F4E">
        <w:rPr>
          <w:rFonts w:ascii="Times New Roman" w:hAnsi="Times New Roman" w:cs="Times New Roman"/>
          <w:sz w:val="28"/>
          <w:szCs w:val="28"/>
        </w:rPr>
        <w:t>Как правило, свойство связано с закрытым полем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2F4E">
        <w:rPr>
          <w:rFonts w:ascii="Times New Roman" w:hAnsi="Times New Roman" w:cs="Times New Roman"/>
          <w:sz w:val="28"/>
          <w:szCs w:val="28"/>
        </w:rPr>
        <w:t>класса и определяет методы его получения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2F4E">
        <w:rPr>
          <w:rFonts w:ascii="Times New Roman" w:hAnsi="Times New Roman" w:cs="Times New Roman"/>
          <w:sz w:val="28"/>
          <w:szCs w:val="28"/>
        </w:rPr>
        <w:t>установки (предоставляет инкапсуляцию).</w:t>
      </w:r>
    </w:p>
    <w:p w14:paraId="29A83BD5" w14:textId="77777777" w:rsidR="000C2F4E" w:rsidRPr="000C2F4E" w:rsidRDefault="000C2F4E" w:rsidP="000C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</w:t>
      </w:r>
    </w:p>
    <w:p w14:paraId="360C2F59" w14:textId="77777777" w:rsidR="000C2F4E" w:rsidRPr="000C2F4E" w:rsidRDefault="000C2F4E" w:rsidP="000C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81426D" w14:textId="77777777" w:rsidR="000C2F4E" w:rsidRPr="000C2F4E" w:rsidRDefault="000C2F4E" w:rsidP="000C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hour;</w:t>
      </w:r>
    </w:p>
    <w:p w14:paraId="55DE01F3" w14:textId="77777777" w:rsidR="000C2F4E" w:rsidRPr="000C2F4E" w:rsidRDefault="000C2F4E" w:rsidP="000C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FDA384" w14:textId="77777777" w:rsidR="000C2F4E" w:rsidRPr="000C2F4E" w:rsidRDefault="000C2F4E" w:rsidP="000C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76C96E" w14:textId="77777777" w:rsidR="000C2F4E" w:rsidRPr="000C2F4E" w:rsidRDefault="000C2F4E" w:rsidP="000C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2F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>value &gt;= 0 &amp;&amp; value &lt; 24)</w:t>
      </w:r>
    </w:p>
    <w:p w14:paraId="311A6FEE" w14:textId="77777777" w:rsidR="000C2F4E" w:rsidRPr="000C2F4E" w:rsidRDefault="000C2F4E" w:rsidP="000C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hour = value;</w:t>
      </w:r>
    </w:p>
    <w:p w14:paraId="5E44D7AC" w14:textId="77777777" w:rsidR="000C2F4E" w:rsidRDefault="000C2F4E" w:rsidP="000C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F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212D600" w14:textId="77777777" w:rsidR="000C2F4E" w:rsidRDefault="000C2F4E" w:rsidP="000C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"Неверный формат времени."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A882C8" w14:textId="77777777" w:rsidR="000C2F4E" w:rsidRDefault="000C2F4E" w:rsidP="000C2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7CB52E" w14:textId="7AF3DF86" w:rsidR="000C2F4E" w:rsidRDefault="000C2F4E" w:rsidP="000C2F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171D72" w14:textId="7B6C69CC" w:rsidR="00040CD8" w:rsidRPr="00040CD8" w:rsidRDefault="00040CD8" w:rsidP="00040CD8">
      <w:pPr>
        <w:rPr>
          <w:b/>
        </w:rPr>
      </w:pPr>
      <w:r w:rsidRPr="00040CD8">
        <w:rPr>
          <w:rFonts w:ascii="Times New Roman" w:hAnsi="Times New Roman" w:cs="Times New Roman"/>
          <w:color w:val="000000"/>
          <w:sz w:val="28"/>
          <w:szCs w:val="28"/>
        </w:rPr>
        <w:t xml:space="preserve">19. </w:t>
      </w:r>
      <w:r>
        <w:rPr>
          <w:b/>
        </w:rPr>
        <w:t xml:space="preserve"> </w:t>
      </w:r>
      <w:r>
        <w:rPr>
          <w:sz w:val="24"/>
          <w:szCs w:val="24"/>
          <w:lang w:val="en-US"/>
        </w:rPr>
        <w:t>Value</w:t>
      </w:r>
    </w:p>
    <w:p w14:paraId="568666F1" w14:textId="3F5C93B4" w:rsidR="00040CD8" w:rsidRPr="00040CD8" w:rsidRDefault="00040CD8" w:rsidP="00040CD8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r>
        <w:rPr>
          <w:sz w:val="24"/>
          <w:szCs w:val="24"/>
        </w:rPr>
        <w:t>Автоматическое свойство</w:t>
      </w:r>
      <w:r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 xml:space="preserve">– это очень простое свойство, которое, в отличии от обычного свойства, уже определяет место в памяти (создает неявное поле), но при этом не позволяет создавать логику доступа. </w:t>
      </w:r>
      <w:r w:rsidRPr="00040CD8">
        <w:rPr>
          <w:sz w:val="24"/>
          <w:szCs w:val="24"/>
        </w:rPr>
        <w:t xml:space="preserve">У таких свойств, у их </w:t>
      </w:r>
      <w:proofErr w:type="spellStart"/>
      <w:r w:rsidRPr="00040CD8">
        <w:rPr>
          <w:sz w:val="24"/>
          <w:szCs w:val="24"/>
        </w:rPr>
        <w:t>аксессоров</w:t>
      </w:r>
      <w:proofErr w:type="spellEnd"/>
      <w:r w:rsidRPr="00040CD8">
        <w:rPr>
          <w:sz w:val="24"/>
          <w:szCs w:val="24"/>
        </w:rPr>
        <w:t xml:space="preserve"> отсутствует тело.</w:t>
      </w:r>
    </w:p>
    <w:p w14:paraId="7D280084" w14:textId="48B4137E" w:rsidR="00040CD8" w:rsidRDefault="00040CD8" w:rsidP="00040CD8">
      <w:pPr>
        <w:rPr>
          <w:sz w:val="24"/>
          <w:szCs w:val="24"/>
        </w:rPr>
      </w:pPr>
      <w:r>
        <w:rPr>
          <w:sz w:val="24"/>
          <w:szCs w:val="24"/>
        </w:rPr>
        <w:t xml:space="preserve">21. </w:t>
      </w:r>
      <w:r>
        <w:rPr>
          <w:sz w:val="24"/>
          <w:szCs w:val="24"/>
        </w:rPr>
        <w:t>Индексаторы</w:t>
      </w:r>
      <w:r>
        <w:rPr>
          <w:sz w:val="24"/>
          <w:szCs w:val="24"/>
          <w:lang w:val="en-US"/>
        </w:rPr>
        <w:t> </w:t>
      </w:r>
      <w:r>
        <w:rPr>
          <w:sz w:val="24"/>
          <w:szCs w:val="24"/>
        </w:rPr>
        <w:t xml:space="preserve">– это синтаксический инструмент языка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#, который позволяет индексировать внутренние коллекции типа. Индексаторы позволяют индексировать объекты и обращаться к данным по индексу. Фактически с помощью индексаторов мы можем работать с объектами как с массивами. По форме они напоминают свойства со стандартными блоками 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 и </w:t>
      </w:r>
      <w:proofErr w:type="spellStart"/>
      <w:r>
        <w:rPr>
          <w:sz w:val="24"/>
          <w:szCs w:val="24"/>
        </w:rPr>
        <w:t>set</w:t>
      </w:r>
      <w:proofErr w:type="spellEnd"/>
      <w:r>
        <w:rPr>
          <w:sz w:val="24"/>
          <w:szCs w:val="24"/>
        </w:rPr>
        <w:t>, которые возвращают и присваивают значение.</w:t>
      </w:r>
    </w:p>
    <w:p w14:paraId="1FF6B993" w14:textId="47FEFFB1" w:rsidR="00040CD8" w:rsidRDefault="00040CD8" w:rsidP="00040CD8">
      <w:pPr>
        <w:rPr>
          <w:sz w:val="24"/>
          <w:szCs w:val="24"/>
        </w:rPr>
      </w:pPr>
      <w:r>
        <w:rPr>
          <w:sz w:val="24"/>
          <w:szCs w:val="24"/>
        </w:rPr>
        <w:t xml:space="preserve">22. </w:t>
      </w:r>
      <w:r>
        <w:rPr>
          <w:sz w:val="24"/>
          <w:szCs w:val="24"/>
        </w:rPr>
        <w:t>Иногда возникает необходимость создать один и тот же метод, но с разным набором параметров. И в зависимости от имеющихся параметров применять определенную версию метода. Такая возможность еще называется перегрузкой методов (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overloading</w:t>
      </w:r>
      <w:proofErr w:type="spellEnd"/>
      <w:r>
        <w:rPr>
          <w:sz w:val="24"/>
          <w:szCs w:val="24"/>
        </w:rPr>
        <w:t>). И в языке C# мы можем создавать в классе несколько методов с одним и тем же именем, но разной сигнатурой.</w:t>
      </w:r>
    </w:p>
    <w:p w14:paraId="661BC33F" w14:textId="0FAC3ECA" w:rsidR="00040CD8" w:rsidRDefault="00040CD8" w:rsidP="00040CD8">
      <w:pPr>
        <w:rPr>
          <w:sz w:val="24"/>
          <w:szCs w:val="24"/>
        </w:rPr>
      </w:pPr>
      <w:r>
        <w:rPr>
          <w:sz w:val="24"/>
          <w:szCs w:val="24"/>
        </w:rPr>
        <w:t xml:space="preserve">23. </w:t>
      </w:r>
      <w:r>
        <w:rPr>
          <w:sz w:val="24"/>
          <w:szCs w:val="24"/>
        </w:rPr>
        <w:t>Классы могут быть частичными. То есть мы можем иметь несколько файлов с определением одного и того же класса, и при компиляции все эти определения будут скомпилированы в одно. Для этого они определяются с ключевым словом </w:t>
      </w:r>
      <w:proofErr w:type="spellStart"/>
      <w:r>
        <w:rPr>
          <w:sz w:val="24"/>
          <w:szCs w:val="24"/>
        </w:rPr>
        <w:t>partial</w:t>
      </w:r>
      <w:proofErr w:type="spellEnd"/>
      <w:r>
        <w:rPr>
          <w:sz w:val="24"/>
          <w:szCs w:val="24"/>
        </w:rPr>
        <w:t xml:space="preserve">. </w:t>
      </w:r>
    </w:p>
    <w:p w14:paraId="521E2E2A" w14:textId="77777777" w:rsidR="00040CD8" w:rsidRDefault="00040CD8" w:rsidP="00040CD8">
      <w:pPr>
        <w:rPr>
          <w:sz w:val="24"/>
          <w:szCs w:val="24"/>
        </w:rPr>
      </w:pPr>
      <w:r>
        <w:rPr>
          <w:sz w:val="24"/>
          <w:szCs w:val="24"/>
        </w:rPr>
        <w:t>Преимущество</w:t>
      </w:r>
      <w:proofErr w:type="gramStart"/>
      <w:r>
        <w:rPr>
          <w:sz w:val="24"/>
          <w:szCs w:val="24"/>
        </w:rPr>
        <w:t>: При</w:t>
      </w:r>
      <w:proofErr w:type="gramEnd"/>
      <w:r>
        <w:rPr>
          <w:sz w:val="24"/>
          <w:szCs w:val="24"/>
        </w:rPr>
        <w:t xml:space="preserve"> работе над большим проектом, разбиение класса на несколько файлов позволяет нескольким программистам работать над ним одновременно.</w:t>
      </w:r>
    </w:p>
    <w:p w14:paraId="5BD203C3" w14:textId="7613C0E6" w:rsidR="00040CD8" w:rsidRDefault="00040CD8" w:rsidP="00040CD8">
      <w:pPr>
        <w:rPr>
          <w:sz w:val="24"/>
          <w:szCs w:val="24"/>
        </w:rPr>
      </w:pPr>
      <w:r>
        <w:rPr>
          <w:sz w:val="24"/>
          <w:szCs w:val="24"/>
        </w:rPr>
        <w:t xml:space="preserve">24. </w:t>
      </w:r>
      <w:r>
        <w:rPr>
          <w:sz w:val="24"/>
          <w:szCs w:val="24"/>
        </w:rPr>
        <w:t>Анонимные типы позволяют создать объект с некоторым набором свойств без определения класса. Анонимный тип определяется с помощью ключевого слова 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 и инициализатора объектов.</w:t>
      </w:r>
    </w:p>
    <w:p w14:paraId="1B0E34AD" w14:textId="01891995" w:rsidR="00040CD8" w:rsidRDefault="00040CD8" w:rsidP="00040CD8">
      <w:pPr>
        <w:rPr>
          <w:sz w:val="24"/>
          <w:szCs w:val="24"/>
        </w:rPr>
      </w:pPr>
      <w:r>
        <w:rPr>
          <w:sz w:val="24"/>
          <w:szCs w:val="24"/>
        </w:rPr>
        <w:t xml:space="preserve">25. </w:t>
      </w:r>
      <w:r>
        <w:rPr>
          <w:sz w:val="24"/>
          <w:szCs w:val="24"/>
        </w:rPr>
        <w:t xml:space="preserve">Статические классы объявляются с модификатором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и могут содержать только статические поля, свойства и методы. Иногда требуется определить такой член класса, который будет использоваться независимо от всех остальных объектов этого класса. Как правило, доступ к члену класса организуется посредством объекта этого класса, но в то же время можно создать член класса для самостоятельного применения без ссылки на конкретный экземпляр объекта.</w:t>
      </w:r>
    </w:p>
    <w:p w14:paraId="4B09E53F" w14:textId="77777777" w:rsidR="00040CD8" w:rsidRDefault="00040CD8" w:rsidP="00040CD8">
      <w:pPr>
        <w:rPr>
          <w:sz w:val="24"/>
          <w:szCs w:val="24"/>
        </w:rPr>
      </w:pPr>
      <w:r>
        <w:rPr>
          <w:sz w:val="24"/>
          <w:szCs w:val="24"/>
        </w:rPr>
        <w:t>26.</w:t>
      </w:r>
    </w:p>
    <w:p w14:paraId="53C02FBF" w14:textId="185EBFFD" w:rsidR="00040CD8" w:rsidRDefault="00040CD8" w:rsidP="00040C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27. </w:t>
      </w:r>
      <w:r>
        <w:rPr>
          <w:sz w:val="24"/>
          <w:szCs w:val="24"/>
        </w:rPr>
        <w:t>Статический конструктор используется для инициализации любых </w:t>
      </w:r>
      <w:hyperlink r:id="rId7" w:history="1">
        <w:r>
          <w:rPr>
            <w:rStyle w:val="a5"/>
            <w:sz w:val="24"/>
            <w:szCs w:val="24"/>
          </w:rPr>
          <w:t>статических</w:t>
        </w:r>
      </w:hyperlink>
      <w:r>
        <w:rPr>
          <w:sz w:val="24"/>
          <w:szCs w:val="24"/>
        </w:rPr>
        <w:t> данных или для выполнения определенного действия, которое требуется выполнить только один раз. Он вызывается автоматически перед созданием первого экземпляра или ссылкой на какие-либо статические члены.</w:t>
      </w:r>
    </w:p>
    <w:p w14:paraId="3D85FC9B" w14:textId="590DCBB9" w:rsidR="00040CD8" w:rsidRPr="00040CD8" w:rsidRDefault="00040CD8" w:rsidP="00040CD8">
      <w:pPr>
        <w:rPr>
          <w:sz w:val="24"/>
          <w:szCs w:val="24"/>
        </w:rPr>
      </w:pPr>
      <w:r>
        <w:rPr>
          <w:sz w:val="24"/>
          <w:szCs w:val="24"/>
        </w:rPr>
        <w:t xml:space="preserve">28. </w:t>
      </w:r>
      <w:r>
        <w:rPr>
          <w:sz w:val="24"/>
          <w:szCs w:val="24"/>
        </w:rPr>
        <w:t>При поверхностном копировании копируются значения полей класса, включая значения любых указателей или ссылок. При этом скопированные значения этих указателей и ссылок указывают на одни и те же объекты, что и в оригинальном объекте, что зачастую ведет к ошибкам. Отсюда и название такого метода копирования: мы копируем только указатели/</w:t>
      </w:r>
      <w:proofErr w:type="gramStart"/>
      <w:r>
        <w:rPr>
          <w:sz w:val="24"/>
          <w:szCs w:val="24"/>
        </w:rPr>
        <w:t>ссылки, вместо того, чтобы</w:t>
      </w:r>
      <w:proofErr w:type="gramEnd"/>
      <w:r>
        <w:rPr>
          <w:sz w:val="24"/>
          <w:szCs w:val="24"/>
        </w:rPr>
        <w:t xml:space="preserve"> делать копии этих внутренних объектов и ссылаться на них, собственно не углубляемся во внутреннюю структуру объекта. При глубоком копировании мы копируем значения полей не только на первом "уровне", но и заходим глубже, копируя все значения.</w:t>
      </w:r>
    </w:p>
    <w:p w14:paraId="58389236" w14:textId="4EFA26A0" w:rsidR="00040CD8" w:rsidRDefault="00040CD8" w:rsidP="00040CD8">
      <w:pPr>
        <w:rPr>
          <w:sz w:val="24"/>
          <w:szCs w:val="24"/>
        </w:rPr>
      </w:pPr>
      <w:r>
        <w:rPr>
          <w:sz w:val="24"/>
          <w:szCs w:val="24"/>
        </w:rPr>
        <w:t xml:space="preserve">29. </w:t>
      </w: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</w:rPr>
        <w:t>Equals</w:t>
      </w:r>
      <w:proofErr w:type="spellEnd"/>
      <w:r>
        <w:rPr>
          <w:sz w:val="24"/>
          <w:szCs w:val="24"/>
        </w:rPr>
        <w:t xml:space="preserve"> принимает в качестве параметра объект любого типа, который мы затем приводим к текущему, если они являются объектами одного класса. Затем сравниваем по именам. Если имена равны, возвращаем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, что будет говорить, что объекты равны.</w:t>
      </w:r>
    </w:p>
    <w:p w14:paraId="2E45C6A1" w14:textId="73DD1FEA" w:rsidR="00040CD8" w:rsidRDefault="00040CD8" w:rsidP="00040CD8">
      <w:pPr>
        <w:rPr>
          <w:sz w:val="24"/>
          <w:szCs w:val="24"/>
        </w:rPr>
      </w:pPr>
      <w:r>
        <w:rPr>
          <w:sz w:val="24"/>
          <w:szCs w:val="24"/>
        </w:rPr>
        <w:t xml:space="preserve">30. </w:t>
      </w:r>
      <w:r>
        <w:rPr>
          <w:sz w:val="24"/>
          <w:szCs w:val="24"/>
        </w:rPr>
        <w:t xml:space="preserve">Классы могут быть частичными. То есть мы можем иметь несколько файлов с определением одного и того же класса, и при компиляции все эти определения будут скомпилированы в одно. Частичные классы могут содержать частичные методы. Таким методы также </w:t>
      </w:r>
      <w:proofErr w:type="spellStart"/>
      <w:r>
        <w:rPr>
          <w:sz w:val="24"/>
          <w:szCs w:val="24"/>
        </w:rPr>
        <w:t>опреляются</w:t>
      </w:r>
      <w:proofErr w:type="spellEnd"/>
      <w:r>
        <w:rPr>
          <w:sz w:val="24"/>
          <w:szCs w:val="24"/>
        </w:rPr>
        <w:t xml:space="preserve"> с ключевым словом </w:t>
      </w:r>
      <w:proofErr w:type="spellStart"/>
      <w:r>
        <w:rPr>
          <w:sz w:val="24"/>
          <w:szCs w:val="24"/>
        </w:rPr>
        <w:t>partial</w:t>
      </w:r>
      <w:proofErr w:type="spellEnd"/>
      <w:r>
        <w:rPr>
          <w:sz w:val="24"/>
          <w:szCs w:val="24"/>
        </w:rPr>
        <w:t>. Причем определение частичного метода без тела метода находится в одном частичном классе, а реализация этого же метода - в другом частичном классе.</w:t>
      </w:r>
    </w:p>
    <w:p w14:paraId="051E5C88" w14:textId="5CB4AB17" w:rsidR="00040CD8" w:rsidRPr="00040CD8" w:rsidRDefault="00040CD8" w:rsidP="00040CD8">
      <w:pPr>
        <w:rPr>
          <w:sz w:val="24"/>
          <w:szCs w:val="24"/>
        </w:rPr>
      </w:pPr>
      <w:r>
        <w:rPr>
          <w:sz w:val="24"/>
          <w:szCs w:val="24"/>
        </w:rPr>
        <w:t>31.</w:t>
      </w:r>
    </w:p>
    <w:p w14:paraId="45E1DD17" w14:textId="40D11C66" w:rsidR="00040CD8" w:rsidRDefault="00040CD8" w:rsidP="00040CD8">
      <w:pPr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  <w:b/>
          <w:noProof/>
          <w:lang w:eastAsia="be-BY"/>
        </w:rPr>
        <w:drawing>
          <wp:inline distT="0" distB="0" distL="0" distR="0" wp14:anchorId="10035925" wp14:editId="761C901A">
            <wp:extent cx="3162300" cy="1531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8397" w14:textId="1A148AF7" w:rsidR="00040CD8" w:rsidRDefault="00040CD8" w:rsidP="00040CD8">
      <w:pPr>
        <w:ind w:left="360"/>
        <w:rPr>
          <w:sz w:val="24"/>
          <w:szCs w:val="24"/>
        </w:rPr>
      </w:pPr>
      <w:r>
        <w:rPr>
          <w:sz w:val="24"/>
          <w:szCs w:val="24"/>
        </w:rPr>
        <w:t>System.Int32</w:t>
      </w:r>
    </w:p>
    <w:p w14:paraId="2123F801" w14:textId="4BC5A4F9" w:rsidR="00040CD8" w:rsidRDefault="00040CD8" w:rsidP="00040CD8">
      <w:pPr>
        <w:ind w:left="360"/>
        <w:rPr>
          <w:sz w:val="24"/>
          <w:szCs w:val="24"/>
        </w:rPr>
      </w:pPr>
      <w:r>
        <w:rPr>
          <w:sz w:val="24"/>
          <w:szCs w:val="24"/>
        </w:rPr>
        <w:t>32.</w:t>
      </w:r>
    </w:p>
    <w:p w14:paraId="2F9D66D4" w14:textId="07F170CE" w:rsidR="00040CD8" w:rsidRDefault="00040CD8" w:rsidP="00040CD8">
      <w:pPr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  <w:b/>
          <w:noProof/>
          <w:lang w:eastAsia="be-BY"/>
        </w:rPr>
        <w:drawing>
          <wp:inline distT="0" distB="0" distL="0" distR="0" wp14:anchorId="6B7FA8E5" wp14:editId="5B4F3001">
            <wp:extent cx="2644140" cy="16687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95ED" w14:textId="7856BAB2" w:rsidR="00040CD8" w:rsidRDefault="00040CD8" w:rsidP="00040CD8">
      <w:pPr>
        <w:ind w:left="360"/>
        <w:rPr>
          <w:sz w:val="24"/>
          <w:szCs w:val="24"/>
        </w:rPr>
      </w:pPr>
      <w:r>
        <w:rPr>
          <w:sz w:val="24"/>
          <w:szCs w:val="24"/>
        </w:rPr>
        <w:t>a=2, b=1</w:t>
      </w:r>
    </w:p>
    <w:p w14:paraId="3245417D" w14:textId="107E0643" w:rsidR="00040CD8" w:rsidRDefault="00040CD8" w:rsidP="00040CD8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33. </w:t>
      </w:r>
    </w:p>
    <w:p w14:paraId="11226149" w14:textId="51B70092" w:rsidR="00040CD8" w:rsidRDefault="00040CD8" w:rsidP="00040CD8">
      <w:pPr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  <w:b/>
          <w:noProof/>
          <w:lang w:eastAsia="be-BY"/>
        </w:rPr>
        <w:drawing>
          <wp:inline distT="0" distB="0" distL="0" distR="0" wp14:anchorId="1B7F4BD6" wp14:editId="053B5EF8">
            <wp:extent cx="2887980" cy="10668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D5D4" w14:textId="77777777" w:rsidR="00040CD8" w:rsidRDefault="00040CD8" w:rsidP="00040CD8">
      <w:pPr>
        <w:ind w:left="360"/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  <w:b/>
        </w:rPr>
        <w:t>Какой из конструкторов задан неверно?</w:t>
      </w:r>
    </w:p>
    <w:p w14:paraId="27EA1B94" w14:textId="77777777" w:rsidR="00040CD8" w:rsidRDefault="00040CD8" w:rsidP="00040CD8">
      <w:pPr>
        <w:ind w:left="360"/>
        <w:rPr>
          <w:sz w:val="24"/>
          <w:szCs w:val="24"/>
        </w:rPr>
      </w:pPr>
      <w:r>
        <w:rPr>
          <w:sz w:val="24"/>
          <w:szCs w:val="24"/>
        </w:rPr>
        <w:t>2, 4(не уверен про 4)</w:t>
      </w:r>
    </w:p>
    <w:p w14:paraId="7BA00A3C" w14:textId="3E47138E" w:rsidR="00040CD8" w:rsidRDefault="00040CD8" w:rsidP="00040CD8">
      <w:pPr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  <w:b/>
        </w:rPr>
        <w:t>34.</w:t>
      </w:r>
    </w:p>
    <w:p w14:paraId="45B5A7CB" w14:textId="55F51182" w:rsidR="00040CD8" w:rsidRDefault="00040CD8" w:rsidP="00040CD8">
      <w:pPr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  <w:b/>
          <w:noProof/>
          <w:lang w:eastAsia="be-BY"/>
        </w:rPr>
        <w:drawing>
          <wp:inline distT="0" distB="0" distL="0" distR="0" wp14:anchorId="7D8D00EB" wp14:editId="393589D2">
            <wp:extent cx="4991100" cy="2849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E44C" w14:textId="77777777" w:rsidR="00040CD8" w:rsidRDefault="00040CD8" w:rsidP="00040CD8">
      <w:pPr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  <w:b/>
        </w:rPr>
        <w:t>Сколько аргументов может быть задано при вызове конструктора</w:t>
      </w:r>
    </w:p>
    <w:p w14:paraId="552D115F" w14:textId="77777777" w:rsidR="00040CD8" w:rsidRDefault="00040CD8" w:rsidP="00040CD8">
      <w:pPr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  <w:b/>
        </w:rPr>
        <w:t>данного класса?</w:t>
      </w:r>
    </w:p>
    <w:p w14:paraId="6060349F" w14:textId="77777777" w:rsidR="00040CD8" w:rsidRDefault="00040CD8" w:rsidP="00040CD8">
      <w:pPr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113006F0" w14:textId="44147884" w:rsidR="00040CD8" w:rsidRDefault="00040CD8" w:rsidP="00040CD8">
      <w:pPr>
        <w:rPr>
          <w:sz w:val="24"/>
          <w:szCs w:val="24"/>
        </w:rPr>
      </w:pPr>
      <w:r>
        <w:rPr>
          <w:sz w:val="24"/>
          <w:szCs w:val="24"/>
        </w:rPr>
        <w:t>35.</w:t>
      </w:r>
    </w:p>
    <w:p w14:paraId="782D1AA4" w14:textId="7665D660" w:rsidR="00040CD8" w:rsidRDefault="00040CD8" w:rsidP="00040CD8">
      <w:pPr>
        <w:rPr>
          <w:rFonts w:cs="TimesNewRomanPSMT"/>
          <w:b/>
          <w:lang w:val="en-US"/>
        </w:rPr>
      </w:pPr>
      <w:r>
        <w:rPr>
          <w:rFonts w:ascii="TimesNewRomanPSMT" w:hAnsi="TimesNewRomanPSMT" w:cs="TimesNewRomanPSMT"/>
          <w:b/>
          <w:noProof/>
          <w:lang w:eastAsia="be-BY"/>
        </w:rPr>
        <w:drawing>
          <wp:inline distT="0" distB="0" distL="0" distR="0" wp14:anchorId="25692FB5" wp14:editId="33D11029">
            <wp:extent cx="3192780" cy="15773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FB36" w14:textId="77777777" w:rsidR="00040CD8" w:rsidRDefault="00040CD8" w:rsidP="00040CD8">
      <w:pPr>
        <w:ind w:left="360"/>
        <w:rPr>
          <w:sz w:val="24"/>
          <w:szCs w:val="24"/>
        </w:rPr>
      </w:pP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Program.A.A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)" недоступен из-за его уровня защиты.</w:t>
      </w:r>
    </w:p>
    <w:p w14:paraId="17A94DB7" w14:textId="63AA1DF7" w:rsidR="00040CD8" w:rsidRDefault="00040CD8" w:rsidP="00040CD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36.</w:t>
      </w:r>
    </w:p>
    <w:p w14:paraId="75051F91" w14:textId="128AB99A" w:rsidR="00040CD8" w:rsidRDefault="00040CD8" w:rsidP="00040CD8">
      <w:pPr>
        <w:rPr>
          <w:rFonts w:cs="TimesNewRomanPSMT"/>
          <w:b/>
        </w:rPr>
      </w:pPr>
      <w:r>
        <w:rPr>
          <w:rFonts w:cs="TimesNewRomanPSMT"/>
          <w:b/>
          <w:noProof/>
          <w:lang w:eastAsia="be-BY"/>
        </w:rPr>
        <w:lastRenderedPageBreak/>
        <w:drawing>
          <wp:inline distT="0" distB="0" distL="0" distR="0" wp14:anchorId="4F5801CD" wp14:editId="3F5A9ECB">
            <wp:extent cx="377190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EA3F" w14:textId="77777777" w:rsidR="00040CD8" w:rsidRDefault="00040CD8" w:rsidP="00040CD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static</w:t>
      </w:r>
      <w:proofErr w:type="spellEnd"/>
    </w:p>
    <w:p w14:paraId="655F545E" w14:textId="104C8166" w:rsidR="00040CD8" w:rsidRDefault="00040CD8" w:rsidP="00040CD8">
      <w:pPr>
        <w:ind w:left="360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620CD269" w14:textId="27D46AEB" w:rsidR="00040CD8" w:rsidRDefault="00040CD8" w:rsidP="00040CD8">
      <w:pPr>
        <w:ind w:left="360"/>
        <w:rPr>
          <w:sz w:val="24"/>
          <w:szCs w:val="24"/>
        </w:rPr>
      </w:pPr>
      <w:r>
        <w:rPr>
          <w:sz w:val="24"/>
          <w:szCs w:val="24"/>
        </w:rPr>
        <w:t>37.</w:t>
      </w:r>
    </w:p>
    <w:p w14:paraId="1A214DC3" w14:textId="7F6764A6" w:rsidR="00040CD8" w:rsidRDefault="00040CD8" w:rsidP="00040CD8">
      <w:pPr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  <w:b/>
          <w:noProof/>
          <w:lang w:eastAsia="be-BY"/>
        </w:rPr>
        <w:drawing>
          <wp:inline distT="0" distB="0" distL="0" distR="0" wp14:anchorId="7E4A0783" wp14:editId="22ADC4E6">
            <wp:extent cx="3589020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0FFEB" w14:textId="34475036" w:rsidR="00040CD8" w:rsidRDefault="00040CD8" w:rsidP="00040CD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b=30; т.к.  присвоение значения доступному только для чтения статическому полю допускается только в статическом конструкторе и в инициализаторе переменных.  </w:t>
      </w:r>
    </w:p>
    <w:p w14:paraId="2EDD08E0" w14:textId="70AA4A5F" w:rsidR="00D305B6" w:rsidRDefault="00D305B6" w:rsidP="00040CD8">
      <w:pPr>
        <w:ind w:left="360"/>
        <w:rPr>
          <w:sz w:val="24"/>
          <w:szCs w:val="24"/>
        </w:rPr>
      </w:pPr>
    </w:p>
    <w:p w14:paraId="4FF405EA" w14:textId="45D7ECF6" w:rsidR="00D305B6" w:rsidRPr="00D305B6" w:rsidRDefault="00D305B6" w:rsidP="00040CD8">
      <w:pPr>
        <w:ind w:left="360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Time.cs</w:t>
      </w:r>
      <w:proofErr w:type="spellEnd"/>
    </w:p>
    <w:p w14:paraId="433B44C8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3CA8153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030BC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OOP_Lab3</w:t>
      </w:r>
    </w:p>
    <w:p w14:paraId="3FEA5F22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507618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32CF28EC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61B409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D305B6">
        <w:rPr>
          <w:rFonts w:ascii="Consolas" w:hAnsi="Consolas" w:cs="Consolas"/>
          <w:color w:val="008000"/>
          <w:sz w:val="19"/>
          <w:szCs w:val="19"/>
          <w:lang w:val="en-US"/>
        </w:rPr>
        <w:t xml:space="preserve"> ====================================================</w:t>
      </w:r>
    </w:p>
    <w:p w14:paraId="4F448FFD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454CB22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objHash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+ 1;</w:t>
      </w:r>
    </w:p>
    <w:p w14:paraId="14019240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Октябрь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44BE3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00482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hour;</w:t>
      </w:r>
    </w:p>
    <w:p w14:paraId="11E995D1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minute;</w:t>
      </w:r>
    </w:p>
    <w:p w14:paraId="49253B4E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34610B02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0263E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  <w:r w:rsidRPr="00D305B6">
        <w:rPr>
          <w:rFonts w:ascii="Consolas" w:hAnsi="Consolas" w:cs="Consolas"/>
          <w:color w:val="008000"/>
          <w:sz w:val="19"/>
          <w:szCs w:val="19"/>
          <w:lang w:val="en-US"/>
        </w:rPr>
        <w:t xml:space="preserve"> ================================================</w:t>
      </w:r>
    </w:p>
    <w:p w14:paraId="5CF7DC2F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</w:t>
      </w:r>
    </w:p>
    <w:p w14:paraId="2BC6D1BD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691143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hour;</w:t>
      </w:r>
    </w:p>
    <w:p w14:paraId="2AC7E366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6B9266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DC44CC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value &gt;= 0 &amp;&amp; value &lt; 24)</w:t>
      </w:r>
    </w:p>
    <w:p w14:paraId="6B48159B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hour = value;</w:t>
      </w:r>
    </w:p>
    <w:p w14:paraId="4771D0CC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63F4C1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формат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времени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B1775D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3D1050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A7ABA0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FD572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</w:t>
      </w:r>
    </w:p>
    <w:p w14:paraId="5D5C325B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04B2E3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minute;</w:t>
      </w:r>
    </w:p>
    <w:p w14:paraId="104F8E00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707602E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0197CE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&gt;= 0 &amp;&amp; value &lt; 59)</w:t>
      </w:r>
    </w:p>
    <w:p w14:paraId="4529A489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minute = value;</w:t>
      </w:r>
    </w:p>
    <w:p w14:paraId="6999E86B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764A1B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формат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времени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05C399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2DC3F6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C3861D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CE6E4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</w:t>
      </w:r>
    </w:p>
    <w:p w14:paraId="5F32A94B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9594D0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second;</w:t>
      </w:r>
    </w:p>
    <w:p w14:paraId="467ABEFD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DFDB810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8B3AF2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&gt;= 0 &amp;&amp; value &lt; 59)</w:t>
      </w:r>
    </w:p>
    <w:p w14:paraId="2D611694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second = value;</w:t>
      </w:r>
    </w:p>
    <w:p w14:paraId="00ABFC3E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F88D25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формат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времени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4BAE3E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6851C0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14E255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B9779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</w:t>
      </w:r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2EA019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0C030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КОНСТРУКТОРЫ</w:t>
      </w:r>
      <w:r w:rsidRPr="00D305B6">
        <w:rPr>
          <w:rFonts w:ascii="Consolas" w:hAnsi="Consolas" w:cs="Consolas"/>
          <w:color w:val="008000"/>
          <w:sz w:val="19"/>
          <w:szCs w:val="19"/>
          <w:lang w:val="en-US"/>
        </w:rPr>
        <w:t xml:space="preserve"> ============================================</w:t>
      </w:r>
    </w:p>
    <w:p w14:paraId="1699DADD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05B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6E19A4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DA7BC0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Начата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классом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 xml:space="preserve"> \"</w:t>
      </w:r>
      <w:proofErr w:type="spellStart"/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>Time_Class</w:t>
      </w:r>
      <w:proofErr w:type="spellEnd"/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>\""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CA400D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08219F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E7DA5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05B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26F536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9A0364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Hour = 0;</w:t>
      </w:r>
    </w:p>
    <w:p w14:paraId="4380E6F3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Minute = 0;</w:t>
      </w:r>
    </w:p>
    <w:p w14:paraId="4328C707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 = 0;</w:t>
      </w:r>
    </w:p>
    <w:p w14:paraId="0E682DB7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E749C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Time.size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8BC682D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F56894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9D4A1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05B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 = 0,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 = 0,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0)</w:t>
      </w:r>
    </w:p>
    <w:p w14:paraId="4F1ED651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10B33F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spellEnd"/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hour;</w:t>
      </w:r>
    </w:p>
    <w:p w14:paraId="34B95F37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.Minute</w:t>
      </w:r>
      <w:proofErr w:type="spellEnd"/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minute;</w:t>
      </w:r>
    </w:p>
    <w:p w14:paraId="4686870A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second;</w:t>
      </w:r>
    </w:p>
    <w:p w14:paraId="31F75E1B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1F29E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Time.size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C259C2B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E518BA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28231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05B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second)</w:t>
      </w:r>
    </w:p>
    <w:p w14:paraId="46797DEC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E0A4B2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hour = 0;</w:t>
      </w:r>
    </w:p>
    <w:p w14:paraId="6E1B11F5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minute = 0;</w:t>
      </w:r>
    </w:p>
    <w:p w14:paraId="1F8CE748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second;</w:t>
      </w:r>
    </w:p>
    <w:p w14:paraId="7B91719F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0D102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Time.size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11EF11A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142ED7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5B105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D305B6">
        <w:rPr>
          <w:rFonts w:ascii="Consolas" w:hAnsi="Consolas" w:cs="Consolas"/>
          <w:color w:val="008000"/>
          <w:sz w:val="19"/>
          <w:szCs w:val="19"/>
          <w:lang w:val="en-US"/>
        </w:rPr>
        <w:t xml:space="preserve"> ===================================================</w:t>
      </w:r>
    </w:p>
    <w:p w14:paraId="4274C829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152FA157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4D5547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obj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14:paraId="34CD7A5B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DBCEAC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947F9E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.Hour</w:t>
      </w:r>
      <w:proofErr w:type="spellEnd"/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tmp.Hour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.Minute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tmp.Minute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tmp.Second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F08FCA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C9057C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8E43C5E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C9F37" w14:textId="77777777" w:rsid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A4DC3E" w14:textId="77777777" w:rsid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21981" w14:textId="77777777" w:rsid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"Невозможно преобразовать объект к типу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Time_Class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B941AE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19858F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56E28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objHash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FFB8A5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B49AF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 xml:space="preserve">$"Hours: 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{Hour}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 xml:space="preserve">, Minutes: 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{Minute}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 xml:space="preserve">, Seconds: 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{Second}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6C42C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0A0BA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HoursSum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objOne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Time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objTwo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objOut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</w:t>
      </w:r>
      <w:r w:rsidRPr="00D305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ничего</w:t>
      </w:r>
      <w:r w:rsidRPr="00D305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лучше</w:t>
      </w:r>
      <w:r w:rsidRPr="00D305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D305B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D305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D305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придумалось</w:t>
      </w:r>
      <w:r w:rsidRPr="00D305B6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главное</w:t>
      </w:r>
      <w:r w:rsidRPr="00D305B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D305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суть</w:t>
      </w:r>
      <w:r w:rsidRPr="00D305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ясна</w:t>
      </w:r>
      <w:r w:rsidRPr="00D305B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662EA1E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BC65F9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result =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objOne.Hour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objTwo.Hour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A102F0" w14:textId="77777777" w:rsid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A5FDF" w14:textId="77777777" w:rsid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3CA7B4" w14:textId="77777777" w:rsid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FA9F59" w14:textId="77777777" w:rsid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0ECA7" w14:textId="294DEBBE" w:rsidR="00D305B6" w:rsidRDefault="00D305B6" w:rsidP="00D305B6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59AE44" w14:textId="6E0908E5" w:rsidR="00D305B6" w:rsidRDefault="00D305B6" w:rsidP="00D305B6">
      <w:pPr>
        <w:ind w:left="360"/>
        <w:rPr>
          <w:rFonts w:ascii="Consolas" w:hAnsi="Consolas" w:cs="Consolas"/>
          <w:color w:val="000000"/>
          <w:sz w:val="44"/>
          <w:szCs w:val="44"/>
          <w:lang w:val="en-US"/>
        </w:rPr>
      </w:pPr>
      <w:proofErr w:type="spellStart"/>
      <w:r>
        <w:rPr>
          <w:rFonts w:ascii="Consolas" w:hAnsi="Consolas" w:cs="Consolas"/>
          <w:color w:val="000000"/>
          <w:sz w:val="44"/>
          <w:szCs w:val="44"/>
          <w:lang w:val="en-US"/>
        </w:rPr>
        <w:t>Program.cs</w:t>
      </w:r>
      <w:proofErr w:type="spellEnd"/>
    </w:p>
    <w:p w14:paraId="2F9D1262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7D701D5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6E261D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9094A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A64528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B7F14F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16579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OOP_Lab3</w:t>
      </w:r>
    </w:p>
    <w:p w14:paraId="778EC3DF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FD3806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F5B1B51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33C3CD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EB4CFD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F5649F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one =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12);</w:t>
      </w:r>
    </w:p>
    <w:p w14:paraId="7F21F203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two =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23);</w:t>
      </w:r>
    </w:p>
    <w:p w14:paraId="544E5D84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three =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13,40,50);</w:t>
      </w:r>
    </w:p>
    <w:p w14:paraId="5D6677AE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four =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hour: 19,second: 12);</w:t>
      </w:r>
    </w:p>
    <w:p w14:paraId="3F0A292D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five =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second: 36);</w:t>
      </w:r>
    </w:p>
    <w:p w14:paraId="03DA6A75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2CC70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(four);</w:t>
      </w:r>
    </w:p>
    <w:p w14:paraId="50D9DEE5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8DAEC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Time[</w:t>
      </w:r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timeArray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one, two, three, four, five};</w:t>
      </w:r>
    </w:p>
    <w:p w14:paraId="73036081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A2DB9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Time.GetInfo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D8EB99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31ACF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myView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{ hour</w:t>
      </w:r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minute = 40, second = 59 };</w:t>
      </w:r>
    </w:p>
    <w:p w14:paraId="75B842F3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D569E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20CC6F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spellStart"/>
      <w:proofErr w:type="gramStart"/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94F7A6A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 item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timeArray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182845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CDD155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item.Hour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number)</w:t>
      </w:r>
    </w:p>
    <w:p w14:paraId="28E483DF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61A3BB41" w14:textId="77777777" w:rsid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53A41F" w14:textId="77777777" w:rsid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C2E99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Time.HoursSum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(one, two,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five);</w:t>
      </w:r>
    </w:p>
    <w:p w14:paraId="14248EA8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one.Equals</w:t>
      </w:r>
      <w:proofErr w:type="spellEnd"/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(two);</w:t>
      </w:r>
    </w:p>
    <w:p w14:paraId="59818C29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AE586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&lt;5;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741D59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96A6BD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timeArray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].Hour</w:t>
      </w:r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&lt;=12)</w:t>
      </w:r>
    </w:p>
    <w:p w14:paraId="06877E79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0BAB52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Утро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B82794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timeArray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4D33AD8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68567C1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timeArray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].Hour</w:t>
      </w:r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&lt;=18)</w:t>
      </w:r>
    </w:p>
    <w:p w14:paraId="26EA378C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261C6F0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1986D4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timeArray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A566235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029173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timeArray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].Hour</w:t>
      </w:r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22)</w:t>
      </w:r>
    </w:p>
    <w:p w14:paraId="0092CEE9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1863DD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Вечер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BBD700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timeArray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E33E570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7F5F85A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timeArray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].Hour</w:t>
      </w:r>
      <w:proofErr w:type="gram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24)</w:t>
      </w:r>
    </w:p>
    <w:p w14:paraId="12458444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FEFE9F1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Ночь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EE6FBD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timeArray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3414714" w14:textId="77777777" w:rsid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50A48E" w14:textId="77777777" w:rsid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C5C7B5" w14:textId="77777777" w:rsid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B48B6" w14:textId="77777777" w:rsid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7165C7" w14:textId="77777777" w:rsid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5A6035" w14:textId="77777777" w:rsid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298DB9" w14:textId="77777777" w:rsid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A73AF7" w14:textId="0E2EBC17" w:rsidR="00D305B6" w:rsidRDefault="00D305B6" w:rsidP="00D305B6">
      <w:pPr>
        <w:ind w:left="360"/>
        <w:rPr>
          <w:rFonts w:ascii="Consolas" w:hAnsi="Consolas" w:cs="Consolas"/>
          <w:color w:val="000000"/>
          <w:sz w:val="44"/>
          <w:szCs w:val="44"/>
          <w:lang w:val="en-US"/>
        </w:rPr>
      </w:pPr>
    </w:p>
    <w:p w14:paraId="31F27594" w14:textId="102B539E" w:rsidR="00D305B6" w:rsidRDefault="00D305B6" w:rsidP="00D305B6">
      <w:pPr>
        <w:ind w:left="360"/>
        <w:rPr>
          <w:rFonts w:ascii="Consolas" w:hAnsi="Consolas" w:cs="Consolas"/>
          <w:color w:val="000000"/>
          <w:sz w:val="44"/>
          <w:szCs w:val="44"/>
          <w:lang w:val="en-US"/>
        </w:rPr>
      </w:pPr>
      <w:proofErr w:type="spellStart"/>
      <w:r>
        <w:rPr>
          <w:rFonts w:ascii="Consolas" w:hAnsi="Consolas" w:cs="Consolas"/>
          <w:color w:val="000000"/>
          <w:sz w:val="44"/>
          <w:szCs w:val="44"/>
          <w:lang w:val="en-US"/>
        </w:rPr>
        <w:t>TimePart.cs</w:t>
      </w:r>
      <w:proofErr w:type="spellEnd"/>
    </w:p>
    <w:p w14:paraId="77E8C87D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8606782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FC90E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OOP_Lab3</w:t>
      </w:r>
    </w:p>
    <w:p w14:paraId="0C810E55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0F8A1A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</w:p>
    <w:p w14:paraId="4531DC44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DBE7DC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5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GetInfo() =&gt;</w:t>
      </w:r>
    </w:p>
    <w:p w14:paraId="235A9D85" w14:textId="77777777" w:rsidR="00D305B6" w:rsidRP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Создано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экземпляров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D305B6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6659AC70" w14:textId="77777777" w:rsid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05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393C93" w14:textId="77777777" w:rsidR="00D305B6" w:rsidRDefault="00D305B6" w:rsidP="00D3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3382ED" w14:textId="77777777" w:rsidR="00D305B6" w:rsidRDefault="00D305B6" w:rsidP="00D305B6">
      <w:pPr>
        <w:ind w:left="360"/>
        <w:rPr>
          <w:rFonts w:ascii="Consolas" w:hAnsi="Consolas" w:cs="Consolas"/>
          <w:color w:val="000000"/>
          <w:sz w:val="44"/>
          <w:szCs w:val="44"/>
          <w:lang w:val="en-US"/>
        </w:rPr>
      </w:pPr>
      <w:bookmarkStart w:id="0" w:name="_GoBack"/>
      <w:bookmarkEnd w:id="0"/>
    </w:p>
    <w:p w14:paraId="6EE85B03" w14:textId="77777777" w:rsidR="00D305B6" w:rsidRPr="00D305B6" w:rsidRDefault="00D305B6" w:rsidP="00D305B6">
      <w:pPr>
        <w:ind w:left="360"/>
        <w:rPr>
          <w:rFonts w:ascii="Consolas" w:hAnsi="Consolas" w:cs="Consolas"/>
          <w:color w:val="000000"/>
          <w:sz w:val="44"/>
          <w:szCs w:val="44"/>
          <w:lang w:val="en-US"/>
        </w:rPr>
      </w:pPr>
    </w:p>
    <w:p w14:paraId="054145DB" w14:textId="77777777" w:rsidR="00D305B6" w:rsidRPr="00D305B6" w:rsidRDefault="00D305B6" w:rsidP="00D305B6">
      <w:pPr>
        <w:ind w:left="360"/>
        <w:rPr>
          <w:sz w:val="24"/>
          <w:szCs w:val="24"/>
          <w:lang w:val="en-US"/>
        </w:rPr>
      </w:pPr>
    </w:p>
    <w:p w14:paraId="78D31566" w14:textId="702739FB" w:rsidR="00040CD8" w:rsidRPr="00040CD8" w:rsidRDefault="00040CD8" w:rsidP="000C2F4E">
      <w:pPr>
        <w:rPr>
          <w:rFonts w:ascii="Times New Roman" w:hAnsi="Times New Roman" w:cs="Times New Roman"/>
          <w:sz w:val="28"/>
          <w:szCs w:val="28"/>
        </w:rPr>
      </w:pPr>
    </w:p>
    <w:sectPr w:rsidR="00040CD8" w:rsidRPr="00040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7977"/>
    <w:multiLevelType w:val="hybridMultilevel"/>
    <w:tmpl w:val="0DFAAAAC"/>
    <w:lvl w:ilvl="0" w:tplc="0423000F">
      <w:start w:val="19"/>
      <w:numFmt w:val="decimal"/>
      <w:lvlText w:val="%1."/>
      <w:lvlJc w:val="left"/>
      <w:pPr>
        <w:ind w:left="360" w:hanging="360"/>
      </w:pPr>
    </w:lvl>
    <w:lvl w:ilvl="1" w:tplc="04230019">
      <w:start w:val="1"/>
      <w:numFmt w:val="lowerLetter"/>
      <w:lvlText w:val="%2."/>
      <w:lvlJc w:val="left"/>
      <w:pPr>
        <w:ind w:left="1080" w:hanging="360"/>
      </w:pPr>
    </w:lvl>
    <w:lvl w:ilvl="2" w:tplc="0423001B">
      <w:start w:val="1"/>
      <w:numFmt w:val="lowerRoman"/>
      <w:lvlText w:val="%3."/>
      <w:lvlJc w:val="right"/>
      <w:pPr>
        <w:ind w:left="1800" w:hanging="180"/>
      </w:pPr>
    </w:lvl>
    <w:lvl w:ilvl="3" w:tplc="0423000F">
      <w:start w:val="1"/>
      <w:numFmt w:val="decimal"/>
      <w:lvlText w:val="%4."/>
      <w:lvlJc w:val="left"/>
      <w:pPr>
        <w:ind w:left="2520" w:hanging="360"/>
      </w:pPr>
    </w:lvl>
    <w:lvl w:ilvl="4" w:tplc="04230019">
      <w:start w:val="1"/>
      <w:numFmt w:val="lowerLetter"/>
      <w:lvlText w:val="%5."/>
      <w:lvlJc w:val="left"/>
      <w:pPr>
        <w:ind w:left="3240" w:hanging="360"/>
      </w:pPr>
    </w:lvl>
    <w:lvl w:ilvl="5" w:tplc="0423001B">
      <w:start w:val="1"/>
      <w:numFmt w:val="lowerRoman"/>
      <w:lvlText w:val="%6."/>
      <w:lvlJc w:val="right"/>
      <w:pPr>
        <w:ind w:left="3960" w:hanging="180"/>
      </w:pPr>
    </w:lvl>
    <w:lvl w:ilvl="6" w:tplc="0423000F">
      <w:start w:val="1"/>
      <w:numFmt w:val="decimal"/>
      <w:lvlText w:val="%7."/>
      <w:lvlJc w:val="left"/>
      <w:pPr>
        <w:ind w:left="4680" w:hanging="360"/>
      </w:pPr>
    </w:lvl>
    <w:lvl w:ilvl="7" w:tplc="04230019">
      <w:start w:val="1"/>
      <w:numFmt w:val="lowerLetter"/>
      <w:lvlText w:val="%8."/>
      <w:lvlJc w:val="left"/>
      <w:pPr>
        <w:ind w:left="5400" w:hanging="360"/>
      </w:pPr>
    </w:lvl>
    <w:lvl w:ilvl="8" w:tplc="0423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50"/>
    <w:rsid w:val="00040CD8"/>
    <w:rsid w:val="000C2F4E"/>
    <w:rsid w:val="00170050"/>
    <w:rsid w:val="00216FBC"/>
    <w:rsid w:val="00294A20"/>
    <w:rsid w:val="007A5E89"/>
    <w:rsid w:val="00877D44"/>
    <w:rsid w:val="009659F7"/>
    <w:rsid w:val="00D305B6"/>
    <w:rsid w:val="00DE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6669"/>
  <w15:chartTrackingRefBased/>
  <w15:docId w15:val="{1A0A5678-B77F-47BF-A3EE-44B33B6F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2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C2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77D44"/>
    <w:rPr>
      <w:rFonts w:ascii="Tahoma" w:hAnsi="Tahoma" w:cs="Tahoma" w:hint="default"/>
      <w:b w:val="0"/>
      <w:bCs w:val="0"/>
      <w:i w:val="0"/>
      <w:iCs w:val="0"/>
      <w:color w:val="FFFFFF"/>
      <w:sz w:val="64"/>
      <w:szCs w:val="64"/>
    </w:rPr>
  </w:style>
  <w:style w:type="character" w:customStyle="1" w:styleId="fontstyle21">
    <w:name w:val="fontstyle21"/>
    <w:basedOn w:val="a0"/>
    <w:rsid w:val="00877D44"/>
    <w:rPr>
      <w:rFonts w:ascii="ArialMT" w:hAnsi="ArialMT" w:hint="default"/>
      <w:b w:val="0"/>
      <w:bCs w:val="0"/>
      <w:i w:val="0"/>
      <w:iCs w:val="0"/>
      <w:color w:val="A3C145"/>
      <w:sz w:val="52"/>
      <w:szCs w:val="52"/>
    </w:rPr>
  </w:style>
  <w:style w:type="character" w:styleId="a3">
    <w:name w:val="Strong"/>
    <w:basedOn w:val="a0"/>
    <w:uiPriority w:val="22"/>
    <w:qFormat/>
    <w:rsid w:val="009659F7"/>
    <w:rPr>
      <w:b/>
      <w:bCs/>
    </w:rPr>
  </w:style>
  <w:style w:type="paragraph" w:styleId="a4">
    <w:name w:val="Normal (Web)"/>
    <w:basedOn w:val="a"/>
    <w:uiPriority w:val="99"/>
    <w:semiHidden/>
    <w:unhideWhenUsed/>
    <w:rsid w:val="00965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659F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59F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659F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659F7"/>
  </w:style>
  <w:style w:type="character" w:customStyle="1" w:styleId="hljs-title">
    <w:name w:val="hljs-title"/>
    <w:basedOn w:val="a0"/>
    <w:rsid w:val="009659F7"/>
  </w:style>
  <w:style w:type="character" w:customStyle="1" w:styleId="hljs-function">
    <w:name w:val="hljs-function"/>
    <w:basedOn w:val="a0"/>
    <w:rsid w:val="009659F7"/>
  </w:style>
  <w:style w:type="character" w:customStyle="1" w:styleId="hljs-params">
    <w:name w:val="hljs-params"/>
    <w:basedOn w:val="a0"/>
    <w:rsid w:val="009659F7"/>
  </w:style>
  <w:style w:type="character" w:customStyle="1" w:styleId="hljs-string">
    <w:name w:val="hljs-string"/>
    <w:basedOn w:val="a0"/>
    <w:rsid w:val="009659F7"/>
  </w:style>
  <w:style w:type="character" w:customStyle="1" w:styleId="fontstyle31">
    <w:name w:val="fontstyle31"/>
    <w:basedOn w:val="a0"/>
    <w:rsid w:val="00216FBC"/>
    <w:rPr>
      <w:rFonts w:ascii="Consolas" w:hAnsi="Consolas" w:hint="default"/>
      <w:b w:val="0"/>
      <w:bCs w:val="0"/>
      <w:i w:val="0"/>
      <w:iCs w:val="0"/>
      <w:color w:val="0000FF"/>
      <w:sz w:val="36"/>
      <w:szCs w:val="36"/>
    </w:rPr>
  </w:style>
  <w:style w:type="character" w:customStyle="1" w:styleId="fontstyle11">
    <w:name w:val="fontstyle11"/>
    <w:basedOn w:val="a0"/>
    <w:rsid w:val="00216FBC"/>
    <w:rPr>
      <w:rFonts w:ascii="ArialMT" w:hAnsi="ArialMT" w:hint="default"/>
      <w:b w:val="0"/>
      <w:bCs w:val="0"/>
      <w:i w:val="0"/>
      <w:iCs w:val="0"/>
      <w:color w:val="A3C145"/>
      <w:sz w:val="38"/>
      <w:szCs w:val="38"/>
    </w:rPr>
  </w:style>
  <w:style w:type="character" w:customStyle="1" w:styleId="20">
    <w:name w:val="Заголовок 2 Знак"/>
    <w:basedOn w:val="a0"/>
    <w:link w:val="2"/>
    <w:uiPriority w:val="9"/>
    <w:rsid w:val="000C2F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 Spacing"/>
    <w:uiPriority w:val="1"/>
    <w:qFormat/>
    <w:rsid w:val="000C2F4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C2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number">
    <w:name w:val="hljs-number"/>
    <w:basedOn w:val="a0"/>
    <w:rsid w:val="000C2F4E"/>
  </w:style>
  <w:style w:type="character" w:customStyle="1" w:styleId="hljs-comment">
    <w:name w:val="hljs-comment"/>
    <w:basedOn w:val="a0"/>
    <w:rsid w:val="000C2F4E"/>
  </w:style>
  <w:style w:type="paragraph" w:styleId="a7">
    <w:name w:val="List Paragraph"/>
    <w:basedOn w:val="a"/>
    <w:uiPriority w:val="34"/>
    <w:qFormat/>
    <w:rsid w:val="00040CD8"/>
    <w:pPr>
      <w:spacing w:line="256" w:lineRule="auto"/>
      <w:ind w:left="720"/>
      <w:contextualSpacing/>
    </w:pPr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hyperlink" Target="https://docs.microsoft.com/ru-ru/dotnet/csharp/language-reference/keywords/static" TargetMode="Externa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rofessorweb.ru/my/csharp/charp_theory/level12/12_5.php" TargetMode="Externa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0B4D5-80DE-4A5C-AB03-A5E908DCB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11</Pages>
  <Words>2200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Прудилко Саша</dc:creator>
  <cp:keywords/>
  <dc:description/>
  <cp:lastModifiedBy>Прудилко Саша</cp:lastModifiedBy>
  <cp:revision>5</cp:revision>
  <dcterms:created xsi:type="dcterms:W3CDTF">2019-09-30T19:39:00Z</dcterms:created>
  <dcterms:modified xsi:type="dcterms:W3CDTF">2019-10-01T09:57:00Z</dcterms:modified>
</cp:coreProperties>
</file>