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FBCDA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pt-PT"/>
        </w:rPr>
      </w:pPr>
      <w:r w:rsidRPr="006C389E">
        <w:rPr>
          <w:rFonts w:ascii="Times New Roman" w:eastAsia="Times New Roman" w:hAnsi="Times New Roman" w:cs="Times New Roman"/>
          <w:sz w:val="28"/>
          <w:szCs w:val="28"/>
          <w:lang w:eastAsia="pt-PT"/>
        </w:rPr>
        <w:t>INSTITUTO SUPERIOR POLITÉCNICO METROPOLITANO DE</w:t>
      </w:r>
      <w:r w:rsidRPr="00AE3AB1">
        <w:rPr>
          <w:rFonts w:ascii="Times New Roman" w:eastAsia="Times New Roman" w:hAnsi="Times New Roman" w:cs="Times New Roman"/>
          <w:sz w:val="28"/>
          <w:szCs w:val="28"/>
          <w:lang w:eastAsia="pt-PT"/>
        </w:rPr>
        <w:br/>
      </w:r>
      <w:r w:rsidRPr="006C389E">
        <w:rPr>
          <w:rFonts w:ascii="Times New Roman" w:eastAsia="Times New Roman" w:hAnsi="Times New Roman" w:cs="Times New Roman"/>
          <w:sz w:val="28"/>
          <w:szCs w:val="28"/>
          <w:lang w:eastAsia="pt-PT"/>
        </w:rPr>
        <w:t>ANGOLA</w:t>
      </w:r>
    </w:p>
    <w:p w14:paraId="474CBFA7" w14:textId="77777777" w:rsidR="00AE3AB1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666135F1" w14:textId="77777777" w:rsidR="00AE3AB1" w:rsidRDefault="00AE3AB1" w:rsidP="00734B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3A5F5B4F" w14:textId="77777777" w:rsidR="00422F1A" w:rsidRDefault="00422F1A" w:rsidP="00422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773EA9BB" w14:textId="77777777" w:rsidR="00AE3AB1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3A026870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096D741F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470C7E29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4550CDE0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E3AB1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  <w:r w:rsidRPr="006C389E">
        <w:rPr>
          <w:rFonts w:ascii="Times New Roman" w:eastAsia="Times New Roman" w:hAnsi="Times New Roman" w:cs="Times New Roman"/>
          <w:sz w:val="24"/>
          <w:szCs w:val="24"/>
          <w:lang w:eastAsia="pt-PT"/>
        </w:rPr>
        <w:t>HELDER SEBASTIÃO</w:t>
      </w:r>
      <w:r w:rsidRPr="00AE3AB1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  <w:r w:rsidRPr="006C389E">
        <w:rPr>
          <w:rFonts w:ascii="Times New Roman" w:eastAsia="Times New Roman" w:hAnsi="Times New Roman" w:cs="Times New Roman"/>
          <w:sz w:val="24"/>
          <w:szCs w:val="24"/>
          <w:lang w:eastAsia="pt-PT"/>
        </w:rPr>
        <w:t>MARCIA PATRICIA CUSTÓDIO SALDANHA</w:t>
      </w:r>
      <w:r w:rsidRPr="00AE3AB1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  <w:r w:rsidR="00422F1A" w:rsidRPr="006C389E">
        <w:rPr>
          <w:rFonts w:ascii="Times New Roman" w:hAnsi="Times New Roman" w:cs="Times New Roman"/>
          <w:color w:val="222222"/>
          <w:sz w:val="28"/>
          <w:szCs w:val="24"/>
          <w:shd w:val="clear" w:color="auto" w:fill="FFFFFF"/>
        </w:rPr>
        <w:t>SUZANA NETO</w:t>
      </w:r>
    </w:p>
    <w:p w14:paraId="47F6E231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65504724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53C62C02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74933332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4E2009A3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3E1E9173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pt-PT"/>
        </w:rPr>
      </w:pPr>
      <w:r w:rsidRPr="00AE3AB1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  <w:r w:rsidRPr="006C389E">
        <w:rPr>
          <w:rFonts w:ascii="Times New Roman" w:eastAsia="Times New Roman" w:hAnsi="Times New Roman" w:cs="Times New Roman"/>
          <w:b/>
          <w:sz w:val="28"/>
          <w:szCs w:val="28"/>
          <w:lang w:eastAsia="pt-PT"/>
        </w:rPr>
        <w:t>Sistema de Detecção de Fugas de Dinheiro</w:t>
      </w:r>
      <w:r w:rsidRPr="00AE3AB1">
        <w:rPr>
          <w:rFonts w:ascii="Times New Roman" w:eastAsia="Times New Roman" w:hAnsi="Times New Roman" w:cs="Times New Roman"/>
          <w:b/>
          <w:sz w:val="28"/>
          <w:szCs w:val="28"/>
          <w:lang w:eastAsia="pt-PT"/>
        </w:rPr>
        <w:br/>
      </w:r>
    </w:p>
    <w:p w14:paraId="35BEBD73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7176A1FE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6F317678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579ADAB2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6AC4B74D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7B9009B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2F5908E9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05B79AE1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6FBD611C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4F4351ED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64AADA85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098E0FF7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2A071C92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6DDFDC76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40198963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2EB871CF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74F2D9AE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2395CCFE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44E5EB96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438BC5FD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64375559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39D21A63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4C4B26C0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7A1A64F8" w14:textId="77777777" w:rsidR="00AE3AB1" w:rsidRPr="006C389E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61A07A66" w14:textId="77777777" w:rsidR="00AE3AB1" w:rsidRPr="00AE3AB1" w:rsidRDefault="00AE3AB1" w:rsidP="00AE3A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C389E">
        <w:rPr>
          <w:rFonts w:ascii="Times New Roman" w:eastAsia="Times New Roman" w:hAnsi="Times New Roman" w:cs="Times New Roman"/>
          <w:sz w:val="24"/>
          <w:szCs w:val="24"/>
          <w:lang w:eastAsia="pt-PT"/>
        </w:rPr>
        <w:t>LUANDA</w:t>
      </w:r>
      <w:r w:rsidRPr="00AE3AB1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  <w:r w:rsidRPr="006C389E">
        <w:rPr>
          <w:rFonts w:ascii="Times New Roman" w:eastAsia="Times New Roman" w:hAnsi="Times New Roman" w:cs="Times New Roman"/>
          <w:sz w:val="24"/>
          <w:szCs w:val="24"/>
          <w:lang w:eastAsia="pt-PT"/>
        </w:rPr>
        <w:t>2026</w:t>
      </w:r>
    </w:p>
    <w:p w14:paraId="64848214" w14:textId="77777777" w:rsidR="00000000" w:rsidRPr="006C389E" w:rsidRDefault="00000000" w:rsidP="00AE3AB1">
      <w:pPr>
        <w:jc w:val="center"/>
        <w:rPr>
          <w:rFonts w:ascii="Times New Roman" w:hAnsi="Times New Roman" w:cs="Times New Roman"/>
        </w:rPr>
      </w:pPr>
    </w:p>
    <w:p w14:paraId="4A7F301A" w14:textId="77777777" w:rsidR="00046DE9" w:rsidRDefault="00046DE9" w:rsidP="00AE3AB1">
      <w:pPr>
        <w:jc w:val="center"/>
        <w:rPr>
          <w:rFonts w:ascii="Times New Roman" w:hAnsi="Times New Roman" w:cs="Times New Roman"/>
        </w:rPr>
      </w:pPr>
    </w:p>
    <w:p w14:paraId="0C65326F" w14:textId="77777777" w:rsidR="006C389E" w:rsidRPr="006C389E" w:rsidRDefault="006C389E" w:rsidP="00AE3AB1">
      <w:pPr>
        <w:jc w:val="center"/>
        <w:rPr>
          <w:rFonts w:ascii="Times New Roman" w:hAnsi="Times New Roman" w:cs="Times New Roman"/>
        </w:rPr>
      </w:pPr>
    </w:p>
    <w:p w14:paraId="214C8FC3" w14:textId="77777777" w:rsidR="00046DE9" w:rsidRPr="006C389E" w:rsidRDefault="00046DE9" w:rsidP="00AE3AB1">
      <w:pPr>
        <w:jc w:val="center"/>
        <w:rPr>
          <w:rFonts w:ascii="Times New Roman" w:hAnsi="Times New Roman" w:cs="Times New Roman"/>
        </w:rPr>
      </w:pPr>
    </w:p>
    <w:p w14:paraId="1133F19A" w14:textId="77777777" w:rsidR="00046DE9" w:rsidRPr="006C389E" w:rsidRDefault="00046DE9" w:rsidP="00046D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C389E">
        <w:rPr>
          <w:rFonts w:ascii="Times New Roman" w:eastAsia="Times New Roman" w:hAnsi="Times New Roman" w:cs="Times New Roman"/>
          <w:sz w:val="24"/>
          <w:szCs w:val="24"/>
          <w:lang w:eastAsia="pt-PT"/>
        </w:rPr>
        <w:t>HELDER SEBASTIÃO</w:t>
      </w:r>
      <w:r w:rsidRPr="00AE3AB1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  <w:r w:rsidRPr="006C389E">
        <w:rPr>
          <w:rFonts w:ascii="Times New Roman" w:eastAsia="Times New Roman" w:hAnsi="Times New Roman" w:cs="Times New Roman"/>
          <w:sz w:val="24"/>
          <w:szCs w:val="24"/>
          <w:lang w:eastAsia="pt-PT"/>
        </w:rPr>
        <w:t>MARCIA PATRICIA CUSTÓDIO SALDANHA</w:t>
      </w:r>
      <w:r w:rsidRPr="00AE3AB1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  <w:r w:rsidR="00A85F12" w:rsidRPr="006C389E">
        <w:rPr>
          <w:rFonts w:ascii="Times New Roman" w:hAnsi="Times New Roman" w:cs="Times New Roman"/>
          <w:color w:val="222222"/>
          <w:sz w:val="28"/>
          <w:szCs w:val="24"/>
          <w:shd w:val="clear" w:color="auto" w:fill="FFFFFF"/>
        </w:rPr>
        <w:t>SUZANA NETO</w:t>
      </w:r>
    </w:p>
    <w:p w14:paraId="10C8588C" w14:textId="77777777" w:rsidR="00046DE9" w:rsidRPr="006C389E" w:rsidRDefault="00046DE9" w:rsidP="00046D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70F99DCA" w14:textId="77777777" w:rsidR="00046DE9" w:rsidRPr="006C389E" w:rsidRDefault="00046DE9" w:rsidP="00046D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332751A9" w14:textId="77777777" w:rsidR="00046DE9" w:rsidRPr="006C389E" w:rsidRDefault="00046DE9" w:rsidP="00046D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06747CDE" w14:textId="77777777" w:rsidR="00046DE9" w:rsidRPr="006C389E" w:rsidRDefault="00046DE9" w:rsidP="00046D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3DE6F42A" w14:textId="77777777" w:rsidR="00046DE9" w:rsidRPr="006C389E" w:rsidRDefault="00046DE9" w:rsidP="00046D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6031CCD7" w14:textId="77777777" w:rsidR="00046DE9" w:rsidRPr="006C389E" w:rsidRDefault="00046DE9" w:rsidP="00046DE9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pt-PT"/>
        </w:rPr>
      </w:pPr>
      <w:r w:rsidRPr="00AE3AB1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  <w:r w:rsidR="0064081F">
        <w:rPr>
          <w:rFonts w:ascii="Times New Roman" w:eastAsia="Times New Roman" w:hAnsi="Times New Roman" w:cs="Times New Roman"/>
          <w:b/>
          <w:sz w:val="28"/>
          <w:szCs w:val="28"/>
          <w:lang w:eastAsia="pt-PT"/>
        </w:rPr>
        <w:t>Sistema de Detecção de Fuga</w:t>
      </w:r>
      <w:r w:rsidRPr="006C389E">
        <w:rPr>
          <w:rFonts w:ascii="Times New Roman" w:eastAsia="Times New Roman" w:hAnsi="Times New Roman" w:cs="Times New Roman"/>
          <w:b/>
          <w:sz w:val="28"/>
          <w:szCs w:val="28"/>
          <w:lang w:eastAsia="pt-PT"/>
        </w:rPr>
        <w:t xml:space="preserve"> de Dinheiro</w:t>
      </w:r>
    </w:p>
    <w:p w14:paraId="718C4F49" w14:textId="77777777" w:rsidR="00046DE9" w:rsidRPr="006C389E" w:rsidRDefault="00046DE9" w:rsidP="00046DE9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PT"/>
        </w:rPr>
      </w:pPr>
    </w:p>
    <w:p w14:paraId="2ECA950A" w14:textId="77777777" w:rsidR="00046DE9" w:rsidRPr="006C389E" w:rsidRDefault="00046DE9" w:rsidP="00046DE9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PT"/>
        </w:rPr>
      </w:pPr>
    </w:p>
    <w:p w14:paraId="2CC45B4E" w14:textId="77777777" w:rsidR="00046DE9" w:rsidRPr="006C389E" w:rsidRDefault="00046DE9" w:rsidP="00046DE9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PT"/>
        </w:rPr>
      </w:pPr>
    </w:p>
    <w:p w14:paraId="03EF7B6F" w14:textId="77777777" w:rsidR="00046DE9" w:rsidRPr="006C389E" w:rsidRDefault="00046DE9" w:rsidP="00046DE9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PT"/>
        </w:rPr>
      </w:pPr>
    </w:p>
    <w:p w14:paraId="155EF85D" w14:textId="77777777" w:rsidR="00046DE9" w:rsidRPr="006C389E" w:rsidRDefault="00046DE9" w:rsidP="00046DE9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PT"/>
        </w:rPr>
      </w:pPr>
    </w:p>
    <w:p w14:paraId="776AD39C" w14:textId="77777777" w:rsidR="006C389E" w:rsidRDefault="006C389E" w:rsidP="00046DE9">
      <w:pPr>
        <w:ind w:left="4248" w:firstLine="708"/>
        <w:jc w:val="both"/>
        <w:rPr>
          <w:rFonts w:ascii="Times New Roman" w:hAnsi="Times New Roman" w:cs="Times New Roman"/>
        </w:rPr>
      </w:pPr>
    </w:p>
    <w:p w14:paraId="584500FB" w14:textId="77777777" w:rsidR="006C389E" w:rsidRDefault="006C389E" w:rsidP="00046DE9">
      <w:pPr>
        <w:ind w:left="4248" w:firstLine="708"/>
        <w:jc w:val="both"/>
        <w:rPr>
          <w:rFonts w:ascii="Times New Roman" w:hAnsi="Times New Roman" w:cs="Times New Roman"/>
        </w:rPr>
      </w:pPr>
    </w:p>
    <w:p w14:paraId="6A437A04" w14:textId="77777777" w:rsidR="006C389E" w:rsidRDefault="006C389E" w:rsidP="00046DE9">
      <w:pPr>
        <w:ind w:left="4248" w:firstLine="708"/>
        <w:jc w:val="both"/>
        <w:rPr>
          <w:rFonts w:ascii="Times New Roman" w:hAnsi="Times New Roman" w:cs="Times New Roman"/>
        </w:rPr>
      </w:pPr>
    </w:p>
    <w:p w14:paraId="39ACEDAE" w14:textId="77777777" w:rsidR="006C389E" w:rsidRDefault="006C389E" w:rsidP="00046DE9">
      <w:pPr>
        <w:ind w:left="4248" w:firstLine="708"/>
        <w:jc w:val="both"/>
        <w:rPr>
          <w:rFonts w:ascii="Times New Roman" w:hAnsi="Times New Roman" w:cs="Times New Roman"/>
        </w:rPr>
      </w:pPr>
    </w:p>
    <w:p w14:paraId="3A26FA36" w14:textId="77777777" w:rsidR="006C389E" w:rsidRDefault="006C389E" w:rsidP="00046DE9">
      <w:pPr>
        <w:ind w:left="4248" w:firstLine="708"/>
        <w:jc w:val="both"/>
        <w:rPr>
          <w:rFonts w:ascii="Times New Roman" w:hAnsi="Times New Roman" w:cs="Times New Roman"/>
        </w:rPr>
      </w:pPr>
    </w:p>
    <w:p w14:paraId="0459C6D5" w14:textId="77777777" w:rsidR="006C389E" w:rsidRDefault="006C389E" w:rsidP="00046DE9">
      <w:pPr>
        <w:ind w:left="4248" w:firstLine="708"/>
        <w:jc w:val="both"/>
        <w:rPr>
          <w:rFonts w:ascii="Times New Roman" w:hAnsi="Times New Roman" w:cs="Times New Roman"/>
        </w:rPr>
      </w:pPr>
    </w:p>
    <w:p w14:paraId="032D8B5C" w14:textId="77777777" w:rsidR="00046DE9" w:rsidRPr="006C389E" w:rsidRDefault="00046DE9" w:rsidP="00046DE9">
      <w:pPr>
        <w:ind w:left="4248" w:firstLine="708"/>
        <w:jc w:val="both"/>
        <w:rPr>
          <w:rFonts w:ascii="Times New Roman" w:hAnsi="Times New Roman" w:cs="Times New Roman"/>
        </w:rPr>
      </w:pPr>
      <w:r w:rsidRPr="006C389E">
        <w:rPr>
          <w:rFonts w:ascii="Times New Roman" w:hAnsi="Times New Roman" w:cs="Times New Roman"/>
        </w:rPr>
        <w:t>Trabalho para a cadeira</w:t>
      </w:r>
      <w:r w:rsidR="00A27695" w:rsidRPr="006C389E">
        <w:rPr>
          <w:rFonts w:ascii="Times New Roman" w:hAnsi="Times New Roman" w:cs="Times New Roman"/>
        </w:rPr>
        <w:t xml:space="preserve"> de Projecto de Sistemas</w:t>
      </w:r>
      <w:r w:rsidRPr="006C389E">
        <w:rPr>
          <w:rFonts w:ascii="Times New Roman" w:hAnsi="Times New Roman" w:cs="Times New Roman"/>
        </w:rPr>
        <w:t xml:space="preserve"> apresentado ao Instituto Superior Politécnico Metropolitano de Angola, como requisito parcial para a avaliação continua, Licenciatura em Ciência da </w:t>
      </w:r>
      <w:r w:rsidR="00A27695" w:rsidRPr="006C389E">
        <w:rPr>
          <w:rFonts w:ascii="Times New Roman" w:hAnsi="Times New Roman" w:cs="Times New Roman"/>
        </w:rPr>
        <w:t>Computação. Engº Macabra Pedro.</w:t>
      </w:r>
    </w:p>
    <w:p w14:paraId="054801D2" w14:textId="77777777" w:rsidR="00AE3AB1" w:rsidRPr="006C389E" w:rsidRDefault="00AE3AB1" w:rsidP="00AE3AB1">
      <w:pPr>
        <w:jc w:val="center"/>
        <w:rPr>
          <w:rFonts w:ascii="Times New Roman" w:hAnsi="Times New Roman" w:cs="Times New Roman"/>
        </w:rPr>
      </w:pPr>
    </w:p>
    <w:p w14:paraId="367A8E03" w14:textId="77777777" w:rsidR="006C389E" w:rsidRPr="006C389E" w:rsidRDefault="006C389E" w:rsidP="00AE3AB1">
      <w:pPr>
        <w:jc w:val="center"/>
        <w:rPr>
          <w:rFonts w:ascii="Times New Roman" w:hAnsi="Times New Roman" w:cs="Times New Roman"/>
        </w:rPr>
      </w:pPr>
    </w:p>
    <w:p w14:paraId="16A6E6D2" w14:textId="77777777" w:rsidR="006C389E" w:rsidRPr="006C389E" w:rsidRDefault="006C389E" w:rsidP="00AE3AB1">
      <w:pPr>
        <w:jc w:val="center"/>
        <w:rPr>
          <w:rFonts w:ascii="Times New Roman" w:hAnsi="Times New Roman" w:cs="Times New Roman"/>
        </w:rPr>
      </w:pPr>
    </w:p>
    <w:p w14:paraId="1BF1B366" w14:textId="77777777" w:rsidR="006C389E" w:rsidRPr="006C389E" w:rsidRDefault="006C389E" w:rsidP="00AE3AB1">
      <w:pPr>
        <w:jc w:val="center"/>
        <w:rPr>
          <w:rFonts w:ascii="Times New Roman" w:hAnsi="Times New Roman" w:cs="Times New Roman"/>
        </w:rPr>
      </w:pPr>
    </w:p>
    <w:p w14:paraId="227C10DF" w14:textId="77777777" w:rsidR="006C389E" w:rsidRDefault="006C389E" w:rsidP="007302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C389E">
        <w:rPr>
          <w:rFonts w:ascii="Times New Roman" w:eastAsia="Times New Roman" w:hAnsi="Times New Roman" w:cs="Times New Roman"/>
          <w:sz w:val="24"/>
          <w:szCs w:val="24"/>
          <w:lang w:eastAsia="pt-PT"/>
        </w:rPr>
        <w:t>LUANDA</w:t>
      </w:r>
      <w:r w:rsidRPr="00AE3AB1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  <w:r w:rsidRPr="006C389E">
        <w:rPr>
          <w:rFonts w:ascii="Times New Roman" w:eastAsia="Times New Roman" w:hAnsi="Times New Roman" w:cs="Times New Roman"/>
          <w:sz w:val="24"/>
          <w:szCs w:val="24"/>
          <w:lang w:eastAsia="pt-PT"/>
        </w:rPr>
        <w:t>2026</w:t>
      </w:r>
    </w:p>
    <w:p w14:paraId="0C9FF310" w14:textId="77777777" w:rsidR="00422F1A" w:rsidRDefault="00422F1A" w:rsidP="007302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6F3C5B31" w14:textId="77777777" w:rsidR="00422F1A" w:rsidRPr="00AE3AB1" w:rsidRDefault="00422F1A" w:rsidP="007302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79835158" w14:textId="77777777" w:rsidR="00AE3AB1" w:rsidRDefault="00730266" w:rsidP="00AE3AB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Resumo</w:t>
      </w:r>
    </w:p>
    <w:p w14:paraId="3DD4A890" w14:textId="77777777" w:rsidR="00277DE6" w:rsidRPr="00277DE6" w:rsidRDefault="00277DE6" w:rsidP="00277DE6">
      <w:pPr>
        <w:pStyle w:val="NormalWeb"/>
        <w:ind w:firstLine="708"/>
        <w:jc w:val="both"/>
      </w:pPr>
      <w:r w:rsidRPr="00277DE6">
        <w:t xml:space="preserve">O sistema </w:t>
      </w:r>
      <w:r w:rsidRPr="00277DE6">
        <w:rPr>
          <w:rStyle w:val="Forte"/>
        </w:rPr>
        <w:t>Fuga de Dinheiro</w:t>
      </w:r>
      <w:r w:rsidRPr="00277DE6">
        <w:t xml:space="preserve"> é uma solução de gestão financeira pessoal que visa auxiliar utilizadores no controlo, análise e otimização dos seus gastos, aplicação permite o registo e autenticação de utilizadores, bem como a inserção ou importação de transações financeiras, a partir desses dados, o sistema realiza análises automáticas, identificando padrões de consumo, pagamentos recorrentes e possíveis desperdícios financeiros, contribuindo para uma melhor tomada de decisão. Além disso, o sistema oferece categorização automática de despesas, com possibilidade de edição manual, permitindo maior personalização. Os utilizadores podem definir orçamentos e metas financeiras, sendo notificados através de alertas personalizados sempre que ocorrem desvios relevantes. O sistema também gera relatórios periódicos e apresenta um ranking dos principais gastos. Com uma arquitetura escalável e segura, o Fuga de Dinheiro permite futuras integrações com APIs bancárias e evolução com inteligência artificial.</w:t>
      </w:r>
    </w:p>
    <w:p w14:paraId="22535F13" w14:textId="77777777" w:rsidR="00277DE6" w:rsidRPr="00277DE6" w:rsidRDefault="00277DE6" w:rsidP="00277DE6">
      <w:pPr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77DE6">
        <w:rPr>
          <w:rFonts w:ascii="Times New Roman" w:hAnsi="Times New Roman" w:cs="Times New Roman"/>
          <w:sz w:val="24"/>
          <w:szCs w:val="24"/>
        </w:rPr>
        <w:t xml:space="preserve">Palavras chaves: </w:t>
      </w:r>
      <w:r w:rsidR="007D2CA5">
        <w:rPr>
          <w:rFonts w:ascii="Times New Roman" w:eastAsia="Times New Roman" w:hAnsi="Times New Roman" w:cs="Times New Roman"/>
          <w:sz w:val="24"/>
          <w:szCs w:val="24"/>
          <w:lang w:eastAsia="pt-PT"/>
        </w:rPr>
        <w:t>Análise</w:t>
      </w:r>
      <w:r w:rsidR="00ED493E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  <w:r w:rsidR="007D2CA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Controlo</w:t>
      </w:r>
      <w:r w:rsidRPr="00277DE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r w:rsidR="007D2CA5">
        <w:rPr>
          <w:rFonts w:ascii="Times New Roman" w:hAnsi="Times New Roman" w:cs="Times New Roman"/>
          <w:sz w:val="24"/>
          <w:szCs w:val="24"/>
        </w:rPr>
        <w:t>Otimização</w:t>
      </w:r>
    </w:p>
    <w:p w14:paraId="73732FAB" w14:textId="77777777" w:rsidR="00730266" w:rsidRPr="00730266" w:rsidRDefault="00730266" w:rsidP="007302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F8B62C" w14:textId="77777777" w:rsidR="00AE3AB1" w:rsidRDefault="00AE3AB1" w:rsidP="00AE3AB1">
      <w:pPr>
        <w:jc w:val="center"/>
      </w:pPr>
    </w:p>
    <w:p w14:paraId="747183FB" w14:textId="77777777" w:rsidR="00AE3AB1" w:rsidRDefault="00AE3AB1" w:rsidP="00AE3AB1">
      <w:pPr>
        <w:jc w:val="center"/>
      </w:pPr>
    </w:p>
    <w:p w14:paraId="41E137C2" w14:textId="77777777" w:rsidR="00AE3AB1" w:rsidRDefault="00AE3AB1" w:rsidP="00AE3AB1">
      <w:pPr>
        <w:jc w:val="center"/>
      </w:pPr>
    </w:p>
    <w:p w14:paraId="7824E5D0" w14:textId="77777777" w:rsidR="00AE3AB1" w:rsidRDefault="00AE3AB1" w:rsidP="00AE3AB1">
      <w:pPr>
        <w:jc w:val="center"/>
      </w:pPr>
    </w:p>
    <w:p w14:paraId="3A9162AF" w14:textId="77777777" w:rsidR="00AE3AB1" w:rsidRDefault="00AE3AB1" w:rsidP="00AE3AB1">
      <w:pPr>
        <w:jc w:val="center"/>
      </w:pPr>
    </w:p>
    <w:p w14:paraId="7683B2CE" w14:textId="77777777" w:rsidR="00AE3AB1" w:rsidRDefault="00AE3AB1" w:rsidP="00AE3AB1">
      <w:pPr>
        <w:jc w:val="center"/>
      </w:pPr>
    </w:p>
    <w:p w14:paraId="356F83DF" w14:textId="77777777" w:rsidR="00AE3AB1" w:rsidRDefault="00AE3AB1" w:rsidP="00AE3AB1">
      <w:pPr>
        <w:jc w:val="center"/>
      </w:pPr>
    </w:p>
    <w:p w14:paraId="1222BF62" w14:textId="77777777" w:rsidR="00AE3AB1" w:rsidRDefault="00AE3AB1" w:rsidP="00AE3AB1">
      <w:pPr>
        <w:jc w:val="center"/>
      </w:pPr>
    </w:p>
    <w:p w14:paraId="5A14BD02" w14:textId="77777777" w:rsidR="00AE3AB1" w:rsidRDefault="00AE3AB1" w:rsidP="00AE3AB1">
      <w:pPr>
        <w:jc w:val="center"/>
      </w:pPr>
    </w:p>
    <w:p w14:paraId="68A3EE95" w14:textId="77777777" w:rsidR="00AE3AB1" w:rsidRDefault="00AE3AB1" w:rsidP="00AE3AB1">
      <w:pPr>
        <w:jc w:val="center"/>
      </w:pPr>
    </w:p>
    <w:p w14:paraId="7404C9CE" w14:textId="77777777" w:rsidR="00AE3AB1" w:rsidRDefault="00AE3AB1" w:rsidP="00046DE9">
      <w:pPr>
        <w:ind w:left="3540"/>
        <w:jc w:val="both"/>
      </w:pPr>
    </w:p>
    <w:p w14:paraId="76BED174" w14:textId="77777777" w:rsidR="00B372E5" w:rsidRDefault="00B372E5" w:rsidP="00046DE9">
      <w:pPr>
        <w:ind w:left="3540"/>
        <w:jc w:val="both"/>
      </w:pPr>
    </w:p>
    <w:p w14:paraId="11764575" w14:textId="77777777" w:rsidR="00B372E5" w:rsidRDefault="00B372E5" w:rsidP="00046DE9">
      <w:pPr>
        <w:ind w:left="3540"/>
        <w:jc w:val="both"/>
      </w:pPr>
    </w:p>
    <w:p w14:paraId="015345CA" w14:textId="77777777" w:rsidR="00B372E5" w:rsidRDefault="00B372E5" w:rsidP="00046DE9">
      <w:pPr>
        <w:ind w:left="3540"/>
        <w:jc w:val="both"/>
      </w:pPr>
    </w:p>
    <w:p w14:paraId="72A91745" w14:textId="77777777" w:rsidR="00B372E5" w:rsidRDefault="00B372E5" w:rsidP="00046DE9">
      <w:pPr>
        <w:ind w:left="3540"/>
        <w:jc w:val="both"/>
      </w:pPr>
    </w:p>
    <w:p w14:paraId="5BEE9772" w14:textId="77777777" w:rsidR="00B372E5" w:rsidRDefault="00B372E5" w:rsidP="00046DE9">
      <w:pPr>
        <w:ind w:left="3540"/>
        <w:jc w:val="both"/>
      </w:pPr>
    </w:p>
    <w:p w14:paraId="6B34CCA6" w14:textId="77777777" w:rsidR="00B372E5" w:rsidRDefault="00B372E5" w:rsidP="00046DE9">
      <w:pPr>
        <w:ind w:left="3540"/>
        <w:jc w:val="both"/>
      </w:pPr>
    </w:p>
    <w:p w14:paraId="639BED25" w14:textId="77777777" w:rsidR="00B372E5" w:rsidRDefault="00B372E5" w:rsidP="00046DE9">
      <w:pPr>
        <w:ind w:left="3540"/>
        <w:jc w:val="both"/>
      </w:pPr>
    </w:p>
    <w:p w14:paraId="6FE5938F" w14:textId="77777777" w:rsidR="00B372E5" w:rsidRDefault="00B372E5" w:rsidP="00046DE9">
      <w:pPr>
        <w:ind w:left="3540"/>
        <w:jc w:val="both"/>
      </w:pPr>
    </w:p>
    <w:p w14:paraId="555ABD19" w14:textId="77777777" w:rsidR="00B372E5" w:rsidRDefault="00B372E5" w:rsidP="00D6152D">
      <w:pPr>
        <w:jc w:val="both"/>
      </w:pPr>
    </w:p>
    <w:p w14:paraId="15155482" w14:textId="77777777" w:rsidR="00B372E5" w:rsidRPr="00D6152D" w:rsidRDefault="00B372E5" w:rsidP="00046DE9">
      <w:pPr>
        <w:ind w:left="3540"/>
        <w:jc w:val="both"/>
        <w:rPr>
          <w:rFonts w:ascii="Times New Roman" w:hAnsi="Times New Roman" w:cs="Times New Roman"/>
          <w:sz w:val="24"/>
          <w:szCs w:val="24"/>
        </w:rPr>
      </w:pPr>
      <w:r w:rsidRPr="00D6152D">
        <w:rPr>
          <w:rFonts w:ascii="Times New Roman" w:hAnsi="Times New Roman" w:cs="Times New Roman"/>
          <w:sz w:val="24"/>
          <w:szCs w:val="24"/>
        </w:rPr>
        <w:lastRenderedPageBreak/>
        <w:t>Sumário</w:t>
      </w:r>
    </w:p>
    <w:p w14:paraId="6E57AC55" w14:textId="77777777" w:rsidR="00B372E5" w:rsidRDefault="00B372E5" w:rsidP="00046DE9">
      <w:pPr>
        <w:ind w:left="3540"/>
        <w:jc w:val="both"/>
      </w:pPr>
    </w:p>
    <w:p w14:paraId="347B200E" w14:textId="77777777" w:rsidR="00B372E5" w:rsidRDefault="00B372E5" w:rsidP="00046DE9">
      <w:pPr>
        <w:ind w:left="3540"/>
        <w:jc w:val="both"/>
      </w:pPr>
    </w:p>
    <w:p w14:paraId="72899791" w14:textId="77777777" w:rsidR="00B372E5" w:rsidRDefault="00B372E5" w:rsidP="00046DE9">
      <w:pPr>
        <w:ind w:left="3540"/>
        <w:jc w:val="both"/>
      </w:pPr>
    </w:p>
    <w:p w14:paraId="238897C1" w14:textId="77777777" w:rsidR="00B372E5" w:rsidRDefault="00B372E5" w:rsidP="00046DE9">
      <w:pPr>
        <w:ind w:left="3540"/>
        <w:jc w:val="both"/>
      </w:pPr>
    </w:p>
    <w:p w14:paraId="4A32872D" w14:textId="77777777" w:rsidR="00B372E5" w:rsidRDefault="00B372E5" w:rsidP="00046DE9">
      <w:pPr>
        <w:ind w:left="3540"/>
        <w:jc w:val="both"/>
      </w:pPr>
    </w:p>
    <w:p w14:paraId="0F78AECE" w14:textId="77777777" w:rsidR="00B372E5" w:rsidRDefault="00B372E5" w:rsidP="00046DE9">
      <w:pPr>
        <w:ind w:left="3540"/>
        <w:jc w:val="both"/>
      </w:pPr>
    </w:p>
    <w:p w14:paraId="23D6C611" w14:textId="77777777" w:rsidR="00B372E5" w:rsidRDefault="00B372E5" w:rsidP="00046DE9">
      <w:pPr>
        <w:ind w:left="3540"/>
        <w:jc w:val="both"/>
      </w:pPr>
    </w:p>
    <w:p w14:paraId="01793A9E" w14:textId="77777777" w:rsidR="00B372E5" w:rsidRDefault="00B372E5" w:rsidP="00046DE9">
      <w:pPr>
        <w:ind w:left="3540"/>
        <w:jc w:val="both"/>
      </w:pPr>
    </w:p>
    <w:p w14:paraId="22CA7AF8" w14:textId="77777777" w:rsidR="00B372E5" w:rsidRDefault="00B372E5" w:rsidP="00046DE9">
      <w:pPr>
        <w:ind w:left="3540"/>
        <w:jc w:val="both"/>
      </w:pPr>
    </w:p>
    <w:p w14:paraId="4CDC3F15" w14:textId="77777777" w:rsidR="00B372E5" w:rsidRDefault="00B372E5" w:rsidP="00046DE9">
      <w:pPr>
        <w:ind w:left="3540"/>
        <w:jc w:val="both"/>
      </w:pPr>
    </w:p>
    <w:p w14:paraId="386CD671" w14:textId="77777777" w:rsidR="00B372E5" w:rsidRDefault="00B372E5" w:rsidP="00046DE9">
      <w:pPr>
        <w:ind w:left="3540"/>
        <w:jc w:val="both"/>
      </w:pPr>
    </w:p>
    <w:p w14:paraId="426B8C0F" w14:textId="77777777" w:rsidR="00B372E5" w:rsidRDefault="00B372E5" w:rsidP="00046DE9">
      <w:pPr>
        <w:ind w:left="3540"/>
        <w:jc w:val="both"/>
      </w:pPr>
    </w:p>
    <w:p w14:paraId="32E90194" w14:textId="77777777" w:rsidR="00B372E5" w:rsidRDefault="00B372E5" w:rsidP="00046DE9">
      <w:pPr>
        <w:ind w:left="3540"/>
        <w:jc w:val="both"/>
      </w:pPr>
    </w:p>
    <w:p w14:paraId="2FEE5459" w14:textId="77777777" w:rsidR="00B372E5" w:rsidRDefault="00B372E5" w:rsidP="00046DE9">
      <w:pPr>
        <w:ind w:left="3540"/>
        <w:jc w:val="both"/>
      </w:pPr>
    </w:p>
    <w:p w14:paraId="65269C0B" w14:textId="77777777" w:rsidR="00B372E5" w:rsidRDefault="00B372E5" w:rsidP="00046DE9">
      <w:pPr>
        <w:ind w:left="3540"/>
        <w:jc w:val="both"/>
      </w:pPr>
    </w:p>
    <w:p w14:paraId="153D374D" w14:textId="77777777" w:rsidR="00B372E5" w:rsidRDefault="00B372E5" w:rsidP="00046DE9">
      <w:pPr>
        <w:ind w:left="3540"/>
        <w:jc w:val="both"/>
      </w:pPr>
    </w:p>
    <w:p w14:paraId="687F4EA0" w14:textId="77777777" w:rsidR="00B372E5" w:rsidRDefault="00B372E5" w:rsidP="00046DE9">
      <w:pPr>
        <w:ind w:left="3540"/>
        <w:jc w:val="both"/>
      </w:pPr>
    </w:p>
    <w:p w14:paraId="76F83F2A" w14:textId="77777777" w:rsidR="00B372E5" w:rsidRDefault="00B372E5" w:rsidP="00046DE9">
      <w:pPr>
        <w:ind w:left="3540"/>
        <w:jc w:val="both"/>
      </w:pPr>
    </w:p>
    <w:p w14:paraId="2C9C35CE" w14:textId="77777777" w:rsidR="00B372E5" w:rsidRDefault="00B372E5" w:rsidP="00046DE9">
      <w:pPr>
        <w:ind w:left="3540"/>
        <w:jc w:val="both"/>
      </w:pPr>
    </w:p>
    <w:p w14:paraId="7FC8E9F0" w14:textId="77777777" w:rsidR="00B372E5" w:rsidRDefault="00B372E5" w:rsidP="00046DE9">
      <w:pPr>
        <w:ind w:left="3540"/>
        <w:jc w:val="both"/>
      </w:pPr>
    </w:p>
    <w:p w14:paraId="59C38EAD" w14:textId="77777777" w:rsidR="00B372E5" w:rsidRDefault="00B372E5" w:rsidP="00046DE9">
      <w:pPr>
        <w:ind w:left="3540"/>
        <w:jc w:val="both"/>
      </w:pPr>
    </w:p>
    <w:p w14:paraId="3E4571AB" w14:textId="77777777" w:rsidR="00D6152D" w:rsidRDefault="00D6152D" w:rsidP="00D615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267967" w14:textId="77777777" w:rsidR="00D6152D" w:rsidRDefault="00D6152D" w:rsidP="00D615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0C1473" w14:textId="77777777" w:rsidR="00D6152D" w:rsidRDefault="00D6152D" w:rsidP="00D615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7943CF" w14:textId="77777777" w:rsidR="00D6152D" w:rsidRDefault="00D6152D" w:rsidP="00D615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2B59B5" w14:textId="77777777" w:rsidR="00D6152D" w:rsidRDefault="00D6152D" w:rsidP="00D615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1D31D2" w14:textId="77777777" w:rsidR="00D6152D" w:rsidRDefault="00D6152D" w:rsidP="00D615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0D208E" w14:textId="77777777" w:rsidR="00D6152D" w:rsidRDefault="00D6152D" w:rsidP="00D615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A6A433" w14:textId="77777777" w:rsidR="00D6152D" w:rsidRDefault="00D6152D" w:rsidP="00D615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F636B5" w14:textId="77777777" w:rsidR="00D6152D" w:rsidRDefault="00D6152D" w:rsidP="00D615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9D9319" w14:textId="77777777" w:rsidR="00B372E5" w:rsidRDefault="0064081F" w:rsidP="00D6152D">
      <w:pPr>
        <w:jc w:val="center"/>
        <w:rPr>
          <w:rFonts w:ascii="Times New Roman" w:hAnsi="Times New Roman" w:cs="Times New Roman"/>
          <w:sz w:val="24"/>
          <w:szCs w:val="24"/>
        </w:rPr>
      </w:pPr>
      <w:r w:rsidRPr="00D6152D">
        <w:rPr>
          <w:rFonts w:ascii="Times New Roman" w:hAnsi="Times New Roman" w:cs="Times New Roman"/>
          <w:sz w:val="24"/>
          <w:szCs w:val="24"/>
        </w:rPr>
        <w:lastRenderedPageBreak/>
        <w:t>C</w:t>
      </w:r>
      <w:r w:rsidR="00D6152D" w:rsidRPr="00D6152D">
        <w:rPr>
          <w:rFonts w:ascii="Times New Roman" w:hAnsi="Times New Roman" w:cs="Times New Roman"/>
          <w:sz w:val="24"/>
          <w:szCs w:val="24"/>
        </w:rPr>
        <w:t>APITULO IV- PROTOTIPO FUNCIONAL</w:t>
      </w:r>
    </w:p>
    <w:p w14:paraId="3F20FBA7" w14:textId="77777777" w:rsidR="00D6152D" w:rsidRDefault="00D6152D" w:rsidP="00D6152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62F9C6" w14:textId="77777777" w:rsidR="00B372E5" w:rsidRDefault="00D6152D" w:rsidP="00C4693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neste capitulo</w:t>
      </w:r>
      <w:r w:rsidRPr="00D6152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r w:rsidRPr="00D6152D">
        <w:rPr>
          <w:rFonts w:ascii="Times New Roman" w:hAnsi="Times New Roman" w:cs="Times New Roman"/>
          <w:sz w:val="24"/>
          <w:szCs w:val="24"/>
        </w:rPr>
        <w:t xml:space="preserve">documento descreve de forma detalhada o sistema </w:t>
      </w:r>
      <w:r w:rsidRPr="00D6152D">
        <w:rPr>
          <w:rStyle w:val="Forte"/>
          <w:rFonts w:ascii="Times New Roman" w:hAnsi="Times New Roman" w:cs="Times New Roman"/>
          <w:sz w:val="24"/>
          <w:szCs w:val="24"/>
        </w:rPr>
        <w:t>Fuga de Dinheiro</w:t>
      </w:r>
      <w:r w:rsidRPr="00D6152D">
        <w:rPr>
          <w:rFonts w:ascii="Times New Roman" w:hAnsi="Times New Roman" w:cs="Times New Roman"/>
          <w:sz w:val="24"/>
          <w:szCs w:val="24"/>
        </w:rPr>
        <w:t>, uma solução de gestão financeira pessoal concebida para auxiliar utilizadores no controlo e</w:t>
      </w:r>
      <w:r>
        <w:rPr>
          <w:rFonts w:ascii="Times New Roman" w:hAnsi="Times New Roman" w:cs="Times New Roman"/>
          <w:sz w:val="24"/>
          <w:szCs w:val="24"/>
        </w:rPr>
        <w:t>ficiente das suas finanças. Os diagr</w:t>
      </w:r>
      <w:r w:rsidR="00F37F3D">
        <w:rPr>
          <w:rFonts w:ascii="Times New Roman" w:hAnsi="Times New Roman" w:cs="Times New Roman"/>
          <w:sz w:val="24"/>
          <w:szCs w:val="24"/>
        </w:rPr>
        <w:t xml:space="preserve">amas ajuda-nos a ilucidar melhor </w:t>
      </w:r>
      <w:r w:rsidRPr="00D6152D">
        <w:rPr>
          <w:rFonts w:ascii="Times New Roman" w:hAnsi="Times New Roman" w:cs="Times New Roman"/>
          <w:sz w:val="24"/>
          <w:szCs w:val="24"/>
        </w:rPr>
        <w:t>os principais aspetos do sistema, incluindo requisitos funcionais e não funcionais, arquitetura, funcionalidades e modelo de dados. O seu objetivo é servir como guia técnico e funcional, fornecendo uma base sólida para o desenvolvimento, implementação, evolução e manutenção do sistema.</w:t>
      </w:r>
    </w:p>
    <w:p w14:paraId="43F8FD7D" w14:textId="7CAADDF8" w:rsidR="00FB5FC9" w:rsidRDefault="00C4693A" w:rsidP="00C4693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 Diagrama de caso de uso</w:t>
      </w:r>
    </w:p>
    <w:p w14:paraId="5A340D0A" w14:textId="77777777" w:rsidR="00254FB8" w:rsidRDefault="00254FB8" w:rsidP="00C469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17AD5F" w14:textId="29185D19" w:rsidR="00FB5FC9" w:rsidRDefault="00254FB8" w:rsidP="00C4693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B83F02" wp14:editId="7A731D08">
            <wp:extent cx="5400040" cy="2390113"/>
            <wp:effectExtent l="0" t="0" r="0" b="0"/>
            <wp:docPr id="1118401114" name="Imagem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90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2E3D1" w14:textId="77777777" w:rsidR="00FB5FC9" w:rsidRPr="0032185F" w:rsidRDefault="0032185F" w:rsidP="0032185F">
      <w:pPr>
        <w:jc w:val="right"/>
        <w:rPr>
          <w:rFonts w:ascii="Times New Roman" w:hAnsi="Times New Roman" w:cs="Times New Roman"/>
          <w:sz w:val="18"/>
          <w:szCs w:val="18"/>
        </w:rPr>
      </w:pPr>
      <w:r w:rsidRPr="0032185F">
        <w:rPr>
          <w:rFonts w:ascii="Times New Roman" w:hAnsi="Times New Roman" w:cs="Times New Roman"/>
          <w:sz w:val="18"/>
          <w:szCs w:val="18"/>
        </w:rPr>
        <w:t>Figura1: Diagrama de caso de uso</w:t>
      </w:r>
    </w:p>
    <w:p w14:paraId="01CA754A" w14:textId="77777777" w:rsidR="0032185F" w:rsidRPr="0032185F" w:rsidRDefault="0032185F" w:rsidP="0032185F">
      <w:pPr>
        <w:jc w:val="right"/>
        <w:rPr>
          <w:rFonts w:ascii="Times New Roman" w:hAnsi="Times New Roman" w:cs="Times New Roman"/>
          <w:sz w:val="18"/>
          <w:szCs w:val="18"/>
        </w:rPr>
      </w:pPr>
      <w:r w:rsidRPr="0032185F">
        <w:rPr>
          <w:rFonts w:ascii="Times New Roman" w:hAnsi="Times New Roman" w:cs="Times New Roman"/>
          <w:sz w:val="18"/>
          <w:szCs w:val="18"/>
        </w:rPr>
        <w:t>Fonte : autores, 2026</w:t>
      </w:r>
    </w:p>
    <w:p w14:paraId="4F023960" w14:textId="77777777" w:rsidR="00B26E8A" w:rsidRDefault="00C4693A" w:rsidP="00FD270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B50BB">
        <w:rPr>
          <w:rFonts w:ascii="Times New Roman" w:hAnsi="Times New Roman" w:cs="Times New Roman"/>
          <w:sz w:val="24"/>
          <w:szCs w:val="24"/>
        </w:rPr>
        <w:t xml:space="preserve">O </w:t>
      </w:r>
      <w:r w:rsidRPr="003B50BB">
        <w:rPr>
          <w:rStyle w:val="Forte"/>
          <w:rFonts w:ascii="Times New Roman" w:hAnsi="Times New Roman" w:cs="Times New Roman"/>
          <w:b w:val="0"/>
          <w:sz w:val="24"/>
          <w:szCs w:val="24"/>
        </w:rPr>
        <w:t>diagrama de caso de uso</w:t>
      </w:r>
      <w:r w:rsidRPr="003B50BB">
        <w:rPr>
          <w:rFonts w:ascii="Times New Roman" w:hAnsi="Times New Roman" w:cs="Times New Roman"/>
          <w:sz w:val="24"/>
          <w:szCs w:val="24"/>
        </w:rPr>
        <w:t xml:space="preserve">  mostra como os utiliza</w:t>
      </w:r>
      <w:r w:rsidR="003B50BB" w:rsidRPr="003B50BB">
        <w:rPr>
          <w:rFonts w:ascii="Times New Roman" w:hAnsi="Times New Roman" w:cs="Times New Roman"/>
          <w:sz w:val="24"/>
          <w:szCs w:val="24"/>
        </w:rPr>
        <w:t>dores (ator</w:t>
      </w:r>
      <w:r w:rsidRPr="003B50BB">
        <w:rPr>
          <w:rFonts w:ascii="Times New Roman" w:hAnsi="Times New Roman" w:cs="Times New Roman"/>
          <w:sz w:val="24"/>
          <w:szCs w:val="24"/>
        </w:rPr>
        <w:t xml:space="preserve">) interagem com o sistema </w:t>
      </w:r>
      <w:r w:rsidRPr="003B50BB">
        <w:rPr>
          <w:rStyle w:val="Forte"/>
          <w:rFonts w:ascii="Times New Roman" w:hAnsi="Times New Roman" w:cs="Times New Roman"/>
          <w:b w:val="0"/>
          <w:sz w:val="24"/>
          <w:szCs w:val="24"/>
        </w:rPr>
        <w:t>Fuga de Dinheiro</w:t>
      </w:r>
      <w:r w:rsidR="003B50BB" w:rsidRPr="003B50BB">
        <w:rPr>
          <w:rFonts w:ascii="Times New Roman" w:hAnsi="Times New Roman" w:cs="Times New Roman"/>
          <w:b/>
          <w:sz w:val="24"/>
          <w:szCs w:val="24"/>
        </w:rPr>
        <w:t>,</w:t>
      </w:r>
      <w:r w:rsidR="003B50BB" w:rsidRPr="003B50BB">
        <w:rPr>
          <w:rFonts w:ascii="Times New Roman" w:hAnsi="Times New Roman" w:cs="Times New Roman"/>
          <w:sz w:val="24"/>
          <w:szCs w:val="24"/>
        </w:rPr>
        <w:t xml:space="preserve"> e</w:t>
      </w:r>
      <w:r w:rsidRPr="003B50BB">
        <w:rPr>
          <w:rFonts w:ascii="Times New Roman" w:hAnsi="Times New Roman" w:cs="Times New Roman"/>
          <w:sz w:val="24"/>
          <w:szCs w:val="24"/>
        </w:rPr>
        <w:t xml:space="preserve">le serve para descrever, de forma simples, </w:t>
      </w:r>
      <w:r w:rsidRPr="003B50BB">
        <w:rPr>
          <w:rStyle w:val="Forte"/>
          <w:rFonts w:ascii="Times New Roman" w:hAnsi="Times New Roman" w:cs="Times New Roman"/>
          <w:b w:val="0"/>
          <w:sz w:val="24"/>
          <w:szCs w:val="24"/>
        </w:rPr>
        <w:t>o que o sistema faz</w:t>
      </w:r>
      <w:r w:rsidRPr="003B50BB">
        <w:rPr>
          <w:rFonts w:ascii="Times New Roman" w:hAnsi="Times New Roman" w:cs="Times New Roman"/>
          <w:sz w:val="24"/>
          <w:szCs w:val="24"/>
        </w:rPr>
        <w:t xml:space="preserve"> do ponto de vista do utilizador, sem entrar em detalhes técnicos.</w:t>
      </w:r>
    </w:p>
    <w:p w14:paraId="235FF923" w14:textId="77777777" w:rsidR="00B26E8A" w:rsidRPr="00FB5FC9" w:rsidRDefault="00FB5FC9" w:rsidP="00B26E8A">
      <w:pPr>
        <w:jc w:val="both"/>
        <w:rPr>
          <w:rFonts w:ascii="Times New Roman" w:hAnsi="Times New Roman" w:cs="Times New Roman"/>
          <w:sz w:val="24"/>
          <w:szCs w:val="24"/>
        </w:rPr>
      </w:pPr>
      <w:r w:rsidRPr="0032185F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4.1.2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r w:rsidRPr="00FB5FC9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Principais </w:t>
      </w:r>
      <w:r w:rsidR="00B26E8A" w:rsidRPr="00B26E8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Casos de Uso</w:t>
      </w:r>
    </w:p>
    <w:p w14:paraId="33E5755A" w14:textId="77777777" w:rsidR="00B26E8A" w:rsidRPr="00B26E8A" w:rsidRDefault="00B26E8A" w:rsidP="00B26E8A">
      <w:pPr>
        <w:jc w:val="both"/>
        <w:rPr>
          <w:rFonts w:ascii="Times New Roman" w:hAnsi="Times New Roman" w:cs="Times New Roman"/>
          <w:sz w:val="24"/>
          <w:szCs w:val="24"/>
        </w:rPr>
      </w:pPr>
      <w:r w:rsidRPr="00B26E8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Registar Utilizador</w:t>
      </w:r>
    </w:p>
    <w:p w14:paraId="04D3DC09" w14:textId="77777777" w:rsidR="00B26E8A" w:rsidRPr="00B26E8A" w:rsidRDefault="00B26E8A" w:rsidP="00B26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26E8A">
        <w:rPr>
          <w:rFonts w:ascii="Times New Roman" w:eastAsia="Times New Roman" w:hAnsi="Times New Roman" w:cs="Times New Roman"/>
          <w:sz w:val="24"/>
          <w:szCs w:val="24"/>
          <w:lang w:eastAsia="pt-PT"/>
        </w:rPr>
        <w:t>Inserir dados</w:t>
      </w:r>
    </w:p>
    <w:p w14:paraId="4EACECAE" w14:textId="77777777" w:rsidR="00B26E8A" w:rsidRPr="00B26E8A" w:rsidRDefault="00B26E8A" w:rsidP="00B26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26E8A">
        <w:rPr>
          <w:rFonts w:ascii="Times New Roman" w:eastAsia="Times New Roman" w:hAnsi="Times New Roman" w:cs="Times New Roman"/>
          <w:sz w:val="24"/>
          <w:szCs w:val="24"/>
          <w:lang w:eastAsia="pt-PT"/>
        </w:rPr>
        <w:t>Validar</w:t>
      </w:r>
    </w:p>
    <w:p w14:paraId="5B00BDE1" w14:textId="77777777" w:rsidR="00B26E8A" w:rsidRPr="00FB5FC9" w:rsidRDefault="00B26E8A" w:rsidP="00B26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26E8A">
        <w:rPr>
          <w:rFonts w:ascii="Times New Roman" w:eastAsia="Times New Roman" w:hAnsi="Times New Roman" w:cs="Times New Roman"/>
          <w:sz w:val="24"/>
          <w:szCs w:val="24"/>
          <w:lang w:eastAsia="pt-PT"/>
        </w:rPr>
        <w:t>Criar conta</w:t>
      </w:r>
    </w:p>
    <w:p w14:paraId="46814571" w14:textId="77777777" w:rsidR="00B26E8A" w:rsidRPr="00B26E8A" w:rsidRDefault="00B26E8A" w:rsidP="00B2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26E8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Registar Transação</w:t>
      </w:r>
    </w:p>
    <w:p w14:paraId="6851DEAF" w14:textId="77777777" w:rsidR="00B26E8A" w:rsidRPr="00B26E8A" w:rsidRDefault="00B26E8A" w:rsidP="00B26E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26E8A">
        <w:rPr>
          <w:rFonts w:ascii="Times New Roman" w:eastAsia="Times New Roman" w:hAnsi="Times New Roman" w:cs="Times New Roman"/>
          <w:sz w:val="24"/>
          <w:szCs w:val="24"/>
          <w:lang w:eastAsia="pt-PT"/>
        </w:rPr>
        <w:t>Inserir ou importar dados</w:t>
      </w:r>
    </w:p>
    <w:p w14:paraId="27D8C93A" w14:textId="77777777" w:rsidR="00B26E8A" w:rsidRPr="00B26E8A" w:rsidRDefault="00B26E8A" w:rsidP="00B26E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26E8A">
        <w:rPr>
          <w:rFonts w:ascii="Times New Roman" w:eastAsia="Times New Roman" w:hAnsi="Times New Roman" w:cs="Times New Roman"/>
          <w:sz w:val="24"/>
          <w:szCs w:val="24"/>
          <w:lang w:eastAsia="pt-PT"/>
        </w:rPr>
        <w:t>Categorizar automaticamente</w:t>
      </w:r>
    </w:p>
    <w:p w14:paraId="42AC6DE4" w14:textId="77777777" w:rsidR="00FB5FC9" w:rsidRDefault="00B26E8A" w:rsidP="00FB5F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26E8A">
        <w:rPr>
          <w:rFonts w:ascii="Times New Roman" w:eastAsia="Times New Roman" w:hAnsi="Times New Roman" w:cs="Times New Roman"/>
          <w:sz w:val="24"/>
          <w:szCs w:val="24"/>
          <w:lang w:eastAsia="pt-PT"/>
        </w:rPr>
        <w:t>Guardar</w:t>
      </w:r>
    </w:p>
    <w:p w14:paraId="6C00AA07" w14:textId="77777777" w:rsidR="00B26E8A" w:rsidRPr="00B26E8A" w:rsidRDefault="00B26E8A" w:rsidP="00FB5F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26E8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Visualizar Relatórios</w:t>
      </w:r>
    </w:p>
    <w:p w14:paraId="7087C574" w14:textId="77777777" w:rsidR="00B26E8A" w:rsidRPr="00B26E8A" w:rsidRDefault="00B26E8A" w:rsidP="00B26E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26E8A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Selecionar período</w:t>
      </w:r>
    </w:p>
    <w:p w14:paraId="23AED72C" w14:textId="77777777" w:rsidR="00B26E8A" w:rsidRPr="00B26E8A" w:rsidRDefault="00B26E8A" w:rsidP="00B26E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26E8A">
        <w:rPr>
          <w:rFonts w:ascii="Times New Roman" w:eastAsia="Times New Roman" w:hAnsi="Times New Roman" w:cs="Times New Roman"/>
          <w:sz w:val="24"/>
          <w:szCs w:val="24"/>
          <w:lang w:eastAsia="pt-PT"/>
        </w:rPr>
        <w:t>Sistema gera relatório</w:t>
      </w:r>
    </w:p>
    <w:p w14:paraId="05817959" w14:textId="77777777" w:rsidR="00B26E8A" w:rsidRDefault="00B26E8A" w:rsidP="00B26E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26E8A">
        <w:rPr>
          <w:rFonts w:ascii="Times New Roman" w:eastAsia="Times New Roman" w:hAnsi="Times New Roman" w:cs="Times New Roman"/>
          <w:sz w:val="24"/>
          <w:szCs w:val="24"/>
          <w:lang w:eastAsia="pt-PT"/>
        </w:rPr>
        <w:t>Apresentação gráfica</w:t>
      </w:r>
    </w:p>
    <w:p w14:paraId="5318EDF3" w14:textId="77777777" w:rsidR="0032185F" w:rsidRDefault="0032185F" w:rsidP="00321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7E6D59F7" w14:textId="77777777" w:rsidR="0032185F" w:rsidRDefault="0032185F" w:rsidP="0032185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2185F">
        <w:rPr>
          <w:rFonts w:ascii="Times New Roman" w:hAnsi="Times New Roman" w:cs="Times New Roman"/>
          <w:sz w:val="24"/>
          <w:szCs w:val="24"/>
        </w:rPr>
        <w:t>4.2 Diagrama Entidade-Relacionamento (ER)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4215F01" w14:textId="77777777" w:rsidR="00164710" w:rsidRPr="0032185F" w:rsidRDefault="00164710" w:rsidP="0016471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2185F">
        <w:rPr>
          <w:rFonts w:ascii="Times New Roman" w:hAnsi="Times New Roman" w:cs="Times New Roman"/>
          <w:sz w:val="24"/>
          <w:szCs w:val="24"/>
        </w:rPr>
        <w:t xml:space="preserve">  Usuário </w:t>
      </w:r>
    </w:p>
    <w:p w14:paraId="4F467005" w14:textId="77777777" w:rsidR="00164710" w:rsidRPr="0032185F" w:rsidRDefault="00164710" w:rsidP="0016471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2185F">
        <w:rPr>
          <w:rFonts w:ascii="Times New Roman" w:hAnsi="Times New Roman" w:cs="Times New Roman"/>
          <w:sz w:val="24"/>
          <w:szCs w:val="24"/>
        </w:rPr>
        <w:t xml:space="preserve"> Transação</w:t>
      </w:r>
    </w:p>
    <w:p w14:paraId="5C4454AB" w14:textId="77777777" w:rsidR="00164710" w:rsidRPr="0032185F" w:rsidRDefault="00164710" w:rsidP="0016471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2185F">
        <w:rPr>
          <w:rFonts w:ascii="Times New Roman" w:hAnsi="Times New Roman" w:cs="Times New Roman"/>
          <w:sz w:val="24"/>
          <w:szCs w:val="24"/>
        </w:rPr>
        <w:t xml:space="preserve">  Categória</w:t>
      </w:r>
    </w:p>
    <w:p w14:paraId="447110B1" w14:textId="77777777" w:rsidR="00164710" w:rsidRPr="0032185F" w:rsidRDefault="00164710" w:rsidP="0016471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2185F">
        <w:rPr>
          <w:rFonts w:ascii="Times New Roman" w:hAnsi="Times New Roman" w:cs="Times New Roman"/>
          <w:sz w:val="24"/>
          <w:szCs w:val="24"/>
        </w:rPr>
        <w:t xml:space="preserve">  Assinatura</w:t>
      </w:r>
    </w:p>
    <w:p w14:paraId="409A37B5" w14:textId="77777777" w:rsidR="00164710" w:rsidRPr="0032185F" w:rsidRDefault="00164710" w:rsidP="0016471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2185F">
        <w:rPr>
          <w:rFonts w:ascii="Times New Roman" w:hAnsi="Times New Roman" w:cs="Times New Roman"/>
          <w:sz w:val="24"/>
          <w:szCs w:val="24"/>
        </w:rPr>
        <w:t xml:space="preserve">  Alerta </w:t>
      </w:r>
    </w:p>
    <w:p w14:paraId="3993F0EF" w14:textId="2BA7185D" w:rsidR="00164710" w:rsidRPr="00254FB8" w:rsidRDefault="00164710" w:rsidP="00321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32185F">
        <w:rPr>
          <w:rFonts w:ascii="Times New Roman" w:hAnsi="Times New Roman" w:cs="Times New Roman"/>
          <w:sz w:val="24"/>
          <w:szCs w:val="24"/>
        </w:rPr>
        <w:t xml:space="preserve"> Orçamento</w:t>
      </w:r>
    </w:p>
    <w:p w14:paraId="30D22FAA" w14:textId="0129A72D" w:rsidR="00164710" w:rsidRDefault="00254FB8" w:rsidP="0032185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FF0765" wp14:editId="13CB8151">
            <wp:extent cx="5120640" cy="4259580"/>
            <wp:effectExtent l="0" t="0" r="3810" b="7620"/>
            <wp:docPr id="986318127" name="Imagem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B6BD8" w14:textId="77777777" w:rsidR="00164710" w:rsidRDefault="00164710" w:rsidP="0032185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3BE50434" w14:textId="77777777" w:rsidR="00164710" w:rsidRPr="0032185F" w:rsidRDefault="00164710" w:rsidP="00164710">
      <w:pPr>
        <w:jc w:val="right"/>
        <w:rPr>
          <w:rFonts w:ascii="Times New Roman" w:hAnsi="Times New Roman" w:cs="Times New Roman"/>
          <w:sz w:val="18"/>
          <w:szCs w:val="18"/>
        </w:rPr>
      </w:pPr>
      <w:r w:rsidRPr="0032185F">
        <w:rPr>
          <w:rFonts w:ascii="Times New Roman" w:hAnsi="Times New Roman" w:cs="Times New Roman"/>
          <w:sz w:val="18"/>
          <w:szCs w:val="18"/>
        </w:rPr>
        <w:t xml:space="preserve">Figura1: </w:t>
      </w:r>
      <w:r w:rsidRPr="00164710">
        <w:rPr>
          <w:rFonts w:ascii="Times New Roman" w:hAnsi="Times New Roman" w:cs="Times New Roman"/>
          <w:sz w:val="18"/>
          <w:szCs w:val="18"/>
        </w:rPr>
        <w:t>Diagrama Entidade-Relacionamento</w:t>
      </w:r>
    </w:p>
    <w:p w14:paraId="11E6981A" w14:textId="3B729B36" w:rsidR="00B26E8A" w:rsidRPr="00254FB8" w:rsidRDefault="00164710" w:rsidP="00254FB8">
      <w:pPr>
        <w:jc w:val="right"/>
        <w:rPr>
          <w:rFonts w:ascii="Times New Roman" w:hAnsi="Times New Roman" w:cs="Times New Roman"/>
          <w:sz w:val="18"/>
          <w:szCs w:val="18"/>
        </w:rPr>
      </w:pPr>
      <w:proofErr w:type="gramStart"/>
      <w:r w:rsidRPr="0032185F">
        <w:rPr>
          <w:rFonts w:ascii="Times New Roman" w:hAnsi="Times New Roman" w:cs="Times New Roman"/>
          <w:sz w:val="18"/>
          <w:szCs w:val="18"/>
        </w:rPr>
        <w:t>Fonte :</w:t>
      </w:r>
      <w:proofErr w:type="gramEnd"/>
      <w:r w:rsidRPr="0032185F">
        <w:rPr>
          <w:rFonts w:ascii="Times New Roman" w:hAnsi="Times New Roman" w:cs="Times New Roman"/>
          <w:sz w:val="18"/>
          <w:szCs w:val="18"/>
        </w:rPr>
        <w:t xml:space="preserve"> autores, 2026</w:t>
      </w:r>
    </w:p>
    <w:p w14:paraId="52F7720A" w14:textId="79DEDEAB" w:rsidR="00254FB8" w:rsidRDefault="00FD2702" w:rsidP="00254FB8">
      <w:pPr>
        <w:rPr>
          <w:rFonts w:ascii="Times New Roman" w:hAnsi="Times New Roman" w:cs="Times New Roman"/>
          <w:sz w:val="24"/>
          <w:szCs w:val="24"/>
        </w:rPr>
      </w:pPr>
      <w:r>
        <w:lastRenderedPageBreak/>
        <w:t xml:space="preserve">4.3 </w:t>
      </w:r>
      <w:r w:rsidRPr="00FD2702">
        <w:rPr>
          <w:rFonts w:ascii="Times New Roman" w:hAnsi="Times New Roman" w:cs="Times New Roman"/>
          <w:sz w:val="24"/>
          <w:szCs w:val="24"/>
        </w:rPr>
        <w:t>Diagrama de Sequência</w:t>
      </w:r>
    </w:p>
    <w:p w14:paraId="0E2B8244" w14:textId="77777777" w:rsidR="00254FB8" w:rsidRDefault="00254FB8" w:rsidP="00254FB8">
      <w:pPr>
        <w:rPr>
          <w:rFonts w:ascii="Times New Roman" w:hAnsi="Times New Roman" w:cs="Times New Roman"/>
          <w:sz w:val="24"/>
          <w:szCs w:val="24"/>
        </w:rPr>
      </w:pPr>
    </w:p>
    <w:p w14:paraId="05175EDF" w14:textId="2C5A7C1D" w:rsidR="00FD2702" w:rsidRDefault="00254FB8" w:rsidP="00FD270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584173" wp14:editId="29A501C5">
            <wp:extent cx="5400040" cy="3894616"/>
            <wp:effectExtent l="0" t="0" r="0" b="0"/>
            <wp:docPr id="110494767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47674" name="Imagem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94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F3114" w14:textId="77777777" w:rsidR="00FD2702" w:rsidRDefault="00FD2702" w:rsidP="00FD270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322AC294" w14:textId="77777777" w:rsidR="00FD2702" w:rsidRDefault="00FD2702" w:rsidP="00FD2702">
      <w:pPr>
        <w:jc w:val="right"/>
        <w:rPr>
          <w:rFonts w:ascii="Times New Roman" w:hAnsi="Times New Roman" w:cs="Times New Roman"/>
          <w:sz w:val="18"/>
          <w:szCs w:val="18"/>
        </w:rPr>
      </w:pPr>
      <w:r w:rsidRPr="0032185F">
        <w:rPr>
          <w:rFonts w:ascii="Times New Roman" w:hAnsi="Times New Roman" w:cs="Times New Roman"/>
          <w:sz w:val="18"/>
          <w:szCs w:val="18"/>
        </w:rPr>
        <w:t xml:space="preserve">Figura1: </w:t>
      </w:r>
      <w:r w:rsidRPr="00FD2702">
        <w:rPr>
          <w:rFonts w:ascii="Times New Roman" w:hAnsi="Times New Roman" w:cs="Times New Roman"/>
          <w:sz w:val="18"/>
          <w:szCs w:val="18"/>
        </w:rPr>
        <w:t>Diagrama de Sequência</w:t>
      </w:r>
      <w:r w:rsidRPr="0032185F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2D777A6A" w14:textId="77777777" w:rsidR="00FD2702" w:rsidRPr="0032185F" w:rsidRDefault="00FD2702" w:rsidP="00FD2702">
      <w:pPr>
        <w:jc w:val="right"/>
        <w:rPr>
          <w:rFonts w:ascii="Times New Roman" w:hAnsi="Times New Roman" w:cs="Times New Roman"/>
          <w:sz w:val="18"/>
          <w:szCs w:val="18"/>
        </w:rPr>
      </w:pPr>
      <w:r w:rsidRPr="0032185F">
        <w:rPr>
          <w:rFonts w:ascii="Times New Roman" w:hAnsi="Times New Roman" w:cs="Times New Roman"/>
          <w:sz w:val="18"/>
          <w:szCs w:val="18"/>
        </w:rPr>
        <w:t>Fonte : autores, 2026</w:t>
      </w:r>
    </w:p>
    <w:p w14:paraId="3BBC49EE" w14:textId="77777777" w:rsidR="00254FB8" w:rsidRDefault="00254FB8" w:rsidP="00FD2702">
      <w:pPr>
        <w:rPr>
          <w:rFonts w:ascii="Times New Roman" w:hAnsi="Times New Roman" w:cs="Times New Roman"/>
        </w:rPr>
      </w:pPr>
    </w:p>
    <w:p w14:paraId="0C951CF8" w14:textId="77777777" w:rsidR="00254FB8" w:rsidRDefault="00254FB8" w:rsidP="00FD2702">
      <w:pPr>
        <w:rPr>
          <w:rFonts w:ascii="Times New Roman" w:hAnsi="Times New Roman" w:cs="Times New Roman"/>
        </w:rPr>
      </w:pPr>
    </w:p>
    <w:p w14:paraId="40C0F5B3" w14:textId="77777777" w:rsidR="00254FB8" w:rsidRDefault="00254FB8" w:rsidP="00FD2702">
      <w:pPr>
        <w:rPr>
          <w:rFonts w:ascii="Times New Roman" w:hAnsi="Times New Roman" w:cs="Times New Roman"/>
        </w:rPr>
      </w:pPr>
    </w:p>
    <w:p w14:paraId="71FCE0C7" w14:textId="77777777" w:rsidR="00254FB8" w:rsidRDefault="00254FB8" w:rsidP="00FD2702">
      <w:pPr>
        <w:rPr>
          <w:rFonts w:ascii="Times New Roman" w:hAnsi="Times New Roman" w:cs="Times New Roman"/>
        </w:rPr>
      </w:pPr>
    </w:p>
    <w:p w14:paraId="22D7C5B7" w14:textId="77777777" w:rsidR="00254FB8" w:rsidRDefault="00254FB8" w:rsidP="00FD2702">
      <w:pPr>
        <w:rPr>
          <w:rFonts w:ascii="Times New Roman" w:hAnsi="Times New Roman" w:cs="Times New Roman"/>
        </w:rPr>
      </w:pPr>
    </w:p>
    <w:p w14:paraId="12757EF1" w14:textId="77777777" w:rsidR="00254FB8" w:rsidRDefault="00254FB8" w:rsidP="00FD2702">
      <w:pPr>
        <w:rPr>
          <w:rFonts w:ascii="Times New Roman" w:hAnsi="Times New Roman" w:cs="Times New Roman"/>
        </w:rPr>
      </w:pPr>
    </w:p>
    <w:p w14:paraId="7C9970BC" w14:textId="77777777" w:rsidR="00254FB8" w:rsidRDefault="00254FB8" w:rsidP="00FD2702">
      <w:pPr>
        <w:rPr>
          <w:rFonts w:ascii="Times New Roman" w:hAnsi="Times New Roman" w:cs="Times New Roman"/>
        </w:rPr>
      </w:pPr>
    </w:p>
    <w:p w14:paraId="3E1FB65A" w14:textId="77777777" w:rsidR="00254FB8" w:rsidRDefault="00254FB8" w:rsidP="00FD2702">
      <w:pPr>
        <w:rPr>
          <w:rFonts w:ascii="Times New Roman" w:hAnsi="Times New Roman" w:cs="Times New Roman"/>
        </w:rPr>
      </w:pPr>
    </w:p>
    <w:p w14:paraId="583E8BFB" w14:textId="77777777" w:rsidR="00254FB8" w:rsidRDefault="00254FB8" w:rsidP="00FD2702">
      <w:pPr>
        <w:rPr>
          <w:rFonts w:ascii="Times New Roman" w:hAnsi="Times New Roman" w:cs="Times New Roman"/>
        </w:rPr>
      </w:pPr>
    </w:p>
    <w:p w14:paraId="2792D5A7" w14:textId="77777777" w:rsidR="00254FB8" w:rsidRDefault="00254FB8" w:rsidP="00FD2702">
      <w:pPr>
        <w:rPr>
          <w:rFonts w:ascii="Times New Roman" w:hAnsi="Times New Roman" w:cs="Times New Roman"/>
        </w:rPr>
      </w:pPr>
    </w:p>
    <w:p w14:paraId="77519C13" w14:textId="77777777" w:rsidR="00254FB8" w:rsidRDefault="00254FB8" w:rsidP="00FD2702">
      <w:pPr>
        <w:rPr>
          <w:rFonts w:ascii="Times New Roman" w:hAnsi="Times New Roman" w:cs="Times New Roman"/>
        </w:rPr>
      </w:pPr>
    </w:p>
    <w:p w14:paraId="1B5F848B" w14:textId="77777777" w:rsidR="00254FB8" w:rsidRDefault="00254FB8" w:rsidP="00FD2702">
      <w:pPr>
        <w:rPr>
          <w:rFonts w:ascii="Times New Roman" w:hAnsi="Times New Roman" w:cs="Times New Roman"/>
        </w:rPr>
      </w:pPr>
    </w:p>
    <w:p w14:paraId="5B9FF565" w14:textId="10DD785F" w:rsidR="00FD2702" w:rsidRPr="009C0755" w:rsidRDefault="00FD2702" w:rsidP="00FD2702">
      <w:pPr>
        <w:rPr>
          <w:rFonts w:ascii="Times New Roman" w:hAnsi="Times New Roman" w:cs="Times New Roman"/>
        </w:rPr>
      </w:pPr>
      <w:r w:rsidRPr="009C0755">
        <w:rPr>
          <w:rFonts w:ascii="Times New Roman" w:hAnsi="Times New Roman" w:cs="Times New Roman"/>
        </w:rPr>
        <w:lastRenderedPageBreak/>
        <w:t>4.4 Diagrama de Classes</w:t>
      </w:r>
    </w:p>
    <w:p w14:paraId="70E6C829" w14:textId="40ABA298" w:rsidR="00FD2702" w:rsidRDefault="00254FB8" w:rsidP="00FD270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896568" wp14:editId="4959E60F">
            <wp:extent cx="5400040" cy="4180753"/>
            <wp:effectExtent l="0" t="0" r="0" b="0"/>
            <wp:docPr id="1791359871" name="Imagem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80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9B7D1" w14:textId="77777777" w:rsidR="00FD2702" w:rsidRDefault="00FD2702" w:rsidP="00FD270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42DAE90" w14:textId="77777777" w:rsidR="00FD2702" w:rsidRDefault="00FD2702" w:rsidP="00FD2702">
      <w:pPr>
        <w:jc w:val="right"/>
        <w:rPr>
          <w:rFonts w:ascii="Times New Roman" w:hAnsi="Times New Roman" w:cs="Times New Roman"/>
          <w:sz w:val="18"/>
          <w:szCs w:val="18"/>
        </w:rPr>
      </w:pPr>
      <w:r w:rsidRPr="0032185F">
        <w:rPr>
          <w:rFonts w:ascii="Times New Roman" w:hAnsi="Times New Roman" w:cs="Times New Roman"/>
          <w:sz w:val="18"/>
          <w:szCs w:val="18"/>
        </w:rPr>
        <w:t xml:space="preserve">Figura1: </w:t>
      </w:r>
      <w:r>
        <w:rPr>
          <w:rFonts w:ascii="Times New Roman" w:hAnsi="Times New Roman" w:cs="Times New Roman"/>
          <w:sz w:val="18"/>
          <w:szCs w:val="18"/>
        </w:rPr>
        <w:t>Diagrama de Classe</w:t>
      </w:r>
    </w:p>
    <w:p w14:paraId="678E716C" w14:textId="77777777" w:rsidR="00FD2702" w:rsidRPr="0032185F" w:rsidRDefault="00FD2702" w:rsidP="00FD2702">
      <w:pPr>
        <w:jc w:val="right"/>
        <w:rPr>
          <w:rFonts w:ascii="Times New Roman" w:hAnsi="Times New Roman" w:cs="Times New Roman"/>
          <w:sz w:val="18"/>
          <w:szCs w:val="18"/>
        </w:rPr>
      </w:pPr>
      <w:r w:rsidRPr="0032185F">
        <w:rPr>
          <w:rFonts w:ascii="Times New Roman" w:hAnsi="Times New Roman" w:cs="Times New Roman"/>
          <w:sz w:val="18"/>
          <w:szCs w:val="18"/>
        </w:rPr>
        <w:t>Fonte : autores, 2026</w:t>
      </w:r>
    </w:p>
    <w:p w14:paraId="5EA23564" w14:textId="77777777" w:rsidR="00FD2702" w:rsidRPr="00FD2702" w:rsidRDefault="00FD2702" w:rsidP="00FD2702"/>
    <w:sectPr w:rsidR="00FD2702" w:rsidRPr="00FD2702" w:rsidSect="00422F1A">
      <w:head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B06FC" w14:textId="77777777" w:rsidR="002627AF" w:rsidRDefault="002627AF" w:rsidP="00B372E5">
      <w:pPr>
        <w:spacing w:after="0" w:line="240" w:lineRule="auto"/>
      </w:pPr>
      <w:r>
        <w:separator/>
      </w:r>
    </w:p>
  </w:endnote>
  <w:endnote w:type="continuationSeparator" w:id="0">
    <w:p w14:paraId="1BAF9D79" w14:textId="77777777" w:rsidR="002627AF" w:rsidRDefault="002627AF" w:rsidP="00B37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A5293" w14:textId="77777777" w:rsidR="002627AF" w:rsidRDefault="002627AF" w:rsidP="00B372E5">
      <w:pPr>
        <w:spacing w:after="0" w:line="240" w:lineRule="auto"/>
      </w:pPr>
      <w:r>
        <w:separator/>
      </w:r>
    </w:p>
  </w:footnote>
  <w:footnote w:type="continuationSeparator" w:id="0">
    <w:p w14:paraId="3C1DE1FE" w14:textId="77777777" w:rsidR="002627AF" w:rsidRDefault="002627AF" w:rsidP="00B37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434C2" w14:textId="77777777" w:rsidR="00422F1A" w:rsidRDefault="00422F1A" w:rsidP="00422F1A">
    <w:pPr>
      <w:pStyle w:val="Cabealho"/>
      <w:jc w:val="center"/>
    </w:pPr>
    <w:r>
      <w:rPr>
        <w:noProof/>
        <w:lang w:eastAsia="pt-PT"/>
      </w:rPr>
      <w:drawing>
        <wp:inline distT="0" distB="0" distL="0" distR="0" wp14:anchorId="59C4848E" wp14:editId="17E03D77">
          <wp:extent cx="1133856" cy="716280"/>
          <wp:effectExtent l="0" t="0" r="9525" b="7620"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1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5935" cy="7239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A497E"/>
    <w:multiLevelType w:val="multilevel"/>
    <w:tmpl w:val="6570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63E88"/>
    <w:multiLevelType w:val="multilevel"/>
    <w:tmpl w:val="3384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B31F2"/>
    <w:multiLevelType w:val="multilevel"/>
    <w:tmpl w:val="7D64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C770A"/>
    <w:multiLevelType w:val="multilevel"/>
    <w:tmpl w:val="350C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46AC2"/>
    <w:multiLevelType w:val="multilevel"/>
    <w:tmpl w:val="AF2EE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E04570"/>
    <w:multiLevelType w:val="multilevel"/>
    <w:tmpl w:val="4390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4421C"/>
    <w:multiLevelType w:val="multilevel"/>
    <w:tmpl w:val="F5EA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74137"/>
    <w:multiLevelType w:val="multilevel"/>
    <w:tmpl w:val="4F1C3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2F3A25"/>
    <w:multiLevelType w:val="multilevel"/>
    <w:tmpl w:val="DDFE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771B3"/>
    <w:multiLevelType w:val="multilevel"/>
    <w:tmpl w:val="7B54D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5B047E"/>
    <w:multiLevelType w:val="multilevel"/>
    <w:tmpl w:val="FF20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F11FA"/>
    <w:multiLevelType w:val="multilevel"/>
    <w:tmpl w:val="8E6C2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DA1D0C"/>
    <w:multiLevelType w:val="multilevel"/>
    <w:tmpl w:val="0A20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253301">
    <w:abstractNumId w:val="4"/>
  </w:num>
  <w:num w:numId="2" w16cid:durableId="602810005">
    <w:abstractNumId w:val="7"/>
  </w:num>
  <w:num w:numId="3" w16cid:durableId="1088773045">
    <w:abstractNumId w:val="9"/>
  </w:num>
  <w:num w:numId="4" w16cid:durableId="1970814406">
    <w:abstractNumId w:val="1"/>
  </w:num>
  <w:num w:numId="5" w16cid:durableId="1832286757">
    <w:abstractNumId w:val="12"/>
  </w:num>
  <w:num w:numId="6" w16cid:durableId="1988974979">
    <w:abstractNumId w:val="10"/>
  </w:num>
  <w:num w:numId="7" w16cid:durableId="1741780849">
    <w:abstractNumId w:val="6"/>
  </w:num>
  <w:num w:numId="8" w16cid:durableId="937369712">
    <w:abstractNumId w:val="8"/>
  </w:num>
  <w:num w:numId="9" w16cid:durableId="423765887">
    <w:abstractNumId w:val="5"/>
  </w:num>
  <w:num w:numId="10" w16cid:durableId="357119750">
    <w:abstractNumId w:val="0"/>
  </w:num>
  <w:num w:numId="11" w16cid:durableId="572810673">
    <w:abstractNumId w:val="11"/>
  </w:num>
  <w:num w:numId="12" w16cid:durableId="1358190067">
    <w:abstractNumId w:val="3"/>
  </w:num>
  <w:num w:numId="13" w16cid:durableId="102115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AB1"/>
    <w:rsid w:val="00046DE9"/>
    <w:rsid w:val="00164710"/>
    <w:rsid w:val="00187B5A"/>
    <w:rsid w:val="00254FB8"/>
    <w:rsid w:val="002627AF"/>
    <w:rsid w:val="0027215D"/>
    <w:rsid w:val="00277DE6"/>
    <w:rsid w:val="0032185F"/>
    <w:rsid w:val="003B50BB"/>
    <w:rsid w:val="003C0B91"/>
    <w:rsid w:val="00422F1A"/>
    <w:rsid w:val="004A3D26"/>
    <w:rsid w:val="0064081F"/>
    <w:rsid w:val="006C389E"/>
    <w:rsid w:val="00730266"/>
    <w:rsid w:val="00734B3B"/>
    <w:rsid w:val="007D2CA5"/>
    <w:rsid w:val="009C0755"/>
    <w:rsid w:val="00A27695"/>
    <w:rsid w:val="00A8090A"/>
    <w:rsid w:val="00A85F12"/>
    <w:rsid w:val="00AE3AB1"/>
    <w:rsid w:val="00B26E8A"/>
    <w:rsid w:val="00B372E5"/>
    <w:rsid w:val="00C329AC"/>
    <w:rsid w:val="00C4693A"/>
    <w:rsid w:val="00D16A45"/>
    <w:rsid w:val="00D6152D"/>
    <w:rsid w:val="00ED493E"/>
    <w:rsid w:val="00F125A4"/>
    <w:rsid w:val="00F37F3D"/>
    <w:rsid w:val="00FB5FC9"/>
    <w:rsid w:val="00FD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94797F"/>
  <w15:chartTrackingRefBased/>
  <w15:docId w15:val="{A9E95ADC-E8AD-4656-9056-C44888CF4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702"/>
  </w:style>
  <w:style w:type="paragraph" w:styleId="Ttulo2">
    <w:name w:val="heading 2"/>
    <w:basedOn w:val="Normal"/>
    <w:link w:val="Ttulo2Carter"/>
    <w:uiPriority w:val="9"/>
    <w:qFormat/>
    <w:rsid w:val="00B26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Ttulo3">
    <w:name w:val="heading 3"/>
    <w:basedOn w:val="Normal"/>
    <w:link w:val="Ttulo3Carter"/>
    <w:uiPriority w:val="9"/>
    <w:qFormat/>
    <w:rsid w:val="00B26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markedcontent">
    <w:name w:val="markedcontent"/>
    <w:basedOn w:val="Tipodeletrapredefinidodopargrafo"/>
    <w:rsid w:val="00AE3AB1"/>
  </w:style>
  <w:style w:type="paragraph" w:styleId="Cabealho">
    <w:name w:val="header"/>
    <w:basedOn w:val="Normal"/>
    <w:link w:val="CabealhoCarter"/>
    <w:uiPriority w:val="99"/>
    <w:unhideWhenUsed/>
    <w:rsid w:val="00B372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372E5"/>
  </w:style>
  <w:style w:type="paragraph" w:styleId="Rodap">
    <w:name w:val="footer"/>
    <w:basedOn w:val="Normal"/>
    <w:link w:val="RodapCarter"/>
    <w:uiPriority w:val="99"/>
    <w:unhideWhenUsed/>
    <w:rsid w:val="00B372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372E5"/>
  </w:style>
  <w:style w:type="paragraph" w:styleId="NormalWeb">
    <w:name w:val="Normal (Web)"/>
    <w:basedOn w:val="Normal"/>
    <w:uiPriority w:val="99"/>
    <w:semiHidden/>
    <w:unhideWhenUsed/>
    <w:rsid w:val="00277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277DE6"/>
    <w:rPr>
      <w:b/>
      <w:bCs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26E8A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B26E8A"/>
    <w:rPr>
      <w:rFonts w:ascii="Times New Roman" w:eastAsia="Times New Roman" w:hAnsi="Times New Roman" w:cs="Times New Roman"/>
      <w:b/>
      <w:bCs/>
      <w:sz w:val="27"/>
      <w:szCs w:val="27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1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1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9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1707</TotalTime>
  <Pages>8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Hélder Sebastião - M3TECH</cp:lastModifiedBy>
  <cp:revision>19</cp:revision>
  <dcterms:created xsi:type="dcterms:W3CDTF">2026-04-05T17:34:00Z</dcterms:created>
  <dcterms:modified xsi:type="dcterms:W3CDTF">2026-04-07T18:12:00Z</dcterms:modified>
</cp:coreProperties>
</file>