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72C04" w14:textId="77777777" w:rsidR="00506A47" w:rsidRPr="00C229EA" w:rsidRDefault="00625745">
      <w:pPr>
        <w:spacing w:before="600" w:after="100"/>
        <w:jc w:val="center"/>
      </w:pPr>
      <w:r w:rsidRPr="00C229EA">
        <w:rPr>
          <w:b/>
          <w:bCs/>
          <w:sz w:val="46"/>
          <w:szCs w:val="46"/>
        </w:rPr>
        <w:t>INFORME DE AVANCE</w:t>
      </w:r>
    </w:p>
    <w:p w14:paraId="74E05151" w14:textId="77777777" w:rsidR="00506A47" w:rsidRPr="00C229EA" w:rsidRDefault="00625745">
      <w:pPr>
        <w:spacing w:after="100"/>
        <w:jc w:val="center"/>
      </w:pPr>
      <w:r w:rsidRPr="00C229EA">
        <w:rPr>
          <w:b/>
          <w:bCs/>
          <w:sz w:val="32"/>
          <w:szCs w:val="32"/>
        </w:rPr>
        <w:t xml:space="preserve">Proyecto: Armado de PC </w:t>
      </w:r>
      <w:proofErr w:type="spellStart"/>
      <w:r w:rsidRPr="00C229EA">
        <w:rPr>
          <w:b/>
          <w:bCs/>
          <w:sz w:val="32"/>
          <w:szCs w:val="32"/>
        </w:rPr>
        <w:t>Gamer</w:t>
      </w:r>
      <w:proofErr w:type="spellEnd"/>
    </w:p>
    <w:p w14:paraId="5057BF73" w14:textId="77777777" w:rsidR="004136BB" w:rsidRDefault="00625745" w:rsidP="004136BB">
      <w:pPr>
        <w:spacing w:after="60"/>
        <w:jc w:val="center"/>
        <w:rPr>
          <w:i/>
          <w:iCs/>
          <w:sz w:val="22"/>
          <w:szCs w:val="22"/>
        </w:rPr>
      </w:pPr>
      <w:r w:rsidRPr="00C229EA">
        <w:rPr>
          <w:i/>
          <w:iCs/>
          <w:sz w:val="22"/>
          <w:szCs w:val="22"/>
        </w:rPr>
        <w:t>Selección preliminar de componentes y opciones técnicas</w:t>
      </w:r>
      <w:r w:rsidR="004136BB">
        <w:rPr>
          <w:i/>
          <w:iCs/>
          <w:sz w:val="22"/>
          <w:szCs w:val="22"/>
        </w:rPr>
        <w:t xml:space="preserve"> </w:t>
      </w:r>
    </w:p>
    <w:p w14:paraId="0C06ECA0" w14:textId="6A8E477F" w:rsidR="00C229EA" w:rsidRPr="004136BB" w:rsidRDefault="004136BB" w:rsidP="004136BB">
      <w:pPr>
        <w:spacing w:after="60"/>
        <w:jc w:val="center"/>
        <w:rPr>
          <w:i/>
          <w:iCs/>
          <w:sz w:val="22"/>
          <w:szCs w:val="22"/>
        </w:rPr>
      </w:pPr>
      <w:r w:rsidRPr="004136BB">
        <w:rPr>
          <w:i/>
          <w:iCs/>
        </w:rPr>
        <w:t>Frank Eduardo Viveros</w:t>
      </w:r>
      <w:r w:rsidRPr="004136BB">
        <w:rPr>
          <w:i/>
          <w:iCs/>
        </w:rPr>
        <w:t xml:space="preserve">, </w:t>
      </w:r>
      <w:r w:rsidRPr="004136BB">
        <w:rPr>
          <w:i/>
          <w:iCs/>
        </w:rPr>
        <w:t>Helen Farina Rentería</w:t>
      </w:r>
      <w:r w:rsidRPr="004136BB">
        <w:rPr>
          <w:i/>
          <w:iCs/>
        </w:rPr>
        <w:t xml:space="preserve">, </w:t>
      </w:r>
      <w:r w:rsidRPr="004136BB">
        <w:rPr>
          <w:i/>
          <w:iCs/>
        </w:rPr>
        <w:t>Luis Carlos Banguera</w:t>
      </w:r>
      <w:r w:rsidRPr="004136BB">
        <w:rPr>
          <w:i/>
          <w:iCs/>
        </w:rPr>
        <w:t xml:space="preserve">, </w:t>
      </w:r>
      <w:proofErr w:type="spellStart"/>
      <w:r w:rsidRPr="004136BB">
        <w:rPr>
          <w:i/>
          <w:iCs/>
        </w:rPr>
        <w:t>Yojan</w:t>
      </w:r>
      <w:proofErr w:type="spellEnd"/>
      <w:r w:rsidRPr="004136BB">
        <w:rPr>
          <w:i/>
          <w:iCs/>
        </w:rPr>
        <w:t xml:space="preserve"> </w:t>
      </w:r>
      <w:proofErr w:type="spellStart"/>
      <w:r w:rsidRPr="004136BB">
        <w:rPr>
          <w:i/>
          <w:iCs/>
        </w:rPr>
        <w:t>Stiwar</w:t>
      </w:r>
      <w:proofErr w:type="spellEnd"/>
      <w:r w:rsidRPr="004136BB">
        <w:rPr>
          <w:i/>
          <w:iCs/>
        </w:rPr>
        <w:t xml:space="preserve"> Luna</w:t>
      </w:r>
    </w:p>
    <w:p w14:paraId="7E25D9A4" w14:textId="271B3A1B" w:rsidR="00506A47" w:rsidRDefault="00506A47">
      <w:pPr>
        <w:spacing w:before="300" w:after="40"/>
        <w:jc w:val="center"/>
      </w:pPr>
    </w:p>
    <w:p w14:paraId="7072A842" w14:textId="2D0144F0" w:rsidR="00506A47" w:rsidRDefault="00625745" w:rsidP="00D33FB0">
      <w:pPr>
        <w:rPr>
          <w:b/>
          <w:bCs/>
          <w:sz w:val="32"/>
          <w:szCs w:val="32"/>
        </w:rPr>
      </w:pPr>
      <w:r w:rsidRPr="00D33FB0">
        <w:rPr>
          <w:b/>
          <w:bCs/>
          <w:sz w:val="32"/>
          <w:szCs w:val="32"/>
        </w:rPr>
        <w:t xml:space="preserve">1. </w:t>
      </w:r>
      <w:r w:rsidR="004A0587" w:rsidRPr="00D33FB0">
        <w:rPr>
          <w:b/>
          <w:bCs/>
          <w:sz w:val="32"/>
          <w:szCs w:val="32"/>
        </w:rPr>
        <w:t xml:space="preserve">Desarrollo </w:t>
      </w:r>
    </w:p>
    <w:p w14:paraId="24BE74C5" w14:textId="77777777" w:rsidR="00D33FB0" w:rsidRPr="00D33FB0" w:rsidRDefault="00D33FB0" w:rsidP="00D33FB0">
      <w:pPr>
        <w:rPr>
          <w:b/>
          <w:bCs/>
          <w:sz w:val="32"/>
          <w:szCs w:val="32"/>
        </w:rPr>
      </w:pPr>
    </w:p>
    <w:p w14:paraId="679F17DE" w14:textId="77777777" w:rsidR="004A0587" w:rsidRDefault="004A0587" w:rsidP="004A0587">
      <w:r>
        <w:t>Puedes colocar al inicio del informe una presentación como la siguiente. Tiene un estilo más natural, como si hubiera sido redactado por un grupo de estudiantes universitarios que está presentando un avance del proyecto, sin utilizar los títulos de "Introducción" ni "Objetivos".</w:t>
      </w:r>
    </w:p>
    <w:p w14:paraId="5D6398A8" w14:textId="77777777" w:rsidR="004A0587" w:rsidRDefault="004A0587" w:rsidP="004A0587"/>
    <w:p w14:paraId="50E44C48" w14:textId="77777777" w:rsidR="004A0587" w:rsidRDefault="004A0587" w:rsidP="004A0587">
      <w:r>
        <w:t xml:space="preserve">En la actualidad, los videojuegos han evolucionado de manera significativa, aumentando cada vez más sus exigencias en cuanto al rendimiento del hardware. Debido a esto, surge la necesidad de contar con equipos que sean capaces de ofrecer un buen desempeño, estabilidad y la posibilidad de mantenerse actualizados con el paso del tiempo. Una PC </w:t>
      </w:r>
      <w:proofErr w:type="spellStart"/>
      <w:r>
        <w:t>Gamer</w:t>
      </w:r>
      <w:proofErr w:type="spellEnd"/>
      <w:r>
        <w:t xml:space="preserve"> se caracteriza por ser un computador ensamblado con componentes seleccionados específicamente para obtener el mejor equilibrio entre potencia, compatibilidad, refrigeración y presupuesto, permitiendo ejecutar juegos modernos y otras aplicaciones de alto rendimiento de manera eficiente.</w:t>
      </w:r>
    </w:p>
    <w:p w14:paraId="614F4B88" w14:textId="77777777" w:rsidR="004A0587" w:rsidRDefault="004A0587" w:rsidP="004A0587"/>
    <w:p w14:paraId="3A119765" w14:textId="77777777" w:rsidR="004A0587" w:rsidRDefault="004A0587" w:rsidP="004A0587">
      <w:r>
        <w:t xml:space="preserve">Como parte del desarrollo de este proyecto, se realizará un análisis de los principales componentes que conforman una PC </w:t>
      </w:r>
      <w:proofErr w:type="spellStart"/>
      <w:r>
        <w:t>Gamer</w:t>
      </w:r>
      <w:proofErr w:type="spellEnd"/>
      <w:r>
        <w:t>, evaluando diferentes alternativas disponibles en el mercado colombiano. La intención es conocer las características técnicas, ventajas, nivel de desempeño y costo aproximado de cada opción, con el fin de establecer cuáles ofrecen una mejor relación entre rendimiento y precio, considerando tanto equipos de gama media como de gama alta.</w:t>
      </w:r>
    </w:p>
    <w:p w14:paraId="4FE9C240" w14:textId="77777777" w:rsidR="004A0587" w:rsidRDefault="004A0587" w:rsidP="004A0587"/>
    <w:p w14:paraId="55CDF2CE" w14:textId="77777777" w:rsidR="004A0587" w:rsidRDefault="004A0587" w:rsidP="004A0587">
      <w:r>
        <w:t xml:space="preserve">Este trabajo está pensado para personas interesadas en ensamblar su primera PC </w:t>
      </w:r>
      <w:proofErr w:type="spellStart"/>
      <w:r>
        <w:t>Gamer</w:t>
      </w:r>
      <w:proofErr w:type="spellEnd"/>
      <w:r>
        <w:t>, actualizar un computador existente o contar con un equipo que también pueda utilizarse para actividades como edición multimedia, transmisión en vivo (</w:t>
      </w:r>
      <w:proofErr w:type="spellStart"/>
      <w:r>
        <w:t>streaming</w:t>
      </w:r>
      <w:proofErr w:type="spellEnd"/>
      <w:r>
        <w:t>) o tareas de productividad. De igual manera, busca servir como una guía de consulta para quienes desean comprender las diferencias entre los distintos componentes antes de realizar una inversión.</w:t>
      </w:r>
    </w:p>
    <w:p w14:paraId="58E8B5B5" w14:textId="77777777" w:rsidR="004A0587" w:rsidRDefault="004A0587" w:rsidP="004A0587"/>
    <w:p w14:paraId="50164DE4" w14:textId="728FB7AB" w:rsidR="00506A47" w:rsidRDefault="004A0587" w:rsidP="004A0587">
      <w:r>
        <w:t>Al tratarse de un informe de avance, en esta etapa se recopila información técnica sobre cada uno de los componentes necesarios para el ensamblaje del equipo, presentando al menos dos alternativas por categoría junto con sus especificaciones y un precio de referencia en el mercado colombiano. Esta información permitirá realizar comparaciones y facilitar la selección de los materiales más adecuados para la versión final del proyecto, verificando posteriormente la disponibilidad y el valor actualizado de cada componente antes de efectuar la compra.</w:t>
      </w:r>
      <w:r w:rsidR="00625745">
        <w:br w:type="page"/>
      </w:r>
    </w:p>
    <w:p w14:paraId="02B6F461" w14:textId="77777777" w:rsidR="00506A47" w:rsidRPr="001822D4" w:rsidRDefault="00625745" w:rsidP="001822D4">
      <w:pPr>
        <w:rPr>
          <w:b/>
          <w:bCs/>
          <w:sz w:val="32"/>
          <w:szCs w:val="32"/>
        </w:rPr>
      </w:pPr>
      <w:r w:rsidRPr="001822D4">
        <w:rPr>
          <w:b/>
          <w:bCs/>
          <w:sz w:val="32"/>
          <w:szCs w:val="32"/>
        </w:rPr>
        <w:lastRenderedPageBreak/>
        <w:t>2. Resumen de la propuesta</w:t>
      </w:r>
    </w:p>
    <w:p w14:paraId="3FC9EAD4" w14:textId="77777777" w:rsidR="00506A47" w:rsidRPr="004A0587" w:rsidRDefault="00625745">
      <w:pPr>
        <w:spacing w:after="160" w:line="300" w:lineRule="auto"/>
        <w:jc w:val="both"/>
      </w:pPr>
      <w:r w:rsidRPr="004A0587">
        <w:t>Se plantean dos perfiles de armado como punto de partida:</w:t>
      </w:r>
    </w:p>
    <w:p w14:paraId="4042ACB2" w14:textId="77777777" w:rsidR="00506A47" w:rsidRPr="004A0587" w:rsidRDefault="00625745">
      <w:pPr>
        <w:pStyle w:val="Prrafodelista"/>
        <w:numPr>
          <w:ilvl w:val="0"/>
          <w:numId w:val="2"/>
        </w:numPr>
        <w:spacing w:after="90"/>
      </w:pPr>
      <w:proofErr w:type="spellStart"/>
      <w:r w:rsidRPr="004A0587">
        <w:rPr>
          <w:b/>
          <w:bCs/>
        </w:rPr>
        <w:t>Build</w:t>
      </w:r>
      <w:proofErr w:type="spellEnd"/>
      <w:r w:rsidRPr="004A0587">
        <w:rPr>
          <w:b/>
          <w:bCs/>
        </w:rPr>
        <w:t xml:space="preserve"> "Rendimiento Equilibrado" (Opción A en cada componente): </w:t>
      </w:r>
      <w:r w:rsidRPr="004A0587">
        <w:t>orientado a costo-beneficio, ideal para juegos en 1080p a alta tasa de fotogramas y tareas generales exigentes.</w:t>
      </w:r>
    </w:p>
    <w:p w14:paraId="58E805CC" w14:textId="77777777" w:rsidR="00506A47" w:rsidRPr="004A0587" w:rsidRDefault="00625745">
      <w:pPr>
        <w:pStyle w:val="Prrafodelista"/>
        <w:numPr>
          <w:ilvl w:val="0"/>
          <w:numId w:val="2"/>
        </w:numPr>
        <w:spacing w:after="90"/>
      </w:pPr>
      <w:proofErr w:type="spellStart"/>
      <w:r w:rsidRPr="004A0587">
        <w:rPr>
          <w:b/>
          <w:bCs/>
        </w:rPr>
        <w:t>Build</w:t>
      </w:r>
      <w:proofErr w:type="spellEnd"/>
      <w:r w:rsidRPr="004A0587">
        <w:rPr>
          <w:b/>
          <w:bCs/>
        </w:rPr>
        <w:t xml:space="preserve"> "Alto Rendimiento</w:t>
      </w:r>
      <w:r w:rsidRPr="004A0587">
        <w:rPr>
          <w:b/>
          <w:bCs/>
        </w:rPr>
        <w:t xml:space="preserve">" (Opción B en cada componente): </w:t>
      </w:r>
      <w:r w:rsidRPr="004A0587">
        <w:t xml:space="preserve">con mayor potencia gráfica y de memoria, pensado para 1440p, mayor duración útil y cargas de trabajo más demandantes (edición, </w:t>
      </w:r>
      <w:proofErr w:type="spellStart"/>
      <w:r w:rsidRPr="004A0587">
        <w:t>streaming</w:t>
      </w:r>
      <w:proofErr w:type="spellEnd"/>
      <w:r w:rsidRPr="004A0587">
        <w:t>).</w:t>
      </w:r>
    </w:p>
    <w:p w14:paraId="1837F705" w14:textId="77777777" w:rsidR="004A0587" w:rsidRDefault="004A0587" w:rsidP="00DD457C">
      <w:pPr>
        <w:pStyle w:val="Ttulo1"/>
        <w:rPr>
          <w:b/>
          <w:bCs/>
          <w:color w:val="auto"/>
        </w:rPr>
      </w:pPr>
    </w:p>
    <w:p w14:paraId="4530F459" w14:textId="4BA51C35" w:rsidR="00506A47" w:rsidRPr="00DD457C" w:rsidRDefault="00625745" w:rsidP="00DD457C">
      <w:pPr>
        <w:pStyle w:val="Ttulo1"/>
        <w:rPr>
          <w:b/>
          <w:bCs/>
          <w:color w:val="auto"/>
        </w:rPr>
      </w:pPr>
      <w:r w:rsidRPr="00DD457C">
        <w:rPr>
          <w:b/>
          <w:bCs/>
          <w:color w:val="auto"/>
        </w:rPr>
        <w:t>3. Comparativo de componentes</w:t>
      </w:r>
    </w:p>
    <w:p w14:paraId="021AD90C" w14:textId="555DAEF6" w:rsidR="00506A47" w:rsidRDefault="00625745">
      <w:pPr>
        <w:spacing w:after="160" w:line="300" w:lineRule="auto"/>
        <w:jc w:val="both"/>
      </w:pPr>
      <w:r>
        <w:rPr>
          <w:color w:val="222222"/>
        </w:rPr>
        <w:t xml:space="preserve">A </w:t>
      </w:r>
      <w:proofErr w:type="gramStart"/>
      <w:r>
        <w:rPr>
          <w:color w:val="222222"/>
        </w:rPr>
        <w:t>continuación</w:t>
      </w:r>
      <w:proofErr w:type="gramEnd"/>
      <w:r>
        <w:rPr>
          <w:color w:val="222222"/>
        </w:rPr>
        <w:t xml:space="preserve"> se detallan, componente por componente, las dos alternativas evaluadas con</w:t>
      </w:r>
      <w:r>
        <w:rPr>
          <w:color w:val="222222"/>
        </w:rPr>
        <w:t xml:space="preserve"> sus especificaciones técnicas principales y el precio de referencia </w:t>
      </w:r>
      <w:r w:rsidR="00DD457C">
        <w:rPr>
          <w:color w:val="222222"/>
        </w:rPr>
        <w:t>(los precios no son fijos estos cambien pero se puso el mínimo)</w:t>
      </w:r>
    </w:p>
    <w:p w14:paraId="5B054540" w14:textId="77777777" w:rsidR="00506A47" w:rsidRPr="001822D4" w:rsidRDefault="00625745">
      <w:pPr>
        <w:pStyle w:val="Ttulo2"/>
        <w:spacing w:before="300" w:after="150"/>
        <w:rPr>
          <w:sz w:val="32"/>
          <w:szCs w:val="32"/>
        </w:rPr>
      </w:pPr>
      <w:r w:rsidRPr="001822D4">
        <w:rPr>
          <w:b/>
          <w:bCs/>
          <w:color w:val="auto"/>
          <w:sz w:val="32"/>
          <w:szCs w:val="32"/>
        </w:rPr>
        <w:t>3.1 Procesador (CPU)</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3931"/>
        <w:gridCol w:w="3931"/>
      </w:tblGrid>
      <w:tr w:rsidR="00506A47" w14:paraId="0652AB18" w14:textId="77777777" w:rsidTr="00DD457C">
        <w:tblPrEx>
          <w:tblCellMar>
            <w:top w:w="0" w:type="dxa"/>
            <w:bottom w:w="0" w:type="dxa"/>
          </w:tblCellMar>
        </w:tblPrEx>
        <w:trPr>
          <w:tblHeader/>
        </w:trPr>
        <w:tc>
          <w:tcPr>
            <w:tcW w:w="2218" w:type="dxa"/>
            <w:shd w:val="clear" w:color="auto" w:fill="1F3864"/>
            <w:tcMar>
              <w:top w:w="80" w:type="dxa"/>
              <w:left w:w="100" w:type="dxa"/>
              <w:bottom w:w="80" w:type="dxa"/>
              <w:right w:w="100" w:type="dxa"/>
            </w:tcMar>
            <w:vAlign w:val="center"/>
          </w:tcPr>
          <w:p w14:paraId="743E8250" w14:textId="77777777" w:rsidR="00506A47" w:rsidRDefault="00625745">
            <w:pPr>
              <w:spacing w:before="40" w:after="40"/>
              <w:jc w:val="center"/>
            </w:pPr>
            <w:r>
              <w:rPr>
                <w:b/>
                <w:bCs/>
                <w:color w:val="FFFFFF"/>
                <w:sz w:val="19"/>
                <w:szCs w:val="19"/>
              </w:rPr>
              <w:t>Característica</w:t>
            </w:r>
          </w:p>
        </w:tc>
        <w:tc>
          <w:tcPr>
            <w:tcW w:w="3931" w:type="dxa"/>
            <w:shd w:val="clear" w:color="auto" w:fill="44546A" w:themeFill="text2"/>
            <w:tcMar>
              <w:top w:w="80" w:type="dxa"/>
              <w:left w:w="100" w:type="dxa"/>
              <w:bottom w:w="80" w:type="dxa"/>
              <w:right w:w="100" w:type="dxa"/>
            </w:tcMar>
            <w:vAlign w:val="center"/>
          </w:tcPr>
          <w:p w14:paraId="1D1A34A5" w14:textId="499700F1" w:rsidR="00506A47" w:rsidRDefault="00625745">
            <w:pPr>
              <w:spacing w:before="40" w:after="40"/>
              <w:jc w:val="center"/>
            </w:pPr>
            <w:r>
              <w:rPr>
                <w:b/>
                <w:bCs/>
                <w:color w:val="FFFFFF"/>
                <w:sz w:val="19"/>
                <w:szCs w:val="19"/>
              </w:rPr>
              <w:t>OPCIÓN A</w:t>
            </w:r>
          </w:p>
        </w:tc>
        <w:tc>
          <w:tcPr>
            <w:tcW w:w="3931" w:type="dxa"/>
            <w:shd w:val="clear" w:color="auto" w:fill="2E5C8A"/>
            <w:tcMar>
              <w:top w:w="80" w:type="dxa"/>
              <w:left w:w="100" w:type="dxa"/>
              <w:bottom w:w="80" w:type="dxa"/>
              <w:right w:w="100" w:type="dxa"/>
            </w:tcMar>
            <w:vAlign w:val="center"/>
          </w:tcPr>
          <w:p w14:paraId="116261E8" w14:textId="77777777" w:rsidR="00506A47" w:rsidRDefault="00625745">
            <w:pPr>
              <w:spacing w:before="40" w:after="40"/>
              <w:jc w:val="center"/>
            </w:pPr>
            <w:r>
              <w:rPr>
                <w:b/>
                <w:bCs/>
                <w:color w:val="FFFFFF"/>
                <w:sz w:val="19"/>
                <w:szCs w:val="19"/>
              </w:rPr>
              <w:t>OPCIÓN B</w:t>
            </w:r>
          </w:p>
        </w:tc>
      </w:tr>
      <w:tr w:rsidR="00506A47" w14:paraId="62C7688E"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C7A78D5" w14:textId="77777777" w:rsidR="00506A47" w:rsidRDefault="00625745">
            <w:pPr>
              <w:spacing w:before="40" w:after="40"/>
            </w:pPr>
            <w:r>
              <w:rPr>
                <w:b/>
                <w:bCs/>
                <w:color w:val="111111"/>
                <w:sz w:val="19"/>
                <w:szCs w:val="19"/>
              </w:rPr>
              <w:t>Modelo</w:t>
            </w:r>
          </w:p>
        </w:tc>
        <w:tc>
          <w:tcPr>
            <w:tcW w:w="3931" w:type="dxa"/>
            <w:shd w:val="clear" w:color="auto" w:fill="FFFFFF"/>
            <w:tcMar>
              <w:top w:w="70" w:type="dxa"/>
              <w:left w:w="100" w:type="dxa"/>
              <w:bottom w:w="70" w:type="dxa"/>
              <w:right w:w="100" w:type="dxa"/>
            </w:tcMar>
            <w:vAlign w:val="center"/>
          </w:tcPr>
          <w:p w14:paraId="717A574C" w14:textId="77777777" w:rsidR="00506A47" w:rsidRDefault="00625745">
            <w:pPr>
              <w:spacing w:before="40" w:after="40"/>
            </w:pPr>
            <w:r>
              <w:rPr>
                <w:color w:val="111111"/>
                <w:sz w:val="19"/>
                <w:szCs w:val="19"/>
              </w:rPr>
              <w:t>A</w:t>
            </w:r>
            <w:r>
              <w:rPr>
                <w:color w:val="111111"/>
                <w:sz w:val="19"/>
                <w:szCs w:val="19"/>
              </w:rPr>
              <w:t>MD Ryzen 5 7600</w:t>
            </w:r>
          </w:p>
        </w:tc>
        <w:tc>
          <w:tcPr>
            <w:tcW w:w="3931" w:type="dxa"/>
            <w:shd w:val="clear" w:color="auto" w:fill="FFFFFF"/>
            <w:tcMar>
              <w:top w:w="70" w:type="dxa"/>
              <w:left w:w="100" w:type="dxa"/>
              <w:bottom w:w="70" w:type="dxa"/>
              <w:right w:w="100" w:type="dxa"/>
            </w:tcMar>
            <w:vAlign w:val="center"/>
          </w:tcPr>
          <w:p w14:paraId="7D73E93B" w14:textId="77777777" w:rsidR="00506A47" w:rsidRDefault="00625745">
            <w:pPr>
              <w:spacing w:before="40" w:after="40"/>
            </w:pPr>
            <w:r>
              <w:rPr>
                <w:color w:val="111111"/>
                <w:sz w:val="19"/>
                <w:szCs w:val="19"/>
              </w:rPr>
              <w:t>Intel Core i5-14400F</w:t>
            </w:r>
          </w:p>
        </w:tc>
      </w:tr>
      <w:tr w:rsidR="00506A47" w14:paraId="49217E15"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1702EDA0" w14:textId="77777777" w:rsidR="00506A47" w:rsidRDefault="00625745">
            <w:pPr>
              <w:spacing w:before="40" w:after="40"/>
            </w:pPr>
            <w:r>
              <w:rPr>
                <w:b/>
                <w:bCs/>
                <w:color w:val="111111"/>
                <w:sz w:val="19"/>
                <w:szCs w:val="19"/>
              </w:rPr>
              <w:t>Arquitectura</w:t>
            </w:r>
          </w:p>
        </w:tc>
        <w:tc>
          <w:tcPr>
            <w:tcW w:w="3931" w:type="dxa"/>
            <w:shd w:val="clear" w:color="auto" w:fill="F7FBF8"/>
            <w:tcMar>
              <w:top w:w="70" w:type="dxa"/>
              <w:left w:w="100" w:type="dxa"/>
              <w:bottom w:w="70" w:type="dxa"/>
              <w:right w:w="100" w:type="dxa"/>
            </w:tcMar>
            <w:vAlign w:val="center"/>
          </w:tcPr>
          <w:p w14:paraId="6662C506" w14:textId="77777777" w:rsidR="00506A47" w:rsidRDefault="00625745">
            <w:pPr>
              <w:spacing w:before="40" w:after="40"/>
            </w:pPr>
            <w:r>
              <w:rPr>
                <w:color w:val="111111"/>
                <w:sz w:val="19"/>
                <w:szCs w:val="19"/>
              </w:rPr>
              <w:t>Zen 4 (5 nm)</w:t>
            </w:r>
          </w:p>
        </w:tc>
        <w:tc>
          <w:tcPr>
            <w:tcW w:w="3931" w:type="dxa"/>
            <w:shd w:val="clear" w:color="auto" w:fill="F5F8FC"/>
            <w:tcMar>
              <w:top w:w="70" w:type="dxa"/>
              <w:left w:w="100" w:type="dxa"/>
              <w:bottom w:w="70" w:type="dxa"/>
              <w:right w:w="100" w:type="dxa"/>
            </w:tcMar>
            <w:vAlign w:val="center"/>
          </w:tcPr>
          <w:p w14:paraId="762D7654" w14:textId="77777777" w:rsidR="00506A47" w:rsidRDefault="00625745">
            <w:pPr>
              <w:spacing w:before="40" w:after="40"/>
            </w:pPr>
            <w:r>
              <w:rPr>
                <w:color w:val="111111"/>
                <w:sz w:val="19"/>
                <w:szCs w:val="19"/>
              </w:rPr>
              <w:t xml:space="preserve">Raptor Lake </w:t>
            </w:r>
            <w:proofErr w:type="spellStart"/>
            <w:r>
              <w:rPr>
                <w:color w:val="111111"/>
                <w:sz w:val="19"/>
                <w:szCs w:val="19"/>
              </w:rPr>
              <w:t>Refresh</w:t>
            </w:r>
            <w:proofErr w:type="spellEnd"/>
            <w:r>
              <w:rPr>
                <w:color w:val="111111"/>
                <w:sz w:val="19"/>
                <w:szCs w:val="19"/>
              </w:rPr>
              <w:t xml:space="preserve"> (Intel 7)</w:t>
            </w:r>
          </w:p>
        </w:tc>
      </w:tr>
      <w:tr w:rsidR="00506A47" w14:paraId="3A23CA1E"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4EED85A" w14:textId="77777777" w:rsidR="00506A47" w:rsidRDefault="00625745">
            <w:pPr>
              <w:spacing w:before="40" w:after="40"/>
            </w:pPr>
            <w:r>
              <w:rPr>
                <w:b/>
                <w:bCs/>
                <w:color w:val="111111"/>
                <w:sz w:val="19"/>
                <w:szCs w:val="19"/>
              </w:rPr>
              <w:t>Núcleos / Hilos</w:t>
            </w:r>
          </w:p>
        </w:tc>
        <w:tc>
          <w:tcPr>
            <w:tcW w:w="3931" w:type="dxa"/>
            <w:shd w:val="clear" w:color="auto" w:fill="FFFFFF"/>
            <w:tcMar>
              <w:top w:w="70" w:type="dxa"/>
              <w:left w:w="100" w:type="dxa"/>
              <w:bottom w:w="70" w:type="dxa"/>
              <w:right w:w="100" w:type="dxa"/>
            </w:tcMar>
            <w:vAlign w:val="center"/>
          </w:tcPr>
          <w:p w14:paraId="79EEBDAC" w14:textId="77777777" w:rsidR="00506A47" w:rsidRDefault="00625745">
            <w:pPr>
              <w:spacing w:before="40" w:after="40"/>
            </w:pPr>
            <w:r>
              <w:rPr>
                <w:color w:val="111111"/>
                <w:sz w:val="19"/>
                <w:szCs w:val="19"/>
              </w:rPr>
              <w:t>6 núcleos / 12 hilos</w:t>
            </w:r>
          </w:p>
        </w:tc>
        <w:tc>
          <w:tcPr>
            <w:tcW w:w="3931" w:type="dxa"/>
            <w:shd w:val="clear" w:color="auto" w:fill="FFFFFF"/>
            <w:tcMar>
              <w:top w:w="70" w:type="dxa"/>
              <w:left w:w="100" w:type="dxa"/>
              <w:bottom w:w="70" w:type="dxa"/>
              <w:right w:w="100" w:type="dxa"/>
            </w:tcMar>
            <w:vAlign w:val="center"/>
          </w:tcPr>
          <w:p w14:paraId="56EF6C8A" w14:textId="77777777" w:rsidR="00506A47" w:rsidRDefault="00625745">
            <w:pPr>
              <w:spacing w:before="40" w:after="40"/>
            </w:pPr>
            <w:r>
              <w:rPr>
                <w:color w:val="111111"/>
                <w:sz w:val="19"/>
                <w:szCs w:val="19"/>
              </w:rPr>
              <w:t>10 núcleos (6P+4E) / 16 hilos</w:t>
            </w:r>
          </w:p>
        </w:tc>
      </w:tr>
      <w:tr w:rsidR="00506A47" w14:paraId="6E85783D"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0A0DAE87" w14:textId="77777777" w:rsidR="00506A47" w:rsidRDefault="00625745">
            <w:pPr>
              <w:spacing w:before="40" w:after="40"/>
            </w:pPr>
            <w:r>
              <w:rPr>
                <w:b/>
                <w:bCs/>
                <w:color w:val="111111"/>
                <w:sz w:val="19"/>
                <w:szCs w:val="19"/>
              </w:rPr>
              <w:t>Frecuencia</w:t>
            </w:r>
          </w:p>
        </w:tc>
        <w:tc>
          <w:tcPr>
            <w:tcW w:w="3931" w:type="dxa"/>
            <w:shd w:val="clear" w:color="auto" w:fill="F7FBF8"/>
            <w:tcMar>
              <w:top w:w="70" w:type="dxa"/>
              <w:left w:w="100" w:type="dxa"/>
              <w:bottom w:w="70" w:type="dxa"/>
              <w:right w:w="100" w:type="dxa"/>
            </w:tcMar>
            <w:vAlign w:val="center"/>
          </w:tcPr>
          <w:p w14:paraId="49ED2B69" w14:textId="77777777" w:rsidR="00506A47" w:rsidRDefault="00625745">
            <w:pPr>
              <w:spacing w:before="40" w:after="40"/>
            </w:pPr>
            <w:r>
              <w:rPr>
                <w:color w:val="111111"/>
                <w:sz w:val="19"/>
                <w:szCs w:val="19"/>
              </w:rPr>
              <w:t>3.8 GHz base – 5.1 GHz turbo</w:t>
            </w:r>
          </w:p>
        </w:tc>
        <w:tc>
          <w:tcPr>
            <w:tcW w:w="3931" w:type="dxa"/>
            <w:shd w:val="clear" w:color="auto" w:fill="F5F8FC"/>
            <w:tcMar>
              <w:top w:w="70" w:type="dxa"/>
              <w:left w:w="100" w:type="dxa"/>
              <w:bottom w:w="70" w:type="dxa"/>
              <w:right w:w="100" w:type="dxa"/>
            </w:tcMar>
            <w:vAlign w:val="center"/>
          </w:tcPr>
          <w:p w14:paraId="2AA74818" w14:textId="77777777" w:rsidR="00506A47" w:rsidRDefault="00625745">
            <w:pPr>
              <w:spacing w:before="40" w:after="40"/>
            </w:pPr>
            <w:r>
              <w:rPr>
                <w:color w:val="111111"/>
                <w:sz w:val="19"/>
                <w:szCs w:val="19"/>
              </w:rPr>
              <w:t>2.5 GHz base – 4.7 GHz turbo</w:t>
            </w:r>
          </w:p>
        </w:tc>
      </w:tr>
      <w:tr w:rsidR="00506A47" w14:paraId="4235B772"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1162ACDB" w14:textId="77777777" w:rsidR="00506A47" w:rsidRDefault="00625745">
            <w:pPr>
              <w:spacing w:before="40" w:after="40"/>
            </w:pPr>
            <w:r>
              <w:rPr>
                <w:b/>
                <w:bCs/>
                <w:color w:val="111111"/>
                <w:sz w:val="19"/>
                <w:szCs w:val="19"/>
              </w:rPr>
              <w:t>Socket</w:t>
            </w:r>
          </w:p>
        </w:tc>
        <w:tc>
          <w:tcPr>
            <w:tcW w:w="3931" w:type="dxa"/>
            <w:shd w:val="clear" w:color="auto" w:fill="FFFFFF"/>
            <w:tcMar>
              <w:top w:w="70" w:type="dxa"/>
              <w:left w:w="100" w:type="dxa"/>
              <w:bottom w:w="70" w:type="dxa"/>
              <w:right w:w="100" w:type="dxa"/>
            </w:tcMar>
            <w:vAlign w:val="center"/>
          </w:tcPr>
          <w:p w14:paraId="118E083B" w14:textId="77777777" w:rsidR="00506A47" w:rsidRDefault="00625745">
            <w:pPr>
              <w:spacing w:before="40" w:after="40"/>
            </w:pPr>
            <w:r>
              <w:rPr>
                <w:color w:val="111111"/>
                <w:sz w:val="19"/>
                <w:szCs w:val="19"/>
              </w:rPr>
              <w:t>AM5 (mayor recorrido de actualización)</w:t>
            </w:r>
          </w:p>
        </w:tc>
        <w:tc>
          <w:tcPr>
            <w:tcW w:w="3931" w:type="dxa"/>
            <w:shd w:val="clear" w:color="auto" w:fill="FFFFFF"/>
            <w:tcMar>
              <w:top w:w="70" w:type="dxa"/>
              <w:left w:w="100" w:type="dxa"/>
              <w:bottom w:w="70" w:type="dxa"/>
              <w:right w:w="100" w:type="dxa"/>
            </w:tcMar>
            <w:vAlign w:val="center"/>
          </w:tcPr>
          <w:p w14:paraId="10DE7B87" w14:textId="77777777" w:rsidR="00506A47" w:rsidRDefault="00625745">
            <w:pPr>
              <w:spacing w:before="40" w:after="40"/>
            </w:pPr>
            <w:r>
              <w:rPr>
                <w:color w:val="111111"/>
                <w:sz w:val="19"/>
                <w:szCs w:val="19"/>
              </w:rPr>
              <w:t>LGA1700</w:t>
            </w:r>
          </w:p>
        </w:tc>
      </w:tr>
      <w:tr w:rsidR="00506A47" w14:paraId="20FD80F4"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1CB5C3E" w14:textId="77777777" w:rsidR="00506A47" w:rsidRDefault="00625745">
            <w:pPr>
              <w:spacing w:before="40" w:after="40"/>
            </w:pPr>
            <w:r>
              <w:rPr>
                <w:b/>
                <w:bCs/>
                <w:color w:val="111111"/>
                <w:sz w:val="19"/>
                <w:szCs w:val="19"/>
              </w:rPr>
              <w:t>TDP</w:t>
            </w:r>
          </w:p>
        </w:tc>
        <w:tc>
          <w:tcPr>
            <w:tcW w:w="3931" w:type="dxa"/>
            <w:shd w:val="clear" w:color="auto" w:fill="F7FBF8"/>
            <w:tcMar>
              <w:top w:w="70" w:type="dxa"/>
              <w:left w:w="100" w:type="dxa"/>
              <w:bottom w:w="70" w:type="dxa"/>
              <w:right w:w="100" w:type="dxa"/>
            </w:tcMar>
            <w:vAlign w:val="center"/>
          </w:tcPr>
          <w:p w14:paraId="119E8979" w14:textId="77777777" w:rsidR="00506A47" w:rsidRDefault="00625745">
            <w:pPr>
              <w:spacing w:before="40" w:after="40"/>
            </w:pPr>
            <w:r>
              <w:rPr>
                <w:color w:val="111111"/>
                <w:sz w:val="19"/>
                <w:szCs w:val="19"/>
              </w:rPr>
              <w:t>65 W</w:t>
            </w:r>
          </w:p>
        </w:tc>
        <w:tc>
          <w:tcPr>
            <w:tcW w:w="3931" w:type="dxa"/>
            <w:shd w:val="clear" w:color="auto" w:fill="F5F8FC"/>
            <w:tcMar>
              <w:top w:w="70" w:type="dxa"/>
              <w:left w:w="100" w:type="dxa"/>
              <w:bottom w:w="70" w:type="dxa"/>
              <w:right w:w="100" w:type="dxa"/>
            </w:tcMar>
            <w:vAlign w:val="center"/>
          </w:tcPr>
          <w:p w14:paraId="0A0C9D5C" w14:textId="77777777" w:rsidR="00506A47" w:rsidRDefault="00625745">
            <w:pPr>
              <w:spacing w:before="40" w:after="40"/>
            </w:pPr>
            <w:r>
              <w:rPr>
                <w:color w:val="111111"/>
                <w:sz w:val="19"/>
                <w:szCs w:val="19"/>
              </w:rPr>
              <w:t>65 W (hasta 148 W turbo)</w:t>
            </w:r>
          </w:p>
        </w:tc>
      </w:tr>
      <w:tr w:rsidR="00506A47" w14:paraId="1A76A31F"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3848E2C3" w14:textId="77777777" w:rsidR="00506A47" w:rsidRDefault="00625745">
            <w:pPr>
              <w:spacing w:before="40" w:after="40"/>
            </w:pPr>
            <w:r>
              <w:rPr>
                <w:b/>
                <w:bCs/>
                <w:color w:val="111111"/>
                <w:sz w:val="19"/>
                <w:szCs w:val="19"/>
              </w:rPr>
              <w:t>Memoria soportada</w:t>
            </w:r>
          </w:p>
        </w:tc>
        <w:tc>
          <w:tcPr>
            <w:tcW w:w="3931" w:type="dxa"/>
            <w:shd w:val="clear" w:color="auto" w:fill="FFFFFF"/>
            <w:tcMar>
              <w:top w:w="70" w:type="dxa"/>
              <w:left w:w="100" w:type="dxa"/>
              <w:bottom w:w="70" w:type="dxa"/>
              <w:right w:w="100" w:type="dxa"/>
            </w:tcMar>
            <w:vAlign w:val="center"/>
          </w:tcPr>
          <w:p w14:paraId="5F302FAD" w14:textId="77777777" w:rsidR="00506A47" w:rsidRDefault="00625745">
            <w:pPr>
              <w:spacing w:before="40" w:after="40"/>
            </w:pPr>
            <w:r>
              <w:rPr>
                <w:color w:val="111111"/>
                <w:sz w:val="19"/>
                <w:szCs w:val="19"/>
              </w:rPr>
              <w:t>DDR5 hasta 5200+ MT/s</w:t>
            </w:r>
          </w:p>
        </w:tc>
        <w:tc>
          <w:tcPr>
            <w:tcW w:w="3931" w:type="dxa"/>
            <w:shd w:val="clear" w:color="auto" w:fill="FFFFFF"/>
            <w:tcMar>
              <w:top w:w="70" w:type="dxa"/>
              <w:left w:w="100" w:type="dxa"/>
              <w:bottom w:w="70" w:type="dxa"/>
              <w:right w:w="100" w:type="dxa"/>
            </w:tcMar>
            <w:vAlign w:val="center"/>
          </w:tcPr>
          <w:p w14:paraId="56A1DBB5" w14:textId="77777777" w:rsidR="00506A47" w:rsidRDefault="00625745">
            <w:pPr>
              <w:spacing w:before="40" w:after="40"/>
            </w:pPr>
            <w:r>
              <w:rPr>
                <w:color w:val="111111"/>
                <w:sz w:val="19"/>
                <w:szCs w:val="19"/>
              </w:rPr>
              <w:t>DDR5 hasta 4800 MT/s o DDR4</w:t>
            </w:r>
          </w:p>
        </w:tc>
      </w:tr>
      <w:tr w:rsidR="00506A47" w14:paraId="3578CB91"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545C931C" w14:textId="77777777" w:rsidR="00506A47" w:rsidRDefault="00625745">
            <w:pPr>
              <w:spacing w:before="40" w:after="40"/>
            </w:pPr>
            <w:r>
              <w:rPr>
                <w:b/>
                <w:bCs/>
                <w:color w:val="111111"/>
                <w:sz w:val="19"/>
                <w:szCs w:val="19"/>
              </w:rPr>
              <w:t xml:space="preserve">Incluye </w:t>
            </w:r>
            <w:proofErr w:type="spellStart"/>
            <w:r>
              <w:rPr>
                <w:b/>
                <w:bCs/>
                <w:color w:val="111111"/>
                <w:sz w:val="19"/>
                <w:szCs w:val="19"/>
              </w:rPr>
              <w:t>cooler</w:t>
            </w:r>
            <w:proofErr w:type="spellEnd"/>
          </w:p>
        </w:tc>
        <w:tc>
          <w:tcPr>
            <w:tcW w:w="3931" w:type="dxa"/>
            <w:shd w:val="clear" w:color="auto" w:fill="F7FBF8"/>
            <w:tcMar>
              <w:top w:w="70" w:type="dxa"/>
              <w:left w:w="100" w:type="dxa"/>
              <w:bottom w:w="70" w:type="dxa"/>
              <w:right w:w="100" w:type="dxa"/>
            </w:tcMar>
            <w:vAlign w:val="center"/>
          </w:tcPr>
          <w:p w14:paraId="7E847182" w14:textId="77777777" w:rsidR="00506A47" w:rsidRDefault="00625745">
            <w:pPr>
              <w:spacing w:before="40" w:after="40"/>
            </w:pPr>
            <w:r>
              <w:rPr>
                <w:color w:val="111111"/>
                <w:sz w:val="19"/>
                <w:szCs w:val="19"/>
              </w:rPr>
              <w:t>Sí (</w:t>
            </w:r>
            <w:proofErr w:type="spellStart"/>
            <w:r>
              <w:rPr>
                <w:color w:val="111111"/>
                <w:sz w:val="19"/>
                <w:szCs w:val="19"/>
              </w:rPr>
              <w:t>Wraith</w:t>
            </w:r>
            <w:proofErr w:type="spellEnd"/>
            <w:r>
              <w:rPr>
                <w:color w:val="111111"/>
                <w:sz w:val="19"/>
                <w:szCs w:val="19"/>
              </w:rPr>
              <w:t xml:space="preserve"> </w:t>
            </w:r>
            <w:proofErr w:type="spellStart"/>
            <w:r>
              <w:rPr>
                <w:color w:val="111111"/>
                <w:sz w:val="19"/>
                <w:szCs w:val="19"/>
              </w:rPr>
              <w:t>Stealth</w:t>
            </w:r>
            <w:proofErr w:type="spellEnd"/>
            <w:r>
              <w:rPr>
                <w:color w:val="111111"/>
                <w:sz w:val="19"/>
                <w:szCs w:val="19"/>
              </w:rPr>
              <w:t>)</w:t>
            </w:r>
          </w:p>
        </w:tc>
        <w:tc>
          <w:tcPr>
            <w:tcW w:w="3931" w:type="dxa"/>
            <w:shd w:val="clear" w:color="auto" w:fill="F5F8FC"/>
            <w:tcMar>
              <w:top w:w="70" w:type="dxa"/>
              <w:left w:w="100" w:type="dxa"/>
              <w:bottom w:w="70" w:type="dxa"/>
              <w:right w:w="100" w:type="dxa"/>
            </w:tcMar>
            <w:vAlign w:val="center"/>
          </w:tcPr>
          <w:p w14:paraId="3A038E59" w14:textId="77777777" w:rsidR="00506A47" w:rsidRDefault="00625745">
            <w:pPr>
              <w:spacing w:before="40" w:after="40"/>
            </w:pPr>
            <w:r>
              <w:rPr>
                <w:color w:val="111111"/>
                <w:sz w:val="19"/>
                <w:szCs w:val="19"/>
              </w:rPr>
              <w:t>Sí (stock Intel)</w:t>
            </w:r>
          </w:p>
        </w:tc>
      </w:tr>
      <w:tr w:rsidR="00506A47" w14:paraId="38693F0F"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76264E57" w14:textId="77777777" w:rsidR="00506A47" w:rsidRDefault="00625745">
            <w:pPr>
              <w:spacing w:before="40" w:after="40"/>
            </w:pPr>
            <w:r>
              <w:rPr>
                <w:b/>
                <w:bCs/>
                <w:color w:val="111111"/>
                <w:sz w:val="19"/>
                <w:szCs w:val="19"/>
              </w:rPr>
              <w:t>Gráficos integrados</w:t>
            </w:r>
          </w:p>
        </w:tc>
        <w:tc>
          <w:tcPr>
            <w:tcW w:w="3931" w:type="dxa"/>
            <w:shd w:val="clear" w:color="auto" w:fill="FFFFFF"/>
            <w:tcMar>
              <w:top w:w="70" w:type="dxa"/>
              <w:left w:w="100" w:type="dxa"/>
              <w:bottom w:w="70" w:type="dxa"/>
              <w:right w:w="100" w:type="dxa"/>
            </w:tcMar>
            <w:vAlign w:val="center"/>
          </w:tcPr>
          <w:p w14:paraId="3698698D" w14:textId="77777777" w:rsidR="00506A47" w:rsidRDefault="00625745">
            <w:pPr>
              <w:spacing w:before="40" w:after="40"/>
            </w:pPr>
            <w:r>
              <w:rPr>
                <w:color w:val="111111"/>
                <w:sz w:val="19"/>
                <w:szCs w:val="19"/>
              </w:rPr>
              <w:t>Sí (Radeon)</w:t>
            </w:r>
          </w:p>
        </w:tc>
        <w:tc>
          <w:tcPr>
            <w:tcW w:w="3931" w:type="dxa"/>
            <w:shd w:val="clear" w:color="auto" w:fill="FFFFFF"/>
            <w:tcMar>
              <w:top w:w="70" w:type="dxa"/>
              <w:left w:w="100" w:type="dxa"/>
              <w:bottom w:w="70" w:type="dxa"/>
              <w:right w:w="100" w:type="dxa"/>
            </w:tcMar>
            <w:vAlign w:val="center"/>
          </w:tcPr>
          <w:p w14:paraId="10160923" w14:textId="77777777" w:rsidR="00506A47" w:rsidRDefault="00625745">
            <w:pPr>
              <w:spacing w:before="40" w:after="40"/>
            </w:pPr>
            <w:r>
              <w:rPr>
                <w:color w:val="111111"/>
                <w:sz w:val="19"/>
                <w:szCs w:val="19"/>
              </w:rPr>
              <w:t>No (requiere GPU dedicada)</w:t>
            </w:r>
          </w:p>
        </w:tc>
      </w:tr>
      <w:tr w:rsidR="00506A47" w14:paraId="52076A72"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38A4F6E5" w14:textId="77777777" w:rsidR="00506A47" w:rsidRDefault="00625745">
            <w:pPr>
              <w:spacing w:before="40" w:after="40"/>
            </w:pPr>
            <w:r>
              <w:rPr>
                <w:b/>
                <w:bCs/>
                <w:color w:val="111111"/>
                <w:sz w:val="19"/>
                <w:szCs w:val="19"/>
              </w:rPr>
              <w:t>Precio referencia (COP)</w:t>
            </w:r>
          </w:p>
        </w:tc>
        <w:tc>
          <w:tcPr>
            <w:tcW w:w="3931" w:type="dxa"/>
            <w:shd w:val="clear" w:color="auto" w:fill="F7FBF8"/>
            <w:tcMar>
              <w:top w:w="70" w:type="dxa"/>
              <w:left w:w="100" w:type="dxa"/>
              <w:bottom w:w="70" w:type="dxa"/>
              <w:right w:w="100" w:type="dxa"/>
            </w:tcMar>
            <w:vAlign w:val="center"/>
          </w:tcPr>
          <w:p w14:paraId="2BA07DDE" w14:textId="49084564" w:rsidR="00506A47" w:rsidRDefault="00DD457C">
            <w:pPr>
              <w:spacing w:before="40" w:after="40"/>
            </w:pPr>
            <w:r>
              <w:rPr>
                <w:color w:val="111111"/>
                <w:sz w:val="19"/>
                <w:szCs w:val="19"/>
              </w:rPr>
              <w:t>=</w:t>
            </w:r>
            <w:r w:rsidR="00625745">
              <w:rPr>
                <w:color w:val="111111"/>
                <w:sz w:val="19"/>
                <w:szCs w:val="19"/>
              </w:rPr>
              <w:t xml:space="preserve"> $999.600</w:t>
            </w:r>
          </w:p>
        </w:tc>
        <w:tc>
          <w:tcPr>
            <w:tcW w:w="3931" w:type="dxa"/>
            <w:shd w:val="clear" w:color="auto" w:fill="F5F8FC"/>
            <w:tcMar>
              <w:top w:w="70" w:type="dxa"/>
              <w:left w:w="100" w:type="dxa"/>
              <w:bottom w:w="70" w:type="dxa"/>
              <w:right w:w="100" w:type="dxa"/>
            </w:tcMar>
            <w:vAlign w:val="center"/>
          </w:tcPr>
          <w:p w14:paraId="47097CD9" w14:textId="281C02E5" w:rsidR="00506A47" w:rsidRDefault="00DD457C">
            <w:pPr>
              <w:spacing w:before="40" w:after="40"/>
            </w:pPr>
            <w:r>
              <w:rPr>
                <w:color w:val="111111"/>
                <w:sz w:val="19"/>
                <w:szCs w:val="19"/>
              </w:rPr>
              <w:t>=</w:t>
            </w:r>
            <w:r w:rsidR="00625745">
              <w:rPr>
                <w:color w:val="111111"/>
                <w:sz w:val="19"/>
                <w:szCs w:val="19"/>
              </w:rPr>
              <w:t xml:space="preserve"> $850.000 </w:t>
            </w:r>
          </w:p>
        </w:tc>
      </w:tr>
    </w:tbl>
    <w:p w14:paraId="2FFB3B80" w14:textId="77777777" w:rsidR="00DD457C" w:rsidRDefault="00DD457C">
      <w:pPr>
        <w:pStyle w:val="Ttulo2"/>
        <w:spacing w:before="300" w:after="150"/>
        <w:rPr>
          <w:b/>
          <w:bCs/>
          <w:color w:val="2E5C8A"/>
          <w:sz w:val="24"/>
          <w:szCs w:val="24"/>
        </w:rPr>
      </w:pPr>
    </w:p>
    <w:p w14:paraId="5DFD2CFB" w14:textId="015B9B68" w:rsidR="00DD457C" w:rsidRDefault="008048A3" w:rsidP="008048A3">
      <w:pPr>
        <w:pStyle w:val="Ttulo2"/>
        <w:spacing w:before="300" w:after="150"/>
        <w:jc w:val="center"/>
        <w:rPr>
          <w:b/>
          <w:bCs/>
          <w:color w:val="2E5C8A"/>
          <w:sz w:val="24"/>
          <w:szCs w:val="24"/>
        </w:rPr>
      </w:pPr>
      <w:r w:rsidRPr="008048A3">
        <w:rPr>
          <w:b/>
          <w:bCs/>
          <w:color w:val="2E5C8A"/>
          <w:sz w:val="24"/>
          <w:szCs w:val="24"/>
        </w:rPr>
        <w:drawing>
          <wp:inline distT="0" distB="0" distL="0" distR="0" wp14:anchorId="194BC04F" wp14:editId="1822B05A">
            <wp:extent cx="1671145" cy="1635963"/>
            <wp:effectExtent l="0" t="0" r="5715"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78855" cy="1643511"/>
                    </a:xfrm>
                    <a:prstGeom prst="rect">
                      <a:avLst/>
                    </a:prstGeom>
                  </pic:spPr>
                </pic:pic>
              </a:graphicData>
            </a:graphic>
          </wp:inline>
        </w:drawing>
      </w:r>
      <w:r>
        <w:rPr>
          <w:b/>
          <w:bCs/>
          <w:color w:val="2E5C8A"/>
          <w:sz w:val="24"/>
          <w:szCs w:val="24"/>
        </w:rPr>
        <w:t xml:space="preserve">                      </w:t>
      </w:r>
      <w:r w:rsidR="00DD457C" w:rsidRPr="00DD457C">
        <w:rPr>
          <w:b/>
          <w:bCs/>
          <w:color w:val="2E5C8A"/>
          <w:sz w:val="24"/>
          <w:szCs w:val="24"/>
        </w:rPr>
        <w:drawing>
          <wp:inline distT="0" distB="0" distL="0" distR="0" wp14:anchorId="0829DF5E" wp14:editId="33C458DE">
            <wp:extent cx="1266825" cy="1477313"/>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72241" cy="1483629"/>
                    </a:xfrm>
                    <a:prstGeom prst="rect">
                      <a:avLst/>
                    </a:prstGeom>
                  </pic:spPr>
                </pic:pic>
              </a:graphicData>
            </a:graphic>
          </wp:inline>
        </w:drawing>
      </w:r>
    </w:p>
    <w:p w14:paraId="7A1491B3" w14:textId="77777777" w:rsidR="001822D4" w:rsidRDefault="001822D4">
      <w:pPr>
        <w:pStyle w:val="Ttulo2"/>
        <w:spacing w:before="300" w:after="150"/>
        <w:rPr>
          <w:b/>
          <w:bCs/>
          <w:color w:val="2E5C8A"/>
          <w:sz w:val="24"/>
          <w:szCs w:val="24"/>
        </w:rPr>
      </w:pPr>
    </w:p>
    <w:p w14:paraId="5EE90C3F" w14:textId="0124C134" w:rsidR="00506A47" w:rsidRPr="001822D4" w:rsidRDefault="00625745" w:rsidP="001822D4">
      <w:pPr>
        <w:rPr>
          <w:b/>
          <w:bCs/>
          <w:sz w:val="32"/>
          <w:szCs w:val="32"/>
        </w:rPr>
      </w:pPr>
      <w:r w:rsidRPr="001822D4">
        <w:rPr>
          <w:b/>
          <w:bCs/>
          <w:sz w:val="32"/>
          <w:szCs w:val="32"/>
        </w:rPr>
        <w:lastRenderedPageBreak/>
        <w:t>3.2 Tarjeta gráfica (GPU)</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3931"/>
        <w:gridCol w:w="3931"/>
      </w:tblGrid>
      <w:tr w:rsidR="00506A47" w14:paraId="276B3BDA" w14:textId="77777777" w:rsidTr="00DD457C">
        <w:tblPrEx>
          <w:tblCellMar>
            <w:top w:w="0" w:type="dxa"/>
            <w:bottom w:w="0" w:type="dxa"/>
          </w:tblCellMar>
        </w:tblPrEx>
        <w:trPr>
          <w:tblHeader/>
        </w:trPr>
        <w:tc>
          <w:tcPr>
            <w:tcW w:w="2218" w:type="dxa"/>
            <w:shd w:val="clear" w:color="auto" w:fill="1F3864"/>
            <w:tcMar>
              <w:top w:w="80" w:type="dxa"/>
              <w:left w:w="100" w:type="dxa"/>
              <w:bottom w:w="80" w:type="dxa"/>
              <w:right w:w="100" w:type="dxa"/>
            </w:tcMar>
            <w:vAlign w:val="center"/>
          </w:tcPr>
          <w:p w14:paraId="2D87C05B" w14:textId="77777777" w:rsidR="00506A47" w:rsidRDefault="00625745">
            <w:pPr>
              <w:spacing w:before="40" w:after="40"/>
              <w:jc w:val="center"/>
            </w:pPr>
            <w:r>
              <w:rPr>
                <w:b/>
                <w:bCs/>
                <w:color w:val="FFFFFF"/>
                <w:sz w:val="19"/>
                <w:szCs w:val="19"/>
              </w:rPr>
              <w:t>Característica</w:t>
            </w:r>
          </w:p>
        </w:tc>
        <w:tc>
          <w:tcPr>
            <w:tcW w:w="3931" w:type="dxa"/>
            <w:shd w:val="clear" w:color="auto" w:fill="44546A" w:themeFill="text2"/>
            <w:tcMar>
              <w:top w:w="80" w:type="dxa"/>
              <w:left w:w="100" w:type="dxa"/>
              <w:bottom w:w="80" w:type="dxa"/>
              <w:right w:w="100" w:type="dxa"/>
            </w:tcMar>
            <w:vAlign w:val="center"/>
          </w:tcPr>
          <w:p w14:paraId="4BEB1E7A" w14:textId="77777777" w:rsidR="00506A47" w:rsidRDefault="00625745">
            <w:pPr>
              <w:spacing w:before="40" w:after="40"/>
              <w:jc w:val="center"/>
            </w:pPr>
            <w:r>
              <w:rPr>
                <w:b/>
                <w:bCs/>
                <w:color w:val="FFFFFF"/>
                <w:sz w:val="19"/>
                <w:szCs w:val="19"/>
              </w:rPr>
              <w:t>OPCIÓN A</w:t>
            </w:r>
          </w:p>
        </w:tc>
        <w:tc>
          <w:tcPr>
            <w:tcW w:w="3931" w:type="dxa"/>
            <w:shd w:val="clear" w:color="auto" w:fill="2E5C8A"/>
            <w:tcMar>
              <w:top w:w="80" w:type="dxa"/>
              <w:left w:w="100" w:type="dxa"/>
              <w:bottom w:w="80" w:type="dxa"/>
              <w:right w:w="100" w:type="dxa"/>
            </w:tcMar>
            <w:vAlign w:val="center"/>
          </w:tcPr>
          <w:p w14:paraId="15FD09BC" w14:textId="77777777" w:rsidR="00506A47" w:rsidRDefault="00625745">
            <w:pPr>
              <w:spacing w:before="40" w:after="40"/>
              <w:jc w:val="center"/>
            </w:pPr>
            <w:r>
              <w:rPr>
                <w:b/>
                <w:bCs/>
                <w:color w:val="FFFFFF"/>
                <w:sz w:val="19"/>
                <w:szCs w:val="19"/>
              </w:rPr>
              <w:t>OPCIÓN B</w:t>
            </w:r>
          </w:p>
        </w:tc>
      </w:tr>
      <w:tr w:rsidR="00506A47" w14:paraId="6FDC1BFF"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57E3E9C5" w14:textId="77777777" w:rsidR="00506A47" w:rsidRDefault="00625745">
            <w:pPr>
              <w:spacing w:before="40" w:after="40"/>
            </w:pPr>
            <w:r>
              <w:rPr>
                <w:b/>
                <w:bCs/>
                <w:color w:val="111111"/>
                <w:sz w:val="19"/>
                <w:szCs w:val="19"/>
              </w:rPr>
              <w:t>Modelo</w:t>
            </w:r>
          </w:p>
        </w:tc>
        <w:tc>
          <w:tcPr>
            <w:tcW w:w="3931" w:type="dxa"/>
            <w:shd w:val="clear" w:color="auto" w:fill="FFFFFF"/>
            <w:tcMar>
              <w:top w:w="70" w:type="dxa"/>
              <w:left w:w="100" w:type="dxa"/>
              <w:bottom w:w="70" w:type="dxa"/>
              <w:right w:w="100" w:type="dxa"/>
            </w:tcMar>
            <w:vAlign w:val="center"/>
          </w:tcPr>
          <w:p w14:paraId="5D8C00A8" w14:textId="77777777" w:rsidR="00506A47" w:rsidRDefault="00625745">
            <w:pPr>
              <w:spacing w:before="40" w:after="40"/>
            </w:pPr>
            <w:r>
              <w:rPr>
                <w:color w:val="111111"/>
                <w:sz w:val="19"/>
                <w:szCs w:val="19"/>
              </w:rPr>
              <w:t>NVIDIA GeForce RTX 4060 8GB</w:t>
            </w:r>
          </w:p>
        </w:tc>
        <w:tc>
          <w:tcPr>
            <w:tcW w:w="3931" w:type="dxa"/>
            <w:shd w:val="clear" w:color="auto" w:fill="FFFFFF"/>
            <w:tcMar>
              <w:top w:w="70" w:type="dxa"/>
              <w:left w:w="100" w:type="dxa"/>
              <w:bottom w:w="70" w:type="dxa"/>
              <w:right w:w="100" w:type="dxa"/>
            </w:tcMar>
            <w:vAlign w:val="center"/>
          </w:tcPr>
          <w:p w14:paraId="5F0221EB" w14:textId="77777777" w:rsidR="00506A47" w:rsidRDefault="00625745">
            <w:pPr>
              <w:spacing w:before="40" w:after="40"/>
            </w:pPr>
            <w:r>
              <w:rPr>
                <w:color w:val="111111"/>
                <w:sz w:val="19"/>
                <w:szCs w:val="19"/>
              </w:rPr>
              <w:t>NVIDIA GeForce RTX 4060 Ti 8GB</w:t>
            </w:r>
          </w:p>
        </w:tc>
      </w:tr>
      <w:tr w:rsidR="00506A47" w14:paraId="0E9B4277"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6A2AE77E" w14:textId="77777777" w:rsidR="00506A47" w:rsidRDefault="00625745">
            <w:pPr>
              <w:spacing w:before="40" w:after="40"/>
            </w:pPr>
            <w:r>
              <w:rPr>
                <w:b/>
                <w:bCs/>
                <w:color w:val="111111"/>
                <w:sz w:val="19"/>
                <w:szCs w:val="19"/>
              </w:rPr>
              <w:t>Memoria</w:t>
            </w:r>
          </w:p>
        </w:tc>
        <w:tc>
          <w:tcPr>
            <w:tcW w:w="3931" w:type="dxa"/>
            <w:shd w:val="clear" w:color="auto" w:fill="F7FBF8"/>
            <w:tcMar>
              <w:top w:w="70" w:type="dxa"/>
              <w:left w:w="100" w:type="dxa"/>
              <w:bottom w:w="70" w:type="dxa"/>
              <w:right w:w="100" w:type="dxa"/>
            </w:tcMar>
            <w:vAlign w:val="center"/>
          </w:tcPr>
          <w:p w14:paraId="0AFFAF4F" w14:textId="77777777" w:rsidR="00506A47" w:rsidRDefault="00625745">
            <w:pPr>
              <w:spacing w:before="40" w:after="40"/>
            </w:pPr>
            <w:r>
              <w:rPr>
                <w:color w:val="111111"/>
                <w:sz w:val="19"/>
                <w:szCs w:val="19"/>
              </w:rPr>
              <w:t>8 GB GDDR6</w:t>
            </w:r>
          </w:p>
        </w:tc>
        <w:tc>
          <w:tcPr>
            <w:tcW w:w="3931" w:type="dxa"/>
            <w:shd w:val="clear" w:color="auto" w:fill="F5F8FC"/>
            <w:tcMar>
              <w:top w:w="70" w:type="dxa"/>
              <w:left w:w="100" w:type="dxa"/>
              <w:bottom w:w="70" w:type="dxa"/>
              <w:right w:w="100" w:type="dxa"/>
            </w:tcMar>
            <w:vAlign w:val="center"/>
          </w:tcPr>
          <w:p w14:paraId="0DF517B5" w14:textId="77777777" w:rsidR="00506A47" w:rsidRDefault="00625745">
            <w:pPr>
              <w:spacing w:before="40" w:after="40"/>
            </w:pPr>
            <w:r>
              <w:rPr>
                <w:color w:val="111111"/>
                <w:sz w:val="19"/>
                <w:szCs w:val="19"/>
              </w:rPr>
              <w:t>8 GB / 16 GB GDDR6</w:t>
            </w:r>
          </w:p>
        </w:tc>
      </w:tr>
      <w:tr w:rsidR="00506A47" w14:paraId="6724CF5D"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75517C2F" w14:textId="77777777" w:rsidR="00506A47" w:rsidRDefault="00625745">
            <w:pPr>
              <w:spacing w:before="40" w:after="40"/>
            </w:pPr>
            <w:r>
              <w:rPr>
                <w:b/>
                <w:bCs/>
                <w:color w:val="111111"/>
                <w:sz w:val="19"/>
                <w:szCs w:val="19"/>
              </w:rPr>
              <w:t>Núcleos CUDA</w:t>
            </w:r>
          </w:p>
        </w:tc>
        <w:tc>
          <w:tcPr>
            <w:tcW w:w="3931" w:type="dxa"/>
            <w:shd w:val="clear" w:color="auto" w:fill="FFFFFF"/>
            <w:tcMar>
              <w:top w:w="70" w:type="dxa"/>
              <w:left w:w="100" w:type="dxa"/>
              <w:bottom w:w="70" w:type="dxa"/>
              <w:right w:w="100" w:type="dxa"/>
            </w:tcMar>
            <w:vAlign w:val="center"/>
          </w:tcPr>
          <w:p w14:paraId="521616AD" w14:textId="77777777" w:rsidR="00506A47" w:rsidRDefault="00625745">
            <w:pPr>
              <w:spacing w:before="40" w:after="40"/>
            </w:pPr>
            <w:r>
              <w:rPr>
                <w:color w:val="111111"/>
                <w:sz w:val="19"/>
                <w:szCs w:val="19"/>
              </w:rPr>
              <w:t>3.072</w:t>
            </w:r>
          </w:p>
        </w:tc>
        <w:tc>
          <w:tcPr>
            <w:tcW w:w="3931" w:type="dxa"/>
            <w:shd w:val="clear" w:color="auto" w:fill="FFFFFF"/>
            <w:tcMar>
              <w:top w:w="70" w:type="dxa"/>
              <w:left w:w="100" w:type="dxa"/>
              <w:bottom w:w="70" w:type="dxa"/>
              <w:right w:w="100" w:type="dxa"/>
            </w:tcMar>
            <w:vAlign w:val="center"/>
          </w:tcPr>
          <w:p w14:paraId="3470D193" w14:textId="77777777" w:rsidR="00506A47" w:rsidRDefault="00625745">
            <w:pPr>
              <w:spacing w:before="40" w:after="40"/>
            </w:pPr>
            <w:r>
              <w:rPr>
                <w:color w:val="111111"/>
                <w:sz w:val="19"/>
                <w:szCs w:val="19"/>
              </w:rPr>
              <w:t>4.352</w:t>
            </w:r>
          </w:p>
        </w:tc>
      </w:tr>
      <w:tr w:rsidR="00506A47" w14:paraId="3E883FDA"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0A341042" w14:textId="77777777" w:rsidR="00506A47" w:rsidRDefault="00625745">
            <w:pPr>
              <w:spacing w:before="40" w:after="40"/>
            </w:pPr>
            <w:r>
              <w:rPr>
                <w:b/>
                <w:bCs/>
                <w:color w:val="111111"/>
                <w:sz w:val="19"/>
                <w:szCs w:val="19"/>
              </w:rPr>
              <w:t>Resolución objetivo</w:t>
            </w:r>
          </w:p>
        </w:tc>
        <w:tc>
          <w:tcPr>
            <w:tcW w:w="3931" w:type="dxa"/>
            <w:shd w:val="clear" w:color="auto" w:fill="F7FBF8"/>
            <w:tcMar>
              <w:top w:w="70" w:type="dxa"/>
              <w:left w:w="100" w:type="dxa"/>
              <w:bottom w:w="70" w:type="dxa"/>
              <w:right w:w="100" w:type="dxa"/>
            </w:tcMar>
            <w:vAlign w:val="center"/>
          </w:tcPr>
          <w:p w14:paraId="0A6075EB" w14:textId="77777777" w:rsidR="00506A47" w:rsidRDefault="00625745">
            <w:pPr>
              <w:spacing w:before="40" w:after="40"/>
            </w:pPr>
            <w:r>
              <w:rPr>
                <w:color w:val="111111"/>
                <w:sz w:val="19"/>
                <w:szCs w:val="19"/>
              </w:rPr>
              <w:t>1080p (alto FPS) / 1440p medio</w:t>
            </w:r>
          </w:p>
        </w:tc>
        <w:tc>
          <w:tcPr>
            <w:tcW w:w="3931" w:type="dxa"/>
            <w:shd w:val="clear" w:color="auto" w:fill="F5F8FC"/>
            <w:tcMar>
              <w:top w:w="70" w:type="dxa"/>
              <w:left w:w="100" w:type="dxa"/>
              <w:bottom w:w="70" w:type="dxa"/>
              <w:right w:w="100" w:type="dxa"/>
            </w:tcMar>
            <w:vAlign w:val="center"/>
          </w:tcPr>
          <w:p w14:paraId="319865DB" w14:textId="77777777" w:rsidR="00506A47" w:rsidRDefault="00625745">
            <w:pPr>
              <w:spacing w:before="40" w:after="40"/>
            </w:pPr>
            <w:r>
              <w:rPr>
                <w:color w:val="111111"/>
                <w:sz w:val="19"/>
                <w:szCs w:val="19"/>
              </w:rPr>
              <w:t>1440p fluido / 1080p muy alto FPS</w:t>
            </w:r>
          </w:p>
        </w:tc>
      </w:tr>
      <w:tr w:rsidR="00506A47" w14:paraId="7D344061"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0C065801" w14:textId="77777777" w:rsidR="00506A47" w:rsidRDefault="00625745">
            <w:pPr>
              <w:spacing w:before="40" w:after="40"/>
            </w:pPr>
            <w:r>
              <w:rPr>
                <w:b/>
                <w:bCs/>
                <w:color w:val="111111"/>
                <w:sz w:val="19"/>
                <w:szCs w:val="19"/>
              </w:rPr>
              <w:t xml:space="preserve">Ray </w:t>
            </w:r>
            <w:proofErr w:type="spellStart"/>
            <w:r>
              <w:rPr>
                <w:b/>
                <w:bCs/>
                <w:color w:val="111111"/>
                <w:sz w:val="19"/>
                <w:szCs w:val="19"/>
              </w:rPr>
              <w:t>Tracing</w:t>
            </w:r>
            <w:proofErr w:type="spellEnd"/>
            <w:r>
              <w:rPr>
                <w:b/>
                <w:bCs/>
                <w:color w:val="111111"/>
                <w:sz w:val="19"/>
                <w:szCs w:val="19"/>
              </w:rPr>
              <w:t xml:space="preserve"> / DLSS</w:t>
            </w:r>
          </w:p>
        </w:tc>
        <w:tc>
          <w:tcPr>
            <w:tcW w:w="3931" w:type="dxa"/>
            <w:shd w:val="clear" w:color="auto" w:fill="FFFFFF"/>
            <w:tcMar>
              <w:top w:w="70" w:type="dxa"/>
              <w:left w:w="100" w:type="dxa"/>
              <w:bottom w:w="70" w:type="dxa"/>
              <w:right w:w="100" w:type="dxa"/>
            </w:tcMar>
            <w:vAlign w:val="center"/>
          </w:tcPr>
          <w:p w14:paraId="6A6ACE9D" w14:textId="77777777" w:rsidR="00506A47" w:rsidRDefault="00625745">
            <w:pPr>
              <w:spacing w:before="40" w:after="40"/>
            </w:pPr>
            <w:r>
              <w:rPr>
                <w:color w:val="111111"/>
                <w:sz w:val="19"/>
                <w:szCs w:val="19"/>
              </w:rPr>
              <w:t>Sí, DLSS 3</w:t>
            </w:r>
          </w:p>
        </w:tc>
        <w:tc>
          <w:tcPr>
            <w:tcW w:w="3931" w:type="dxa"/>
            <w:shd w:val="clear" w:color="auto" w:fill="FFFFFF"/>
            <w:tcMar>
              <w:top w:w="70" w:type="dxa"/>
              <w:left w:w="100" w:type="dxa"/>
              <w:bottom w:w="70" w:type="dxa"/>
              <w:right w:w="100" w:type="dxa"/>
            </w:tcMar>
            <w:vAlign w:val="center"/>
          </w:tcPr>
          <w:p w14:paraId="1E855C57" w14:textId="77777777" w:rsidR="00506A47" w:rsidRDefault="00625745">
            <w:pPr>
              <w:spacing w:before="40" w:after="40"/>
            </w:pPr>
            <w:r>
              <w:rPr>
                <w:color w:val="111111"/>
                <w:sz w:val="19"/>
                <w:szCs w:val="19"/>
              </w:rPr>
              <w:t>Sí, DLSS 3</w:t>
            </w:r>
          </w:p>
        </w:tc>
      </w:tr>
      <w:tr w:rsidR="00506A47" w14:paraId="753D597D"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5896D414" w14:textId="77777777" w:rsidR="00506A47" w:rsidRDefault="00625745">
            <w:pPr>
              <w:spacing w:before="40" w:after="40"/>
            </w:pPr>
            <w:r>
              <w:rPr>
                <w:b/>
                <w:bCs/>
                <w:color w:val="111111"/>
                <w:sz w:val="19"/>
                <w:szCs w:val="19"/>
              </w:rPr>
              <w:t>Consumo (TGP)</w:t>
            </w:r>
          </w:p>
        </w:tc>
        <w:tc>
          <w:tcPr>
            <w:tcW w:w="3931" w:type="dxa"/>
            <w:shd w:val="clear" w:color="auto" w:fill="F7FBF8"/>
            <w:tcMar>
              <w:top w:w="70" w:type="dxa"/>
              <w:left w:w="100" w:type="dxa"/>
              <w:bottom w:w="70" w:type="dxa"/>
              <w:right w:w="100" w:type="dxa"/>
            </w:tcMar>
            <w:vAlign w:val="center"/>
          </w:tcPr>
          <w:p w14:paraId="2D52F36F" w14:textId="462466BE" w:rsidR="00506A47" w:rsidRDefault="008048A3">
            <w:pPr>
              <w:spacing w:before="40" w:after="40"/>
            </w:pPr>
            <w:r>
              <w:rPr>
                <w:color w:val="111111"/>
                <w:sz w:val="19"/>
                <w:szCs w:val="19"/>
              </w:rPr>
              <w:t xml:space="preserve">= </w:t>
            </w:r>
            <w:r w:rsidR="00625745">
              <w:rPr>
                <w:color w:val="111111"/>
                <w:sz w:val="19"/>
                <w:szCs w:val="19"/>
              </w:rPr>
              <w:t>115 W</w:t>
            </w:r>
          </w:p>
        </w:tc>
        <w:tc>
          <w:tcPr>
            <w:tcW w:w="3931" w:type="dxa"/>
            <w:shd w:val="clear" w:color="auto" w:fill="F5F8FC"/>
            <w:tcMar>
              <w:top w:w="70" w:type="dxa"/>
              <w:left w:w="100" w:type="dxa"/>
              <w:bottom w:w="70" w:type="dxa"/>
              <w:right w:w="100" w:type="dxa"/>
            </w:tcMar>
            <w:vAlign w:val="center"/>
          </w:tcPr>
          <w:p w14:paraId="6251BFF1" w14:textId="1AAAAA34" w:rsidR="00506A47" w:rsidRDefault="008048A3">
            <w:pPr>
              <w:spacing w:before="40" w:after="40"/>
            </w:pPr>
            <w:r>
              <w:rPr>
                <w:color w:val="111111"/>
                <w:sz w:val="19"/>
                <w:szCs w:val="19"/>
              </w:rPr>
              <w:t xml:space="preserve">= </w:t>
            </w:r>
            <w:r w:rsidR="00625745">
              <w:rPr>
                <w:color w:val="111111"/>
                <w:sz w:val="19"/>
                <w:szCs w:val="19"/>
              </w:rPr>
              <w:t>160 W</w:t>
            </w:r>
          </w:p>
        </w:tc>
      </w:tr>
      <w:tr w:rsidR="00506A47" w14:paraId="724C11B0"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4D9F018D" w14:textId="77777777" w:rsidR="00506A47" w:rsidRDefault="00625745">
            <w:pPr>
              <w:spacing w:before="40" w:after="40"/>
            </w:pPr>
            <w:r>
              <w:rPr>
                <w:b/>
                <w:bCs/>
                <w:color w:val="111111"/>
                <w:sz w:val="19"/>
                <w:szCs w:val="19"/>
              </w:rPr>
              <w:t>Conectores de alimentación</w:t>
            </w:r>
          </w:p>
        </w:tc>
        <w:tc>
          <w:tcPr>
            <w:tcW w:w="3931" w:type="dxa"/>
            <w:shd w:val="clear" w:color="auto" w:fill="FFFFFF"/>
            <w:tcMar>
              <w:top w:w="70" w:type="dxa"/>
              <w:left w:w="100" w:type="dxa"/>
              <w:bottom w:w="70" w:type="dxa"/>
              <w:right w:w="100" w:type="dxa"/>
            </w:tcMar>
            <w:vAlign w:val="center"/>
          </w:tcPr>
          <w:p w14:paraId="680B62D9" w14:textId="77777777" w:rsidR="00506A47" w:rsidRDefault="00625745">
            <w:pPr>
              <w:spacing w:before="40" w:after="40"/>
            </w:pPr>
            <w:r>
              <w:rPr>
                <w:color w:val="111111"/>
                <w:sz w:val="19"/>
                <w:szCs w:val="19"/>
              </w:rPr>
              <w:t>1x 8 pines (o adaptador)</w:t>
            </w:r>
          </w:p>
        </w:tc>
        <w:tc>
          <w:tcPr>
            <w:tcW w:w="3931" w:type="dxa"/>
            <w:shd w:val="clear" w:color="auto" w:fill="FFFFFF"/>
            <w:tcMar>
              <w:top w:w="70" w:type="dxa"/>
              <w:left w:w="100" w:type="dxa"/>
              <w:bottom w:w="70" w:type="dxa"/>
              <w:right w:w="100" w:type="dxa"/>
            </w:tcMar>
            <w:vAlign w:val="center"/>
          </w:tcPr>
          <w:p w14:paraId="17DC1CDD" w14:textId="77777777" w:rsidR="00506A47" w:rsidRDefault="00625745">
            <w:pPr>
              <w:spacing w:before="40" w:after="40"/>
            </w:pPr>
            <w:r>
              <w:rPr>
                <w:color w:val="111111"/>
                <w:sz w:val="19"/>
                <w:szCs w:val="19"/>
              </w:rPr>
              <w:t>1x 8 pines</w:t>
            </w:r>
          </w:p>
        </w:tc>
      </w:tr>
      <w:tr w:rsidR="00506A47" w14:paraId="487A97EC"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6B4F911C" w14:textId="77777777" w:rsidR="00506A47" w:rsidRDefault="00625745">
            <w:pPr>
              <w:spacing w:before="40" w:after="40"/>
            </w:pPr>
            <w:r>
              <w:rPr>
                <w:b/>
                <w:bCs/>
                <w:color w:val="111111"/>
                <w:sz w:val="19"/>
                <w:szCs w:val="19"/>
              </w:rPr>
              <w:t>Precio referencia (COP)</w:t>
            </w:r>
          </w:p>
        </w:tc>
        <w:tc>
          <w:tcPr>
            <w:tcW w:w="3931" w:type="dxa"/>
            <w:shd w:val="clear" w:color="auto" w:fill="F7FBF8"/>
            <w:tcMar>
              <w:top w:w="70" w:type="dxa"/>
              <w:left w:w="100" w:type="dxa"/>
              <w:bottom w:w="70" w:type="dxa"/>
              <w:right w:w="100" w:type="dxa"/>
            </w:tcMar>
            <w:vAlign w:val="center"/>
          </w:tcPr>
          <w:p w14:paraId="667EC8E5" w14:textId="5E7D3B67" w:rsidR="00506A47" w:rsidRDefault="008048A3">
            <w:pPr>
              <w:spacing w:before="40" w:after="40"/>
            </w:pPr>
            <w:proofErr w:type="gramStart"/>
            <w:r>
              <w:rPr>
                <w:color w:val="111111"/>
                <w:sz w:val="19"/>
                <w:szCs w:val="19"/>
              </w:rPr>
              <w:t xml:space="preserve">= </w:t>
            </w:r>
            <w:r w:rsidR="00625745">
              <w:rPr>
                <w:color w:val="111111"/>
                <w:sz w:val="19"/>
                <w:szCs w:val="19"/>
              </w:rPr>
              <w:t xml:space="preserve"> $</w:t>
            </w:r>
            <w:proofErr w:type="gramEnd"/>
            <w:r w:rsidR="00625745">
              <w:rPr>
                <w:color w:val="111111"/>
                <w:sz w:val="19"/>
                <w:szCs w:val="19"/>
              </w:rPr>
              <w:t>2.100.000</w:t>
            </w:r>
          </w:p>
        </w:tc>
        <w:tc>
          <w:tcPr>
            <w:tcW w:w="3931" w:type="dxa"/>
            <w:shd w:val="clear" w:color="auto" w:fill="F5F8FC"/>
            <w:tcMar>
              <w:top w:w="70" w:type="dxa"/>
              <w:left w:w="100" w:type="dxa"/>
              <w:bottom w:w="70" w:type="dxa"/>
              <w:right w:w="100" w:type="dxa"/>
            </w:tcMar>
            <w:vAlign w:val="center"/>
          </w:tcPr>
          <w:p w14:paraId="28EDDE6C" w14:textId="1139E7F6" w:rsidR="00506A47" w:rsidRDefault="008048A3">
            <w:pPr>
              <w:spacing w:before="40" w:after="40"/>
            </w:pPr>
            <w:r>
              <w:rPr>
                <w:color w:val="111111"/>
                <w:sz w:val="19"/>
                <w:szCs w:val="19"/>
              </w:rPr>
              <w:t xml:space="preserve">= </w:t>
            </w:r>
            <w:r w:rsidR="00625745">
              <w:rPr>
                <w:color w:val="111111"/>
                <w:sz w:val="19"/>
                <w:szCs w:val="19"/>
              </w:rPr>
              <w:t>$2.900.000</w:t>
            </w:r>
          </w:p>
        </w:tc>
      </w:tr>
    </w:tbl>
    <w:p w14:paraId="09105F70" w14:textId="716A73DC" w:rsidR="008048A3" w:rsidRDefault="008048A3" w:rsidP="008048A3">
      <w:pPr>
        <w:pStyle w:val="Ttulo2"/>
        <w:spacing w:before="300" w:after="150"/>
        <w:jc w:val="center"/>
        <w:rPr>
          <w:b/>
          <w:bCs/>
          <w:color w:val="2E5C8A"/>
          <w:sz w:val="24"/>
          <w:szCs w:val="24"/>
        </w:rPr>
      </w:pPr>
      <w:r w:rsidRPr="008048A3">
        <w:rPr>
          <w:b/>
          <w:bCs/>
          <w:color w:val="2E5C8A"/>
          <w:sz w:val="24"/>
          <w:szCs w:val="24"/>
        </w:rPr>
        <w:drawing>
          <wp:inline distT="0" distB="0" distL="0" distR="0" wp14:anchorId="6BEBACE6" wp14:editId="0F396307">
            <wp:extent cx="1796903" cy="179690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02696" cy="1802696"/>
                    </a:xfrm>
                    <a:prstGeom prst="rect">
                      <a:avLst/>
                    </a:prstGeom>
                  </pic:spPr>
                </pic:pic>
              </a:graphicData>
            </a:graphic>
          </wp:inline>
        </w:drawing>
      </w:r>
      <w:r>
        <w:rPr>
          <w:b/>
          <w:bCs/>
          <w:color w:val="2E5C8A"/>
          <w:sz w:val="24"/>
          <w:szCs w:val="24"/>
        </w:rPr>
        <w:t xml:space="preserve">           </w:t>
      </w:r>
      <w:r w:rsidRPr="008048A3">
        <w:rPr>
          <w:b/>
          <w:bCs/>
          <w:color w:val="2E5C8A"/>
          <w:sz w:val="24"/>
          <w:szCs w:val="24"/>
        </w:rPr>
        <w:drawing>
          <wp:inline distT="0" distB="0" distL="0" distR="0" wp14:anchorId="711FB4A7" wp14:editId="594C65E2">
            <wp:extent cx="1846541" cy="1796903"/>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69115" cy="1818870"/>
                    </a:xfrm>
                    <a:prstGeom prst="rect">
                      <a:avLst/>
                    </a:prstGeom>
                  </pic:spPr>
                </pic:pic>
              </a:graphicData>
            </a:graphic>
          </wp:inline>
        </w:drawing>
      </w:r>
    </w:p>
    <w:p w14:paraId="6ACCD8D0" w14:textId="77777777" w:rsidR="008048A3" w:rsidRPr="001822D4" w:rsidRDefault="008048A3" w:rsidP="001822D4">
      <w:pPr>
        <w:rPr>
          <w:b/>
          <w:bCs/>
          <w:sz w:val="32"/>
          <w:szCs w:val="32"/>
        </w:rPr>
      </w:pPr>
    </w:p>
    <w:p w14:paraId="34983994" w14:textId="542A0349" w:rsidR="00506A47" w:rsidRPr="001822D4" w:rsidRDefault="00625745" w:rsidP="001822D4">
      <w:pPr>
        <w:rPr>
          <w:b/>
          <w:bCs/>
          <w:sz w:val="32"/>
          <w:szCs w:val="32"/>
        </w:rPr>
      </w:pPr>
      <w:r w:rsidRPr="001822D4">
        <w:rPr>
          <w:b/>
          <w:bCs/>
          <w:sz w:val="32"/>
          <w:szCs w:val="32"/>
        </w:rPr>
        <w:t>3.3 Memoria RAM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3931"/>
        <w:gridCol w:w="3931"/>
      </w:tblGrid>
      <w:tr w:rsidR="00506A47" w14:paraId="76E0A15F" w14:textId="77777777" w:rsidTr="00DD457C">
        <w:tblPrEx>
          <w:tblCellMar>
            <w:top w:w="0" w:type="dxa"/>
            <w:bottom w:w="0" w:type="dxa"/>
          </w:tblCellMar>
        </w:tblPrEx>
        <w:trPr>
          <w:tblHeader/>
        </w:trPr>
        <w:tc>
          <w:tcPr>
            <w:tcW w:w="2218" w:type="dxa"/>
            <w:shd w:val="clear" w:color="auto" w:fill="1F3864"/>
            <w:tcMar>
              <w:top w:w="80" w:type="dxa"/>
              <w:left w:w="100" w:type="dxa"/>
              <w:bottom w:w="80" w:type="dxa"/>
              <w:right w:w="100" w:type="dxa"/>
            </w:tcMar>
            <w:vAlign w:val="center"/>
          </w:tcPr>
          <w:p w14:paraId="4EE5B051" w14:textId="77777777" w:rsidR="00506A47" w:rsidRDefault="00625745">
            <w:pPr>
              <w:spacing w:before="40" w:after="40"/>
              <w:jc w:val="center"/>
            </w:pPr>
            <w:r>
              <w:rPr>
                <w:b/>
                <w:bCs/>
                <w:color w:val="FFFFFF"/>
                <w:sz w:val="19"/>
                <w:szCs w:val="19"/>
              </w:rPr>
              <w:t>Característica</w:t>
            </w:r>
          </w:p>
        </w:tc>
        <w:tc>
          <w:tcPr>
            <w:tcW w:w="3931" w:type="dxa"/>
            <w:shd w:val="clear" w:color="auto" w:fill="44546A" w:themeFill="text2"/>
            <w:tcMar>
              <w:top w:w="80" w:type="dxa"/>
              <w:left w:w="100" w:type="dxa"/>
              <w:bottom w:w="80" w:type="dxa"/>
              <w:right w:w="100" w:type="dxa"/>
            </w:tcMar>
            <w:vAlign w:val="center"/>
          </w:tcPr>
          <w:p w14:paraId="5CA9ED30" w14:textId="77777777" w:rsidR="00506A47" w:rsidRDefault="00625745">
            <w:pPr>
              <w:spacing w:before="40" w:after="40"/>
              <w:jc w:val="center"/>
            </w:pPr>
            <w:r>
              <w:rPr>
                <w:b/>
                <w:bCs/>
                <w:color w:val="FFFFFF"/>
                <w:sz w:val="19"/>
                <w:szCs w:val="19"/>
              </w:rPr>
              <w:t>OPCIÓN A</w:t>
            </w:r>
          </w:p>
        </w:tc>
        <w:tc>
          <w:tcPr>
            <w:tcW w:w="3931" w:type="dxa"/>
            <w:shd w:val="clear" w:color="auto" w:fill="2E5C8A"/>
            <w:tcMar>
              <w:top w:w="80" w:type="dxa"/>
              <w:left w:w="100" w:type="dxa"/>
              <w:bottom w:w="80" w:type="dxa"/>
              <w:right w:w="100" w:type="dxa"/>
            </w:tcMar>
            <w:vAlign w:val="center"/>
          </w:tcPr>
          <w:p w14:paraId="7DFD3B80" w14:textId="77777777" w:rsidR="00506A47" w:rsidRDefault="00625745">
            <w:pPr>
              <w:spacing w:before="40" w:after="40"/>
              <w:jc w:val="center"/>
            </w:pPr>
            <w:r>
              <w:rPr>
                <w:b/>
                <w:bCs/>
                <w:color w:val="FFFFFF"/>
                <w:sz w:val="19"/>
                <w:szCs w:val="19"/>
              </w:rPr>
              <w:t>OPCIÓN B</w:t>
            </w:r>
          </w:p>
        </w:tc>
      </w:tr>
      <w:tr w:rsidR="00506A47" w14:paraId="30B81DA0"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29BADBA" w14:textId="77777777" w:rsidR="00506A47" w:rsidRDefault="00625745">
            <w:pPr>
              <w:spacing w:before="40" w:after="40"/>
            </w:pPr>
            <w:r>
              <w:rPr>
                <w:b/>
                <w:bCs/>
                <w:color w:val="111111"/>
                <w:sz w:val="19"/>
                <w:szCs w:val="19"/>
              </w:rPr>
              <w:t>Capacidad</w:t>
            </w:r>
          </w:p>
        </w:tc>
        <w:tc>
          <w:tcPr>
            <w:tcW w:w="3931" w:type="dxa"/>
            <w:shd w:val="clear" w:color="auto" w:fill="FFFFFF"/>
            <w:tcMar>
              <w:top w:w="70" w:type="dxa"/>
              <w:left w:w="100" w:type="dxa"/>
              <w:bottom w:w="70" w:type="dxa"/>
              <w:right w:w="100" w:type="dxa"/>
            </w:tcMar>
            <w:vAlign w:val="center"/>
          </w:tcPr>
          <w:p w14:paraId="496487EB" w14:textId="77777777" w:rsidR="00506A47" w:rsidRDefault="00625745">
            <w:pPr>
              <w:spacing w:before="40" w:after="40"/>
            </w:pPr>
            <w:r>
              <w:rPr>
                <w:color w:val="111111"/>
                <w:sz w:val="19"/>
                <w:szCs w:val="19"/>
              </w:rPr>
              <w:t>16 GB (2x8 GB) DDR5</w:t>
            </w:r>
          </w:p>
        </w:tc>
        <w:tc>
          <w:tcPr>
            <w:tcW w:w="3931" w:type="dxa"/>
            <w:shd w:val="clear" w:color="auto" w:fill="FFFFFF"/>
            <w:tcMar>
              <w:top w:w="70" w:type="dxa"/>
              <w:left w:w="100" w:type="dxa"/>
              <w:bottom w:w="70" w:type="dxa"/>
              <w:right w:w="100" w:type="dxa"/>
            </w:tcMar>
            <w:vAlign w:val="center"/>
          </w:tcPr>
          <w:p w14:paraId="30BF29EC" w14:textId="77777777" w:rsidR="00506A47" w:rsidRDefault="00625745">
            <w:pPr>
              <w:spacing w:before="40" w:after="40"/>
            </w:pPr>
            <w:r>
              <w:rPr>
                <w:color w:val="111111"/>
                <w:sz w:val="19"/>
                <w:szCs w:val="19"/>
              </w:rPr>
              <w:t>32 GB (2x16 GB) DDR5</w:t>
            </w:r>
          </w:p>
        </w:tc>
      </w:tr>
      <w:tr w:rsidR="00506A47" w14:paraId="7ACE8EDF"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2554344" w14:textId="77777777" w:rsidR="00506A47" w:rsidRDefault="00625745">
            <w:pPr>
              <w:spacing w:before="40" w:after="40"/>
            </w:pPr>
            <w:r>
              <w:rPr>
                <w:b/>
                <w:bCs/>
                <w:color w:val="111111"/>
                <w:sz w:val="19"/>
                <w:szCs w:val="19"/>
              </w:rPr>
              <w:t>Velocidad</w:t>
            </w:r>
          </w:p>
        </w:tc>
        <w:tc>
          <w:tcPr>
            <w:tcW w:w="3931" w:type="dxa"/>
            <w:shd w:val="clear" w:color="auto" w:fill="F7FBF8"/>
            <w:tcMar>
              <w:top w:w="70" w:type="dxa"/>
              <w:left w:w="100" w:type="dxa"/>
              <w:bottom w:w="70" w:type="dxa"/>
              <w:right w:w="100" w:type="dxa"/>
            </w:tcMar>
            <w:vAlign w:val="center"/>
          </w:tcPr>
          <w:p w14:paraId="3C024DC3" w14:textId="77777777" w:rsidR="00506A47" w:rsidRDefault="00625745">
            <w:pPr>
              <w:spacing w:before="40" w:after="40"/>
            </w:pPr>
            <w:r>
              <w:rPr>
                <w:color w:val="111111"/>
                <w:sz w:val="19"/>
                <w:szCs w:val="19"/>
              </w:rPr>
              <w:t>5600 – 6000 MHz</w:t>
            </w:r>
          </w:p>
        </w:tc>
        <w:tc>
          <w:tcPr>
            <w:tcW w:w="3931" w:type="dxa"/>
            <w:shd w:val="clear" w:color="auto" w:fill="F5F8FC"/>
            <w:tcMar>
              <w:top w:w="70" w:type="dxa"/>
              <w:left w:w="100" w:type="dxa"/>
              <w:bottom w:w="70" w:type="dxa"/>
              <w:right w:w="100" w:type="dxa"/>
            </w:tcMar>
            <w:vAlign w:val="center"/>
          </w:tcPr>
          <w:p w14:paraId="3F6E054F" w14:textId="77777777" w:rsidR="00506A47" w:rsidRDefault="00625745">
            <w:pPr>
              <w:spacing w:before="40" w:after="40"/>
            </w:pPr>
            <w:r>
              <w:rPr>
                <w:color w:val="111111"/>
                <w:sz w:val="19"/>
                <w:szCs w:val="19"/>
              </w:rPr>
              <w:t>6000 MHz</w:t>
            </w:r>
          </w:p>
        </w:tc>
      </w:tr>
      <w:tr w:rsidR="00506A47" w14:paraId="7B20560A"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614C05C8" w14:textId="77777777" w:rsidR="00506A47" w:rsidRDefault="00625745">
            <w:pPr>
              <w:spacing w:before="40" w:after="40"/>
            </w:pPr>
            <w:r>
              <w:rPr>
                <w:b/>
                <w:bCs/>
                <w:color w:val="111111"/>
                <w:sz w:val="19"/>
                <w:szCs w:val="19"/>
              </w:rPr>
              <w:t xml:space="preserve">Perfil de </w:t>
            </w:r>
            <w:proofErr w:type="spellStart"/>
            <w:r>
              <w:rPr>
                <w:b/>
                <w:bCs/>
                <w:color w:val="111111"/>
                <w:sz w:val="19"/>
                <w:szCs w:val="19"/>
              </w:rPr>
              <w:t>overclock</w:t>
            </w:r>
            <w:proofErr w:type="spellEnd"/>
          </w:p>
        </w:tc>
        <w:tc>
          <w:tcPr>
            <w:tcW w:w="3931" w:type="dxa"/>
            <w:shd w:val="clear" w:color="auto" w:fill="FFFFFF"/>
            <w:tcMar>
              <w:top w:w="70" w:type="dxa"/>
              <w:left w:w="100" w:type="dxa"/>
              <w:bottom w:w="70" w:type="dxa"/>
              <w:right w:w="100" w:type="dxa"/>
            </w:tcMar>
            <w:vAlign w:val="center"/>
          </w:tcPr>
          <w:p w14:paraId="3C86C4C4" w14:textId="77777777" w:rsidR="00506A47" w:rsidRDefault="00625745">
            <w:pPr>
              <w:spacing w:before="40" w:after="40"/>
            </w:pPr>
            <w:r>
              <w:rPr>
                <w:color w:val="111111"/>
                <w:sz w:val="19"/>
                <w:szCs w:val="19"/>
              </w:rPr>
              <w:t>AMD EXPO / Intel XMP</w:t>
            </w:r>
          </w:p>
        </w:tc>
        <w:tc>
          <w:tcPr>
            <w:tcW w:w="3931" w:type="dxa"/>
            <w:shd w:val="clear" w:color="auto" w:fill="FFFFFF"/>
            <w:tcMar>
              <w:top w:w="70" w:type="dxa"/>
              <w:left w:w="100" w:type="dxa"/>
              <w:bottom w:w="70" w:type="dxa"/>
              <w:right w:w="100" w:type="dxa"/>
            </w:tcMar>
            <w:vAlign w:val="center"/>
          </w:tcPr>
          <w:p w14:paraId="19375764" w14:textId="77777777" w:rsidR="00506A47" w:rsidRDefault="00625745">
            <w:pPr>
              <w:spacing w:before="40" w:after="40"/>
            </w:pPr>
            <w:r>
              <w:rPr>
                <w:color w:val="111111"/>
                <w:sz w:val="19"/>
                <w:szCs w:val="19"/>
              </w:rPr>
              <w:t>AMD EXPO / Intel XMP</w:t>
            </w:r>
          </w:p>
        </w:tc>
      </w:tr>
      <w:tr w:rsidR="00506A47" w14:paraId="16C8743B"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291BF1C" w14:textId="77777777" w:rsidR="00506A47" w:rsidRDefault="00625745">
            <w:pPr>
              <w:spacing w:before="40" w:after="40"/>
            </w:pPr>
            <w:r>
              <w:rPr>
                <w:b/>
                <w:bCs/>
                <w:color w:val="111111"/>
                <w:sz w:val="19"/>
                <w:szCs w:val="19"/>
              </w:rPr>
              <w:t>Recomendado para</w:t>
            </w:r>
          </w:p>
        </w:tc>
        <w:tc>
          <w:tcPr>
            <w:tcW w:w="3931" w:type="dxa"/>
            <w:shd w:val="clear" w:color="auto" w:fill="F7FBF8"/>
            <w:tcMar>
              <w:top w:w="70" w:type="dxa"/>
              <w:left w:w="100" w:type="dxa"/>
              <w:bottom w:w="70" w:type="dxa"/>
              <w:right w:w="100" w:type="dxa"/>
            </w:tcMar>
            <w:vAlign w:val="center"/>
          </w:tcPr>
          <w:p w14:paraId="4C5D6A37" w14:textId="77777777" w:rsidR="00506A47" w:rsidRDefault="00625745">
            <w:pPr>
              <w:spacing w:before="40" w:after="40"/>
            </w:pPr>
            <w:proofErr w:type="spellStart"/>
            <w:r>
              <w:rPr>
                <w:color w:val="111111"/>
                <w:sz w:val="19"/>
                <w:szCs w:val="19"/>
              </w:rPr>
              <w:t>Gaming</w:t>
            </w:r>
            <w:proofErr w:type="spellEnd"/>
            <w:r>
              <w:rPr>
                <w:color w:val="111111"/>
                <w:sz w:val="19"/>
                <w:szCs w:val="19"/>
              </w:rPr>
              <w:t xml:space="preserve"> puro en 1080p/1440p</w:t>
            </w:r>
          </w:p>
        </w:tc>
        <w:tc>
          <w:tcPr>
            <w:tcW w:w="3931" w:type="dxa"/>
            <w:shd w:val="clear" w:color="auto" w:fill="F5F8FC"/>
            <w:tcMar>
              <w:top w:w="70" w:type="dxa"/>
              <w:left w:w="100" w:type="dxa"/>
              <w:bottom w:w="70" w:type="dxa"/>
              <w:right w:w="100" w:type="dxa"/>
            </w:tcMar>
            <w:vAlign w:val="center"/>
          </w:tcPr>
          <w:p w14:paraId="36C0A00A" w14:textId="77777777" w:rsidR="00506A47" w:rsidRDefault="00625745">
            <w:pPr>
              <w:spacing w:before="40" w:after="40"/>
            </w:pPr>
            <w:proofErr w:type="spellStart"/>
            <w:r>
              <w:rPr>
                <w:color w:val="111111"/>
                <w:sz w:val="19"/>
                <w:szCs w:val="19"/>
              </w:rPr>
              <w:t>Gaming</w:t>
            </w:r>
            <w:proofErr w:type="spellEnd"/>
            <w:r>
              <w:rPr>
                <w:color w:val="111111"/>
                <w:sz w:val="19"/>
                <w:szCs w:val="19"/>
              </w:rPr>
              <w:t xml:space="preserve"> + multitarea, </w:t>
            </w:r>
            <w:proofErr w:type="spellStart"/>
            <w:r>
              <w:rPr>
                <w:color w:val="111111"/>
                <w:sz w:val="19"/>
                <w:szCs w:val="19"/>
              </w:rPr>
              <w:t>streaming</w:t>
            </w:r>
            <w:proofErr w:type="spellEnd"/>
            <w:r>
              <w:rPr>
                <w:color w:val="111111"/>
                <w:sz w:val="19"/>
                <w:szCs w:val="19"/>
              </w:rPr>
              <w:t>, edición</w:t>
            </w:r>
          </w:p>
        </w:tc>
      </w:tr>
      <w:tr w:rsidR="00506A47" w:rsidRPr="00DD457C" w14:paraId="568445A7"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31FB1AF" w14:textId="77777777" w:rsidR="00506A47" w:rsidRDefault="00625745">
            <w:pPr>
              <w:spacing w:before="40" w:after="40"/>
            </w:pPr>
            <w:r>
              <w:rPr>
                <w:b/>
                <w:bCs/>
                <w:color w:val="111111"/>
                <w:sz w:val="19"/>
                <w:szCs w:val="19"/>
              </w:rPr>
              <w:t>Ejemplos de modelo</w:t>
            </w:r>
          </w:p>
        </w:tc>
        <w:tc>
          <w:tcPr>
            <w:tcW w:w="3931" w:type="dxa"/>
            <w:shd w:val="clear" w:color="auto" w:fill="FFFFFF"/>
            <w:tcMar>
              <w:top w:w="70" w:type="dxa"/>
              <w:left w:w="100" w:type="dxa"/>
              <w:bottom w:w="70" w:type="dxa"/>
              <w:right w:w="100" w:type="dxa"/>
            </w:tcMar>
            <w:vAlign w:val="center"/>
          </w:tcPr>
          <w:p w14:paraId="11F04D89" w14:textId="77777777" w:rsidR="00506A47" w:rsidRPr="00DD457C" w:rsidRDefault="00625745">
            <w:pPr>
              <w:spacing w:before="40" w:after="40"/>
              <w:rPr>
                <w:lang w:val="en-US"/>
              </w:rPr>
            </w:pPr>
            <w:r w:rsidRPr="00DD457C">
              <w:rPr>
                <w:color w:val="111111"/>
                <w:sz w:val="19"/>
                <w:szCs w:val="19"/>
                <w:lang w:val="en-US"/>
              </w:rPr>
              <w:t>Kingston Fury Beast DDR5 16GB</w:t>
            </w:r>
          </w:p>
        </w:tc>
        <w:tc>
          <w:tcPr>
            <w:tcW w:w="3931" w:type="dxa"/>
            <w:shd w:val="clear" w:color="auto" w:fill="FFFFFF"/>
            <w:tcMar>
              <w:top w:w="70" w:type="dxa"/>
              <w:left w:w="100" w:type="dxa"/>
              <w:bottom w:w="70" w:type="dxa"/>
              <w:right w:w="100" w:type="dxa"/>
            </w:tcMar>
            <w:vAlign w:val="center"/>
          </w:tcPr>
          <w:p w14:paraId="4ADB34C5" w14:textId="77777777" w:rsidR="00506A47" w:rsidRPr="00DD457C" w:rsidRDefault="00625745">
            <w:pPr>
              <w:spacing w:before="40" w:after="40"/>
              <w:rPr>
                <w:lang w:val="en-US"/>
              </w:rPr>
            </w:pPr>
            <w:r w:rsidRPr="00DD457C">
              <w:rPr>
                <w:color w:val="111111"/>
                <w:sz w:val="19"/>
                <w:szCs w:val="19"/>
                <w:lang w:val="en-US"/>
              </w:rPr>
              <w:t>Kingston Fury Beast / Corsair Vengeance DDR5 32GB</w:t>
            </w:r>
          </w:p>
        </w:tc>
      </w:tr>
      <w:tr w:rsidR="00506A47" w14:paraId="21476BAD"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B70FA93" w14:textId="77777777" w:rsidR="00506A47" w:rsidRDefault="00625745">
            <w:pPr>
              <w:spacing w:before="40" w:after="40"/>
            </w:pPr>
            <w:r>
              <w:rPr>
                <w:b/>
                <w:bCs/>
                <w:color w:val="111111"/>
                <w:sz w:val="19"/>
                <w:szCs w:val="19"/>
              </w:rPr>
              <w:t>Precio referencia (COP)</w:t>
            </w:r>
          </w:p>
        </w:tc>
        <w:tc>
          <w:tcPr>
            <w:tcW w:w="3931" w:type="dxa"/>
            <w:shd w:val="clear" w:color="auto" w:fill="F7FBF8"/>
            <w:tcMar>
              <w:top w:w="70" w:type="dxa"/>
              <w:left w:w="100" w:type="dxa"/>
              <w:bottom w:w="70" w:type="dxa"/>
              <w:right w:w="100" w:type="dxa"/>
            </w:tcMar>
            <w:vAlign w:val="center"/>
          </w:tcPr>
          <w:p w14:paraId="2849AA40" w14:textId="5DA51479" w:rsidR="00506A47" w:rsidRDefault="00D05A2A">
            <w:pPr>
              <w:spacing w:before="40" w:after="40"/>
            </w:pPr>
            <w:r>
              <w:rPr>
                <w:color w:val="111111"/>
                <w:sz w:val="19"/>
                <w:szCs w:val="19"/>
              </w:rPr>
              <w:t>=</w:t>
            </w:r>
            <w:r w:rsidR="00625745">
              <w:rPr>
                <w:color w:val="111111"/>
                <w:sz w:val="19"/>
                <w:szCs w:val="19"/>
              </w:rPr>
              <w:t xml:space="preserve"> $350.000 – $450.000</w:t>
            </w:r>
          </w:p>
        </w:tc>
        <w:tc>
          <w:tcPr>
            <w:tcW w:w="3931" w:type="dxa"/>
            <w:shd w:val="clear" w:color="auto" w:fill="F5F8FC"/>
            <w:tcMar>
              <w:top w:w="70" w:type="dxa"/>
              <w:left w:w="100" w:type="dxa"/>
              <w:bottom w:w="70" w:type="dxa"/>
              <w:right w:w="100" w:type="dxa"/>
            </w:tcMar>
            <w:vAlign w:val="center"/>
          </w:tcPr>
          <w:p w14:paraId="2D1532B7" w14:textId="36C549AE" w:rsidR="00506A47" w:rsidRDefault="00D05A2A">
            <w:pPr>
              <w:spacing w:before="40" w:after="40"/>
            </w:pPr>
            <w:r>
              <w:rPr>
                <w:color w:val="111111"/>
                <w:sz w:val="19"/>
                <w:szCs w:val="19"/>
              </w:rPr>
              <w:t>=</w:t>
            </w:r>
            <w:r w:rsidR="00625745">
              <w:rPr>
                <w:color w:val="111111"/>
                <w:sz w:val="19"/>
                <w:szCs w:val="19"/>
              </w:rPr>
              <w:t xml:space="preserve"> $650.000 – $850.000</w:t>
            </w:r>
          </w:p>
        </w:tc>
      </w:tr>
    </w:tbl>
    <w:p w14:paraId="3558D7DE" w14:textId="6F509E18" w:rsidR="008048A3" w:rsidRDefault="008048A3" w:rsidP="008048A3">
      <w:pPr>
        <w:pStyle w:val="Ttulo2"/>
        <w:spacing w:before="300" w:after="150"/>
        <w:jc w:val="center"/>
        <w:rPr>
          <w:b/>
          <w:bCs/>
          <w:color w:val="2E5C8A"/>
          <w:sz w:val="24"/>
          <w:szCs w:val="24"/>
        </w:rPr>
      </w:pPr>
      <w:r w:rsidRPr="008048A3">
        <w:rPr>
          <w:b/>
          <w:bCs/>
          <w:color w:val="2E5C8A"/>
          <w:sz w:val="24"/>
          <w:szCs w:val="24"/>
        </w:rPr>
        <w:lastRenderedPageBreak/>
        <w:drawing>
          <wp:inline distT="0" distB="0" distL="0" distR="0" wp14:anchorId="20B7AE85" wp14:editId="205F0EFD">
            <wp:extent cx="2424224" cy="198227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42613" cy="1997310"/>
                    </a:xfrm>
                    <a:prstGeom prst="rect">
                      <a:avLst/>
                    </a:prstGeom>
                  </pic:spPr>
                </pic:pic>
              </a:graphicData>
            </a:graphic>
          </wp:inline>
        </w:drawing>
      </w:r>
      <w:r>
        <w:rPr>
          <w:b/>
          <w:bCs/>
          <w:color w:val="2E5C8A"/>
          <w:sz w:val="24"/>
          <w:szCs w:val="24"/>
        </w:rPr>
        <w:t xml:space="preserve">       </w:t>
      </w:r>
      <w:r w:rsidRPr="008048A3">
        <w:rPr>
          <w:b/>
          <w:bCs/>
          <w:color w:val="2E5C8A"/>
          <w:sz w:val="24"/>
          <w:szCs w:val="24"/>
        </w:rPr>
        <w:drawing>
          <wp:inline distT="0" distB="0" distL="0" distR="0" wp14:anchorId="0CE63844" wp14:editId="7D233D37">
            <wp:extent cx="2052084" cy="1903542"/>
            <wp:effectExtent l="0" t="0" r="5715"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57050" cy="1908148"/>
                    </a:xfrm>
                    <a:prstGeom prst="rect">
                      <a:avLst/>
                    </a:prstGeom>
                  </pic:spPr>
                </pic:pic>
              </a:graphicData>
            </a:graphic>
          </wp:inline>
        </w:drawing>
      </w:r>
    </w:p>
    <w:p w14:paraId="66F8A209" w14:textId="6EB87476" w:rsidR="00506A47" w:rsidRPr="001822D4" w:rsidRDefault="00625745" w:rsidP="001822D4">
      <w:pPr>
        <w:rPr>
          <w:b/>
          <w:bCs/>
          <w:sz w:val="32"/>
          <w:szCs w:val="32"/>
        </w:rPr>
      </w:pPr>
      <w:r w:rsidRPr="001822D4">
        <w:rPr>
          <w:b/>
          <w:bCs/>
          <w:sz w:val="32"/>
          <w:szCs w:val="32"/>
        </w:rPr>
        <w:t>3.4 Placa madre (</w:t>
      </w:r>
      <w:proofErr w:type="spellStart"/>
      <w:r w:rsidRPr="001822D4">
        <w:rPr>
          <w:b/>
          <w:bCs/>
          <w:sz w:val="32"/>
          <w:szCs w:val="32"/>
        </w:rPr>
        <w:t>Motherboard</w:t>
      </w:r>
      <w:proofErr w:type="spellEnd"/>
      <w:r w:rsidRPr="001822D4">
        <w:rPr>
          <w:b/>
          <w:bCs/>
          <w:sz w:val="32"/>
          <w:szCs w:val="32"/>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3931"/>
        <w:gridCol w:w="3931"/>
      </w:tblGrid>
      <w:tr w:rsidR="00506A47" w14:paraId="5AA5F68C" w14:textId="77777777" w:rsidTr="00DD457C">
        <w:tblPrEx>
          <w:tblCellMar>
            <w:top w:w="0" w:type="dxa"/>
            <w:bottom w:w="0" w:type="dxa"/>
          </w:tblCellMar>
        </w:tblPrEx>
        <w:trPr>
          <w:tblHeader/>
        </w:trPr>
        <w:tc>
          <w:tcPr>
            <w:tcW w:w="2218" w:type="dxa"/>
            <w:shd w:val="clear" w:color="auto" w:fill="1F3864"/>
            <w:tcMar>
              <w:top w:w="80" w:type="dxa"/>
              <w:left w:w="100" w:type="dxa"/>
              <w:bottom w:w="80" w:type="dxa"/>
              <w:right w:w="100" w:type="dxa"/>
            </w:tcMar>
            <w:vAlign w:val="center"/>
          </w:tcPr>
          <w:p w14:paraId="6B6D10A1" w14:textId="77777777" w:rsidR="00506A47" w:rsidRDefault="00625745">
            <w:pPr>
              <w:spacing w:before="40" w:after="40"/>
              <w:jc w:val="center"/>
            </w:pPr>
            <w:r>
              <w:rPr>
                <w:b/>
                <w:bCs/>
                <w:color w:val="FFFFFF"/>
                <w:sz w:val="19"/>
                <w:szCs w:val="19"/>
              </w:rPr>
              <w:t>Característica</w:t>
            </w:r>
          </w:p>
        </w:tc>
        <w:tc>
          <w:tcPr>
            <w:tcW w:w="3931" w:type="dxa"/>
            <w:shd w:val="clear" w:color="auto" w:fill="44546A" w:themeFill="text2"/>
            <w:tcMar>
              <w:top w:w="80" w:type="dxa"/>
              <w:left w:w="100" w:type="dxa"/>
              <w:bottom w:w="80" w:type="dxa"/>
              <w:right w:w="100" w:type="dxa"/>
            </w:tcMar>
            <w:vAlign w:val="center"/>
          </w:tcPr>
          <w:p w14:paraId="5223D6C4" w14:textId="77777777" w:rsidR="00506A47" w:rsidRDefault="00625745">
            <w:pPr>
              <w:spacing w:before="40" w:after="40"/>
              <w:jc w:val="center"/>
            </w:pPr>
            <w:r>
              <w:rPr>
                <w:b/>
                <w:bCs/>
                <w:color w:val="FFFFFF"/>
                <w:sz w:val="19"/>
                <w:szCs w:val="19"/>
              </w:rPr>
              <w:t>OPCIÓN A</w:t>
            </w:r>
          </w:p>
        </w:tc>
        <w:tc>
          <w:tcPr>
            <w:tcW w:w="3931" w:type="dxa"/>
            <w:shd w:val="clear" w:color="auto" w:fill="2E5C8A"/>
            <w:tcMar>
              <w:top w:w="80" w:type="dxa"/>
              <w:left w:w="100" w:type="dxa"/>
              <w:bottom w:w="80" w:type="dxa"/>
              <w:right w:w="100" w:type="dxa"/>
            </w:tcMar>
            <w:vAlign w:val="center"/>
          </w:tcPr>
          <w:p w14:paraId="43F2F4CB" w14:textId="77777777" w:rsidR="00506A47" w:rsidRDefault="00625745">
            <w:pPr>
              <w:spacing w:before="40" w:after="40"/>
              <w:jc w:val="center"/>
            </w:pPr>
            <w:r>
              <w:rPr>
                <w:b/>
                <w:bCs/>
                <w:color w:val="FFFFFF"/>
                <w:sz w:val="19"/>
                <w:szCs w:val="19"/>
              </w:rPr>
              <w:t>OPCIÓN B</w:t>
            </w:r>
          </w:p>
        </w:tc>
      </w:tr>
      <w:tr w:rsidR="00506A47" w14:paraId="6B34E6FE"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BF03ACB" w14:textId="77777777" w:rsidR="00506A47" w:rsidRDefault="00625745">
            <w:pPr>
              <w:spacing w:before="40" w:after="40"/>
            </w:pPr>
            <w:r>
              <w:rPr>
                <w:b/>
                <w:bCs/>
                <w:color w:val="111111"/>
                <w:sz w:val="19"/>
                <w:szCs w:val="19"/>
              </w:rPr>
              <w:t>Modelo</w:t>
            </w:r>
          </w:p>
        </w:tc>
        <w:tc>
          <w:tcPr>
            <w:tcW w:w="3931" w:type="dxa"/>
            <w:shd w:val="clear" w:color="auto" w:fill="FFFFFF"/>
            <w:tcMar>
              <w:top w:w="70" w:type="dxa"/>
              <w:left w:w="100" w:type="dxa"/>
              <w:bottom w:w="70" w:type="dxa"/>
              <w:right w:w="100" w:type="dxa"/>
            </w:tcMar>
            <w:vAlign w:val="center"/>
          </w:tcPr>
          <w:p w14:paraId="3A0C40BC" w14:textId="77777777" w:rsidR="00506A47" w:rsidRDefault="00625745">
            <w:pPr>
              <w:spacing w:before="40" w:after="40"/>
            </w:pPr>
            <w:r>
              <w:rPr>
                <w:color w:val="111111"/>
                <w:sz w:val="19"/>
                <w:szCs w:val="19"/>
              </w:rPr>
              <w:t>MSI PRO B650M-B</w:t>
            </w:r>
          </w:p>
        </w:tc>
        <w:tc>
          <w:tcPr>
            <w:tcW w:w="3931" w:type="dxa"/>
            <w:shd w:val="clear" w:color="auto" w:fill="FFFFFF"/>
            <w:tcMar>
              <w:top w:w="70" w:type="dxa"/>
              <w:left w:w="100" w:type="dxa"/>
              <w:bottom w:w="70" w:type="dxa"/>
              <w:right w:w="100" w:type="dxa"/>
            </w:tcMar>
            <w:vAlign w:val="center"/>
          </w:tcPr>
          <w:p w14:paraId="031C2E9D" w14:textId="77777777" w:rsidR="00506A47" w:rsidRDefault="00625745">
            <w:pPr>
              <w:spacing w:before="40" w:after="40"/>
            </w:pPr>
            <w:r>
              <w:rPr>
                <w:color w:val="111111"/>
                <w:sz w:val="19"/>
                <w:szCs w:val="19"/>
              </w:rPr>
              <w:t xml:space="preserve">Gigabyte B650M </w:t>
            </w:r>
            <w:proofErr w:type="spellStart"/>
            <w:r>
              <w:rPr>
                <w:color w:val="111111"/>
                <w:sz w:val="19"/>
                <w:szCs w:val="19"/>
              </w:rPr>
              <w:t>Gaming</w:t>
            </w:r>
            <w:proofErr w:type="spellEnd"/>
            <w:r>
              <w:rPr>
                <w:color w:val="111111"/>
                <w:sz w:val="19"/>
                <w:szCs w:val="19"/>
              </w:rPr>
              <w:t xml:space="preserve"> </w:t>
            </w:r>
            <w:proofErr w:type="spellStart"/>
            <w:r>
              <w:rPr>
                <w:color w:val="111111"/>
                <w:sz w:val="19"/>
                <w:szCs w:val="19"/>
              </w:rPr>
              <w:t>WiFi</w:t>
            </w:r>
            <w:proofErr w:type="spellEnd"/>
          </w:p>
        </w:tc>
      </w:tr>
      <w:tr w:rsidR="00506A47" w14:paraId="01D78339"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678E93B0" w14:textId="77777777" w:rsidR="00506A47" w:rsidRDefault="00625745">
            <w:pPr>
              <w:spacing w:before="40" w:after="40"/>
            </w:pPr>
            <w:r>
              <w:rPr>
                <w:b/>
                <w:bCs/>
                <w:color w:val="111111"/>
                <w:sz w:val="19"/>
                <w:szCs w:val="19"/>
              </w:rPr>
              <w:t>Chipset / Socket</w:t>
            </w:r>
          </w:p>
        </w:tc>
        <w:tc>
          <w:tcPr>
            <w:tcW w:w="3931" w:type="dxa"/>
            <w:shd w:val="clear" w:color="auto" w:fill="F7FBF8"/>
            <w:tcMar>
              <w:top w:w="70" w:type="dxa"/>
              <w:left w:w="100" w:type="dxa"/>
              <w:bottom w:w="70" w:type="dxa"/>
              <w:right w:w="100" w:type="dxa"/>
            </w:tcMar>
            <w:vAlign w:val="center"/>
          </w:tcPr>
          <w:p w14:paraId="63C4A99E" w14:textId="77777777" w:rsidR="00506A47" w:rsidRDefault="00625745">
            <w:pPr>
              <w:spacing w:before="40" w:after="40"/>
            </w:pPr>
            <w:r>
              <w:rPr>
                <w:color w:val="111111"/>
                <w:sz w:val="19"/>
                <w:szCs w:val="19"/>
              </w:rPr>
              <w:t>AMD B650 – AM5</w:t>
            </w:r>
          </w:p>
        </w:tc>
        <w:tc>
          <w:tcPr>
            <w:tcW w:w="3931" w:type="dxa"/>
            <w:shd w:val="clear" w:color="auto" w:fill="F5F8FC"/>
            <w:tcMar>
              <w:top w:w="70" w:type="dxa"/>
              <w:left w:w="100" w:type="dxa"/>
              <w:bottom w:w="70" w:type="dxa"/>
              <w:right w:w="100" w:type="dxa"/>
            </w:tcMar>
            <w:vAlign w:val="center"/>
          </w:tcPr>
          <w:p w14:paraId="0AABF4B5" w14:textId="77777777" w:rsidR="00506A47" w:rsidRDefault="00625745">
            <w:pPr>
              <w:spacing w:before="40" w:after="40"/>
            </w:pPr>
            <w:r>
              <w:rPr>
                <w:color w:val="111111"/>
                <w:sz w:val="19"/>
                <w:szCs w:val="19"/>
              </w:rPr>
              <w:t>AMD B650 – AM5</w:t>
            </w:r>
          </w:p>
        </w:tc>
      </w:tr>
      <w:tr w:rsidR="00506A47" w14:paraId="070E7635"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43D1CF6A" w14:textId="77777777" w:rsidR="00506A47" w:rsidRDefault="00625745">
            <w:pPr>
              <w:spacing w:before="40" w:after="40"/>
            </w:pPr>
            <w:r>
              <w:rPr>
                <w:b/>
                <w:bCs/>
                <w:color w:val="111111"/>
                <w:sz w:val="19"/>
                <w:szCs w:val="19"/>
              </w:rPr>
              <w:t>Formato</w:t>
            </w:r>
          </w:p>
        </w:tc>
        <w:tc>
          <w:tcPr>
            <w:tcW w:w="3931" w:type="dxa"/>
            <w:shd w:val="clear" w:color="auto" w:fill="FFFFFF"/>
            <w:tcMar>
              <w:top w:w="70" w:type="dxa"/>
              <w:left w:w="100" w:type="dxa"/>
              <w:bottom w:w="70" w:type="dxa"/>
              <w:right w:w="100" w:type="dxa"/>
            </w:tcMar>
            <w:vAlign w:val="center"/>
          </w:tcPr>
          <w:p w14:paraId="630EE7B4" w14:textId="77777777" w:rsidR="00506A47" w:rsidRDefault="00625745">
            <w:pPr>
              <w:spacing w:before="40" w:after="40"/>
            </w:pPr>
            <w:r>
              <w:rPr>
                <w:color w:val="111111"/>
                <w:sz w:val="19"/>
                <w:szCs w:val="19"/>
              </w:rPr>
              <w:t>Micro-ATX</w:t>
            </w:r>
          </w:p>
        </w:tc>
        <w:tc>
          <w:tcPr>
            <w:tcW w:w="3931" w:type="dxa"/>
            <w:shd w:val="clear" w:color="auto" w:fill="FFFFFF"/>
            <w:tcMar>
              <w:top w:w="70" w:type="dxa"/>
              <w:left w:w="100" w:type="dxa"/>
              <w:bottom w:w="70" w:type="dxa"/>
              <w:right w:w="100" w:type="dxa"/>
            </w:tcMar>
            <w:vAlign w:val="center"/>
          </w:tcPr>
          <w:p w14:paraId="4DDBDF33" w14:textId="77777777" w:rsidR="00506A47" w:rsidRDefault="00625745">
            <w:pPr>
              <w:spacing w:before="40" w:after="40"/>
            </w:pPr>
            <w:r>
              <w:rPr>
                <w:color w:val="111111"/>
                <w:sz w:val="19"/>
                <w:szCs w:val="19"/>
              </w:rPr>
              <w:t>Micro-ATX</w:t>
            </w:r>
          </w:p>
        </w:tc>
      </w:tr>
      <w:tr w:rsidR="00506A47" w14:paraId="085B6477"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50D97817" w14:textId="77777777" w:rsidR="00506A47" w:rsidRDefault="00625745">
            <w:pPr>
              <w:spacing w:before="40" w:after="40"/>
            </w:pPr>
            <w:r>
              <w:rPr>
                <w:b/>
                <w:bCs/>
                <w:color w:val="111111"/>
                <w:sz w:val="19"/>
                <w:szCs w:val="19"/>
              </w:rPr>
              <w:t>Memoria soportada</w:t>
            </w:r>
          </w:p>
        </w:tc>
        <w:tc>
          <w:tcPr>
            <w:tcW w:w="3931" w:type="dxa"/>
            <w:shd w:val="clear" w:color="auto" w:fill="F7FBF8"/>
            <w:tcMar>
              <w:top w:w="70" w:type="dxa"/>
              <w:left w:w="100" w:type="dxa"/>
              <w:bottom w:w="70" w:type="dxa"/>
              <w:right w:w="100" w:type="dxa"/>
            </w:tcMar>
            <w:vAlign w:val="center"/>
          </w:tcPr>
          <w:p w14:paraId="41E0E3F8" w14:textId="77777777" w:rsidR="00506A47" w:rsidRPr="00DD457C" w:rsidRDefault="00625745">
            <w:pPr>
              <w:spacing w:before="40" w:after="40"/>
              <w:rPr>
                <w:lang w:val="en-US"/>
              </w:rPr>
            </w:pPr>
            <w:r w:rsidRPr="00DD457C">
              <w:rPr>
                <w:color w:val="111111"/>
                <w:sz w:val="19"/>
                <w:szCs w:val="19"/>
                <w:lang w:val="en-US"/>
              </w:rPr>
              <w:t>DDR5 hasta 96 GB, dual channel</w:t>
            </w:r>
          </w:p>
        </w:tc>
        <w:tc>
          <w:tcPr>
            <w:tcW w:w="3931" w:type="dxa"/>
            <w:shd w:val="clear" w:color="auto" w:fill="F5F8FC"/>
            <w:tcMar>
              <w:top w:w="70" w:type="dxa"/>
              <w:left w:w="100" w:type="dxa"/>
              <w:bottom w:w="70" w:type="dxa"/>
              <w:right w:w="100" w:type="dxa"/>
            </w:tcMar>
            <w:vAlign w:val="center"/>
          </w:tcPr>
          <w:p w14:paraId="6B968439" w14:textId="77777777" w:rsidR="00506A47" w:rsidRDefault="00625745">
            <w:pPr>
              <w:spacing w:before="40" w:after="40"/>
            </w:pPr>
            <w:r>
              <w:rPr>
                <w:color w:val="111111"/>
                <w:sz w:val="19"/>
                <w:szCs w:val="19"/>
              </w:rPr>
              <w:t xml:space="preserve">DDR5, </w:t>
            </w:r>
            <w:proofErr w:type="spellStart"/>
            <w:r>
              <w:rPr>
                <w:color w:val="111111"/>
                <w:sz w:val="19"/>
                <w:szCs w:val="19"/>
              </w:rPr>
              <w:t>overclock</w:t>
            </w:r>
            <w:proofErr w:type="spellEnd"/>
            <w:r>
              <w:rPr>
                <w:color w:val="111111"/>
                <w:sz w:val="19"/>
                <w:szCs w:val="19"/>
              </w:rPr>
              <w:t xml:space="preserve"> hasta 6400+ MHz</w:t>
            </w:r>
          </w:p>
        </w:tc>
      </w:tr>
      <w:tr w:rsidR="00506A47" w14:paraId="4F865112"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3529D01F" w14:textId="77777777" w:rsidR="00506A47" w:rsidRDefault="00625745">
            <w:pPr>
              <w:spacing w:before="40" w:after="40"/>
            </w:pPr>
            <w:r>
              <w:rPr>
                <w:b/>
                <w:bCs/>
                <w:color w:val="111111"/>
                <w:sz w:val="19"/>
                <w:szCs w:val="19"/>
              </w:rPr>
              <w:t>Almacenamiento</w:t>
            </w:r>
          </w:p>
        </w:tc>
        <w:tc>
          <w:tcPr>
            <w:tcW w:w="3931" w:type="dxa"/>
            <w:shd w:val="clear" w:color="auto" w:fill="FFFFFF"/>
            <w:tcMar>
              <w:top w:w="70" w:type="dxa"/>
              <w:left w:w="100" w:type="dxa"/>
              <w:bottom w:w="70" w:type="dxa"/>
              <w:right w:w="100" w:type="dxa"/>
            </w:tcMar>
            <w:vAlign w:val="center"/>
          </w:tcPr>
          <w:p w14:paraId="2021F328" w14:textId="77777777" w:rsidR="00506A47" w:rsidRDefault="00625745">
            <w:pPr>
              <w:spacing w:before="40" w:after="40"/>
            </w:pPr>
            <w:r>
              <w:rPr>
                <w:color w:val="111111"/>
                <w:sz w:val="19"/>
                <w:szCs w:val="19"/>
              </w:rPr>
              <w:t>M.2 PCIe 4.0 + puertos SATA</w:t>
            </w:r>
          </w:p>
        </w:tc>
        <w:tc>
          <w:tcPr>
            <w:tcW w:w="3931" w:type="dxa"/>
            <w:shd w:val="clear" w:color="auto" w:fill="FFFFFF"/>
            <w:tcMar>
              <w:top w:w="70" w:type="dxa"/>
              <w:left w:w="100" w:type="dxa"/>
              <w:bottom w:w="70" w:type="dxa"/>
              <w:right w:w="100" w:type="dxa"/>
            </w:tcMar>
            <w:vAlign w:val="center"/>
          </w:tcPr>
          <w:p w14:paraId="5179FA5B" w14:textId="77777777" w:rsidR="00506A47" w:rsidRDefault="00625745">
            <w:pPr>
              <w:spacing w:before="40" w:after="40"/>
            </w:pPr>
            <w:r>
              <w:rPr>
                <w:color w:val="111111"/>
                <w:sz w:val="19"/>
                <w:szCs w:val="19"/>
              </w:rPr>
              <w:t>M.2 PCIe 4.0 + puertos SATA</w:t>
            </w:r>
          </w:p>
        </w:tc>
      </w:tr>
      <w:tr w:rsidR="00506A47" w14:paraId="36B767EA"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6EE0FB79" w14:textId="77777777" w:rsidR="00506A47" w:rsidRDefault="00625745">
            <w:pPr>
              <w:spacing w:before="40" w:after="40"/>
            </w:pPr>
            <w:r>
              <w:rPr>
                <w:b/>
                <w:bCs/>
                <w:color w:val="111111"/>
                <w:sz w:val="19"/>
                <w:szCs w:val="19"/>
              </w:rPr>
              <w:t>Conectividad</w:t>
            </w:r>
          </w:p>
        </w:tc>
        <w:tc>
          <w:tcPr>
            <w:tcW w:w="3931" w:type="dxa"/>
            <w:shd w:val="clear" w:color="auto" w:fill="F7FBF8"/>
            <w:tcMar>
              <w:top w:w="70" w:type="dxa"/>
              <w:left w:w="100" w:type="dxa"/>
              <w:bottom w:w="70" w:type="dxa"/>
              <w:right w:w="100" w:type="dxa"/>
            </w:tcMar>
            <w:vAlign w:val="center"/>
          </w:tcPr>
          <w:p w14:paraId="481C4C4A" w14:textId="77777777" w:rsidR="00506A47" w:rsidRDefault="00625745">
            <w:pPr>
              <w:spacing w:before="40" w:after="40"/>
            </w:pPr>
            <w:r>
              <w:rPr>
                <w:color w:val="111111"/>
                <w:sz w:val="19"/>
                <w:szCs w:val="19"/>
              </w:rPr>
              <w:t xml:space="preserve">USB, HDMI, sin </w:t>
            </w:r>
            <w:proofErr w:type="spellStart"/>
            <w:r>
              <w:rPr>
                <w:color w:val="111111"/>
                <w:sz w:val="19"/>
                <w:szCs w:val="19"/>
              </w:rPr>
              <w:t>WiFi</w:t>
            </w:r>
            <w:proofErr w:type="spellEnd"/>
            <w:r>
              <w:rPr>
                <w:color w:val="111111"/>
                <w:sz w:val="19"/>
                <w:szCs w:val="19"/>
              </w:rPr>
              <w:t xml:space="preserve"> integrado</w:t>
            </w:r>
          </w:p>
        </w:tc>
        <w:tc>
          <w:tcPr>
            <w:tcW w:w="3931" w:type="dxa"/>
            <w:shd w:val="clear" w:color="auto" w:fill="F5F8FC"/>
            <w:tcMar>
              <w:top w:w="70" w:type="dxa"/>
              <w:left w:w="100" w:type="dxa"/>
              <w:bottom w:w="70" w:type="dxa"/>
              <w:right w:w="100" w:type="dxa"/>
            </w:tcMar>
            <w:vAlign w:val="center"/>
          </w:tcPr>
          <w:p w14:paraId="00A78C20" w14:textId="77777777" w:rsidR="00506A47" w:rsidRDefault="00625745">
            <w:pPr>
              <w:spacing w:before="40" w:after="40"/>
            </w:pPr>
            <w:proofErr w:type="spellStart"/>
            <w:r>
              <w:rPr>
                <w:color w:val="111111"/>
                <w:sz w:val="19"/>
                <w:szCs w:val="19"/>
              </w:rPr>
              <w:t>WiFi</w:t>
            </w:r>
            <w:proofErr w:type="spellEnd"/>
            <w:r>
              <w:rPr>
                <w:color w:val="111111"/>
                <w:sz w:val="19"/>
                <w:szCs w:val="19"/>
              </w:rPr>
              <w:t xml:space="preserve"> 6 y Bluetooth integrados</w:t>
            </w:r>
          </w:p>
        </w:tc>
      </w:tr>
      <w:tr w:rsidR="00506A47" w14:paraId="47724A4B"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351A5001" w14:textId="77777777" w:rsidR="00506A47" w:rsidRDefault="00625745">
            <w:pPr>
              <w:spacing w:before="40" w:after="40"/>
            </w:pPr>
            <w:r>
              <w:rPr>
                <w:b/>
                <w:bCs/>
                <w:color w:val="111111"/>
                <w:sz w:val="19"/>
                <w:szCs w:val="19"/>
              </w:rPr>
              <w:t>Precio referencia (COP)</w:t>
            </w:r>
          </w:p>
        </w:tc>
        <w:tc>
          <w:tcPr>
            <w:tcW w:w="3931" w:type="dxa"/>
            <w:shd w:val="clear" w:color="auto" w:fill="FFFFFF"/>
            <w:tcMar>
              <w:top w:w="70" w:type="dxa"/>
              <w:left w:w="100" w:type="dxa"/>
              <w:bottom w:w="70" w:type="dxa"/>
              <w:right w:w="100" w:type="dxa"/>
            </w:tcMar>
            <w:vAlign w:val="center"/>
          </w:tcPr>
          <w:p w14:paraId="4D7C0D0E" w14:textId="6145E453" w:rsidR="00506A47" w:rsidRDefault="00D05A2A">
            <w:pPr>
              <w:spacing w:before="40" w:after="40"/>
            </w:pPr>
            <w:r>
              <w:rPr>
                <w:color w:val="111111"/>
                <w:sz w:val="19"/>
                <w:szCs w:val="19"/>
              </w:rPr>
              <w:t>=</w:t>
            </w:r>
            <w:r w:rsidR="00625745">
              <w:rPr>
                <w:color w:val="111111"/>
                <w:sz w:val="19"/>
                <w:szCs w:val="19"/>
              </w:rPr>
              <w:t xml:space="preserve"> $650.000 – $750.000</w:t>
            </w:r>
          </w:p>
        </w:tc>
        <w:tc>
          <w:tcPr>
            <w:tcW w:w="3931" w:type="dxa"/>
            <w:shd w:val="clear" w:color="auto" w:fill="FFFFFF"/>
            <w:tcMar>
              <w:top w:w="70" w:type="dxa"/>
              <w:left w:w="100" w:type="dxa"/>
              <w:bottom w:w="70" w:type="dxa"/>
              <w:right w:w="100" w:type="dxa"/>
            </w:tcMar>
            <w:vAlign w:val="center"/>
          </w:tcPr>
          <w:p w14:paraId="2B0DB1FF" w14:textId="19963FD6" w:rsidR="00506A47" w:rsidRDefault="00B44946">
            <w:pPr>
              <w:spacing w:before="40" w:after="40"/>
            </w:pPr>
            <w:r>
              <w:rPr>
                <w:color w:val="111111"/>
                <w:sz w:val="19"/>
                <w:szCs w:val="19"/>
              </w:rPr>
              <w:t xml:space="preserve">= </w:t>
            </w:r>
            <w:r w:rsidR="00625745">
              <w:rPr>
                <w:color w:val="111111"/>
                <w:sz w:val="19"/>
                <w:szCs w:val="19"/>
              </w:rPr>
              <w:t>$800.000 – $950.000</w:t>
            </w:r>
          </w:p>
        </w:tc>
      </w:tr>
    </w:tbl>
    <w:p w14:paraId="0699041A" w14:textId="5CD2B0C7" w:rsidR="00506A47" w:rsidRDefault="00625745">
      <w:pPr>
        <w:spacing w:after="160" w:line="300" w:lineRule="auto"/>
        <w:jc w:val="both"/>
        <w:rPr>
          <w:i/>
          <w:iCs/>
          <w:color w:val="222222"/>
        </w:rPr>
      </w:pPr>
      <w:r>
        <w:rPr>
          <w:i/>
          <w:iCs/>
          <w:color w:val="222222"/>
        </w:rPr>
        <w:t xml:space="preserve">Nota de compatibilidad: si se selecciona el procesador Intel Core i5-14400F (socket LGA1700), se debe optar por una placa madre equivalente en dicho socket, por </w:t>
      </w:r>
      <w:proofErr w:type="gramStart"/>
      <w:r>
        <w:rPr>
          <w:i/>
          <w:iCs/>
          <w:color w:val="222222"/>
        </w:rPr>
        <w:t>ejemplo</w:t>
      </w:r>
      <w:proofErr w:type="gramEnd"/>
      <w:r>
        <w:rPr>
          <w:i/>
          <w:iCs/>
          <w:color w:val="222222"/>
        </w:rPr>
        <w:t xml:space="preserve"> una serie B760 (Micro-ATX/ATX, DDR5</w:t>
      </w:r>
      <w:r>
        <w:rPr>
          <w:i/>
          <w:iCs/>
          <w:color w:val="222222"/>
        </w:rPr>
        <w:t>)</w:t>
      </w:r>
      <w:r w:rsidR="008048A3">
        <w:rPr>
          <w:i/>
          <w:iCs/>
          <w:color w:val="222222"/>
        </w:rPr>
        <w:t>.</w:t>
      </w:r>
    </w:p>
    <w:p w14:paraId="57FF9F51" w14:textId="4483002C" w:rsidR="008048A3" w:rsidRDefault="00D05A2A" w:rsidP="00D05A2A">
      <w:pPr>
        <w:pStyle w:val="Ttulo2"/>
        <w:spacing w:before="300" w:after="150"/>
        <w:jc w:val="center"/>
        <w:rPr>
          <w:b/>
          <w:bCs/>
          <w:color w:val="2E5C8A"/>
          <w:sz w:val="24"/>
          <w:szCs w:val="24"/>
        </w:rPr>
      </w:pPr>
      <w:r w:rsidRPr="00D05A2A">
        <w:rPr>
          <w:noProof/>
        </w:rPr>
        <w:drawing>
          <wp:inline distT="0" distB="0" distL="0" distR="0" wp14:anchorId="538335AE" wp14:editId="2F389FB1">
            <wp:extent cx="2652075" cy="1520456"/>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92793" cy="1543800"/>
                    </a:xfrm>
                    <a:prstGeom prst="rect">
                      <a:avLst/>
                    </a:prstGeom>
                  </pic:spPr>
                </pic:pic>
              </a:graphicData>
            </a:graphic>
          </wp:inline>
        </w:drawing>
      </w:r>
      <w:r w:rsidRPr="00D05A2A">
        <w:rPr>
          <w:b/>
          <w:bCs/>
          <w:color w:val="2E5C8A"/>
          <w:sz w:val="24"/>
          <w:szCs w:val="24"/>
        </w:rPr>
        <w:drawing>
          <wp:inline distT="0" distB="0" distL="0" distR="0" wp14:anchorId="0CBD7EED" wp14:editId="27DBA0E7">
            <wp:extent cx="2562446" cy="2236831"/>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74653" cy="2247487"/>
                    </a:xfrm>
                    <a:prstGeom prst="rect">
                      <a:avLst/>
                    </a:prstGeom>
                  </pic:spPr>
                </pic:pic>
              </a:graphicData>
            </a:graphic>
          </wp:inline>
        </w:drawing>
      </w:r>
    </w:p>
    <w:p w14:paraId="66E1A176" w14:textId="77777777" w:rsidR="00D05A2A" w:rsidRDefault="00D05A2A">
      <w:pPr>
        <w:pStyle w:val="Ttulo2"/>
        <w:spacing w:before="300" w:after="150"/>
        <w:rPr>
          <w:b/>
          <w:bCs/>
          <w:color w:val="2E5C8A"/>
          <w:sz w:val="24"/>
          <w:szCs w:val="24"/>
        </w:rPr>
      </w:pPr>
    </w:p>
    <w:p w14:paraId="7CA6A68B" w14:textId="77777777" w:rsidR="00D05A2A" w:rsidRDefault="00D05A2A">
      <w:pPr>
        <w:pStyle w:val="Ttulo2"/>
        <w:spacing w:before="300" w:after="150"/>
        <w:rPr>
          <w:b/>
          <w:bCs/>
          <w:color w:val="2E5C8A"/>
          <w:sz w:val="24"/>
          <w:szCs w:val="24"/>
        </w:rPr>
      </w:pPr>
    </w:p>
    <w:p w14:paraId="3EC5ADF6" w14:textId="77777777" w:rsidR="00D05A2A" w:rsidRDefault="00D05A2A">
      <w:pPr>
        <w:pStyle w:val="Ttulo2"/>
        <w:spacing w:before="300" w:after="150"/>
        <w:rPr>
          <w:b/>
          <w:bCs/>
          <w:color w:val="2E5C8A"/>
          <w:sz w:val="24"/>
          <w:szCs w:val="24"/>
        </w:rPr>
      </w:pPr>
    </w:p>
    <w:p w14:paraId="0BAE2B14" w14:textId="20502C71" w:rsidR="00506A47" w:rsidRPr="001822D4" w:rsidRDefault="00625745" w:rsidP="001822D4">
      <w:pPr>
        <w:rPr>
          <w:b/>
          <w:bCs/>
          <w:sz w:val="32"/>
          <w:szCs w:val="32"/>
        </w:rPr>
      </w:pPr>
      <w:r w:rsidRPr="001822D4">
        <w:rPr>
          <w:b/>
          <w:bCs/>
          <w:sz w:val="32"/>
          <w:szCs w:val="32"/>
        </w:rPr>
        <w:lastRenderedPageBreak/>
        <w:t>3.5 Almacenamiento (SSD)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3931"/>
        <w:gridCol w:w="3931"/>
      </w:tblGrid>
      <w:tr w:rsidR="00506A47" w14:paraId="387D921A" w14:textId="77777777" w:rsidTr="00DD457C">
        <w:tblPrEx>
          <w:tblCellMar>
            <w:top w:w="0" w:type="dxa"/>
            <w:bottom w:w="0" w:type="dxa"/>
          </w:tblCellMar>
        </w:tblPrEx>
        <w:trPr>
          <w:tblHeader/>
        </w:trPr>
        <w:tc>
          <w:tcPr>
            <w:tcW w:w="2218" w:type="dxa"/>
            <w:shd w:val="clear" w:color="auto" w:fill="1F3864"/>
            <w:tcMar>
              <w:top w:w="80" w:type="dxa"/>
              <w:left w:w="100" w:type="dxa"/>
              <w:bottom w:w="80" w:type="dxa"/>
              <w:right w:w="100" w:type="dxa"/>
            </w:tcMar>
            <w:vAlign w:val="center"/>
          </w:tcPr>
          <w:p w14:paraId="33B756D6" w14:textId="77777777" w:rsidR="00506A47" w:rsidRDefault="00625745">
            <w:pPr>
              <w:spacing w:before="40" w:after="40"/>
              <w:jc w:val="center"/>
            </w:pPr>
            <w:r>
              <w:rPr>
                <w:b/>
                <w:bCs/>
                <w:color w:val="FFFFFF"/>
                <w:sz w:val="19"/>
                <w:szCs w:val="19"/>
              </w:rPr>
              <w:t>Característica</w:t>
            </w:r>
          </w:p>
        </w:tc>
        <w:tc>
          <w:tcPr>
            <w:tcW w:w="3931" w:type="dxa"/>
            <w:shd w:val="clear" w:color="auto" w:fill="44546A" w:themeFill="text2"/>
            <w:tcMar>
              <w:top w:w="80" w:type="dxa"/>
              <w:left w:w="100" w:type="dxa"/>
              <w:bottom w:w="80" w:type="dxa"/>
              <w:right w:w="100" w:type="dxa"/>
            </w:tcMar>
            <w:vAlign w:val="center"/>
          </w:tcPr>
          <w:p w14:paraId="1B8B2EE7" w14:textId="77777777" w:rsidR="00506A47" w:rsidRDefault="00625745">
            <w:pPr>
              <w:spacing w:before="40" w:after="40"/>
              <w:jc w:val="center"/>
            </w:pPr>
            <w:r>
              <w:rPr>
                <w:b/>
                <w:bCs/>
                <w:color w:val="FFFFFF"/>
                <w:sz w:val="19"/>
                <w:szCs w:val="19"/>
              </w:rPr>
              <w:t>OPCIÓN A</w:t>
            </w:r>
          </w:p>
        </w:tc>
        <w:tc>
          <w:tcPr>
            <w:tcW w:w="3931" w:type="dxa"/>
            <w:shd w:val="clear" w:color="auto" w:fill="2E5C8A"/>
            <w:tcMar>
              <w:top w:w="80" w:type="dxa"/>
              <w:left w:w="100" w:type="dxa"/>
              <w:bottom w:w="80" w:type="dxa"/>
              <w:right w:w="100" w:type="dxa"/>
            </w:tcMar>
            <w:vAlign w:val="center"/>
          </w:tcPr>
          <w:p w14:paraId="4593219E" w14:textId="77777777" w:rsidR="00506A47" w:rsidRDefault="00625745">
            <w:pPr>
              <w:spacing w:before="40" w:after="40"/>
              <w:jc w:val="center"/>
            </w:pPr>
            <w:r>
              <w:rPr>
                <w:b/>
                <w:bCs/>
                <w:color w:val="FFFFFF"/>
                <w:sz w:val="19"/>
                <w:szCs w:val="19"/>
              </w:rPr>
              <w:t>OPCIÓN B</w:t>
            </w:r>
          </w:p>
        </w:tc>
      </w:tr>
      <w:tr w:rsidR="00506A47" w14:paraId="675D72C3"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445AB1E8" w14:textId="77777777" w:rsidR="00506A47" w:rsidRDefault="00625745">
            <w:pPr>
              <w:spacing w:before="40" w:after="40"/>
            </w:pPr>
            <w:r>
              <w:rPr>
                <w:b/>
                <w:bCs/>
                <w:color w:val="111111"/>
                <w:sz w:val="19"/>
                <w:szCs w:val="19"/>
              </w:rPr>
              <w:t>Capacidad</w:t>
            </w:r>
          </w:p>
        </w:tc>
        <w:tc>
          <w:tcPr>
            <w:tcW w:w="3931" w:type="dxa"/>
            <w:shd w:val="clear" w:color="auto" w:fill="FFFFFF"/>
            <w:tcMar>
              <w:top w:w="70" w:type="dxa"/>
              <w:left w:w="100" w:type="dxa"/>
              <w:bottom w:w="70" w:type="dxa"/>
              <w:right w:w="100" w:type="dxa"/>
            </w:tcMar>
            <w:vAlign w:val="center"/>
          </w:tcPr>
          <w:p w14:paraId="6667EF8A" w14:textId="77777777" w:rsidR="00506A47" w:rsidRDefault="00625745">
            <w:pPr>
              <w:spacing w:before="40" w:after="40"/>
            </w:pPr>
            <w:r>
              <w:rPr>
                <w:color w:val="111111"/>
                <w:sz w:val="19"/>
                <w:szCs w:val="19"/>
              </w:rPr>
              <w:t xml:space="preserve">500 GB – 512 GB </w:t>
            </w:r>
            <w:proofErr w:type="spellStart"/>
            <w:r>
              <w:rPr>
                <w:color w:val="111111"/>
                <w:sz w:val="19"/>
                <w:szCs w:val="19"/>
              </w:rPr>
              <w:t>NVMe</w:t>
            </w:r>
            <w:proofErr w:type="spellEnd"/>
            <w:r>
              <w:rPr>
                <w:color w:val="111111"/>
                <w:sz w:val="19"/>
                <w:szCs w:val="19"/>
              </w:rPr>
              <w:t xml:space="preserve"> M.2</w:t>
            </w:r>
          </w:p>
        </w:tc>
        <w:tc>
          <w:tcPr>
            <w:tcW w:w="3931" w:type="dxa"/>
            <w:shd w:val="clear" w:color="auto" w:fill="FFFFFF"/>
            <w:tcMar>
              <w:top w:w="70" w:type="dxa"/>
              <w:left w:w="100" w:type="dxa"/>
              <w:bottom w:w="70" w:type="dxa"/>
              <w:right w:w="100" w:type="dxa"/>
            </w:tcMar>
            <w:vAlign w:val="center"/>
          </w:tcPr>
          <w:p w14:paraId="3C5D6E4E" w14:textId="77777777" w:rsidR="00506A47" w:rsidRDefault="00625745">
            <w:pPr>
              <w:spacing w:before="40" w:after="40"/>
            </w:pPr>
            <w:r>
              <w:rPr>
                <w:color w:val="111111"/>
                <w:sz w:val="19"/>
                <w:szCs w:val="19"/>
              </w:rPr>
              <w:t xml:space="preserve">1 TB </w:t>
            </w:r>
            <w:proofErr w:type="spellStart"/>
            <w:r>
              <w:rPr>
                <w:color w:val="111111"/>
                <w:sz w:val="19"/>
                <w:szCs w:val="19"/>
              </w:rPr>
              <w:t>NVMe</w:t>
            </w:r>
            <w:proofErr w:type="spellEnd"/>
            <w:r>
              <w:rPr>
                <w:color w:val="111111"/>
                <w:sz w:val="19"/>
                <w:szCs w:val="19"/>
              </w:rPr>
              <w:t xml:space="preserve"> M.2</w:t>
            </w:r>
          </w:p>
        </w:tc>
      </w:tr>
      <w:tr w:rsidR="00506A47" w14:paraId="53E57776"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0708872C" w14:textId="77777777" w:rsidR="00506A47" w:rsidRDefault="00625745">
            <w:pPr>
              <w:spacing w:before="40" w:after="40"/>
            </w:pPr>
            <w:r>
              <w:rPr>
                <w:b/>
                <w:bCs/>
                <w:color w:val="111111"/>
                <w:sz w:val="19"/>
                <w:szCs w:val="19"/>
              </w:rPr>
              <w:t>Interfaz</w:t>
            </w:r>
          </w:p>
        </w:tc>
        <w:tc>
          <w:tcPr>
            <w:tcW w:w="3931" w:type="dxa"/>
            <w:shd w:val="clear" w:color="auto" w:fill="F7FBF8"/>
            <w:tcMar>
              <w:top w:w="70" w:type="dxa"/>
              <w:left w:w="100" w:type="dxa"/>
              <w:bottom w:w="70" w:type="dxa"/>
              <w:right w:w="100" w:type="dxa"/>
            </w:tcMar>
            <w:vAlign w:val="center"/>
          </w:tcPr>
          <w:p w14:paraId="6D365EC6" w14:textId="77777777" w:rsidR="00506A47" w:rsidRDefault="00625745">
            <w:pPr>
              <w:spacing w:before="40" w:after="40"/>
            </w:pPr>
            <w:r>
              <w:rPr>
                <w:color w:val="111111"/>
                <w:sz w:val="19"/>
                <w:szCs w:val="19"/>
              </w:rPr>
              <w:t>PCIe 3.0 / 4.0</w:t>
            </w:r>
          </w:p>
        </w:tc>
        <w:tc>
          <w:tcPr>
            <w:tcW w:w="3931" w:type="dxa"/>
            <w:shd w:val="clear" w:color="auto" w:fill="F5F8FC"/>
            <w:tcMar>
              <w:top w:w="70" w:type="dxa"/>
              <w:left w:w="100" w:type="dxa"/>
              <w:bottom w:w="70" w:type="dxa"/>
              <w:right w:w="100" w:type="dxa"/>
            </w:tcMar>
            <w:vAlign w:val="center"/>
          </w:tcPr>
          <w:p w14:paraId="59DED02F" w14:textId="77777777" w:rsidR="00506A47" w:rsidRDefault="00625745">
            <w:pPr>
              <w:spacing w:before="40" w:after="40"/>
            </w:pPr>
            <w:r>
              <w:rPr>
                <w:color w:val="111111"/>
                <w:sz w:val="19"/>
                <w:szCs w:val="19"/>
              </w:rPr>
              <w:t>PCIe 4.0</w:t>
            </w:r>
          </w:p>
        </w:tc>
      </w:tr>
      <w:tr w:rsidR="00506A47" w14:paraId="544F8248"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524C249" w14:textId="77777777" w:rsidR="00506A47" w:rsidRDefault="00625745">
            <w:pPr>
              <w:spacing w:before="40" w:after="40"/>
            </w:pPr>
            <w:r>
              <w:rPr>
                <w:b/>
                <w:bCs/>
                <w:color w:val="111111"/>
                <w:sz w:val="19"/>
                <w:szCs w:val="19"/>
              </w:rPr>
              <w:t>Velocidad lectura</w:t>
            </w:r>
          </w:p>
        </w:tc>
        <w:tc>
          <w:tcPr>
            <w:tcW w:w="3931" w:type="dxa"/>
            <w:shd w:val="clear" w:color="auto" w:fill="FFFFFF"/>
            <w:tcMar>
              <w:top w:w="70" w:type="dxa"/>
              <w:left w:w="100" w:type="dxa"/>
              <w:bottom w:w="70" w:type="dxa"/>
              <w:right w:w="100" w:type="dxa"/>
            </w:tcMar>
            <w:vAlign w:val="center"/>
          </w:tcPr>
          <w:p w14:paraId="0E3E2AE3" w14:textId="249B37CF" w:rsidR="00506A47" w:rsidRDefault="00B44946">
            <w:pPr>
              <w:spacing w:before="40" w:after="40"/>
            </w:pPr>
            <w:r>
              <w:rPr>
                <w:color w:val="111111"/>
                <w:sz w:val="19"/>
                <w:szCs w:val="19"/>
              </w:rPr>
              <w:t>=</w:t>
            </w:r>
            <w:r w:rsidR="00625745">
              <w:rPr>
                <w:color w:val="111111"/>
                <w:sz w:val="19"/>
                <w:szCs w:val="19"/>
              </w:rPr>
              <w:t xml:space="preserve"> 3.500 MB/s</w:t>
            </w:r>
          </w:p>
        </w:tc>
        <w:tc>
          <w:tcPr>
            <w:tcW w:w="3931" w:type="dxa"/>
            <w:shd w:val="clear" w:color="auto" w:fill="FFFFFF"/>
            <w:tcMar>
              <w:top w:w="70" w:type="dxa"/>
              <w:left w:w="100" w:type="dxa"/>
              <w:bottom w:w="70" w:type="dxa"/>
              <w:right w:w="100" w:type="dxa"/>
            </w:tcMar>
            <w:vAlign w:val="center"/>
          </w:tcPr>
          <w:p w14:paraId="01FFFB12" w14:textId="5A9A4E6D" w:rsidR="00506A47" w:rsidRDefault="00B44946">
            <w:pPr>
              <w:spacing w:before="40" w:after="40"/>
            </w:pPr>
            <w:r>
              <w:rPr>
                <w:color w:val="111111"/>
                <w:sz w:val="19"/>
                <w:szCs w:val="19"/>
              </w:rPr>
              <w:t>=</w:t>
            </w:r>
            <w:r w:rsidR="00625745">
              <w:rPr>
                <w:color w:val="111111"/>
                <w:sz w:val="19"/>
                <w:szCs w:val="19"/>
              </w:rPr>
              <w:t xml:space="preserve"> 5.000-7.000 MB/s</w:t>
            </w:r>
          </w:p>
        </w:tc>
      </w:tr>
      <w:tr w:rsidR="00506A47" w14:paraId="42203D26"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0945EC76" w14:textId="77777777" w:rsidR="00506A47" w:rsidRDefault="00625745">
            <w:pPr>
              <w:spacing w:before="40" w:after="40"/>
            </w:pPr>
            <w:r>
              <w:rPr>
                <w:b/>
                <w:bCs/>
                <w:color w:val="111111"/>
                <w:sz w:val="19"/>
                <w:szCs w:val="19"/>
              </w:rPr>
              <w:t>Uso recomendado</w:t>
            </w:r>
          </w:p>
        </w:tc>
        <w:tc>
          <w:tcPr>
            <w:tcW w:w="3931" w:type="dxa"/>
            <w:shd w:val="clear" w:color="auto" w:fill="F7FBF8"/>
            <w:tcMar>
              <w:top w:w="70" w:type="dxa"/>
              <w:left w:w="100" w:type="dxa"/>
              <w:bottom w:w="70" w:type="dxa"/>
              <w:right w:w="100" w:type="dxa"/>
            </w:tcMar>
            <w:vAlign w:val="center"/>
          </w:tcPr>
          <w:p w14:paraId="5A8D2F5A" w14:textId="77777777" w:rsidR="00506A47" w:rsidRDefault="00625745">
            <w:pPr>
              <w:spacing w:before="40" w:after="40"/>
            </w:pPr>
            <w:r>
              <w:rPr>
                <w:color w:val="111111"/>
                <w:sz w:val="19"/>
                <w:szCs w:val="19"/>
              </w:rPr>
              <w:t>Sistema operativo + 3-5 juegos</w:t>
            </w:r>
          </w:p>
        </w:tc>
        <w:tc>
          <w:tcPr>
            <w:tcW w:w="3931" w:type="dxa"/>
            <w:shd w:val="clear" w:color="auto" w:fill="F5F8FC"/>
            <w:tcMar>
              <w:top w:w="70" w:type="dxa"/>
              <w:left w:w="100" w:type="dxa"/>
              <w:bottom w:w="70" w:type="dxa"/>
              <w:right w:w="100" w:type="dxa"/>
            </w:tcMar>
            <w:vAlign w:val="center"/>
          </w:tcPr>
          <w:p w14:paraId="755E6A48" w14:textId="77777777" w:rsidR="00506A47" w:rsidRDefault="00625745">
            <w:pPr>
              <w:spacing w:before="40" w:after="40"/>
            </w:pPr>
            <w:r>
              <w:rPr>
                <w:color w:val="111111"/>
                <w:sz w:val="19"/>
                <w:szCs w:val="19"/>
              </w:rPr>
              <w:t>Sistema operativo + biblioteca amplia de juegos</w:t>
            </w:r>
          </w:p>
        </w:tc>
      </w:tr>
      <w:tr w:rsidR="00506A47" w14:paraId="3360E1FA"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69D6B158" w14:textId="77777777" w:rsidR="00506A47" w:rsidRDefault="00625745">
            <w:pPr>
              <w:spacing w:before="40" w:after="40"/>
            </w:pPr>
            <w:r>
              <w:rPr>
                <w:b/>
                <w:bCs/>
                <w:color w:val="111111"/>
                <w:sz w:val="19"/>
                <w:szCs w:val="19"/>
              </w:rPr>
              <w:t>Precio referencia (COP)</w:t>
            </w:r>
          </w:p>
        </w:tc>
        <w:tc>
          <w:tcPr>
            <w:tcW w:w="3931" w:type="dxa"/>
            <w:shd w:val="clear" w:color="auto" w:fill="FFFFFF"/>
            <w:tcMar>
              <w:top w:w="70" w:type="dxa"/>
              <w:left w:w="100" w:type="dxa"/>
              <w:bottom w:w="70" w:type="dxa"/>
              <w:right w:w="100" w:type="dxa"/>
            </w:tcMar>
            <w:vAlign w:val="center"/>
          </w:tcPr>
          <w:p w14:paraId="6C5E754D" w14:textId="606498C2" w:rsidR="00506A47" w:rsidRDefault="00B44946">
            <w:pPr>
              <w:spacing w:before="40" w:after="40"/>
            </w:pPr>
            <w:r>
              <w:rPr>
                <w:color w:val="111111"/>
                <w:sz w:val="19"/>
                <w:szCs w:val="19"/>
              </w:rPr>
              <w:t>=</w:t>
            </w:r>
            <w:r w:rsidR="00625745">
              <w:rPr>
                <w:color w:val="111111"/>
                <w:sz w:val="19"/>
                <w:szCs w:val="19"/>
              </w:rPr>
              <w:t xml:space="preserve"> $</w:t>
            </w:r>
            <w:r w:rsidR="009E31DA">
              <w:rPr>
                <w:color w:val="111111"/>
                <w:sz w:val="19"/>
                <w:szCs w:val="19"/>
              </w:rPr>
              <w:t>2</w:t>
            </w:r>
            <w:r w:rsidR="00625745">
              <w:rPr>
                <w:color w:val="111111"/>
                <w:sz w:val="19"/>
                <w:szCs w:val="19"/>
              </w:rPr>
              <w:t xml:space="preserve">80.000 </w:t>
            </w:r>
          </w:p>
        </w:tc>
        <w:tc>
          <w:tcPr>
            <w:tcW w:w="3931" w:type="dxa"/>
            <w:shd w:val="clear" w:color="auto" w:fill="FFFFFF"/>
            <w:tcMar>
              <w:top w:w="70" w:type="dxa"/>
              <w:left w:w="100" w:type="dxa"/>
              <w:bottom w:w="70" w:type="dxa"/>
              <w:right w:w="100" w:type="dxa"/>
            </w:tcMar>
            <w:vAlign w:val="center"/>
          </w:tcPr>
          <w:p w14:paraId="7EC7003B" w14:textId="5ACB1FC5" w:rsidR="00506A47" w:rsidRDefault="00B44946">
            <w:pPr>
              <w:spacing w:before="40" w:after="40"/>
            </w:pPr>
            <w:r>
              <w:rPr>
                <w:color w:val="111111"/>
                <w:sz w:val="19"/>
                <w:szCs w:val="19"/>
              </w:rPr>
              <w:t>=</w:t>
            </w:r>
            <w:r w:rsidR="00625745">
              <w:rPr>
                <w:color w:val="111111"/>
                <w:sz w:val="19"/>
                <w:szCs w:val="19"/>
              </w:rPr>
              <w:t xml:space="preserve"> $</w:t>
            </w:r>
            <w:r w:rsidR="009E31DA">
              <w:rPr>
                <w:color w:val="111111"/>
                <w:sz w:val="19"/>
                <w:szCs w:val="19"/>
              </w:rPr>
              <w:t>5</w:t>
            </w:r>
            <w:r w:rsidR="00625745">
              <w:rPr>
                <w:color w:val="111111"/>
                <w:sz w:val="19"/>
                <w:szCs w:val="19"/>
              </w:rPr>
              <w:t xml:space="preserve">50.000 </w:t>
            </w:r>
          </w:p>
        </w:tc>
      </w:tr>
    </w:tbl>
    <w:p w14:paraId="3C4944D6" w14:textId="333E69BD" w:rsidR="009E31DA" w:rsidRDefault="009E31DA" w:rsidP="009E31DA">
      <w:pPr>
        <w:pStyle w:val="Ttulo2"/>
        <w:spacing w:before="300" w:after="150"/>
        <w:jc w:val="center"/>
        <w:rPr>
          <w:b/>
          <w:bCs/>
          <w:color w:val="2E5C8A"/>
          <w:sz w:val="24"/>
          <w:szCs w:val="24"/>
        </w:rPr>
      </w:pPr>
      <w:r w:rsidRPr="009E31DA">
        <w:rPr>
          <w:b/>
          <w:bCs/>
          <w:color w:val="2E5C8A"/>
          <w:sz w:val="24"/>
          <w:szCs w:val="24"/>
        </w:rPr>
        <w:drawing>
          <wp:inline distT="0" distB="0" distL="0" distR="0" wp14:anchorId="3FE5C3A1" wp14:editId="113F9CD3">
            <wp:extent cx="1950898" cy="181154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56570" cy="1816815"/>
                    </a:xfrm>
                    <a:prstGeom prst="rect">
                      <a:avLst/>
                    </a:prstGeom>
                  </pic:spPr>
                </pic:pic>
              </a:graphicData>
            </a:graphic>
          </wp:inline>
        </w:drawing>
      </w:r>
      <w:r>
        <w:rPr>
          <w:b/>
          <w:bCs/>
          <w:color w:val="2E5C8A"/>
          <w:sz w:val="24"/>
          <w:szCs w:val="24"/>
        </w:rPr>
        <w:t xml:space="preserve">          </w:t>
      </w:r>
      <w:r w:rsidRPr="009E31DA">
        <w:rPr>
          <w:b/>
          <w:bCs/>
          <w:color w:val="2E5C8A"/>
          <w:sz w:val="24"/>
          <w:szCs w:val="24"/>
        </w:rPr>
        <w:drawing>
          <wp:inline distT="0" distB="0" distL="0" distR="0" wp14:anchorId="320646B8" wp14:editId="015F89FB">
            <wp:extent cx="1759789" cy="179867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72015" cy="1811175"/>
                    </a:xfrm>
                    <a:prstGeom prst="rect">
                      <a:avLst/>
                    </a:prstGeom>
                  </pic:spPr>
                </pic:pic>
              </a:graphicData>
            </a:graphic>
          </wp:inline>
        </w:drawing>
      </w:r>
    </w:p>
    <w:p w14:paraId="2FA627A3" w14:textId="27712FF3" w:rsidR="00506A47" w:rsidRPr="001822D4" w:rsidRDefault="00625745" w:rsidP="001822D4">
      <w:pPr>
        <w:rPr>
          <w:b/>
          <w:bCs/>
          <w:sz w:val="32"/>
          <w:szCs w:val="32"/>
        </w:rPr>
      </w:pPr>
      <w:r w:rsidRPr="001822D4">
        <w:rPr>
          <w:b/>
          <w:bCs/>
          <w:sz w:val="32"/>
          <w:szCs w:val="32"/>
        </w:rPr>
        <w:t>3.6 Fuente de poder (PSU)</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3931"/>
        <w:gridCol w:w="3931"/>
      </w:tblGrid>
      <w:tr w:rsidR="00506A47" w14:paraId="6CC15F62" w14:textId="77777777" w:rsidTr="00DD457C">
        <w:tblPrEx>
          <w:tblCellMar>
            <w:top w:w="0" w:type="dxa"/>
            <w:bottom w:w="0" w:type="dxa"/>
          </w:tblCellMar>
        </w:tblPrEx>
        <w:trPr>
          <w:tblHeader/>
        </w:trPr>
        <w:tc>
          <w:tcPr>
            <w:tcW w:w="2218" w:type="dxa"/>
            <w:shd w:val="clear" w:color="auto" w:fill="1F3864"/>
            <w:tcMar>
              <w:top w:w="80" w:type="dxa"/>
              <w:left w:w="100" w:type="dxa"/>
              <w:bottom w:w="80" w:type="dxa"/>
              <w:right w:w="100" w:type="dxa"/>
            </w:tcMar>
            <w:vAlign w:val="center"/>
          </w:tcPr>
          <w:p w14:paraId="144B6FA9" w14:textId="77777777" w:rsidR="00506A47" w:rsidRDefault="00625745">
            <w:pPr>
              <w:spacing w:before="40" w:after="40"/>
              <w:jc w:val="center"/>
            </w:pPr>
            <w:r>
              <w:rPr>
                <w:b/>
                <w:bCs/>
                <w:color w:val="FFFFFF"/>
                <w:sz w:val="19"/>
                <w:szCs w:val="19"/>
              </w:rPr>
              <w:t>Característica</w:t>
            </w:r>
          </w:p>
        </w:tc>
        <w:tc>
          <w:tcPr>
            <w:tcW w:w="3931" w:type="dxa"/>
            <w:shd w:val="clear" w:color="auto" w:fill="44546A" w:themeFill="text2"/>
            <w:tcMar>
              <w:top w:w="80" w:type="dxa"/>
              <w:left w:w="100" w:type="dxa"/>
              <w:bottom w:w="80" w:type="dxa"/>
              <w:right w:w="100" w:type="dxa"/>
            </w:tcMar>
            <w:vAlign w:val="center"/>
          </w:tcPr>
          <w:p w14:paraId="2D0758E6" w14:textId="77777777" w:rsidR="00506A47" w:rsidRDefault="00625745">
            <w:pPr>
              <w:spacing w:before="40" w:after="40"/>
              <w:jc w:val="center"/>
            </w:pPr>
            <w:r>
              <w:rPr>
                <w:b/>
                <w:bCs/>
                <w:color w:val="FFFFFF"/>
                <w:sz w:val="19"/>
                <w:szCs w:val="19"/>
              </w:rPr>
              <w:t>OPCIÓN A</w:t>
            </w:r>
          </w:p>
        </w:tc>
        <w:tc>
          <w:tcPr>
            <w:tcW w:w="3931" w:type="dxa"/>
            <w:shd w:val="clear" w:color="auto" w:fill="2E5C8A"/>
            <w:tcMar>
              <w:top w:w="80" w:type="dxa"/>
              <w:left w:w="100" w:type="dxa"/>
              <w:bottom w:w="80" w:type="dxa"/>
              <w:right w:w="100" w:type="dxa"/>
            </w:tcMar>
            <w:vAlign w:val="center"/>
          </w:tcPr>
          <w:p w14:paraId="0DEA335E" w14:textId="77777777" w:rsidR="00506A47" w:rsidRDefault="00625745">
            <w:pPr>
              <w:spacing w:before="40" w:after="40"/>
              <w:jc w:val="center"/>
            </w:pPr>
            <w:r>
              <w:rPr>
                <w:b/>
                <w:bCs/>
                <w:color w:val="FFFFFF"/>
                <w:sz w:val="19"/>
                <w:szCs w:val="19"/>
              </w:rPr>
              <w:t>OPCIÓN B</w:t>
            </w:r>
          </w:p>
        </w:tc>
      </w:tr>
      <w:tr w:rsidR="00506A47" w14:paraId="1DA3A6E8"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51752252" w14:textId="77777777" w:rsidR="00506A47" w:rsidRDefault="00625745">
            <w:pPr>
              <w:spacing w:before="40" w:after="40"/>
            </w:pPr>
            <w:r>
              <w:rPr>
                <w:b/>
                <w:bCs/>
                <w:color w:val="111111"/>
                <w:sz w:val="19"/>
                <w:szCs w:val="19"/>
              </w:rPr>
              <w:t>Potencia</w:t>
            </w:r>
          </w:p>
        </w:tc>
        <w:tc>
          <w:tcPr>
            <w:tcW w:w="3931" w:type="dxa"/>
            <w:shd w:val="clear" w:color="auto" w:fill="FFFFFF"/>
            <w:tcMar>
              <w:top w:w="70" w:type="dxa"/>
              <w:left w:w="100" w:type="dxa"/>
              <w:bottom w:w="70" w:type="dxa"/>
              <w:right w:w="100" w:type="dxa"/>
            </w:tcMar>
            <w:vAlign w:val="center"/>
          </w:tcPr>
          <w:p w14:paraId="15B2770A" w14:textId="77777777" w:rsidR="00506A47" w:rsidRDefault="00625745">
            <w:pPr>
              <w:spacing w:before="40" w:after="40"/>
            </w:pPr>
            <w:r>
              <w:rPr>
                <w:color w:val="111111"/>
                <w:sz w:val="19"/>
                <w:szCs w:val="19"/>
              </w:rPr>
              <w:t>550 W – 600 W</w:t>
            </w:r>
          </w:p>
        </w:tc>
        <w:tc>
          <w:tcPr>
            <w:tcW w:w="3931" w:type="dxa"/>
            <w:shd w:val="clear" w:color="auto" w:fill="FFFFFF"/>
            <w:tcMar>
              <w:top w:w="70" w:type="dxa"/>
              <w:left w:w="100" w:type="dxa"/>
              <w:bottom w:w="70" w:type="dxa"/>
              <w:right w:w="100" w:type="dxa"/>
            </w:tcMar>
            <w:vAlign w:val="center"/>
          </w:tcPr>
          <w:p w14:paraId="7A8D668A" w14:textId="77777777" w:rsidR="00506A47" w:rsidRDefault="00625745">
            <w:pPr>
              <w:spacing w:before="40" w:after="40"/>
            </w:pPr>
            <w:r>
              <w:rPr>
                <w:color w:val="111111"/>
                <w:sz w:val="19"/>
                <w:szCs w:val="19"/>
              </w:rPr>
              <w:t>650 W – 700 W</w:t>
            </w:r>
          </w:p>
        </w:tc>
      </w:tr>
      <w:tr w:rsidR="00506A47" w14:paraId="15235FA8"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A46E5FA" w14:textId="77777777" w:rsidR="00506A47" w:rsidRDefault="00625745">
            <w:pPr>
              <w:spacing w:before="40" w:after="40"/>
            </w:pPr>
            <w:r>
              <w:rPr>
                <w:b/>
                <w:bCs/>
                <w:color w:val="111111"/>
                <w:sz w:val="19"/>
                <w:szCs w:val="19"/>
              </w:rPr>
              <w:t>Certificación</w:t>
            </w:r>
          </w:p>
        </w:tc>
        <w:tc>
          <w:tcPr>
            <w:tcW w:w="3931" w:type="dxa"/>
            <w:shd w:val="clear" w:color="auto" w:fill="F7FBF8"/>
            <w:tcMar>
              <w:top w:w="70" w:type="dxa"/>
              <w:left w:w="100" w:type="dxa"/>
              <w:bottom w:w="70" w:type="dxa"/>
              <w:right w:w="100" w:type="dxa"/>
            </w:tcMar>
            <w:vAlign w:val="center"/>
          </w:tcPr>
          <w:p w14:paraId="7CF17D89" w14:textId="77777777" w:rsidR="00506A47" w:rsidRDefault="00625745">
            <w:pPr>
              <w:spacing w:before="40" w:after="40"/>
            </w:pPr>
            <w:r>
              <w:rPr>
                <w:color w:val="111111"/>
                <w:sz w:val="19"/>
                <w:szCs w:val="19"/>
              </w:rPr>
              <w:t xml:space="preserve">80 </w:t>
            </w:r>
            <w:proofErr w:type="gramStart"/>
            <w:r>
              <w:rPr>
                <w:color w:val="111111"/>
                <w:sz w:val="19"/>
                <w:szCs w:val="19"/>
              </w:rPr>
              <w:t>Plus</w:t>
            </w:r>
            <w:proofErr w:type="gramEnd"/>
            <w:r>
              <w:rPr>
                <w:color w:val="111111"/>
                <w:sz w:val="19"/>
                <w:szCs w:val="19"/>
              </w:rPr>
              <w:t xml:space="preserve"> </w:t>
            </w:r>
            <w:proofErr w:type="spellStart"/>
            <w:r>
              <w:rPr>
                <w:color w:val="111111"/>
                <w:sz w:val="19"/>
                <w:szCs w:val="19"/>
              </w:rPr>
              <w:t>Bronze</w:t>
            </w:r>
            <w:proofErr w:type="spellEnd"/>
          </w:p>
        </w:tc>
        <w:tc>
          <w:tcPr>
            <w:tcW w:w="3931" w:type="dxa"/>
            <w:shd w:val="clear" w:color="auto" w:fill="F5F8FC"/>
            <w:tcMar>
              <w:top w:w="70" w:type="dxa"/>
              <w:left w:w="100" w:type="dxa"/>
              <w:bottom w:w="70" w:type="dxa"/>
              <w:right w:w="100" w:type="dxa"/>
            </w:tcMar>
            <w:vAlign w:val="center"/>
          </w:tcPr>
          <w:p w14:paraId="5769E92E" w14:textId="77777777" w:rsidR="00506A47" w:rsidRDefault="00625745">
            <w:pPr>
              <w:spacing w:before="40" w:after="40"/>
            </w:pPr>
            <w:r>
              <w:rPr>
                <w:color w:val="111111"/>
                <w:sz w:val="19"/>
                <w:szCs w:val="19"/>
              </w:rPr>
              <w:t xml:space="preserve">80 </w:t>
            </w:r>
            <w:proofErr w:type="gramStart"/>
            <w:r>
              <w:rPr>
                <w:color w:val="111111"/>
                <w:sz w:val="19"/>
                <w:szCs w:val="19"/>
              </w:rPr>
              <w:t>Plus</w:t>
            </w:r>
            <w:proofErr w:type="gramEnd"/>
            <w:r>
              <w:rPr>
                <w:color w:val="111111"/>
                <w:sz w:val="19"/>
                <w:szCs w:val="19"/>
              </w:rPr>
              <w:t xml:space="preserve"> Gold</w:t>
            </w:r>
          </w:p>
        </w:tc>
      </w:tr>
      <w:tr w:rsidR="00506A47" w14:paraId="36BA90A0"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091970A0" w14:textId="77777777" w:rsidR="00506A47" w:rsidRDefault="00625745">
            <w:pPr>
              <w:spacing w:before="40" w:after="40"/>
            </w:pPr>
            <w:r>
              <w:rPr>
                <w:b/>
                <w:bCs/>
                <w:color w:val="111111"/>
                <w:sz w:val="19"/>
                <w:szCs w:val="19"/>
              </w:rPr>
              <w:t>Modular</w:t>
            </w:r>
          </w:p>
        </w:tc>
        <w:tc>
          <w:tcPr>
            <w:tcW w:w="3931" w:type="dxa"/>
            <w:shd w:val="clear" w:color="auto" w:fill="FFFFFF"/>
            <w:tcMar>
              <w:top w:w="70" w:type="dxa"/>
              <w:left w:w="100" w:type="dxa"/>
              <w:bottom w:w="70" w:type="dxa"/>
              <w:right w:w="100" w:type="dxa"/>
            </w:tcMar>
            <w:vAlign w:val="center"/>
          </w:tcPr>
          <w:p w14:paraId="30024D45" w14:textId="77777777" w:rsidR="00506A47" w:rsidRDefault="00625745">
            <w:pPr>
              <w:spacing w:before="40" w:after="40"/>
            </w:pPr>
            <w:proofErr w:type="spellStart"/>
            <w:r>
              <w:rPr>
                <w:color w:val="111111"/>
                <w:sz w:val="19"/>
                <w:szCs w:val="19"/>
              </w:rPr>
              <w:t>Semi-modular</w:t>
            </w:r>
            <w:proofErr w:type="spellEnd"/>
          </w:p>
        </w:tc>
        <w:tc>
          <w:tcPr>
            <w:tcW w:w="3931" w:type="dxa"/>
            <w:shd w:val="clear" w:color="auto" w:fill="FFFFFF"/>
            <w:tcMar>
              <w:top w:w="70" w:type="dxa"/>
              <w:left w:w="100" w:type="dxa"/>
              <w:bottom w:w="70" w:type="dxa"/>
              <w:right w:w="100" w:type="dxa"/>
            </w:tcMar>
            <w:vAlign w:val="center"/>
          </w:tcPr>
          <w:p w14:paraId="635B0ACF" w14:textId="77777777" w:rsidR="00506A47" w:rsidRDefault="00625745">
            <w:pPr>
              <w:spacing w:before="40" w:after="40"/>
            </w:pPr>
            <w:r>
              <w:rPr>
                <w:color w:val="111111"/>
                <w:sz w:val="19"/>
                <w:szCs w:val="19"/>
              </w:rPr>
              <w:t>Full modular</w:t>
            </w:r>
          </w:p>
        </w:tc>
      </w:tr>
      <w:tr w:rsidR="00506A47" w14:paraId="5171AA9D"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E4B1368" w14:textId="77777777" w:rsidR="00506A47" w:rsidRDefault="00625745">
            <w:pPr>
              <w:spacing w:before="40" w:after="40"/>
            </w:pPr>
            <w:r>
              <w:rPr>
                <w:b/>
                <w:bCs/>
                <w:color w:val="111111"/>
                <w:sz w:val="19"/>
                <w:szCs w:val="19"/>
              </w:rPr>
              <w:t>Compatibilidad recomendada</w:t>
            </w:r>
          </w:p>
        </w:tc>
        <w:tc>
          <w:tcPr>
            <w:tcW w:w="3931" w:type="dxa"/>
            <w:shd w:val="clear" w:color="auto" w:fill="F7FBF8"/>
            <w:tcMar>
              <w:top w:w="70" w:type="dxa"/>
              <w:left w:w="100" w:type="dxa"/>
              <w:bottom w:w="70" w:type="dxa"/>
              <w:right w:w="100" w:type="dxa"/>
            </w:tcMar>
            <w:vAlign w:val="center"/>
          </w:tcPr>
          <w:p w14:paraId="113448FD" w14:textId="77777777" w:rsidR="00506A47" w:rsidRDefault="00625745">
            <w:pPr>
              <w:spacing w:before="40" w:after="40"/>
            </w:pPr>
            <w:r>
              <w:rPr>
                <w:color w:val="111111"/>
                <w:sz w:val="19"/>
                <w:szCs w:val="19"/>
              </w:rPr>
              <w:t xml:space="preserve">RTX 4060 / </w:t>
            </w:r>
            <w:proofErr w:type="spellStart"/>
            <w:r>
              <w:rPr>
                <w:color w:val="111111"/>
                <w:sz w:val="19"/>
                <w:szCs w:val="19"/>
              </w:rPr>
              <w:t>builds</w:t>
            </w:r>
            <w:proofErr w:type="spellEnd"/>
            <w:r>
              <w:rPr>
                <w:color w:val="111111"/>
                <w:sz w:val="19"/>
                <w:szCs w:val="19"/>
              </w:rPr>
              <w:t xml:space="preserve"> gama media</w:t>
            </w:r>
          </w:p>
        </w:tc>
        <w:tc>
          <w:tcPr>
            <w:tcW w:w="3931" w:type="dxa"/>
            <w:shd w:val="clear" w:color="auto" w:fill="F5F8FC"/>
            <w:tcMar>
              <w:top w:w="70" w:type="dxa"/>
              <w:left w:w="100" w:type="dxa"/>
              <w:bottom w:w="70" w:type="dxa"/>
              <w:right w:w="100" w:type="dxa"/>
            </w:tcMar>
            <w:vAlign w:val="center"/>
          </w:tcPr>
          <w:p w14:paraId="1DE0BAF9" w14:textId="77777777" w:rsidR="00506A47" w:rsidRDefault="00625745">
            <w:pPr>
              <w:spacing w:before="40" w:after="40"/>
            </w:pPr>
            <w:r>
              <w:rPr>
                <w:color w:val="111111"/>
                <w:sz w:val="19"/>
                <w:szCs w:val="19"/>
              </w:rPr>
              <w:t xml:space="preserve">RTX 4060 Ti o superior / </w:t>
            </w:r>
            <w:proofErr w:type="spellStart"/>
            <w:r>
              <w:rPr>
                <w:color w:val="111111"/>
                <w:sz w:val="19"/>
                <w:szCs w:val="19"/>
              </w:rPr>
              <w:t>builds</w:t>
            </w:r>
            <w:proofErr w:type="spellEnd"/>
            <w:r>
              <w:rPr>
                <w:color w:val="111111"/>
                <w:sz w:val="19"/>
                <w:szCs w:val="19"/>
              </w:rPr>
              <w:t xml:space="preserve"> gama alta</w:t>
            </w:r>
          </w:p>
        </w:tc>
      </w:tr>
      <w:tr w:rsidR="00506A47" w14:paraId="142B11AA"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10AB1FCE" w14:textId="77777777" w:rsidR="00506A47" w:rsidRDefault="00625745">
            <w:pPr>
              <w:spacing w:before="40" w:after="40"/>
            </w:pPr>
            <w:r>
              <w:rPr>
                <w:b/>
                <w:bCs/>
                <w:color w:val="111111"/>
                <w:sz w:val="19"/>
                <w:szCs w:val="19"/>
              </w:rPr>
              <w:t>Precio referencia (COP)</w:t>
            </w:r>
          </w:p>
        </w:tc>
        <w:tc>
          <w:tcPr>
            <w:tcW w:w="3931" w:type="dxa"/>
            <w:shd w:val="clear" w:color="auto" w:fill="FFFFFF"/>
            <w:tcMar>
              <w:top w:w="70" w:type="dxa"/>
              <w:left w:w="100" w:type="dxa"/>
              <w:bottom w:w="70" w:type="dxa"/>
              <w:right w:w="100" w:type="dxa"/>
            </w:tcMar>
            <w:vAlign w:val="center"/>
          </w:tcPr>
          <w:p w14:paraId="0FEFE25A" w14:textId="107A3ACC" w:rsidR="00506A47" w:rsidRDefault="009E31DA">
            <w:pPr>
              <w:spacing w:before="40" w:after="40"/>
            </w:pPr>
            <w:r>
              <w:rPr>
                <w:color w:val="111111"/>
                <w:sz w:val="19"/>
                <w:szCs w:val="19"/>
              </w:rPr>
              <w:t>=</w:t>
            </w:r>
            <w:r w:rsidR="00625745">
              <w:rPr>
                <w:color w:val="111111"/>
                <w:sz w:val="19"/>
                <w:szCs w:val="19"/>
              </w:rPr>
              <w:t>$250.000</w:t>
            </w:r>
          </w:p>
        </w:tc>
        <w:tc>
          <w:tcPr>
            <w:tcW w:w="3931" w:type="dxa"/>
            <w:shd w:val="clear" w:color="auto" w:fill="FFFFFF"/>
            <w:tcMar>
              <w:top w:w="70" w:type="dxa"/>
              <w:left w:w="100" w:type="dxa"/>
              <w:bottom w:w="70" w:type="dxa"/>
              <w:right w:w="100" w:type="dxa"/>
            </w:tcMar>
            <w:vAlign w:val="center"/>
          </w:tcPr>
          <w:p w14:paraId="00CB593C" w14:textId="59AC1E1C" w:rsidR="00506A47" w:rsidRDefault="009E31DA">
            <w:pPr>
              <w:spacing w:before="40" w:after="40"/>
            </w:pPr>
            <w:r>
              <w:rPr>
                <w:color w:val="111111"/>
                <w:sz w:val="19"/>
                <w:szCs w:val="19"/>
              </w:rPr>
              <w:t>=</w:t>
            </w:r>
            <w:r w:rsidR="00625745">
              <w:rPr>
                <w:color w:val="111111"/>
                <w:sz w:val="19"/>
                <w:szCs w:val="19"/>
              </w:rPr>
              <w:t xml:space="preserve"> $</w:t>
            </w:r>
            <w:r>
              <w:rPr>
                <w:color w:val="111111"/>
                <w:sz w:val="19"/>
                <w:szCs w:val="19"/>
              </w:rPr>
              <w:t>3</w:t>
            </w:r>
            <w:r w:rsidR="00625745">
              <w:rPr>
                <w:color w:val="111111"/>
                <w:sz w:val="19"/>
                <w:szCs w:val="19"/>
              </w:rPr>
              <w:t xml:space="preserve">00.000 </w:t>
            </w:r>
          </w:p>
        </w:tc>
      </w:tr>
    </w:tbl>
    <w:p w14:paraId="17E3D058" w14:textId="0472A80B" w:rsidR="009E31DA" w:rsidRDefault="009E31DA" w:rsidP="009E31DA">
      <w:pPr>
        <w:pStyle w:val="Ttulo2"/>
        <w:spacing w:before="300" w:after="150"/>
        <w:jc w:val="center"/>
        <w:rPr>
          <w:b/>
          <w:bCs/>
          <w:color w:val="2E5C8A"/>
          <w:sz w:val="24"/>
          <w:szCs w:val="24"/>
        </w:rPr>
      </w:pPr>
      <w:r w:rsidRPr="009E31DA">
        <w:rPr>
          <w:b/>
          <w:bCs/>
          <w:color w:val="2E5C8A"/>
          <w:sz w:val="24"/>
          <w:szCs w:val="24"/>
        </w:rPr>
        <w:drawing>
          <wp:inline distT="0" distB="0" distL="0" distR="0" wp14:anchorId="4332D31A" wp14:editId="13F8DEF4">
            <wp:extent cx="1923691" cy="1583037"/>
            <wp:effectExtent l="0" t="0" r="63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36074" cy="1593227"/>
                    </a:xfrm>
                    <a:prstGeom prst="rect">
                      <a:avLst/>
                    </a:prstGeom>
                  </pic:spPr>
                </pic:pic>
              </a:graphicData>
            </a:graphic>
          </wp:inline>
        </w:drawing>
      </w:r>
      <w:r>
        <w:rPr>
          <w:b/>
          <w:bCs/>
          <w:color w:val="2E5C8A"/>
          <w:sz w:val="24"/>
          <w:szCs w:val="24"/>
        </w:rPr>
        <w:t xml:space="preserve">        </w:t>
      </w:r>
      <w:r w:rsidRPr="009E31DA">
        <w:rPr>
          <w:b/>
          <w:bCs/>
          <w:color w:val="2E5C8A"/>
          <w:sz w:val="24"/>
          <w:szCs w:val="24"/>
        </w:rPr>
        <w:drawing>
          <wp:inline distT="0" distB="0" distL="0" distR="0" wp14:anchorId="7443EC0C" wp14:editId="15337EAB">
            <wp:extent cx="1950753" cy="1500996"/>
            <wp:effectExtent l="0" t="0" r="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68826" cy="1514903"/>
                    </a:xfrm>
                    <a:prstGeom prst="rect">
                      <a:avLst/>
                    </a:prstGeom>
                  </pic:spPr>
                </pic:pic>
              </a:graphicData>
            </a:graphic>
          </wp:inline>
        </w:drawing>
      </w:r>
    </w:p>
    <w:p w14:paraId="04A20231" w14:textId="77777777" w:rsidR="00D33FB0" w:rsidRDefault="00D33FB0" w:rsidP="001822D4">
      <w:pPr>
        <w:rPr>
          <w:b/>
          <w:bCs/>
          <w:sz w:val="32"/>
          <w:szCs w:val="32"/>
        </w:rPr>
      </w:pPr>
    </w:p>
    <w:p w14:paraId="256A6097" w14:textId="77777777" w:rsidR="00D33FB0" w:rsidRDefault="00D33FB0" w:rsidP="001822D4">
      <w:pPr>
        <w:rPr>
          <w:b/>
          <w:bCs/>
          <w:sz w:val="32"/>
          <w:szCs w:val="32"/>
        </w:rPr>
      </w:pPr>
    </w:p>
    <w:p w14:paraId="754712B7" w14:textId="563AB624" w:rsidR="00506A47" w:rsidRPr="001822D4" w:rsidRDefault="00625745" w:rsidP="001822D4">
      <w:pPr>
        <w:rPr>
          <w:b/>
          <w:bCs/>
          <w:sz w:val="32"/>
          <w:szCs w:val="32"/>
        </w:rPr>
      </w:pPr>
      <w:r w:rsidRPr="001822D4">
        <w:rPr>
          <w:b/>
          <w:bCs/>
          <w:sz w:val="32"/>
          <w:szCs w:val="32"/>
        </w:rPr>
        <w:lastRenderedPageBreak/>
        <w:t>3.7 Refrigeración (</w:t>
      </w:r>
      <w:proofErr w:type="spellStart"/>
      <w:r w:rsidRPr="001822D4">
        <w:rPr>
          <w:b/>
          <w:bCs/>
          <w:sz w:val="32"/>
          <w:szCs w:val="32"/>
        </w:rPr>
        <w:t>Cooling</w:t>
      </w:r>
      <w:proofErr w:type="spellEnd"/>
      <w:r w:rsidRPr="001822D4">
        <w:rPr>
          <w:b/>
          <w:bCs/>
          <w:sz w:val="32"/>
          <w:szCs w:val="32"/>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3931"/>
        <w:gridCol w:w="3931"/>
      </w:tblGrid>
      <w:tr w:rsidR="00506A47" w14:paraId="72E6E7F3" w14:textId="77777777" w:rsidTr="00DD457C">
        <w:tblPrEx>
          <w:tblCellMar>
            <w:top w:w="0" w:type="dxa"/>
            <w:bottom w:w="0" w:type="dxa"/>
          </w:tblCellMar>
        </w:tblPrEx>
        <w:trPr>
          <w:tblHeader/>
        </w:trPr>
        <w:tc>
          <w:tcPr>
            <w:tcW w:w="2218" w:type="dxa"/>
            <w:shd w:val="clear" w:color="auto" w:fill="1F3864"/>
            <w:tcMar>
              <w:top w:w="80" w:type="dxa"/>
              <w:left w:w="100" w:type="dxa"/>
              <w:bottom w:w="80" w:type="dxa"/>
              <w:right w:w="100" w:type="dxa"/>
            </w:tcMar>
            <w:vAlign w:val="center"/>
          </w:tcPr>
          <w:p w14:paraId="42A5E5F9" w14:textId="77777777" w:rsidR="00506A47" w:rsidRDefault="00625745">
            <w:pPr>
              <w:spacing w:before="40" w:after="40"/>
              <w:jc w:val="center"/>
            </w:pPr>
            <w:r>
              <w:rPr>
                <w:b/>
                <w:bCs/>
                <w:color w:val="FFFFFF"/>
                <w:sz w:val="19"/>
                <w:szCs w:val="19"/>
              </w:rPr>
              <w:t>Característica</w:t>
            </w:r>
          </w:p>
        </w:tc>
        <w:tc>
          <w:tcPr>
            <w:tcW w:w="3931" w:type="dxa"/>
            <w:shd w:val="clear" w:color="auto" w:fill="44546A" w:themeFill="text2"/>
            <w:tcMar>
              <w:top w:w="80" w:type="dxa"/>
              <w:left w:w="100" w:type="dxa"/>
              <w:bottom w:w="80" w:type="dxa"/>
              <w:right w:w="100" w:type="dxa"/>
            </w:tcMar>
            <w:vAlign w:val="center"/>
          </w:tcPr>
          <w:p w14:paraId="71746615" w14:textId="77777777" w:rsidR="00506A47" w:rsidRDefault="00625745">
            <w:pPr>
              <w:spacing w:before="40" w:after="40"/>
              <w:jc w:val="center"/>
            </w:pPr>
            <w:r>
              <w:rPr>
                <w:b/>
                <w:bCs/>
                <w:color w:val="FFFFFF"/>
                <w:sz w:val="19"/>
                <w:szCs w:val="19"/>
              </w:rPr>
              <w:t>OPCIÓN A</w:t>
            </w:r>
          </w:p>
        </w:tc>
        <w:tc>
          <w:tcPr>
            <w:tcW w:w="3931" w:type="dxa"/>
            <w:shd w:val="clear" w:color="auto" w:fill="2E5C8A"/>
            <w:tcMar>
              <w:top w:w="80" w:type="dxa"/>
              <w:left w:w="100" w:type="dxa"/>
              <w:bottom w:w="80" w:type="dxa"/>
              <w:right w:w="100" w:type="dxa"/>
            </w:tcMar>
            <w:vAlign w:val="center"/>
          </w:tcPr>
          <w:p w14:paraId="197D31A9" w14:textId="77777777" w:rsidR="00506A47" w:rsidRDefault="00625745">
            <w:pPr>
              <w:spacing w:before="40" w:after="40"/>
              <w:jc w:val="center"/>
            </w:pPr>
            <w:r>
              <w:rPr>
                <w:b/>
                <w:bCs/>
                <w:color w:val="FFFFFF"/>
                <w:sz w:val="19"/>
                <w:szCs w:val="19"/>
              </w:rPr>
              <w:t>OPCIÓN B</w:t>
            </w:r>
          </w:p>
        </w:tc>
      </w:tr>
      <w:tr w:rsidR="00506A47" w14:paraId="6E544B6D"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1F5D4107" w14:textId="77777777" w:rsidR="00506A47" w:rsidRDefault="00625745">
            <w:pPr>
              <w:spacing w:before="40" w:after="40"/>
            </w:pPr>
            <w:r>
              <w:rPr>
                <w:b/>
                <w:bCs/>
                <w:color w:val="111111"/>
                <w:sz w:val="19"/>
                <w:szCs w:val="19"/>
              </w:rPr>
              <w:t>Tipo</w:t>
            </w:r>
          </w:p>
        </w:tc>
        <w:tc>
          <w:tcPr>
            <w:tcW w:w="3931" w:type="dxa"/>
            <w:shd w:val="clear" w:color="auto" w:fill="FFFFFF"/>
            <w:tcMar>
              <w:top w:w="70" w:type="dxa"/>
              <w:left w:w="100" w:type="dxa"/>
              <w:bottom w:w="70" w:type="dxa"/>
              <w:right w:w="100" w:type="dxa"/>
            </w:tcMar>
            <w:vAlign w:val="center"/>
          </w:tcPr>
          <w:p w14:paraId="579464CF" w14:textId="77777777" w:rsidR="00506A47" w:rsidRDefault="00625745">
            <w:pPr>
              <w:spacing w:before="40" w:after="40"/>
            </w:pPr>
            <w:proofErr w:type="spellStart"/>
            <w:r>
              <w:rPr>
                <w:color w:val="111111"/>
                <w:sz w:val="19"/>
                <w:szCs w:val="19"/>
              </w:rPr>
              <w:t>Cooler</w:t>
            </w:r>
            <w:proofErr w:type="spellEnd"/>
            <w:r>
              <w:rPr>
                <w:color w:val="111111"/>
                <w:sz w:val="19"/>
                <w:szCs w:val="19"/>
              </w:rPr>
              <w:t xml:space="preserve"> de aire (torre sencilla)</w:t>
            </w:r>
          </w:p>
        </w:tc>
        <w:tc>
          <w:tcPr>
            <w:tcW w:w="3931" w:type="dxa"/>
            <w:shd w:val="clear" w:color="auto" w:fill="FFFFFF"/>
            <w:tcMar>
              <w:top w:w="70" w:type="dxa"/>
              <w:left w:w="100" w:type="dxa"/>
              <w:bottom w:w="70" w:type="dxa"/>
              <w:right w:w="100" w:type="dxa"/>
            </w:tcMar>
            <w:vAlign w:val="center"/>
          </w:tcPr>
          <w:p w14:paraId="72EC4D09" w14:textId="77777777" w:rsidR="00506A47" w:rsidRDefault="00625745">
            <w:pPr>
              <w:spacing w:before="40" w:after="40"/>
            </w:pPr>
            <w:r>
              <w:rPr>
                <w:color w:val="111111"/>
                <w:sz w:val="19"/>
                <w:szCs w:val="19"/>
              </w:rPr>
              <w:t>Refrigeración líquida AIO 240 mm</w:t>
            </w:r>
          </w:p>
        </w:tc>
      </w:tr>
      <w:tr w:rsidR="00506A47" w14:paraId="067DF7E5"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32DE89DD" w14:textId="77777777" w:rsidR="00506A47" w:rsidRDefault="00625745">
            <w:pPr>
              <w:spacing w:before="40" w:after="40"/>
            </w:pPr>
            <w:r>
              <w:rPr>
                <w:b/>
                <w:bCs/>
                <w:color w:val="111111"/>
                <w:sz w:val="19"/>
                <w:szCs w:val="19"/>
              </w:rPr>
              <w:t>Ruido</w:t>
            </w:r>
          </w:p>
        </w:tc>
        <w:tc>
          <w:tcPr>
            <w:tcW w:w="3931" w:type="dxa"/>
            <w:shd w:val="clear" w:color="auto" w:fill="F7FBF8"/>
            <w:tcMar>
              <w:top w:w="70" w:type="dxa"/>
              <w:left w:w="100" w:type="dxa"/>
              <w:bottom w:w="70" w:type="dxa"/>
              <w:right w:w="100" w:type="dxa"/>
            </w:tcMar>
            <w:vAlign w:val="center"/>
          </w:tcPr>
          <w:p w14:paraId="1E5BA11A" w14:textId="77777777" w:rsidR="00506A47" w:rsidRDefault="00625745">
            <w:pPr>
              <w:spacing w:before="40" w:after="40"/>
            </w:pPr>
            <w:r>
              <w:rPr>
                <w:color w:val="111111"/>
                <w:sz w:val="19"/>
                <w:szCs w:val="19"/>
              </w:rPr>
              <w:t>Bajo-medio</w:t>
            </w:r>
          </w:p>
        </w:tc>
        <w:tc>
          <w:tcPr>
            <w:tcW w:w="3931" w:type="dxa"/>
            <w:shd w:val="clear" w:color="auto" w:fill="F5F8FC"/>
            <w:tcMar>
              <w:top w:w="70" w:type="dxa"/>
              <w:left w:w="100" w:type="dxa"/>
              <w:bottom w:w="70" w:type="dxa"/>
              <w:right w:w="100" w:type="dxa"/>
            </w:tcMar>
            <w:vAlign w:val="center"/>
          </w:tcPr>
          <w:p w14:paraId="3C4036AA" w14:textId="77777777" w:rsidR="00506A47" w:rsidRDefault="00625745">
            <w:pPr>
              <w:spacing w:before="40" w:after="40"/>
            </w:pPr>
            <w:r>
              <w:rPr>
                <w:color w:val="111111"/>
                <w:sz w:val="19"/>
                <w:szCs w:val="19"/>
              </w:rPr>
              <w:t xml:space="preserve">Muy bajo </w:t>
            </w:r>
            <w:proofErr w:type="spellStart"/>
            <w:r>
              <w:rPr>
                <w:color w:val="111111"/>
                <w:sz w:val="19"/>
                <w:szCs w:val="19"/>
              </w:rPr>
              <w:t>bajo</w:t>
            </w:r>
            <w:proofErr w:type="spellEnd"/>
            <w:r>
              <w:rPr>
                <w:color w:val="111111"/>
                <w:sz w:val="19"/>
                <w:szCs w:val="19"/>
              </w:rPr>
              <w:t xml:space="preserve"> carga</w:t>
            </w:r>
          </w:p>
        </w:tc>
      </w:tr>
      <w:tr w:rsidR="00506A47" w14:paraId="1DC1C69B"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99BC164" w14:textId="77777777" w:rsidR="00506A47" w:rsidRDefault="00625745">
            <w:pPr>
              <w:spacing w:before="40" w:after="40"/>
            </w:pPr>
            <w:r>
              <w:rPr>
                <w:b/>
                <w:bCs/>
                <w:color w:val="111111"/>
                <w:sz w:val="19"/>
                <w:szCs w:val="19"/>
              </w:rPr>
              <w:t>Ventajas</w:t>
            </w:r>
          </w:p>
        </w:tc>
        <w:tc>
          <w:tcPr>
            <w:tcW w:w="3931" w:type="dxa"/>
            <w:shd w:val="clear" w:color="auto" w:fill="FFFFFF"/>
            <w:tcMar>
              <w:top w:w="70" w:type="dxa"/>
              <w:left w:w="100" w:type="dxa"/>
              <w:bottom w:w="70" w:type="dxa"/>
              <w:right w:w="100" w:type="dxa"/>
            </w:tcMar>
            <w:vAlign w:val="center"/>
          </w:tcPr>
          <w:p w14:paraId="5756F1D1" w14:textId="77777777" w:rsidR="00506A47" w:rsidRDefault="00625745">
            <w:pPr>
              <w:spacing w:before="40" w:after="40"/>
            </w:pPr>
            <w:r>
              <w:rPr>
                <w:color w:val="111111"/>
                <w:sz w:val="19"/>
                <w:szCs w:val="19"/>
              </w:rPr>
              <w:t>Económico, fácil instalación, sin mantenimiento</w:t>
            </w:r>
          </w:p>
        </w:tc>
        <w:tc>
          <w:tcPr>
            <w:tcW w:w="3931" w:type="dxa"/>
            <w:shd w:val="clear" w:color="auto" w:fill="FFFFFF"/>
            <w:tcMar>
              <w:top w:w="70" w:type="dxa"/>
              <w:left w:w="100" w:type="dxa"/>
              <w:bottom w:w="70" w:type="dxa"/>
              <w:right w:w="100" w:type="dxa"/>
            </w:tcMar>
            <w:vAlign w:val="center"/>
          </w:tcPr>
          <w:p w14:paraId="3D87CC9F" w14:textId="77777777" w:rsidR="00506A47" w:rsidRDefault="00625745">
            <w:pPr>
              <w:spacing w:before="40" w:after="40"/>
            </w:pPr>
            <w:r>
              <w:rPr>
                <w:color w:val="111111"/>
                <w:sz w:val="19"/>
                <w:szCs w:val="19"/>
              </w:rPr>
              <w:t xml:space="preserve">Mejor disipación, permite mayor </w:t>
            </w:r>
            <w:proofErr w:type="spellStart"/>
            <w:r>
              <w:rPr>
                <w:color w:val="111111"/>
                <w:sz w:val="19"/>
                <w:szCs w:val="19"/>
              </w:rPr>
              <w:t>overclock</w:t>
            </w:r>
            <w:proofErr w:type="spellEnd"/>
            <w:r>
              <w:rPr>
                <w:color w:val="111111"/>
                <w:sz w:val="19"/>
                <w:szCs w:val="19"/>
              </w:rPr>
              <w:t>, estética RGB</w:t>
            </w:r>
          </w:p>
        </w:tc>
      </w:tr>
      <w:tr w:rsidR="00506A47" w14:paraId="4AC534AA"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DECEFCB" w14:textId="77777777" w:rsidR="00506A47" w:rsidRDefault="00625745">
            <w:pPr>
              <w:spacing w:before="40" w:after="40"/>
            </w:pPr>
            <w:r>
              <w:rPr>
                <w:b/>
                <w:bCs/>
                <w:color w:val="111111"/>
                <w:sz w:val="19"/>
                <w:szCs w:val="19"/>
              </w:rPr>
              <w:t>Recomendado para</w:t>
            </w:r>
          </w:p>
        </w:tc>
        <w:tc>
          <w:tcPr>
            <w:tcW w:w="3931" w:type="dxa"/>
            <w:shd w:val="clear" w:color="auto" w:fill="F7FBF8"/>
            <w:tcMar>
              <w:top w:w="70" w:type="dxa"/>
              <w:left w:w="100" w:type="dxa"/>
              <w:bottom w:w="70" w:type="dxa"/>
              <w:right w:w="100" w:type="dxa"/>
            </w:tcMar>
            <w:vAlign w:val="center"/>
          </w:tcPr>
          <w:p w14:paraId="75B7FD29" w14:textId="77777777" w:rsidR="00506A47" w:rsidRDefault="00625745">
            <w:pPr>
              <w:spacing w:before="40" w:after="40"/>
            </w:pPr>
            <w:proofErr w:type="spellStart"/>
            <w:r>
              <w:rPr>
                <w:color w:val="111111"/>
                <w:sz w:val="19"/>
                <w:szCs w:val="19"/>
              </w:rPr>
              <w:t>Builds</w:t>
            </w:r>
            <w:proofErr w:type="spellEnd"/>
            <w:r>
              <w:rPr>
                <w:color w:val="111111"/>
                <w:sz w:val="19"/>
                <w:szCs w:val="19"/>
              </w:rPr>
              <w:t xml:space="preserve"> estándar / uso moderado</w:t>
            </w:r>
          </w:p>
        </w:tc>
        <w:tc>
          <w:tcPr>
            <w:tcW w:w="3931" w:type="dxa"/>
            <w:shd w:val="clear" w:color="auto" w:fill="F5F8FC"/>
            <w:tcMar>
              <w:top w:w="70" w:type="dxa"/>
              <w:left w:w="100" w:type="dxa"/>
              <w:bottom w:w="70" w:type="dxa"/>
              <w:right w:w="100" w:type="dxa"/>
            </w:tcMar>
            <w:vAlign w:val="center"/>
          </w:tcPr>
          <w:p w14:paraId="2E77F380" w14:textId="77777777" w:rsidR="00506A47" w:rsidRDefault="00625745">
            <w:pPr>
              <w:spacing w:before="40" w:after="40"/>
            </w:pPr>
            <w:proofErr w:type="spellStart"/>
            <w:r>
              <w:rPr>
                <w:color w:val="111111"/>
                <w:sz w:val="19"/>
                <w:szCs w:val="19"/>
              </w:rPr>
              <w:t>Builds</w:t>
            </w:r>
            <w:proofErr w:type="spellEnd"/>
            <w:r>
              <w:rPr>
                <w:color w:val="111111"/>
                <w:sz w:val="19"/>
                <w:szCs w:val="19"/>
              </w:rPr>
              <w:t xml:space="preserve"> de alto rendimiento / uso intensivo prolongado</w:t>
            </w:r>
          </w:p>
        </w:tc>
      </w:tr>
      <w:tr w:rsidR="00506A47" w14:paraId="150A965E"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0A823C52" w14:textId="77777777" w:rsidR="00506A47" w:rsidRDefault="00625745">
            <w:pPr>
              <w:spacing w:before="40" w:after="40"/>
            </w:pPr>
            <w:r>
              <w:rPr>
                <w:b/>
                <w:bCs/>
                <w:color w:val="111111"/>
                <w:sz w:val="19"/>
                <w:szCs w:val="19"/>
              </w:rPr>
              <w:t>Precio referencia (COP)</w:t>
            </w:r>
          </w:p>
        </w:tc>
        <w:tc>
          <w:tcPr>
            <w:tcW w:w="3931" w:type="dxa"/>
            <w:shd w:val="clear" w:color="auto" w:fill="FFFFFF"/>
            <w:tcMar>
              <w:top w:w="70" w:type="dxa"/>
              <w:left w:w="100" w:type="dxa"/>
              <w:bottom w:w="70" w:type="dxa"/>
              <w:right w:w="100" w:type="dxa"/>
            </w:tcMar>
            <w:vAlign w:val="center"/>
          </w:tcPr>
          <w:p w14:paraId="4150D21B" w14:textId="3AE17247" w:rsidR="00506A47" w:rsidRDefault="00E320CA">
            <w:pPr>
              <w:spacing w:before="40" w:after="40"/>
            </w:pPr>
            <w:r>
              <w:rPr>
                <w:color w:val="111111"/>
                <w:sz w:val="19"/>
                <w:szCs w:val="19"/>
              </w:rPr>
              <w:t>=</w:t>
            </w:r>
            <w:r w:rsidR="00625745">
              <w:rPr>
                <w:color w:val="111111"/>
                <w:sz w:val="19"/>
                <w:szCs w:val="19"/>
              </w:rPr>
              <w:t xml:space="preserve"> $100.000 </w:t>
            </w:r>
          </w:p>
        </w:tc>
        <w:tc>
          <w:tcPr>
            <w:tcW w:w="3931" w:type="dxa"/>
            <w:shd w:val="clear" w:color="auto" w:fill="FFFFFF"/>
            <w:tcMar>
              <w:top w:w="70" w:type="dxa"/>
              <w:left w:w="100" w:type="dxa"/>
              <w:bottom w:w="70" w:type="dxa"/>
              <w:right w:w="100" w:type="dxa"/>
            </w:tcMar>
            <w:vAlign w:val="center"/>
          </w:tcPr>
          <w:p w14:paraId="5499381D" w14:textId="78D0AE85" w:rsidR="00506A47" w:rsidRDefault="00E320CA">
            <w:pPr>
              <w:spacing w:before="40" w:after="40"/>
            </w:pPr>
            <w:r>
              <w:rPr>
                <w:color w:val="111111"/>
                <w:sz w:val="19"/>
                <w:szCs w:val="19"/>
              </w:rPr>
              <w:t xml:space="preserve">= </w:t>
            </w:r>
            <w:r w:rsidR="00625745">
              <w:rPr>
                <w:color w:val="111111"/>
                <w:sz w:val="19"/>
                <w:szCs w:val="19"/>
              </w:rPr>
              <w:t xml:space="preserve">$300.000 </w:t>
            </w:r>
          </w:p>
        </w:tc>
      </w:tr>
    </w:tbl>
    <w:p w14:paraId="6E0DEF53" w14:textId="54A27E68" w:rsidR="009E31DA" w:rsidRDefault="00E320CA" w:rsidP="00E320CA">
      <w:pPr>
        <w:pStyle w:val="Ttulo2"/>
        <w:spacing w:before="300" w:after="150"/>
        <w:jc w:val="center"/>
        <w:rPr>
          <w:b/>
          <w:bCs/>
          <w:color w:val="2E5C8A"/>
          <w:sz w:val="24"/>
          <w:szCs w:val="24"/>
        </w:rPr>
      </w:pPr>
      <w:r w:rsidRPr="00E320CA">
        <w:rPr>
          <w:b/>
          <w:bCs/>
          <w:color w:val="2E5C8A"/>
          <w:sz w:val="24"/>
          <w:szCs w:val="24"/>
        </w:rPr>
        <w:drawing>
          <wp:inline distT="0" distB="0" distL="0" distR="0" wp14:anchorId="081245AF" wp14:editId="3887E04A">
            <wp:extent cx="1638278" cy="1670402"/>
            <wp:effectExtent l="0" t="0" r="635"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49395" cy="1681737"/>
                    </a:xfrm>
                    <a:prstGeom prst="rect">
                      <a:avLst/>
                    </a:prstGeom>
                  </pic:spPr>
                </pic:pic>
              </a:graphicData>
            </a:graphic>
          </wp:inline>
        </w:drawing>
      </w:r>
      <w:r>
        <w:rPr>
          <w:b/>
          <w:bCs/>
          <w:color w:val="2E5C8A"/>
          <w:sz w:val="24"/>
          <w:szCs w:val="24"/>
        </w:rPr>
        <w:t xml:space="preserve">            </w:t>
      </w:r>
      <w:r w:rsidRPr="00E320CA">
        <w:rPr>
          <w:b/>
          <w:bCs/>
          <w:color w:val="2E5C8A"/>
          <w:sz w:val="24"/>
          <w:szCs w:val="24"/>
        </w:rPr>
        <w:drawing>
          <wp:inline distT="0" distB="0" distL="0" distR="0" wp14:anchorId="6BB53DFC" wp14:editId="65CC3747">
            <wp:extent cx="2207173" cy="1681431"/>
            <wp:effectExtent l="0" t="0" r="317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21325" cy="1692212"/>
                    </a:xfrm>
                    <a:prstGeom prst="rect">
                      <a:avLst/>
                    </a:prstGeom>
                  </pic:spPr>
                </pic:pic>
              </a:graphicData>
            </a:graphic>
          </wp:inline>
        </w:drawing>
      </w:r>
    </w:p>
    <w:p w14:paraId="2CE640C2" w14:textId="641E00B4" w:rsidR="00506A47" w:rsidRPr="001822D4" w:rsidRDefault="00625745" w:rsidP="001822D4">
      <w:pPr>
        <w:rPr>
          <w:b/>
          <w:bCs/>
          <w:sz w:val="32"/>
          <w:szCs w:val="32"/>
        </w:rPr>
      </w:pPr>
      <w:r w:rsidRPr="001822D4">
        <w:rPr>
          <w:b/>
          <w:bCs/>
          <w:sz w:val="32"/>
          <w:szCs w:val="32"/>
        </w:rPr>
        <w:t>3.8 Gabinete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3931"/>
        <w:gridCol w:w="3931"/>
      </w:tblGrid>
      <w:tr w:rsidR="00506A47" w14:paraId="1B20A456" w14:textId="77777777" w:rsidTr="00DD457C">
        <w:tblPrEx>
          <w:tblCellMar>
            <w:top w:w="0" w:type="dxa"/>
            <w:bottom w:w="0" w:type="dxa"/>
          </w:tblCellMar>
        </w:tblPrEx>
        <w:trPr>
          <w:tblHeader/>
        </w:trPr>
        <w:tc>
          <w:tcPr>
            <w:tcW w:w="2218" w:type="dxa"/>
            <w:shd w:val="clear" w:color="auto" w:fill="1F3864"/>
            <w:tcMar>
              <w:top w:w="80" w:type="dxa"/>
              <w:left w:w="100" w:type="dxa"/>
              <w:bottom w:w="80" w:type="dxa"/>
              <w:right w:w="100" w:type="dxa"/>
            </w:tcMar>
            <w:vAlign w:val="center"/>
          </w:tcPr>
          <w:p w14:paraId="184F0FEC" w14:textId="77777777" w:rsidR="00506A47" w:rsidRDefault="00625745">
            <w:pPr>
              <w:spacing w:before="40" w:after="40"/>
              <w:jc w:val="center"/>
            </w:pPr>
            <w:r>
              <w:rPr>
                <w:b/>
                <w:bCs/>
                <w:color w:val="FFFFFF"/>
                <w:sz w:val="19"/>
                <w:szCs w:val="19"/>
              </w:rPr>
              <w:t>Característica</w:t>
            </w:r>
          </w:p>
        </w:tc>
        <w:tc>
          <w:tcPr>
            <w:tcW w:w="3931" w:type="dxa"/>
            <w:shd w:val="clear" w:color="auto" w:fill="44546A" w:themeFill="text2"/>
            <w:tcMar>
              <w:top w:w="80" w:type="dxa"/>
              <w:left w:w="100" w:type="dxa"/>
              <w:bottom w:w="80" w:type="dxa"/>
              <w:right w:w="100" w:type="dxa"/>
            </w:tcMar>
            <w:vAlign w:val="center"/>
          </w:tcPr>
          <w:p w14:paraId="2C22821D" w14:textId="77777777" w:rsidR="00506A47" w:rsidRDefault="00625745">
            <w:pPr>
              <w:spacing w:before="40" w:after="40"/>
              <w:jc w:val="center"/>
            </w:pPr>
            <w:r>
              <w:rPr>
                <w:b/>
                <w:bCs/>
                <w:color w:val="FFFFFF"/>
                <w:sz w:val="19"/>
                <w:szCs w:val="19"/>
              </w:rPr>
              <w:t>OPCIÓN A</w:t>
            </w:r>
          </w:p>
        </w:tc>
        <w:tc>
          <w:tcPr>
            <w:tcW w:w="3931" w:type="dxa"/>
            <w:shd w:val="clear" w:color="auto" w:fill="2E5C8A"/>
            <w:tcMar>
              <w:top w:w="80" w:type="dxa"/>
              <w:left w:w="100" w:type="dxa"/>
              <w:bottom w:w="80" w:type="dxa"/>
              <w:right w:w="100" w:type="dxa"/>
            </w:tcMar>
            <w:vAlign w:val="center"/>
          </w:tcPr>
          <w:p w14:paraId="42E660E9" w14:textId="77777777" w:rsidR="00506A47" w:rsidRDefault="00625745">
            <w:pPr>
              <w:spacing w:before="40" w:after="40"/>
              <w:jc w:val="center"/>
            </w:pPr>
            <w:r>
              <w:rPr>
                <w:b/>
                <w:bCs/>
                <w:color w:val="FFFFFF"/>
                <w:sz w:val="19"/>
                <w:szCs w:val="19"/>
              </w:rPr>
              <w:t>OPCIÓN B</w:t>
            </w:r>
          </w:p>
        </w:tc>
      </w:tr>
      <w:tr w:rsidR="00506A47" w14:paraId="4866CD32"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4E4D3AFA" w14:textId="77777777" w:rsidR="00506A47" w:rsidRDefault="00625745">
            <w:pPr>
              <w:spacing w:before="40" w:after="40"/>
            </w:pPr>
            <w:r>
              <w:rPr>
                <w:b/>
                <w:bCs/>
                <w:color w:val="111111"/>
                <w:sz w:val="19"/>
                <w:szCs w:val="19"/>
              </w:rPr>
              <w:t>Formato</w:t>
            </w:r>
          </w:p>
        </w:tc>
        <w:tc>
          <w:tcPr>
            <w:tcW w:w="3931" w:type="dxa"/>
            <w:shd w:val="clear" w:color="auto" w:fill="FFFFFF"/>
            <w:tcMar>
              <w:top w:w="70" w:type="dxa"/>
              <w:left w:w="100" w:type="dxa"/>
              <w:bottom w:w="70" w:type="dxa"/>
              <w:right w:w="100" w:type="dxa"/>
            </w:tcMar>
            <w:vAlign w:val="center"/>
          </w:tcPr>
          <w:p w14:paraId="03DC6A75" w14:textId="77777777" w:rsidR="00506A47" w:rsidRDefault="00625745">
            <w:pPr>
              <w:spacing w:before="40" w:after="40"/>
            </w:pPr>
            <w:r>
              <w:rPr>
                <w:color w:val="111111"/>
                <w:sz w:val="19"/>
                <w:szCs w:val="19"/>
              </w:rPr>
              <w:t xml:space="preserve">ATX </w:t>
            </w:r>
            <w:proofErr w:type="spellStart"/>
            <w:r>
              <w:rPr>
                <w:color w:val="111111"/>
                <w:sz w:val="19"/>
                <w:szCs w:val="19"/>
              </w:rPr>
              <w:t>Mid</w:t>
            </w:r>
            <w:proofErr w:type="spellEnd"/>
            <w:r>
              <w:rPr>
                <w:color w:val="111111"/>
                <w:sz w:val="19"/>
                <w:szCs w:val="19"/>
              </w:rPr>
              <w:t xml:space="preserve"> Tower, panel de vidrio templado</w:t>
            </w:r>
          </w:p>
        </w:tc>
        <w:tc>
          <w:tcPr>
            <w:tcW w:w="3931" w:type="dxa"/>
            <w:shd w:val="clear" w:color="auto" w:fill="FFFFFF"/>
            <w:tcMar>
              <w:top w:w="70" w:type="dxa"/>
              <w:left w:w="100" w:type="dxa"/>
              <w:bottom w:w="70" w:type="dxa"/>
              <w:right w:w="100" w:type="dxa"/>
            </w:tcMar>
            <w:vAlign w:val="center"/>
          </w:tcPr>
          <w:p w14:paraId="39ECB19E" w14:textId="77777777" w:rsidR="00506A47" w:rsidRDefault="00625745">
            <w:pPr>
              <w:spacing w:before="40" w:after="40"/>
            </w:pPr>
            <w:r>
              <w:rPr>
                <w:color w:val="111111"/>
                <w:sz w:val="19"/>
                <w:szCs w:val="19"/>
              </w:rPr>
              <w:t xml:space="preserve">ATX </w:t>
            </w:r>
            <w:proofErr w:type="spellStart"/>
            <w:r>
              <w:rPr>
                <w:color w:val="111111"/>
                <w:sz w:val="19"/>
                <w:szCs w:val="19"/>
              </w:rPr>
              <w:t>Mid</w:t>
            </w:r>
            <w:proofErr w:type="spellEnd"/>
            <w:r>
              <w:rPr>
                <w:color w:val="111111"/>
                <w:sz w:val="19"/>
                <w:szCs w:val="19"/>
              </w:rPr>
              <w:t xml:space="preserve"> Tower, frontal de malla (mejor flujo de aire)</w:t>
            </w:r>
          </w:p>
        </w:tc>
      </w:tr>
      <w:tr w:rsidR="00506A47" w14:paraId="0ABD0AD1"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ADAC5FE" w14:textId="77777777" w:rsidR="00506A47" w:rsidRDefault="00625745">
            <w:pPr>
              <w:spacing w:before="40" w:after="40"/>
            </w:pPr>
            <w:r>
              <w:rPr>
                <w:b/>
                <w:bCs/>
                <w:color w:val="111111"/>
                <w:sz w:val="19"/>
                <w:szCs w:val="19"/>
              </w:rPr>
              <w:t>Ventiladores incluidos</w:t>
            </w:r>
          </w:p>
        </w:tc>
        <w:tc>
          <w:tcPr>
            <w:tcW w:w="3931" w:type="dxa"/>
            <w:shd w:val="clear" w:color="auto" w:fill="F7FBF8"/>
            <w:tcMar>
              <w:top w:w="70" w:type="dxa"/>
              <w:left w:w="100" w:type="dxa"/>
              <w:bottom w:w="70" w:type="dxa"/>
              <w:right w:w="100" w:type="dxa"/>
            </w:tcMar>
            <w:vAlign w:val="center"/>
          </w:tcPr>
          <w:p w14:paraId="25EA580C" w14:textId="77777777" w:rsidR="00506A47" w:rsidRDefault="00625745">
            <w:pPr>
              <w:spacing w:before="40" w:after="40"/>
            </w:pPr>
            <w:r>
              <w:rPr>
                <w:color w:val="111111"/>
                <w:sz w:val="19"/>
                <w:szCs w:val="19"/>
              </w:rPr>
              <w:t>3x ARGB</w:t>
            </w:r>
          </w:p>
        </w:tc>
        <w:tc>
          <w:tcPr>
            <w:tcW w:w="3931" w:type="dxa"/>
            <w:shd w:val="clear" w:color="auto" w:fill="F5F8FC"/>
            <w:tcMar>
              <w:top w:w="70" w:type="dxa"/>
              <w:left w:w="100" w:type="dxa"/>
              <w:bottom w:w="70" w:type="dxa"/>
              <w:right w:w="100" w:type="dxa"/>
            </w:tcMar>
            <w:vAlign w:val="center"/>
          </w:tcPr>
          <w:p w14:paraId="2A4095BC" w14:textId="77777777" w:rsidR="00506A47" w:rsidRDefault="00625745">
            <w:pPr>
              <w:spacing w:before="40" w:after="40"/>
            </w:pPr>
            <w:r>
              <w:rPr>
                <w:color w:val="111111"/>
                <w:sz w:val="19"/>
                <w:szCs w:val="19"/>
              </w:rPr>
              <w:t>4 a 6x ARGB + controlador</w:t>
            </w:r>
          </w:p>
        </w:tc>
      </w:tr>
      <w:tr w:rsidR="00506A47" w14:paraId="73E255F0"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1154AC46" w14:textId="77777777" w:rsidR="00506A47" w:rsidRDefault="00625745">
            <w:pPr>
              <w:spacing w:before="40" w:after="40"/>
            </w:pPr>
            <w:r>
              <w:rPr>
                <w:b/>
                <w:bCs/>
                <w:color w:val="111111"/>
                <w:sz w:val="19"/>
                <w:szCs w:val="19"/>
              </w:rPr>
              <w:t>Gestión de cables</w:t>
            </w:r>
          </w:p>
        </w:tc>
        <w:tc>
          <w:tcPr>
            <w:tcW w:w="3931" w:type="dxa"/>
            <w:shd w:val="clear" w:color="auto" w:fill="FFFFFF"/>
            <w:tcMar>
              <w:top w:w="70" w:type="dxa"/>
              <w:left w:w="100" w:type="dxa"/>
              <w:bottom w:w="70" w:type="dxa"/>
              <w:right w:w="100" w:type="dxa"/>
            </w:tcMar>
            <w:vAlign w:val="center"/>
          </w:tcPr>
          <w:p w14:paraId="7861C3AE" w14:textId="77777777" w:rsidR="00506A47" w:rsidRDefault="00625745">
            <w:pPr>
              <w:spacing w:before="40" w:after="40"/>
            </w:pPr>
            <w:r>
              <w:rPr>
                <w:color w:val="111111"/>
                <w:sz w:val="19"/>
                <w:szCs w:val="19"/>
              </w:rPr>
              <w:t>Básica</w:t>
            </w:r>
          </w:p>
        </w:tc>
        <w:tc>
          <w:tcPr>
            <w:tcW w:w="3931" w:type="dxa"/>
            <w:shd w:val="clear" w:color="auto" w:fill="FFFFFF"/>
            <w:tcMar>
              <w:top w:w="70" w:type="dxa"/>
              <w:left w:w="100" w:type="dxa"/>
              <w:bottom w:w="70" w:type="dxa"/>
              <w:right w:w="100" w:type="dxa"/>
            </w:tcMar>
            <w:vAlign w:val="center"/>
          </w:tcPr>
          <w:p w14:paraId="599CEAA3" w14:textId="77777777" w:rsidR="00506A47" w:rsidRDefault="00625745">
            <w:pPr>
              <w:spacing w:before="40" w:after="40"/>
            </w:pPr>
            <w:r>
              <w:rPr>
                <w:color w:val="111111"/>
                <w:sz w:val="19"/>
                <w:szCs w:val="19"/>
              </w:rPr>
              <w:t>Avanzada, mayor espacio trasero</w:t>
            </w:r>
          </w:p>
        </w:tc>
      </w:tr>
      <w:tr w:rsidR="00506A47" w14:paraId="10D41C61"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4D07D983" w14:textId="77777777" w:rsidR="00506A47" w:rsidRDefault="00625745">
            <w:pPr>
              <w:spacing w:before="40" w:after="40"/>
            </w:pPr>
            <w:r>
              <w:rPr>
                <w:b/>
                <w:bCs/>
                <w:color w:val="111111"/>
                <w:sz w:val="19"/>
                <w:szCs w:val="19"/>
              </w:rPr>
              <w:t>Precio referencia (COP)</w:t>
            </w:r>
          </w:p>
        </w:tc>
        <w:tc>
          <w:tcPr>
            <w:tcW w:w="3931" w:type="dxa"/>
            <w:shd w:val="clear" w:color="auto" w:fill="F7FBF8"/>
            <w:tcMar>
              <w:top w:w="70" w:type="dxa"/>
              <w:left w:w="100" w:type="dxa"/>
              <w:bottom w:w="70" w:type="dxa"/>
              <w:right w:w="100" w:type="dxa"/>
            </w:tcMar>
            <w:vAlign w:val="center"/>
          </w:tcPr>
          <w:p w14:paraId="41306436" w14:textId="19464526" w:rsidR="00506A47" w:rsidRDefault="00E320CA">
            <w:pPr>
              <w:spacing w:before="40" w:after="40"/>
            </w:pPr>
            <w:r>
              <w:rPr>
                <w:color w:val="111111"/>
                <w:sz w:val="19"/>
                <w:szCs w:val="19"/>
              </w:rPr>
              <w:t>=</w:t>
            </w:r>
            <w:r w:rsidR="00625745">
              <w:rPr>
                <w:color w:val="111111"/>
                <w:sz w:val="19"/>
                <w:szCs w:val="19"/>
              </w:rPr>
              <w:t xml:space="preserve"> $220.000 </w:t>
            </w:r>
          </w:p>
        </w:tc>
        <w:tc>
          <w:tcPr>
            <w:tcW w:w="3931" w:type="dxa"/>
            <w:shd w:val="clear" w:color="auto" w:fill="F5F8FC"/>
            <w:tcMar>
              <w:top w:w="70" w:type="dxa"/>
              <w:left w:w="100" w:type="dxa"/>
              <w:bottom w:w="70" w:type="dxa"/>
              <w:right w:w="100" w:type="dxa"/>
            </w:tcMar>
            <w:vAlign w:val="center"/>
          </w:tcPr>
          <w:p w14:paraId="78813B7D" w14:textId="557E8FC2" w:rsidR="00506A47" w:rsidRDefault="00E320CA">
            <w:pPr>
              <w:spacing w:before="40" w:after="40"/>
            </w:pPr>
            <w:r>
              <w:rPr>
                <w:color w:val="111111"/>
                <w:sz w:val="19"/>
                <w:szCs w:val="19"/>
              </w:rPr>
              <w:t xml:space="preserve">= </w:t>
            </w:r>
            <w:r w:rsidR="00625745">
              <w:rPr>
                <w:color w:val="111111"/>
                <w:sz w:val="19"/>
                <w:szCs w:val="19"/>
              </w:rPr>
              <w:t xml:space="preserve">$350.000 </w:t>
            </w:r>
          </w:p>
        </w:tc>
      </w:tr>
    </w:tbl>
    <w:p w14:paraId="5F27A750" w14:textId="3D513DF5" w:rsidR="00E320CA" w:rsidRDefault="009A464D" w:rsidP="009A464D">
      <w:pPr>
        <w:pStyle w:val="Ttulo2"/>
        <w:spacing w:before="300" w:after="150"/>
        <w:jc w:val="center"/>
        <w:rPr>
          <w:b/>
          <w:bCs/>
          <w:color w:val="2E5C8A"/>
          <w:sz w:val="24"/>
          <w:szCs w:val="24"/>
        </w:rPr>
      </w:pPr>
      <w:r w:rsidRPr="009A464D">
        <w:rPr>
          <w:b/>
          <w:bCs/>
          <w:color w:val="2E5C8A"/>
          <w:sz w:val="24"/>
          <w:szCs w:val="24"/>
        </w:rPr>
        <w:drawing>
          <wp:inline distT="0" distB="0" distL="0" distR="0" wp14:anchorId="44588137" wp14:editId="5B2CBED2">
            <wp:extent cx="1840675" cy="1970603"/>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71589" cy="2003700"/>
                    </a:xfrm>
                    <a:prstGeom prst="rect">
                      <a:avLst/>
                    </a:prstGeom>
                  </pic:spPr>
                </pic:pic>
              </a:graphicData>
            </a:graphic>
          </wp:inline>
        </w:drawing>
      </w:r>
      <w:r>
        <w:rPr>
          <w:b/>
          <w:bCs/>
          <w:color w:val="2E5C8A"/>
          <w:sz w:val="24"/>
          <w:szCs w:val="24"/>
        </w:rPr>
        <w:t xml:space="preserve">           </w:t>
      </w:r>
      <w:r w:rsidRPr="009A464D">
        <w:rPr>
          <w:b/>
          <w:bCs/>
          <w:color w:val="2E5C8A"/>
          <w:sz w:val="24"/>
          <w:szCs w:val="24"/>
        </w:rPr>
        <w:drawing>
          <wp:inline distT="0" distB="0" distL="0" distR="0" wp14:anchorId="504DEBFD" wp14:editId="7B9CE1E1">
            <wp:extent cx="1617984" cy="2015383"/>
            <wp:effectExtent l="0" t="0" r="127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49504" cy="2054645"/>
                    </a:xfrm>
                    <a:prstGeom prst="rect">
                      <a:avLst/>
                    </a:prstGeom>
                  </pic:spPr>
                </pic:pic>
              </a:graphicData>
            </a:graphic>
          </wp:inline>
        </w:drawing>
      </w:r>
    </w:p>
    <w:p w14:paraId="33C333CA" w14:textId="5122C9F7" w:rsidR="00506A47" w:rsidRPr="001822D4" w:rsidRDefault="00625745" w:rsidP="001822D4">
      <w:pPr>
        <w:rPr>
          <w:b/>
          <w:bCs/>
          <w:sz w:val="32"/>
          <w:szCs w:val="32"/>
        </w:rPr>
      </w:pPr>
      <w:r w:rsidRPr="001822D4">
        <w:rPr>
          <w:b/>
          <w:bCs/>
          <w:sz w:val="32"/>
          <w:szCs w:val="32"/>
        </w:rPr>
        <w:lastRenderedPageBreak/>
        <w:t xml:space="preserve">3.9 Monitor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3931"/>
        <w:gridCol w:w="3931"/>
      </w:tblGrid>
      <w:tr w:rsidR="00506A47" w14:paraId="61BB6723" w14:textId="77777777" w:rsidTr="00DD457C">
        <w:tblPrEx>
          <w:tblCellMar>
            <w:top w:w="0" w:type="dxa"/>
            <w:bottom w:w="0" w:type="dxa"/>
          </w:tblCellMar>
        </w:tblPrEx>
        <w:trPr>
          <w:tblHeader/>
        </w:trPr>
        <w:tc>
          <w:tcPr>
            <w:tcW w:w="2218" w:type="dxa"/>
            <w:shd w:val="clear" w:color="auto" w:fill="1F3864"/>
            <w:tcMar>
              <w:top w:w="80" w:type="dxa"/>
              <w:left w:w="100" w:type="dxa"/>
              <w:bottom w:w="80" w:type="dxa"/>
              <w:right w:w="100" w:type="dxa"/>
            </w:tcMar>
            <w:vAlign w:val="center"/>
          </w:tcPr>
          <w:p w14:paraId="62A69C08" w14:textId="77777777" w:rsidR="00506A47" w:rsidRDefault="00625745">
            <w:pPr>
              <w:spacing w:before="40" w:after="40"/>
              <w:jc w:val="center"/>
            </w:pPr>
            <w:r>
              <w:rPr>
                <w:b/>
                <w:bCs/>
                <w:color w:val="FFFFFF"/>
                <w:sz w:val="19"/>
                <w:szCs w:val="19"/>
              </w:rPr>
              <w:t>Característica</w:t>
            </w:r>
          </w:p>
        </w:tc>
        <w:tc>
          <w:tcPr>
            <w:tcW w:w="3931" w:type="dxa"/>
            <w:shd w:val="clear" w:color="auto" w:fill="44546A" w:themeFill="text2"/>
            <w:tcMar>
              <w:top w:w="80" w:type="dxa"/>
              <w:left w:w="100" w:type="dxa"/>
              <w:bottom w:w="80" w:type="dxa"/>
              <w:right w:w="100" w:type="dxa"/>
            </w:tcMar>
            <w:vAlign w:val="center"/>
          </w:tcPr>
          <w:p w14:paraId="2CBCBBF8" w14:textId="77777777" w:rsidR="00506A47" w:rsidRDefault="00625745">
            <w:pPr>
              <w:spacing w:before="40" w:after="40"/>
              <w:jc w:val="center"/>
            </w:pPr>
            <w:r>
              <w:rPr>
                <w:b/>
                <w:bCs/>
                <w:color w:val="FFFFFF"/>
                <w:sz w:val="19"/>
                <w:szCs w:val="19"/>
              </w:rPr>
              <w:t>OPCI</w:t>
            </w:r>
            <w:r>
              <w:rPr>
                <w:b/>
                <w:bCs/>
                <w:color w:val="FFFFFF"/>
                <w:sz w:val="19"/>
                <w:szCs w:val="19"/>
              </w:rPr>
              <w:t>ÓN A</w:t>
            </w:r>
          </w:p>
        </w:tc>
        <w:tc>
          <w:tcPr>
            <w:tcW w:w="3931" w:type="dxa"/>
            <w:shd w:val="clear" w:color="auto" w:fill="2E5C8A"/>
            <w:tcMar>
              <w:top w:w="80" w:type="dxa"/>
              <w:left w:w="100" w:type="dxa"/>
              <w:bottom w:w="80" w:type="dxa"/>
              <w:right w:w="100" w:type="dxa"/>
            </w:tcMar>
            <w:vAlign w:val="center"/>
          </w:tcPr>
          <w:p w14:paraId="5F83E37F" w14:textId="77777777" w:rsidR="00506A47" w:rsidRDefault="00625745">
            <w:pPr>
              <w:spacing w:before="40" w:after="40"/>
              <w:jc w:val="center"/>
            </w:pPr>
            <w:r>
              <w:rPr>
                <w:b/>
                <w:bCs/>
                <w:color w:val="FFFFFF"/>
                <w:sz w:val="19"/>
                <w:szCs w:val="19"/>
              </w:rPr>
              <w:t>OPCIÓN B</w:t>
            </w:r>
          </w:p>
        </w:tc>
      </w:tr>
      <w:tr w:rsidR="00506A47" w14:paraId="3C194948"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6D70880C" w14:textId="77777777" w:rsidR="00506A47" w:rsidRDefault="00625745">
            <w:pPr>
              <w:spacing w:before="40" w:after="40"/>
            </w:pPr>
            <w:r>
              <w:rPr>
                <w:b/>
                <w:bCs/>
                <w:color w:val="111111"/>
                <w:sz w:val="19"/>
                <w:szCs w:val="19"/>
              </w:rPr>
              <w:t>Tamaño / Panel</w:t>
            </w:r>
          </w:p>
        </w:tc>
        <w:tc>
          <w:tcPr>
            <w:tcW w:w="3931" w:type="dxa"/>
            <w:shd w:val="clear" w:color="auto" w:fill="FFFFFF"/>
            <w:tcMar>
              <w:top w:w="70" w:type="dxa"/>
              <w:left w:w="100" w:type="dxa"/>
              <w:bottom w:w="70" w:type="dxa"/>
              <w:right w:w="100" w:type="dxa"/>
            </w:tcMar>
            <w:vAlign w:val="center"/>
          </w:tcPr>
          <w:p w14:paraId="11202880" w14:textId="77777777" w:rsidR="00506A47" w:rsidRDefault="00625745">
            <w:pPr>
              <w:spacing w:before="40" w:after="40"/>
            </w:pPr>
            <w:r>
              <w:rPr>
                <w:color w:val="111111"/>
                <w:sz w:val="19"/>
                <w:szCs w:val="19"/>
              </w:rPr>
              <w:t>24" IPS Full HD (1920x1080)</w:t>
            </w:r>
          </w:p>
        </w:tc>
        <w:tc>
          <w:tcPr>
            <w:tcW w:w="3931" w:type="dxa"/>
            <w:shd w:val="clear" w:color="auto" w:fill="FFFFFF"/>
            <w:tcMar>
              <w:top w:w="70" w:type="dxa"/>
              <w:left w:w="100" w:type="dxa"/>
              <w:bottom w:w="70" w:type="dxa"/>
              <w:right w:w="100" w:type="dxa"/>
            </w:tcMar>
            <w:vAlign w:val="center"/>
          </w:tcPr>
          <w:p w14:paraId="19BE7EF5" w14:textId="77777777" w:rsidR="00506A47" w:rsidRDefault="00625745">
            <w:pPr>
              <w:spacing w:before="40" w:after="40"/>
            </w:pPr>
            <w:r>
              <w:rPr>
                <w:color w:val="111111"/>
                <w:sz w:val="19"/>
                <w:szCs w:val="19"/>
              </w:rPr>
              <w:t>27" IPS QHD (2560x1440)</w:t>
            </w:r>
          </w:p>
        </w:tc>
      </w:tr>
      <w:tr w:rsidR="00506A47" w14:paraId="3A3CD741"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311D258D" w14:textId="77777777" w:rsidR="00506A47" w:rsidRDefault="00625745">
            <w:pPr>
              <w:spacing w:before="40" w:after="40"/>
            </w:pPr>
            <w:r>
              <w:rPr>
                <w:b/>
                <w:bCs/>
                <w:color w:val="111111"/>
                <w:sz w:val="19"/>
                <w:szCs w:val="19"/>
              </w:rPr>
              <w:t>Tasa de refresco</w:t>
            </w:r>
          </w:p>
        </w:tc>
        <w:tc>
          <w:tcPr>
            <w:tcW w:w="3931" w:type="dxa"/>
            <w:shd w:val="clear" w:color="auto" w:fill="F7FBF8"/>
            <w:tcMar>
              <w:top w:w="70" w:type="dxa"/>
              <w:left w:w="100" w:type="dxa"/>
              <w:bottom w:w="70" w:type="dxa"/>
              <w:right w:w="100" w:type="dxa"/>
            </w:tcMar>
            <w:vAlign w:val="center"/>
          </w:tcPr>
          <w:p w14:paraId="46365642" w14:textId="77777777" w:rsidR="00506A47" w:rsidRDefault="00625745">
            <w:pPr>
              <w:spacing w:before="40" w:after="40"/>
            </w:pPr>
            <w:r>
              <w:rPr>
                <w:color w:val="111111"/>
                <w:sz w:val="19"/>
                <w:szCs w:val="19"/>
              </w:rPr>
              <w:t>144 Hz</w:t>
            </w:r>
          </w:p>
        </w:tc>
        <w:tc>
          <w:tcPr>
            <w:tcW w:w="3931" w:type="dxa"/>
            <w:shd w:val="clear" w:color="auto" w:fill="F5F8FC"/>
            <w:tcMar>
              <w:top w:w="70" w:type="dxa"/>
              <w:left w:w="100" w:type="dxa"/>
              <w:bottom w:w="70" w:type="dxa"/>
              <w:right w:w="100" w:type="dxa"/>
            </w:tcMar>
            <w:vAlign w:val="center"/>
          </w:tcPr>
          <w:p w14:paraId="2D97F91F" w14:textId="77777777" w:rsidR="00506A47" w:rsidRDefault="00625745">
            <w:pPr>
              <w:spacing w:before="40" w:after="40"/>
            </w:pPr>
            <w:r>
              <w:rPr>
                <w:color w:val="111111"/>
                <w:sz w:val="19"/>
                <w:szCs w:val="19"/>
              </w:rPr>
              <w:t>165 Hz</w:t>
            </w:r>
          </w:p>
        </w:tc>
      </w:tr>
      <w:tr w:rsidR="00506A47" w14:paraId="3AAA28DD"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4B1AACE8" w14:textId="77777777" w:rsidR="00506A47" w:rsidRDefault="00625745">
            <w:pPr>
              <w:spacing w:before="40" w:after="40"/>
            </w:pPr>
            <w:r>
              <w:rPr>
                <w:b/>
                <w:bCs/>
                <w:color w:val="111111"/>
                <w:sz w:val="19"/>
                <w:szCs w:val="19"/>
              </w:rPr>
              <w:t>Tiempo de respuesta</w:t>
            </w:r>
          </w:p>
        </w:tc>
        <w:tc>
          <w:tcPr>
            <w:tcW w:w="3931" w:type="dxa"/>
            <w:shd w:val="clear" w:color="auto" w:fill="FFFFFF"/>
            <w:tcMar>
              <w:top w:w="70" w:type="dxa"/>
              <w:left w:w="100" w:type="dxa"/>
              <w:bottom w:w="70" w:type="dxa"/>
              <w:right w:w="100" w:type="dxa"/>
            </w:tcMar>
            <w:vAlign w:val="center"/>
          </w:tcPr>
          <w:p w14:paraId="59682762" w14:textId="77777777" w:rsidR="00506A47" w:rsidRDefault="00625745">
            <w:pPr>
              <w:spacing w:before="40" w:after="40"/>
            </w:pPr>
            <w:r>
              <w:rPr>
                <w:color w:val="111111"/>
                <w:sz w:val="19"/>
                <w:szCs w:val="19"/>
              </w:rPr>
              <w:t>1 ms</w:t>
            </w:r>
          </w:p>
        </w:tc>
        <w:tc>
          <w:tcPr>
            <w:tcW w:w="3931" w:type="dxa"/>
            <w:shd w:val="clear" w:color="auto" w:fill="FFFFFF"/>
            <w:tcMar>
              <w:top w:w="70" w:type="dxa"/>
              <w:left w:w="100" w:type="dxa"/>
              <w:bottom w:w="70" w:type="dxa"/>
              <w:right w:w="100" w:type="dxa"/>
            </w:tcMar>
            <w:vAlign w:val="center"/>
          </w:tcPr>
          <w:p w14:paraId="0BBBB20C" w14:textId="77777777" w:rsidR="00506A47" w:rsidRDefault="00625745">
            <w:pPr>
              <w:spacing w:before="40" w:after="40"/>
            </w:pPr>
            <w:r>
              <w:rPr>
                <w:color w:val="111111"/>
                <w:sz w:val="19"/>
                <w:szCs w:val="19"/>
              </w:rPr>
              <w:t>1 ms</w:t>
            </w:r>
          </w:p>
        </w:tc>
      </w:tr>
      <w:tr w:rsidR="00506A47" w:rsidRPr="00DD457C" w14:paraId="5BAAA09C"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2CEE6A19" w14:textId="77777777" w:rsidR="00506A47" w:rsidRDefault="00625745">
            <w:pPr>
              <w:spacing w:before="40" w:after="40"/>
            </w:pPr>
            <w:r>
              <w:rPr>
                <w:b/>
                <w:bCs/>
                <w:color w:val="111111"/>
                <w:sz w:val="19"/>
                <w:szCs w:val="19"/>
              </w:rPr>
              <w:t>Tecnología adicional</w:t>
            </w:r>
          </w:p>
        </w:tc>
        <w:tc>
          <w:tcPr>
            <w:tcW w:w="3931" w:type="dxa"/>
            <w:shd w:val="clear" w:color="auto" w:fill="F7FBF8"/>
            <w:tcMar>
              <w:top w:w="70" w:type="dxa"/>
              <w:left w:w="100" w:type="dxa"/>
              <w:bottom w:w="70" w:type="dxa"/>
              <w:right w:w="100" w:type="dxa"/>
            </w:tcMar>
            <w:vAlign w:val="center"/>
          </w:tcPr>
          <w:p w14:paraId="51690351" w14:textId="77777777" w:rsidR="00506A47" w:rsidRDefault="00625745">
            <w:pPr>
              <w:spacing w:before="40" w:after="40"/>
            </w:pPr>
            <w:proofErr w:type="spellStart"/>
            <w:r>
              <w:rPr>
                <w:color w:val="111111"/>
                <w:sz w:val="19"/>
                <w:szCs w:val="19"/>
              </w:rPr>
              <w:t>FreeSync</w:t>
            </w:r>
            <w:proofErr w:type="spellEnd"/>
            <w:r>
              <w:rPr>
                <w:color w:val="111111"/>
                <w:sz w:val="19"/>
                <w:szCs w:val="19"/>
              </w:rPr>
              <w:t xml:space="preserve"> / G-</w:t>
            </w:r>
            <w:proofErr w:type="spellStart"/>
            <w:r>
              <w:rPr>
                <w:color w:val="111111"/>
                <w:sz w:val="19"/>
                <w:szCs w:val="19"/>
              </w:rPr>
              <w:t>Sync</w:t>
            </w:r>
            <w:proofErr w:type="spellEnd"/>
            <w:r>
              <w:rPr>
                <w:color w:val="111111"/>
                <w:sz w:val="19"/>
                <w:szCs w:val="19"/>
              </w:rPr>
              <w:t xml:space="preserve"> Compatible</w:t>
            </w:r>
          </w:p>
        </w:tc>
        <w:tc>
          <w:tcPr>
            <w:tcW w:w="3931" w:type="dxa"/>
            <w:shd w:val="clear" w:color="auto" w:fill="F5F8FC"/>
            <w:tcMar>
              <w:top w:w="70" w:type="dxa"/>
              <w:left w:w="100" w:type="dxa"/>
              <w:bottom w:w="70" w:type="dxa"/>
              <w:right w:w="100" w:type="dxa"/>
            </w:tcMar>
            <w:vAlign w:val="center"/>
          </w:tcPr>
          <w:p w14:paraId="44B12A25" w14:textId="77777777" w:rsidR="00506A47" w:rsidRPr="00DD457C" w:rsidRDefault="00625745">
            <w:pPr>
              <w:spacing w:before="40" w:after="40"/>
              <w:rPr>
                <w:lang w:val="en-US"/>
              </w:rPr>
            </w:pPr>
            <w:proofErr w:type="spellStart"/>
            <w:r w:rsidRPr="00DD457C">
              <w:rPr>
                <w:color w:val="111111"/>
                <w:sz w:val="19"/>
                <w:szCs w:val="19"/>
                <w:lang w:val="en-US"/>
              </w:rPr>
              <w:t>FreeSync</w:t>
            </w:r>
            <w:proofErr w:type="spellEnd"/>
            <w:r w:rsidRPr="00DD457C">
              <w:rPr>
                <w:color w:val="111111"/>
                <w:sz w:val="19"/>
                <w:szCs w:val="19"/>
                <w:lang w:val="en-US"/>
              </w:rPr>
              <w:t xml:space="preserve"> Premium / G-Sync Compatible</w:t>
            </w:r>
          </w:p>
        </w:tc>
      </w:tr>
      <w:tr w:rsidR="00506A47" w14:paraId="1F09F8A4" w14:textId="77777777">
        <w:tblPrEx>
          <w:tblCellMar>
            <w:top w:w="0" w:type="dxa"/>
            <w:bottom w:w="0" w:type="dxa"/>
          </w:tblCellMar>
        </w:tblPrEx>
        <w:tc>
          <w:tcPr>
            <w:tcW w:w="2218" w:type="dxa"/>
            <w:shd w:val="clear" w:color="auto" w:fill="F2F2F2"/>
            <w:tcMar>
              <w:top w:w="70" w:type="dxa"/>
              <w:left w:w="100" w:type="dxa"/>
              <w:bottom w:w="70" w:type="dxa"/>
              <w:right w:w="100" w:type="dxa"/>
            </w:tcMar>
            <w:vAlign w:val="center"/>
          </w:tcPr>
          <w:p w14:paraId="3BE07257" w14:textId="77777777" w:rsidR="00506A47" w:rsidRDefault="00625745">
            <w:pPr>
              <w:spacing w:before="40" w:after="40"/>
            </w:pPr>
            <w:r>
              <w:rPr>
                <w:b/>
                <w:bCs/>
                <w:color w:val="111111"/>
                <w:sz w:val="19"/>
                <w:szCs w:val="19"/>
              </w:rPr>
              <w:t>Precio referencia (COP)</w:t>
            </w:r>
          </w:p>
        </w:tc>
        <w:tc>
          <w:tcPr>
            <w:tcW w:w="3931" w:type="dxa"/>
            <w:shd w:val="clear" w:color="auto" w:fill="FFFFFF"/>
            <w:tcMar>
              <w:top w:w="70" w:type="dxa"/>
              <w:left w:w="100" w:type="dxa"/>
              <w:bottom w:w="70" w:type="dxa"/>
              <w:right w:w="100" w:type="dxa"/>
            </w:tcMar>
            <w:vAlign w:val="center"/>
          </w:tcPr>
          <w:p w14:paraId="2C8F3C23" w14:textId="77777777" w:rsidR="00506A47" w:rsidRDefault="00625745">
            <w:pPr>
              <w:spacing w:before="40" w:after="40"/>
            </w:pPr>
            <w:r>
              <w:rPr>
                <w:color w:val="111111"/>
                <w:sz w:val="19"/>
                <w:szCs w:val="19"/>
              </w:rPr>
              <w:t>≈ $700.000 – $900.000</w:t>
            </w:r>
          </w:p>
        </w:tc>
        <w:tc>
          <w:tcPr>
            <w:tcW w:w="3931" w:type="dxa"/>
            <w:shd w:val="clear" w:color="auto" w:fill="FFFFFF"/>
            <w:tcMar>
              <w:top w:w="70" w:type="dxa"/>
              <w:left w:w="100" w:type="dxa"/>
              <w:bottom w:w="70" w:type="dxa"/>
              <w:right w:w="100" w:type="dxa"/>
            </w:tcMar>
            <w:vAlign w:val="center"/>
          </w:tcPr>
          <w:p w14:paraId="0E02DDF7" w14:textId="77777777" w:rsidR="00506A47" w:rsidRDefault="00625745">
            <w:pPr>
              <w:spacing w:before="40" w:after="40"/>
            </w:pPr>
            <w:r>
              <w:rPr>
                <w:color w:val="111111"/>
                <w:sz w:val="19"/>
                <w:szCs w:val="19"/>
              </w:rPr>
              <w:t>≈ $1.200.000 – $1.600.000</w:t>
            </w:r>
          </w:p>
        </w:tc>
      </w:tr>
    </w:tbl>
    <w:p w14:paraId="45991088" w14:textId="12C214F3" w:rsidR="00506A47" w:rsidRDefault="009A464D">
      <w:r w:rsidRPr="009A464D">
        <w:drawing>
          <wp:inline distT="0" distB="0" distL="0" distR="0" wp14:anchorId="79B58A08" wp14:editId="447D3BA2">
            <wp:extent cx="3486637" cy="229584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86637" cy="2295845"/>
                    </a:xfrm>
                    <a:prstGeom prst="rect">
                      <a:avLst/>
                    </a:prstGeom>
                  </pic:spPr>
                </pic:pic>
              </a:graphicData>
            </a:graphic>
          </wp:inline>
        </w:drawing>
      </w:r>
      <w:r w:rsidRPr="009A464D">
        <w:drawing>
          <wp:inline distT="0" distB="0" distL="0" distR="0" wp14:anchorId="3AAA7A55" wp14:editId="7E62A859">
            <wp:extent cx="2632696" cy="2149434"/>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37375" cy="2153254"/>
                    </a:xfrm>
                    <a:prstGeom prst="rect">
                      <a:avLst/>
                    </a:prstGeom>
                  </pic:spPr>
                </pic:pic>
              </a:graphicData>
            </a:graphic>
          </wp:inline>
        </w:drawing>
      </w:r>
      <w:r w:rsidR="00625745">
        <w:br w:type="page"/>
      </w:r>
    </w:p>
    <w:p w14:paraId="11A1620F" w14:textId="773BA5A6" w:rsidR="001822D4" w:rsidRDefault="00625745" w:rsidP="001822D4">
      <w:pPr>
        <w:rPr>
          <w:b/>
          <w:bCs/>
          <w:sz w:val="32"/>
          <w:szCs w:val="32"/>
        </w:rPr>
      </w:pPr>
      <w:r w:rsidRPr="001822D4">
        <w:rPr>
          <w:b/>
          <w:bCs/>
          <w:sz w:val="32"/>
          <w:szCs w:val="32"/>
        </w:rPr>
        <w:lastRenderedPageBreak/>
        <w:t>4. Estimado de inversión total</w:t>
      </w:r>
    </w:p>
    <w:p w14:paraId="464EC718" w14:textId="77777777" w:rsidR="001822D4" w:rsidRDefault="001822D4" w:rsidP="001822D4">
      <w:pPr>
        <w:rPr>
          <w:b/>
          <w:bCs/>
          <w:sz w:val="32"/>
          <w:szCs w:val="32"/>
        </w:rPr>
      </w:pPr>
    </w:p>
    <w:p w14:paraId="2DC80D56" w14:textId="6CD71083" w:rsidR="001822D4" w:rsidRPr="001822D4" w:rsidRDefault="001822D4" w:rsidP="001822D4">
      <w:pPr>
        <w:rPr>
          <w:sz w:val="32"/>
          <w:szCs w:val="32"/>
        </w:rPr>
      </w:pPr>
      <w:r w:rsidRPr="001822D4">
        <w:rPr>
          <w:rFonts w:asciiTheme="minorHAnsi" w:eastAsia="Times New Roman" w:hAnsiTheme="minorHAnsi" w:cstheme="minorHAnsi"/>
          <w:sz w:val="24"/>
          <w:szCs w:val="24"/>
        </w:rPr>
        <w:t xml:space="preserve">Con base en las opciones de componentes analizadas hasta el momento, se realizó una estimación general del costo que tendría el ensamblaje de una PC </w:t>
      </w:r>
      <w:proofErr w:type="spellStart"/>
      <w:r w:rsidRPr="001822D4">
        <w:rPr>
          <w:rFonts w:asciiTheme="minorHAnsi" w:eastAsia="Times New Roman" w:hAnsiTheme="minorHAnsi" w:cstheme="minorHAnsi"/>
          <w:sz w:val="24"/>
          <w:szCs w:val="24"/>
        </w:rPr>
        <w:t>Gamer</w:t>
      </w:r>
      <w:proofErr w:type="spellEnd"/>
      <w:r w:rsidRPr="001822D4">
        <w:rPr>
          <w:rFonts w:asciiTheme="minorHAnsi" w:eastAsia="Times New Roman" w:hAnsiTheme="minorHAnsi" w:cstheme="minorHAnsi"/>
          <w:sz w:val="24"/>
          <w:szCs w:val="24"/>
        </w:rPr>
        <w:t>. Debido a que aún no se ha definido la configuración final, se presentan dos rangos de referencia: uno correspondiente a una configuración de rendimiento equilibrado (Opción A) y otro para una configuración de alto rendimiento (Opción B).</w:t>
      </w:r>
    </w:p>
    <w:p w14:paraId="6EB462D2" w14:textId="77777777" w:rsidR="001822D4" w:rsidRPr="001822D4" w:rsidRDefault="001822D4" w:rsidP="001822D4">
      <w:pPr>
        <w:spacing w:before="100" w:beforeAutospacing="1" w:after="100" w:afterAutospacing="1"/>
        <w:rPr>
          <w:rFonts w:asciiTheme="minorHAnsi" w:eastAsia="Times New Roman" w:hAnsiTheme="minorHAnsi" w:cstheme="minorHAnsi"/>
          <w:sz w:val="24"/>
          <w:szCs w:val="24"/>
        </w:rPr>
      </w:pPr>
      <w:r w:rsidRPr="001822D4">
        <w:rPr>
          <w:rFonts w:asciiTheme="minorHAnsi" w:eastAsia="Times New Roman" w:hAnsiTheme="minorHAnsi" w:cstheme="minorHAnsi"/>
          <w:sz w:val="24"/>
          <w:szCs w:val="24"/>
        </w:rPr>
        <w:t xml:space="preserve">De acuerdo con este análisis, el costo aproximado de una PC </w:t>
      </w:r>
      <w:proofErr w:type="spellStart"/>
      <w:r w:rsidRPr="001822D4">
        <w:rPr>
          <w:rFonts w:asciiTheme="minorHAnsi" w:eastAsia="Times New Roman" w:hAnsiTheme="minorHAnsi" w:cstheme="minorHAnsi"/>
          <w:sz w:val="24"/>
          <w:szCs w:val="24"/>
        </w:rPr>
        <w:t>Gamer</w:t>
      </w:r>
      <w:proofErr w:type="spellEnd"/>
      <w:r w:rsidRPr="001822D4">
        <w:rPr>
          <w:rFonts w:asciiTheme="minorHAnsi" w:eastAsia="Times New Roman" w:hAnsiTheme="minorHAnsi" w:cstheme="minorHAnsi"/>
          <w:sz w:val="24"/>
          <w:szCs w:val="24"/>
        </w:rPr>
        <w:t xml:space="preserve"> estaría entre $4.650.000 y $5.100.000 COP para una configuración de rendimiento equilibrado, mientras que una configuración de alto rendimiento tendría un valor estimado entre $6.550.000 y $7.550.000 COP.</w:t>
      </w:r>
    </w:p>
    <w:p w14:paraId="1940168A" w14:textId="474A9EDA" w:rsidR="001822D4" w:rsidRPr="001822D4" w:rsidRDefault="001822D4" w:rsidP="001822D4">
      <w:pPr>
        <w:spacing w:before="100" w:beforeAutospacing="1" w:after="100" w:afterAutospacing="1"/>
        <w:rPr>
          <w:rFonts w:asciiTheme="minorHAnsi" w:eastAsia="Times New Roman" w:hAnsiTheme="minorHAnsi" w:cstheme="minorHAnsi"/>
          <w:sz w:val="24"/>
          <w:szCs w:val="24"/>
        </w:rPr>
      </w:pPr>
      <w:r w:rsidRPr="001822D4">
        <w:rPr>
          <w:rFonts w:asciiTheme="minorHAnsi" w:eastAsia="Times New Roman" w:hAnsiTheme="minorHAnsi" w:cstheme="minorHAnsi"/>
          <w:sz w:val="24"/>
          <w:szCs w:val="24"/>
        </w:rPr>
        <w:t>Es importante tener en cuenta que estos valores son únicamente una estimación preliminar del proyecto y pueden variar según la marca de los componentes, la disponibilidad del mercado y las promociones existentes al momento de la compra. Además, este presupuesto no incluye teclado, mouse, audífonos, licencia del sistema operativo ni posibles costos de envío o instalación.</w:t>
      </w:r>
    </w:p>
    <w:p w14:paraId="4AAD7689" w14:textId="77777777" w:rsidR="001822D4" w:rsidRPr="001822D4" w:rsidRDefault="001822D4" w:rsidP="001822D4">
      <w:pPr>
        <w:spacing w:before="100" w:beforeAutospacing="1" w:after="100" w:afterAutospacing="1"/>
        <w:rPr>
          <w:rFonts w:asciiTheme="minorHAnsi" w:eastAsia="Times New Roman" w:hAnsiTheme="minorHAnsi" w:cstheme="minorHAnsi"/>
          <w:sz w:val="24"/>
          <w:szCs w:val="24"/>
        </w:rPr>
      </w:pPr>
      <w:r w:rsidRPr="001822D4">
        <w:rPr>
          <w:rFonts w:asciiTheme="minorHAnsi" w:eastAsia="Times New Roman" w:hAnsiTheme="minorHAnsi" w:cstheme="minorHAnsi"/>
          <w:sz w:val="24"/>
          <w:szCs w:val="24"/>
        </w:rPr>
        <w:t xml:space="preserve">En las siguientes etapas del proyecto se definirá el presupuesto definitivo, se seleccionarán los componentes más adecuados y se verificará la compatibilidad entre ellos para establecer la configuración final de la PC </w:t>
      </w:r>
      <w:proofErr w:type="spellStart"/>
      <w:r w:rsidRPr="001822D4">
        <w:rPr>
          <w:rFonts w:asciiTheme="minorHAnsi" w:eastAsia="Times New Roman" w:hAnsiTheme="minorHAnsi" w:cstheme="minorHAnsi"/>
          <w:sz w:val="24"/>
          <w:szCs w:val="24"/>
        </w:rPr>
        <w:t>Gamer</w:t>
      </w:r>
      <w:proofErr w:type="spellEnd"/>
      <w:r w:rsidRPr="001822D4">
        <w:rPr>
          <w:rFonts w:asciiTheme="minorHAnsi" w:eastAsia="Times New Roman" w:hAnsiTheme="minorHAnsi" w:cstheme="minorHAnsi"/>
          <w:sz w:val="24"/>
          <w:szCs w:val="24"/>
        </w:rPr>
        <w:t>.</w:t>
      </w:r>
    </w:p>
    <w:p w14:paraId="45A5744B" w14:textId="77777777" w:rsidR="001822D4" w:rsidRPr="001822D4" w:rsidRDefault="001822D4" w:rsidP="001822D4">
      <w:pPr>
        <w:rPr>
          <w:b/>
          <w:bCs/>
          <w:sz w:val="32"/>
          <w:szCs w:val="32"/>
        </w:rPr>
      </w:pPr>
    </w:p>
    <w:sectPr w:rsidR="001822D4" w:rsidRPr="001822D4">
      <w:headerReference w:type="default" r:id="rId25"/>
      <w:footerReference w:type="default" r:id="rId2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72045" w14:textId="77777777" w:rsidR="00625745" w:rsidRDefault="00625745">
      <w:r>
        <w:separator/>
      </w:r>
    </w:p>
  </w:endnote>
  <w:endnote w:type="continuationSeparator" w:id="0">
    <w:p w14:paraId="07630DFE" w14:textId="77777777" w:rsidR="00625745" w:rsidRDefault="00625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1288B" w14:textId="77777777" w:rsidR="00506A47" w:rsidRDefault="00625745">
    <w:pPr>
      <w:jc w:val="center"/>
    </w:pPr>
    <w:r>
      <w:rPr>
        <w:color w:val="5A5A5A"/>
        <w:sz w:val="16"/>
        <w:szCs w:val="16"/>
      </w:rPr>
      <w:t xml:space="preserve">Página </w:t>
    </w:r>
    <w:r>
      <w:rPr>
        <w:color w:val="5A5A5A"/>
        <w:sz w:val="16"/>
        <w:szCs w:val="16"/>
      </w:rPr>
      <w:fldChar w:fldCharType="begin"/>
    </w:r>
    <w:r>
      <w:rPr>
        <w:color w:val="5A5A5A"/>
        <w:sz w:val="16"/>
        <w:szCs w:val="16"/>
      </w:rPr>
      <w:instrText>PAGE</w:instrText>
    </w:r>
    <w:r>
      <w:rPr>
        <w:color w:val="5A5A5A"/>
        <w:sz w:val="16"/>
        <w:szCs w:val="16"/>
      </w:rPr>
      <w:fldChar w:fldCharType="separate"/>
    </w:r>
    <w:r w:rsidR="00DD457C">
      <w:rPr>
        <w:noProof/>
        <w:color w:val="5A5A5A"/>
        <w:sz w:val="16"/>
        <w:szCs w:val="16"/>
      </w:rPr>
      <w:t>1</w:t>
    </w:r>
    <w:r>
      <w:rPr>
        <w:color w:val="5A5A5A"/>
        <w:sz w:val="16"/>
        <w:szCs w:val="16"/>
      </w:rPr>
      <w:fldChar w:fldCharType="end"/>
    </w:r>
    <w:r>
      <w:rPr>
        <w:color w:val="5A5A5A"/>
        <w:sz w:val="16"/>
        <w:szCs w:val="16"/>
      </w:rPr>
      <w:t xml:space="preserve"> de </w:t>
    </w:r>
    <w:r>
      <w:rPr>
        <w:color w:val="5A5A5A"/>
        <w:sz w:val="16"/>
        <w:szCs w:val="16"/>
      </w:rPr>
      <w:fldChar w:fldCharType="begin"/>
    </w:r>
    <w:r>
      <w:rPr>
        <w:color w:val="5A5A5A"/>
        <w:sz w:val="16"/>
        <w:szCs w:val="16"/>
      </w:rPr>
      <w:instrText>NUMPAGES</w:instrText>
    </w:r>
    <w:r>
      <w:rPr>
        <w:color w:val="5A5A5A"/>
        <w:sz w:val="16"/>
        <w:szCs w:val="16"/>
      </w:rPr>
      <w:fldChar w:fldCharType="separate"/>
    </w:r>
    <w:r w:rsidR="00DD457C">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6A42F" w14:textId="77777777" w:rsidR="00625745" w:rsidRDefault="00625745">
      <w:r>
        <w:separator/>
      </w:r>
    </w:p>
  </w:footnote>
  <w:footnote w:type="continuationSeparator" w:id="0">
    <w:p w14:paraId="7D12C133" w14:textId="77777777" w:rsidR="00625745" w:rsidRDefault="006257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43421" w14:textId="77777777" w:rsidR="00506A47" w:rsidRDefault="00625745">
    <w:pPr>
      <w:pBdr>
        <w:bottom w:val="single" w:sz="4" w:space="4" w:color="CCCCCC"/>
      </w:pBdr>
      <w:jc w:val="right"/>
    </w:pPr>
    <w:r>
      <w:rPr>
        <w:i/>
        <w:iCs/>
        <w:color w:val="5A5A5A"/>
        <w:sz w:val="16"/>
        <w:szCs w:val="16"/>
      </w:rPr>
      <w:t xml:space="preserve">Informe de Avance – Armado de PC </w:t>
    </w:r>
    <w:proofErr w:type="spellStart"/>
    <w:r>
      <w:rPr>
        <w:i/>
        <w:iCs/>
        <w:color w:val="5A5A5A"/>
        <w:sz w:val="16"/>
        <w:szCs w:val="16"/>
      </w:rPr>
      <w:t>Gamer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B1CE4"/>
    <w:multiLevelType w:val="hybridMultilevel"/>
    <w:tmpl w:val="21CCE200"/>
    <w:lvl w:ilvl="0" w:tplc="99DABC2E">
      <w:start w:val="1"/>
      <w:numFmt w:val="bullet"/>
      <w:lvlText w:val="●"/>
      <w:lvlJc w:val="left"/>
      <w:pPr>
        <w:ind w:left="720" w:hanging="360"/>
      </w:pPr>
    </w:lvl>
    <w:lvl w:ilvl="1" w:tplc="DB6AF162">
      <w:start w:val="1"/>
      <w:numFmt w:val="bullet"/>
      <w:lvlText w:val="○"/>
      <w:lvlJc w:val="left"/>
      <w:pPr>
        <w:ind w:left="1440" w:hanging="360"/>
      </w:pPr>
    </w:lvl>
    <w:lvl w:ilvl="2" w:tplc="C6F2AC9E">
      <w:start w:val="1"/>
      <w:numFmt w:val="bullet"/>
      <w:lvlText w:val="■"/>
      <w:lvlJc w:val="left"/>
      <w:pPr>
        <w:ind w:left="2160" w:hanging="360"/>
      </w:pPr>
    </w:lvl>
    <w:lvl w:ilvl="3" w:tplc="A57E480C">
      <w:start w:val="1"/>
      <w:numFmt w:val="bullet"/>
      <w:lvlText w:val="●"/>
      <w:lvlJc w:val="left"/>
      <w:pPr>
        <w:ind w:left="2880" w:hanging="360"/>
      </w:pPr>
    </w:lvl>
    <w:lvl w:ilvl="4" w:tplc="47341DEE">
      <w:start w:val="1"/>
      <w:numFmt w:val="bullet"/>
      <w:lvlText w:val="○"/>
      <w:lvlJc w:val="left"/>
      <w:pPr>
        <w:ind w:left="3600" w:hanging="360"/>
      </w:pPr>
    </w:lvl>
    <w:lvl w:ilvl="5" w:tplc="B30A073A">
      <w:start w:val="1"/>
      <w:numFmt w:val="bullet"/>
      <w:lvlText w:val="■"/>
      <w:lvlJc w:val="left"/>
      <w:pPr>
        <w:ind w:left="4320" w:hanging="360"/>
      </w:pPr>
    </w:lvl>
    <w:lvl w:ilvl="6" w:tplc="B18CBD00">
      <w:start w:val="1"/>
      <w:numFmt w:val="bullet"/>
      <w:lvlText w:val="●"/>
      <w:lvlJc w:val="left"/>
      <w:pPr>
        <w:ind w:left="5040" w:hanging="360"/>
      </w:pPr>
    </w:lvl>
    <w:lvl w:ilvl="7" w:tplc="55AE5B58">
      <w:start w:val="1"/>
      <w:numFmt w:val="bullet"/>
      <w:lvlText w:val="●"/>
      <w:lvlJc w:val="left"/>
      <w:pPr>
        <w:ind w:left="5760" w:hanging="360"/>
      </w:pPr>
    </w:lvl>
    <w:lvl w:ilvl="8" w:tplc="ACE8EA3A">
      <w:start w:val="1"/>
      <w:numFmt w:val="bullet"/>
      <w:lvlText w:val="●"/>
      <w:lvlJc w:val="left"/>
      <w:pPr>
        <w:ind w:left="6480" w:hanging="360"/>
      </w:pPr>
    </w:lvl>
  </w:abstractNum>
  <w:abstractNum w:abstractNumId="1" w15:restartNumberingAfterBreak="0">
    <w:nsid w:val="2BF2305A"/>
    <w:multiLevelType w:val="hybridMultilevel"/>
    <w:tmpl w:val="2F5ADB78"/>
    <w:lvl w:ilvl="0" w:tplc="1842F70E">
      <w:start w:val="1"/>
      <w:numFmt w:val="bullet"/>
      <w:lvlText w:val="•"/>
      <w:lvlJc w:val="left"/>
      <w:pPr>
        <w:ind w:left="420" w:hanging="260"/>
      </w:pPr>
    </w:lvl>
    <w:lvl w:ilvl="1" w:tplc="664853B4">
      <w:numFmt w:val="decimal"/>
      <w:lvlText w:val=""/>
      <w:lvlJc w:val="left"/>
    </w:lvl>
    <w:lvl w:ilvl="2" w:tplc="AE349836">
      <w:numFmt w:val="decimal"/>
      <w:lvlText w:val=""/>
      <w:lvlJc w:val="left"/>
    </w:lvl>
    <w:lvl w:ilvl="3" w:tplc="E98C6274">
      <w:numFmt w:val="decimal"/>
      <w:lvlText w:val=""/>
      <w:lvlJc w:val="left"/>
    </w:lvl>
    <w:lvl w:ilvl="4" w:tplc="8380322E">
      <w:numFmt w:val="decimal"/>
      <w:lvlText w:val=""/>
      <w:lvlJc w:val="left"/>
    </w:lvl>
    <w:lvl w:ilvl="5" w:tplc="5C6C16A4">
      <w:numFmt w:val="decimal"/>
      <w:lvlText w:val=""/>
      <w:lvlJc w:val="left"/>
    </w:lvl>
    <w:lvl w:ilvl="6" w:tplc="08945D02">
      <w:numFmt w:val="decimal"/>
      <w:lvlText w:val=""/>
      <w:lvlJc w:val="left"/>
    </w:lvl>
    <w:lvl w:ilvl="7" w:tplc="8FA67326">
      <w:numFmt w:val="decimal"/>
      <w:lvlText w:val=""/>
      <w:lvlJc w:val="left"/>
    </w:lvl>
    <w:lvl w:ilvl="8" w:tplc="04BCE68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A47"/>
    <w:rsid w:val="001822D4"/>
    <w:rsid w:val="004136BB"/>
    <w:rsid w:val="004A0587"/>
    <w:rsid w:val="00506A47"/>
    <w:rsid w:val="00625745"/>
    <w:rsid w:val="008048A3"/>
    <w:rsid w:val="009A464D"/>
    <w:rsid w:val="009E31DA"/>
    <w:rsid w:val="00B44946"/>
    <w:rsid w:val="00C229EA"/>
    <w:rsid w:val="00D05A2A"/>
    <w:rsid w:val="00D33FB0"/>
    <w:rsid w:val="00DD457C"/>
    <w:rsid w:val="00E320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9277C"/>
  <w15:docId w15:val="{E0ACEA08-4A34-47BA-96AD-AEA6F332B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inespaciado">
    <w:name w:val="No Spacing"/>
    <w:uiPriority w:val="1"/>
    <w:qFormat/>
    <w:rsid w:val="00DD457C"/>
  </w:style>
  <w:style w:type="paragraph" w:styleId="Encabezado">
    <w:name w:val="header"/>
    <w:basedOn w:val="Normal"/>
    <w:link w:val="EncabezadoCar"/>
    <w:uiPriority w:val="99"/>
    <w:unhideWhenUsed/>
    <w:rsid w:val="001822D4"/>
    <w:pPr>
      <w:tabs>
        <w:tab w:val="center" w:pos="4419"/>
        <w:tab w:val="right" w:pos="8838"/>
      </w:tabs>
    </w:pPr>
  </w:style>
  <w:style w:type="character" w:customStyle="1" w:styleId="EncabezadoCar">
    <w:name w:val="Encabezado Car"/>
    <w:basedOn w:val="Fuentedeprrafopredeter"/>
    <w:link w:val="Encabezado"/>
    <w:uiPriority w:val="99"/>
    <w:rsid w:val="001822D4"/>
  </w:style>
  <w:style w:type="paragraph" w:styleId="Piedepgina">
    <w:name w:val="footer"/>
    <w:basedOn w:val="Normal"/>
    <w:link w:val="PiedepginaCar"/>
    <w:uiPriority w:val="99"/>
    <w:unhideWhenUsed/>
    <w:rsid w:val="001822D4"/>
    <w:pPr>
      <w:tabs>
        <w:tab w:val="center" w:pos="4419"/>
        <w:tab w:val="right" w:pos="8838"/>
      </w:tabs>
    </w:pPr>
  </w:style>
  <w:style w:type="character" w:customStyle="1" w:styleId="PiedepginaCar">
    <w:name w:val="Pie de página Car"/>
    <w:basedOn w:val="Fuentedeprrafopredeter"/>
    <w:link w:val="Piedepgina"/>
    <w:uiPriority w:val="99"/>
    <w:rsid w:val="001822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283379">
      <w:bodyDiv w:val="1"/>
      <w:marLeft w:val="0"/>
      <w:marRight w:val="0"/>
      <w:marTop w:val="0"/>
      <w:marBottom w:val="0"/>
      <w:divBdr>
        <w:top w:val="none" w:sz="0" w:space="0" w:color="auto"/>
        <w:left w:val="none" w:sz="0" w:space="0" w:color="auto"/>
        <w:bottom w:val="none" w:sz="0" w:space="0" w:color="auto"/>
        <w:right w:val="none" w:sz="0" w:space="0" w:color="auto"/>
      </w:divBdr>
    </w:div>
    <w:div w:id="568227470">
      <w:bodyDiv w:val="1"/>
      <w:marLeft w:val="0"/>
      <w:marRight w:val="0"/>
      <w:marTop w:val="0"/>
      <w:marBottom w:val="0"/>
      <w:divBdr>
        <w:top w:val="none" w:sz="0" w:space="0" w:color="auto"/>
        <w:left w:val="none" w:sz="0" w:space="0" w:color="auto"/>
        <w:bottom w:val="none" w:sz="0" w:space="0" w:color="auto"/>
        <w:right w:val="none" w:sz="0" w:space="0" w:color="auto"/>
      </w:divBdr>
    </w:div>
    <w:div w:id="703293308">
      <w:bodyDiv w:val="1"/>
      <w:marLeft w:val="0"/>
      <w:marRight w:val="0"/>
      <w:marTop w:val="0"/>
      <w:marBottom w:val="0"/>
      <w:divBdr>
        <w:top w:val="none" w:sz="0" w:space="0" w:color="auto"/>
        <w:left w:val="none" w:sz="0" w:space="0" w:color="auto"/>
        <w:bottom w:val="none" w:sz="0" w:space="0" w:color="auto"/>
        <w:right w:val="none" w:sz="0" w:space="0" w:color="auto"/>
      </w:divBdr>
    </w:div>
    <w:div w:id="904141882">
      <w:bodyDiv w:val="1"/>
      <w:marLeft w:val="0"/>
      <w:marRight w:val="0"/>
      <w:marTop w:val="0"/>
      <w:marBottom w:val="0"/>
      <w:divBdr>
        <w:top w:val="none" w:sz="0" w:space="0" w:color="auto"/>
        <w:left w:val="none" w:sz="0" w:space="0" w:color="auto"/>
        <w:bottom w:val="none" w:sz="0" w:space="0" w:color="auto"/>
        <w:right w:val="none" w:sz="0" w:space="0" w:color="auto"/>
      </w:divBdr>
    </w:div>
    <w:div w:id="1802385587">
      <w:bodyDiv w:val="1"/>
      <w:marLeft w:val="0"/>
      <w:marRight w:val="0"/>
      <w:marTop w:val="0"/>
      <w:marBottom w:val="0"/>
      <w:divBdr>
        <w:top w:val="none" w:sz="0" w:space="0" w:color="auto"/>
        <w:left w:val="none" w:sz="0" w:space="0" w:color="auto"/>
        <w:bottom w:val="none" w:sz="0" w:space="0" w:color="auto"/>
        <w:right w:val="none" w:sz="0" w:space="0" w:color="auto"/>
      </w:divBdr>
    </w:div>
    <w:div w:id="2145809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1339</Words>
  <Characters>7365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FARINA RENTERIA</cp:lastModifiedBy>
  <cp:revision>2</cp:revision>
  <dcterms:created xsi:type="dcterms:W3CDTF">2026-07-18T03:34:00Z</dcterms:created>
  <dcterms:modified xsi:type="dcterms:W3CDTF">2026-07-18T03:34:00Z</dcterms:modified>
</cp:coreProperties>
</file>