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346A72" w14:textId="77777777" w:rsidR="00B23CC2" w:rsidRDefault="00B23CC2" w:rsidP="00DA32A1">
      <w:pPr>
        <w:spacing w:after="0" w:line="360" w:lineRule="auto"/>
        <w:ind w:firstLine="709"/>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ЗМІСТ</w:t>
      </w:r>
    </w:p>
    <w:p w14:paraId="639D17CC" w14:textId="0EB53B7E" w:rsidR="00B23CC2" w:rsidRDefault="00B23CC2" w:rsidP="00DA32A1">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Вступ………………………………………………………………………………….4</w:t>
      </w:r>
    </w:p>
    <w:p w14:paraId="49D3E0DC" w14:textId="6ACF5A06" w:rsidR="00B23CC2" w:rsidRDefault="00B23CC2" w:rsidP="00DA32A1">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І. Діагностика персонального комп’ютера…………..</w:t>
      </w:r>
    </w:p>
    <w:p w14:paraId="2E0F5944" w14:textId="3E6EAB9C" w:rsidR="00B23CC2" w:rsidRDefault="00B23CC2" w:rsidP="00DA32A1">
      <w:pPr>
        <w:spacing w:after="0" w:line="360" w:lineRule="auto"/>
        <w:ind w:firstLine="709"/>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1.1. Процедури діагностики ПК</w:t>
      </w:r>
    </w:p>
    <w:p w14:paraId="36BA61D4" w14:textId="23903710" w:rsidR="00DA32A1" w:rsidRDefault="00DA32A1" w:rsidP="00DA32A1">
      <w:pPr>
        <w:spacing w:after="0" w:line="360" w:lineRule="auto"/>
        <w:ind w:firstLine="709"/>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1.2. Апаратна діагностика</w:t>
      </w:r>
    </w:p>
    <w:p w14:paraId="549CB515" w14:textId="70F02231" w:rsidR="00B23CC2" w:rsidRDefault="00B23CC2" w:rsidP="00DA32A1">
      <w:pPr>
        <w:spacing w:after="0" w:line="360" w:lineRule="auto"/>
        <w:ind w:firstLine="709"/>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w:t>
      </w:r>
      <w:r w:rsidR="00DA32A1">
        <w:rPr>
          <w:rFonts w:ascii="Times New Roman" w:eastAsia="Times New Roman" w:hAnsi="Times New Roman" w:cs="Times New Roman"/>
          <w:bCs/>
          <w:sz w:val="28"/>
          <w:szCs w:val="28"/>
        </w:rPr>
        <w:t>3</w:t>
      </w:r>
      <w:r>
        <w:rPr>
          <w:rFonts w:ascii="Times New Roman" w:eastAsia="Times New Roman" w:hAnsi="Times New Roman" w:cs="Times New Roman"/>
          <w:bCs/>
          <w:sz w:val="28"/>
          <w:szCs w:val="28"/>
        </w:rPr>
        <w:t xml:space="preserve">. </w:t>
      </w:r>
      <w:r w:rsidR="00DA32A1">
        <w:rPr>
          <w:rFonts w:ascii="Times New Roman" w:eastAsia="Times New Roman" w:hAnsi="Times New Roman" w:cs="Times New Roman"/>
          <w:bCs/>
          <w:sz w:val="28"/>
          <w:szCs w:val="28"/>
        </w:rPr>
        <w:t xml:space="preserve">Програмна діагностика </w:t>
      </w:r>
    </w:p>
    <w:p w14:paraId="75826CBC" w14:textId="4EDB8266" w:rsidR="00B23CC2" w:rsidRDefault="00B23CC2" w:rsidP="00DA32A1">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ІІ. </w:t>
      </w:r>
      <w:r w:rsidR="00DA32A1">
        <w:rPr>
          <w:rFonts w:ascii="Times New Roman" w:eastAsia="Times New Roman" w:hAnsi="Times New Roman" w:cs="Times New Roman"/>
          <w:bCs/>
          <w:sz w:val="28"/>
          <w:szCs w:val="28"/>
        </w:rPr>
        <w:t>Програмна д</w:t>
      </w:r>
      <w:r>
        <w:rPr>
          <w:rFonts w:ascii="Times New Roman" w:eastAsia="Times New Roman" w:hAnsi="Times New Roman" w:cs="Times New Roman"/>
          <w:bCs/>
          <w:sz w:val="28"/>
          <w:szCs w:val="28"/>
        </w:rPr>
        <w:t>іагностика ПК</w:t>
      </w:r>
    </w:p>
    <w:p w14:paraId="247D5568" w14:textId="0C8A45DF" w:rsidR="00B23CC2" w:rsidRDefault="00B23CC2" w:rsidP="00DA32A1">
      <w:pPr>
        <w:spacing w:after="0" w:line="360" w:lineRule="auto"/>
        <w:ind w:firstLine="709"/>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2.1. Діагностика процесора</w:t>
      </w:r>
    </w:p>
    <w:p w14:paraId="2FA738C8" w14:textId="18A8F237" w:rsidR="00B23CC2" w:rsidRDefault="00B23CC2" w:rsidP="00DA32A1">
      <w:pPr>
        <w:spacing w:after="0" w:line="360" w:lineRule="auto"/>
        <w:ind w:firstLine="709"/>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2.2. Діагностика системної плати</w:t>
      </w:r>
    </w:p>
    <w:p w14:paraId="2460F90E" w14:textId="0787CC18" w:rsidR="00B23CC2" w:rsidRDefault="00B23CC2" w:rsidP="00DA32A1">
      <w:pPr>
        <w:spacing w:after="0" w:line="360" w:lineRule="auto"/>
        <w:ind w:firstLine="709"/>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2.3. Діагностика жорсткого диску</w:t>
      </w:r>
    </w:p>
    <w:p w14:paraId="7FAD5F93" w14:textId="4C7B136C" w:rsidR="00B23CC2" w:rsidRDefault="00B23CC2" w:rsidP="00DA32A1">
      <w:pPr>
        <w:spacing w:after="0" w:line="360" w:lineRule="auto"/>
        <w:ind w:firstLine="709"/>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2.4. Діагностика відеосистеми</w:t>
      </w:r>
    </w:p>
    <w:p w14:paraId="28A4FCE3" w14:textId="50078743" w:rsidR="00DA32A1" w:rsidRDefault="00DA32A1" w:rsidP="00DA32A1">
      <w:pPr>
        <w:spacing w:after="0" w:line="360" w:lineRule="auto"/>
        <w:ind w:firstLine="709"/>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ІІІ. Охорона праці</w:t>
      </w:r>
    </w:p>
    <w:p w14:paraId="4BDCE3B7" w14:textId="408A6B07" w:rsidR="00DA32A1" w:rsidRDefault="00DA32A1" w:rsidP="00DA32A1">
      <w:pPr>
        <w:spacing w:after="0" w:line="360" w:lineRule="auto"/>
        <w:ind w:firstLine="709"/>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Висновок</w:t>
      </w:r>
    </w:p>
    <w:p w14:paraId="1938D0EC" w14:textId="0856598E" w:rsidR="00DA32A1" w:rsidRDefault="00DA32A1" w:rsidP="00DA32A1">
      <w:pPr>
        <w:spacing w:after="0" w:line="360" w:lineRule="auto"/>
        <w:ind w:firstLine="709"/>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Список літератури</w:t>
      </w:r>
    </w:p>
    <w:p w14:paraId="467ECE60" w14:textId="77777777" w:rsidR="00B23CC2" w:rsidRDefault="00B23CC2" w:rsidP="00DA32A1">
      <w:pPr>
        <w:spacing w:after="0" w:line="360" w:lineRule="auto"/>
        <w:ind w:firstLine="709"/>
        <w:jc w:val="both"/>
        <w:rPr>
          <w:rFonts w:ascii="Times New Roman" w:eastAsia="Times New Roman" w:hAnsi="Times New Roman" w:cs="Times New Roman"/>
          <w:bCs/>
          <w:sz w:val="28"/>
          <w:szCs w:val="28"/>
        </w:rPr>
      </w:pPr>
    </w:p>
    <w:p w14:paraId="32C7CFC4" w14:textId="3A0B6E8E" w:rsidR="00B23CC2" w:rsidRDefault="00B23CC2" w:rsidP="00DA32A1">
      <w:pPr>
        <w:spacing w:after="0" w:line="360" w:lineRule="auto"/>
        <w:ind w:firstLine="709"/>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4CB5029E" w14:textId="77777777" w:rsidR="00DA32A1" w:rsidRDefault="00DA32A1" w:rsidP="00DA32A1">
      <w:pPr>
        <w:spacing w:after="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ВСТУП</w:t>
      </w:r>
    </w:p>
    <w:p w14:paraId="6E3F37C5" w14:textId="45D78130" w:rsidR="00DA32A1" w:rsidRPr="00DA32A1" w:rsidRDefault="001E47BE" w:rsidP="00DA32A1">
      <w:pPr>
        <w:spacing w:after="0" w:line="360" w:lineRule="auto"/>
        <w:ind w:firstLine="709"/>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Б</w:t>
      </w:r>
      <w:r w:rsidR="00DA32A1" w:rsidRPr="00DA32A1">
        <w:rPr>
          <w:rFonts w:ascii="Times New Roman" w:eastAsia="Times New Roman" w:hAnsi="Times New Roman" w:cs="Times New Roman"/>
          <w:bCs/>
          <w:sz w:val="28"/>
          <w:szCs w:val="28"/>
        </w:rPr>
        <w:t>удь-який ремонт комп’ютерів, ноутбуків або серверів завжди починається з діагностики. Адже перш ніж лікувати хворого, треба зрозуміти, на що він хворий. Діагностика комп’ютера логічно розбивається на два етапи: спочатку майстер діагностує несправність, на яку скаржиться клієнт, потім аналізує загальний стан комп’ютера.</w:t>
      </w:r>
      <w:r>
        <w:rPr>
          <w:rFonts w:ascii="Times New Roman" w:eastAsia="Times New Roman" w:hAnsi="Times New Roman" w:cs="Times New Roman"/>
          <w:bCs/>
          <w:sz w:val="28"/>
          <w:szCs w:val="28"/>
        </w:rPr>
        <w:t xml:space="preserve"> </w:t>
      </w:r>
      <w:r w:rsidR="00DA32A1" w:rsidRPr="00DA32A1">
        <w:rPr>
          <w:rFonts w:ascii="Times New Roman" w:eastAsia="Times New Roman" w:hAnsi="Times New Roman" w:cs="Times New Roman"/>
          <w:bCs/>
          <w:sz w:val="28"/>
          <w:szCs w:val="28"/>
        </w:rPr>
        <w:t>Первинна діагностика комп’ютера буде тим швидше і точніше, чим більше інформації майстер отримає від клієнта, а саме, які дії проводилися за комп’ютером перед поломкою, які програми запускалася і які сайти відвідувались. Знаючи ці дані, майстру буде легше встановити причинно-наслідковий зв’язок і усунути несправність.</w:t>
      </w:r>
    </w:p>
    <w:p w14:paraId="0C2DA79D" w14:textId="77777777" w:rsidR="00DA32A1" w:rsidRPr="00DA32A1" w:rsidRDefault="00DA32A1" w:rsidP="00DA32A1">
      <w:pPr>
        <w:spacing w:after="0" w:line="360" w:lineRule="auto"/>
        <w:ind w:firstLine="709"/>
        <w:jc w:val="both"/>
        <w:rPr>
          <w:rFonts w:ascii="Times New Roman" w:eastAsia="Times New Roman" w:hAnsi="Times New Roman" w:cs="Times New Roman"/>
          <w:bCs/>
          <w:sz w:val="28"/>
          <w:szCs w:val="28"/>
        </w:rPr>
      </w:pPr>
      <w:r w:rsidRPr="00DA32A1">
        <w:rPr>
          <w:rFonts w:ascii="Times New Roman" w:eastAsia="Times New Roman" w:hAnsi="Times New Roman" w:cs="Times New Roman"/>
          <w:bCs/>
          <w:sz w:val="28"/>
          <w:szCs w:val="28"/>
        </w:rPr>
        <w:t>Подальша діагностика комп’ютера вимагає досвіду, високої кваліфікації, а також набору необхідних програм та тестування обладнання. При діагностиці апаратної частини комп’ютера перевіряються показники датчиків температури, напруги, різні показники стану жорсткого диска та інші. Якщо комп’ютер не завантажується, то несправність визначається за сигналами BIOS або показником post-тестера.</w:t>
      </w:r>
    </w:p>
    <w:p w14:paraId="335697CA" w14:textId="2369969F" w:rsidR="00DA32A1" w:rsidRPr="00DA32A1" w:rsidRDefault="00DA32A1" w:rsidP="00DA32A1">
      <w:pPr>
        <w:spacing w:after="0" w:line="360" w:lineRule="auto"/>
        <w:ind w:firstLine="709"/>
        <w:jc w:val="both"/>
        <w:rPr>
          <w:rFonts w:ascii="Times New Roman" w:eastAsia="Times New Roman" w:hAnsi="Times New Roman" w:cs="Times New Roman"/>
          <w:bCs/>
          <w:sz w:val="28"/>
          <w:szCs w:val="28"/>
        </w:rPr>
      </w:pPr>
      <w:r w:rsidRPr="00DA32A1">
        <w:rPr>
          <w:rFonts w:ascii="Times New Roman" w:eastAsia="Times New Roman" w:hAnsi="Times New Roman" w:cs="Times New Roman"/>
          <w:bCs/>
          <w:sz w:val="28"/>
          <w:szCs w:val="28"/>
        </w:rPr>
        <w:t>Діагностика комп’ютера включає перевірку цілісності операційної системи та роботи програм, а також аналіз системи на наявність вірусів і троянів. Перевіряються об’єкти з автозавантаження, контролюється відсутність системних бібліотек та встановлені критичні оновлення. Якщо система не завантажується, то майстер спробує відновити її, і тільки у випадку невдачі запропонує встановити заново.</w:t>
      </w:r>
      <w:r w:rsidR="001E47BE">
        <w:rPr>
          <w:rFonts w:ascii="Times New Roman" w:eastAsia="Times New Roman" w:hAnsi="Times New Roman" w:cs="Times New Roman"/>
          <w:bCs/>
          <w:sz w:val="28"/>
          <w:szCs w:val="28"/>
        </w:rPr>
        <w:t xml:space="preserve"> </w:t>
      </w:r>
      <w:r w:rsidRPr="00DA32A1">
        <w:rPr>
          <w:rFonts w:ascii="Times New Roman" w:eastAsia="Times New Roman" w:hAnsi="Times New Roman" w:cs="Times New Roman"/>
          <w:bCs/>
          <w:sz w:val="28"/>
          <w:szCs w:val="28"/>
        </w:rPr>
        <w:t>Якщо система періодично зависає або перезавантажувати, то це часто пов’язано з помилками в драйверах. Майстер допоможе виявити збійний драйвер і встановити нову версію. Збої бувають і з-за неправильної налаштування антивірусного захисту. Резидентні антивірус може блокувати системні виклики, викликаючи зависання.</w:t>
      </w:r>
    </w:p>
    <w:p w14:paraId="6F0689C0" w14:textId="09720773" w:rsidR="00DA32A1" w:rsidRPr="001E47BE" w:rsidRDefault="001E47BE" w:rsidP="00DA32A1">
      <w:pPr>
        <w:spacing w:after="0" w:line="360" w:lineRule="auto"/>
        <w:ind w:firstLine="709"/>
        <w:jc w:val="both"/>
        <w:rPr>
          <w:rFonts w:ascii="Times New Roman" w:eastAsia="Times New Roman" w:hAnsi="Times New Roman" w:cs="Times New Roman"/>
          <w:bCs/>
          <w:sz w:val="28"/>
          <w:szCs w:val="28"/>
        </w:rPr>
      </w:pPr>
      <w:r w:rsidRPr="001E47BE">
        <w:rPr>
          <w:rFonts w:ascii="Times New Roman" w:eastAsia="Times New Roman" w:hAnsi="Times New Roman" w:cs="Times New Roman"/>
          <w:bCs/>
          <w:sz w:val="28"/>
          <w:szCs w:val="28"/>
        </w:rPr>
        <w:t>В</w:t>
      </w:r>
      <w:r>
        <w:rPr>
          <w:rFonts w:ascii="Times New Roman" w:eastAsia="Times New Roman" w:hAnsi="Times New Roman" w:cs="Times New Roman"/>
          <w:bCs/>
          <w:sz w:val="28"/>
          <w:szCs w:val="28"/>
        </w:rPr>
        <w:t xml:space="preserve"> дипломній роботі я розгляну можливості діагностичних програм для перевірки ПК.</w:t>
      </w:r>
      <w:r w:rsidR="00DA32A1" w:rsidRPr="001E47BE">
        <w:rPr>
          <w:rFonts w:ascii="Times New Roman" w:eastAsia="Times New Roman" w:hAnsi="Times New Roman" w:cs="Times New Roman"/>
          <w:bCs/>
          <w:sz w:val="28"/>
          <w:szCs w:val="28"/>
        </w:rPr>
        <w:br w:type="page"/>
      </w:r>
    </w:p>
    <w:p w14:paraId="52548121" w14:textId="21C8A099" w:rsidR="44242EC9" w:rsidRPr="00DA32A1" w:rsidRDefault="00DA32A1" w:rsidP="00DA32A1">
      <w:pPr>
        <w:spacing w:after="0" w:line="360" w:lineRule="auto"/>
        <w:ind w:firstLine="709"/>
        <w:jc w:val="center"/>
        <w:rPr>
          <w:rFonts w:ascii="Times New Roman" w:eastAsia="Times New Roman" w:hAnsi="Times New Roman" w:cs="Times New Roman"/>
          <w:b/>
          <w:caps/>
          <w:sz w:val="28"/>
          <w:szCs w:val="28"/>
        </w:rPr>
      </w:pPr>
      <w:r w:rsidRPr="00DA32A1">
        <w:rPr>
          <w:rFonts w:ascii="Times New Roman" w:eastAsia="Times New Roman" w:hAnsi="Times New Roman" w:cs="Times New Roman"/>
          <w:b/>
          <w:bCs/>
          <w:caps/>
          <w:sz w:val="28"/>
          <w:szCs w:val="28"/>
        </w:rPr>
        <w:lastRenderedPageBreak/>
        <w:t>І. Діагностика персонального комп’ютера</w:t>
      </w:r>
    </w:p>
    <w:p w14:paraId="5ABB71D7" w14:textId="77777777" w:rsidR="00DA32A1" w:rsidRDefault="00DA32A1" w:rsidP="00DA32A1">
      <w:pPr>
        <w:spacing w:after="0" w:line="360" w:lineRule="auto"/>
        <w:ind w:firstLine="709"/>
        <w:jc w:val="both"/>
        <w:rPr>
          <w:rFonts w:ascii="Times New Roman" w:eastAsia="Times New Roman" w:hAnsi="Times New Roman" w:cs="Times New Roman"/>
          <w:bCs/>
          <w:sz w:val="28"/>
          <w:szCs w:val="28"/>
        </w:rPr>
      </w:pPr>
    </w:p>
    <w:p w14:paraId="0CC3AE50" w14:textId="41C5C24A" w:rsidR="00DA32A1" w:rsidRPr="00DA32A1" w:rsidRDefault="00DA32A1" w:rsidP="00DA32A1">
      <w:pPr>
        <w:spacing w:after="0" w:line="360" w:lineRule="auto"/>
        <w:ind w:firstLine="709"/>
        <w:jc w:val="both"/>
        <w:rPr>
          <w:rFonts w:ascii="Times New Roman" w:eastAsia="Times New Roman" w:hAnsi="Times New Roman" w:cs="Times New Roman"/>
          <w:b/>
          <w:bCs/>
          <w:sz w:val="28"/>
          <w:szCs w:val="28"/>
        </w:rPr>
      </w:pPr>
      <w:r w:rsidRPr="00DA32A1">
        <w:rPr>
          <w:rFonts w:ascii="Times New Roman" w:eastAsia="Times New Roman" w:hAnsi="Times New Roman" w:cs="Times New Roman"/>
          <w:b/>
          <w:bCs/>
          <w:sz w:val="28"/>
          <w:szCs w:val="28"/>
        </w:rPr>
        <w:t>1.1. Процедури діагностики ПК</w:t>
      </w:r>
    </w:p>
    <w:p w14:paraId="10BA1556" w14:textId="3D8ADFD5" w:rsidR="44242EC9" w:rsidRDefault="001E47BE" w:rsidP="00DA32A1">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Пишеш які є процедури діагностики взагалі та етапи діагностики.</w:t>
      </w:r>
    </w:p>
    <w:p w14:paraId="13B9C60C" w14:textId="7DE89FD3" w:rsidR="001E47BE" w:rsidRPr="001E47BE" w:rsidRDefault="001E47BE" w:rsidP="00DA32A1">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Можеш зайти в </w:t>
      </w:r>
      <w:r>
        <w:rPr>
          <w:rFonts w:ascii="Times New Roman" w:eastAsia="Times New Roman" w:hAnsi="Times New Roman" w:cs="Times New Roman"/>
          <w:sz w:val="28"/>
          <w:szCs w:val="28"/>
          <w:lang w:val="en-US"/>
        </w:rPr>
        <w:t>Cisco</w:t>
      </w:r>
      <w:r>
        <w:rPr>
          <w:rFonts w:ascii="Times New Roman" w:eastAsia="Times New Roman" w:hAnsi="Times New Roman" w:cs="Times New Roman"/>
          <w:sz w:val="28"/>
          <w:szCs w:val="28"/>
        </w:rPr>
        <w:t xml:space="preserve"> там цілий розділ</w:t>
      </w:r>
    </w:p>
    <w:p w14:paraId="5B9A2C01" w14:textId="77777777" w:rsidR="001E47BE" w:rsidRDefault="001E47BE" w:rsidP="00DA32A1">
      <w:pPr>
        <w:spacing w:after="0" w:line="360" w:lineRule="auto"/>
        <w:ind w:firstLine="709"/>
        <w:rPr>
          <w:rFonts w:ascii="Times New Roman" w:eastAsia="Times New Roman" w:hAnsi="Times New Roman" w:cs="Times New Roman"/>
          <w:b/>
          <w:bCs/>
          <w:i/>
          <w:iCs/>
          <w:sz w:val="28"/>
          <w:szCs w:val="28"/>
        </w:rPr>
      </w:pPr>
    </w:p>
    <w:p w14:paraId="41987DBE" w14:textId="77777777" w:rsidR="001E47BE" w:rsidRDefault="001E47BE" w:rsidP="00DA32A1">
      <w:pPr>
        <w:spacing w:after="0" w:line="360" w:lineRule="auto"/>
        <w:ind w:firstLine="709"/>
        <w:rPr>
          <w:rFonts w:ascii="Times New Roman" w:eastAsia="Times New Roman" w:hAnsi="Times New Roman" w:cs="Times New Roman"/>
          <w:b/>
          <w:bCs/>
          <w:i/>
          <w:iCs/>
          <w:sz w:val="28"/>
          <w:szCs w:val="28"/>
        </w:rPr>
      </w:pPr>
    </w:p>
    <w:p w14:paraId="0D36C7E5" w14:textId="77777777" w:rsidR="001E47BE" w:rsidRPr="001E47BE" w:rsidRDefault="001E47BE" w:rsidP="001E47BE">
      <w:pPr>
        <w:spacing w:after="0" w:line="360" w:lineRule="auto"/>
        <w:ind w:firstLine="709"/>
        <w:jc w:val="both"/>
        <w:rPr>
          <w:rFonts w:ascii="Times New Roman" w:eastAsia="Times New Roman" w:hAnsi="Times New Roman" w:cs="Times New Roman"/>
          <w:b/>
          <w:bCs/>
          <w:sz w:val="28"/>
          <w:szCs w:val="28"/>
        </w:rPr>
      </w:pPr>
      <w:r w:rsidRPr="001E47BE">
        <w:rPr>
          <w:rFonts w:ascii="Times New Roman" w:eastAsia="Times New Roman" w:hAnsi="Times New Roman" w:cs="Times New Roman"/>
          <w:b/>
          <w:bCs/>
          <w:sz w:val="28"/>
          <w:szCs w:val="28"/>
        </w:rPr>
        <w:t>1.2. Апаратна діагностика</w:t>
      </w:r>
    </w:p>
    <w:p w14:paraId="0FBB4AFF" w14:textId="77777777" w:rsidR="001E47BE" w:rsidRDefault="001E47BE" w:rsidP="00DA32A1">
      <w:pPr>
        <w:spacing w:after="0" w:line="360" w:lineRule="auto"/>
        <w:ind w:firstLine="709"/>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t xml:space="preserve">Описуєш процедуру апаратної діагностики </w:t>
      </w:r>
    </w:p>
    <w:p w14:paraId="74B38D66" w14:textId="77777777" w:rsidR="001E47BE" w:rsidRDefault="001E47BE" w:rsidP="00DA32A1">
      <w:pPr>
        <w:spacing w:after="0" w:line="360" w:lineRule="auto"/>
        <w:ind w:firstLine="709"/>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t>В наших уроках в класі це є</w:t>
      </w:r>
    </w:p>
    <w:p w14:paraId="520CEB81" w14:textId="77777777" w:rsidR="001E47BE" w:rsidRDefault="001E47BE" w:rsidP="00DA32A1">
      <w:pPr>
        <w:spacing w:after="0" w:line="360" w:lineRule="auto"/>
        <w:ind w:firstLine="709"/>
        <w:rPr>
          <w:rFonts w:ascii="Times New Roman" w:eastAsia="Times New Roman" w:hAnsi="Times New Roman" w:cs="Times New Roman"/>
          <w:b/>
          <w:bCs/>
          <w:i/>
          <w:iCs/>
          <w:sz w:val="28"/>
          <w:szCs w:val="28"/>
        </w:rPr>
      </w:pPr>
    </w:p>
    <w:p w14:paraId="6ED0306B" w14:textId="77777777" w:rsidR="001E47BE" w:rsidRDefault="001E47BE" w:rsidP="00DA32A1">
      <w:pPr>
        <w:spacing w:after="0" w:line="360" w:lineRule="auto"/>
        <w:ind w:firstLine="709"/>
        <w:rPr>
          <w:rFonts w:ascii="Times New Roman" w:eastAsia="Times New Roman" w:hAnsi="Times New Roman" w:cs="Times New Roman"/>
          <w:b/>
          <w:bCs/>
          <w:i/>
          <w:iCs/>
          <w:sz w:val="28"/>
          <w:szCs w:val="28"/>
        </w:rPr>
      </w:pPr>
    </w:p>
    <w:p w14:paraId="567F8664" w14:textId="05EC9F87" w:rsidR="001E47BE" w:rsidRPr="001E47BE" w:rsidRDefault="001E47BE" w:rsidP="001E47BE">
      <w:pPr>
        <w:spacing w:after="0" w:line="360" w:lineRule="auto"/>
        <w:ind w:firstLine="709"/>
        <w:rPr>
          <w:rFonts w:ascii="Times New Roman" w:eastAsia="Times New Roman" w:hAnsi="Times New Roman" w:cs="Times New Roman"/>
          <w:b/>
          <w:bCs/>
          <w:iCs/>
          <w:sz w:val="28"/>
          <w:szCs w:val="28"/>
        </w:rPr>
      </w:pPr>
      <w:r w:rsidRPr="001E47BE">
        <w:rPr>
          <w:rFonts w:ascii="Times New Roman" w:eastAsia="Times New Roman" w:hAnsi="Times New Roman" w:cs="Times New Roman"/>
          <w:b/>
          <w:bCs/>
          <w:iCs/>
          <w:sz w:val="28"/>
          <w:szCs w:val="28"/>
        </w:rPr>
        <w:t>1.3. Програмна діагностика</w:t>
      </w:r>
    </w:p>
    <w:p w14:paraId="61B0A4C7" w14:textId="50D64102" w:rsidR="001E47BE" w:rsidRDefault="001E47BE" w:rsidP="001E47BE">
      <w:pPr>
        <w:spacing w:after="0" w:line="360" w:lineRule="auto"/>
        <w:ind w:firstLine="709"/>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t>Описуєш що є пост диагностика</w:t>
      </w:r>
    </w:p>
    <w:p w14:paraId="4688C3A4" w14:textId="0E2EA992" w:rsidR="001E47BE" w:rsidRDefault="001E47BE" w:rsidP="001E47BE">
      <w:pPr>
        <w:spacing w:after="0" w:line="360" w:lineRule="auto"/>
        <w:ind w:firstLine="709"/>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t>Діагностика програмами операційних систем</w:t>
      </w:r>
    </w:p>
    <w:p w14:paraId="2F2C1098" w14:textId="441FE939" w:rsidR="001E47BE" w:rsidRPr="001E47BE" w:rsidRDefault="001E47BE" w:rsidP="001E47BE">
      <w:pPr>
        <w:spacing w:after="0" w:line="360" w:lineRule="auto"/>
        <w:ind w:firstLine="709"/>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t>Діагностика сторонніми програмами</w:t>
      </w:r>
    </w:p>
    <w:p w14:paraId="58524402" w14:textId="3487BD8C" w:rsidR="00DA32A1" w:rsidRDefault="00DA32A1" w:rsidP="00DA32A1">
      <w:pPr>
        <w:spacing w:after="0" w:line="360" w:lineRule="auto"/>
        <w:ind w:firstLine="709"/>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br w:type="page"/>
      </w:r>
    </w:p>
    <w:p w14:paraId="22B715D8" w14:textId="08809196" w:rsidR="001E47BE" w:rsidRDefault="001E47BE" w:rsidP="001E47BE">
      <w:pPr>
        <w:spacing w:after="0" w:line="360" w:lineRule="auto"/>
        <w:jc w:val="center"/>
        <w:rPr>
          <w:rFonts w:ascii="Times New Roman" w:eastAsia="Times New Roman" w:hAnsi="Times New Roman" w:cs="Times New Roman"/>
          <w:b/>
          <w:bCs/>
          <w:caps/>
          <w:sz w:val="28"/>
          <w:szCs w:val="28"/>
        </w:rPr>
      </w:pPr>
      <w:r w:rsidRPr="001E47BE">
        <w:rPr>
          <w:rFonts w:ascii="Times New Roman" w:eastAsia="Times New Roman" w:hAnsi="Times New Roman" w:cs="Times New Roman"/>
          <w:b/>
          <w:bCs/>
          <w:caps/>
          <w:sz w:val="28"/>
          <w:szCs w:val="28"/>
        </w:rPr>
        <w:lastRenderedPageBreak/>
        <w:t>ІІ. Програмна діагностика ПК</w:t>
      </w:r>
    </w:p>
    <w:p w14:paraId="475DCE88" w14:textId="400E3163" w:rsidR="001E47BE" w:rsidRPr="001E47BE" w:rsidRDefault="001E47BE" w:rsidP="001E47BE">
      <w:pPr>
        <w:spacing w:after="0" w:line="360" w:lineRule="auto"/>
        <w:jc w:val="both"/>
        <w:rPr>
          <w:rFonts w:ascii="Times New Roman" w:eastAsia="Times New Roman" w:hAnsi="Times New Roman" w:cs="Times New Roman"/>
          <w:bCs/>
          <w:sz w:val="28"/>
          <w:szCs w:val="28"/>
        </w:rPr>
      </w:pPr>
      <w:r w:rsidRPr="001E47BE">
        <w:rPr>
          <w:rFonts w:ascii="Times New Roman" w:eastAsia="Times New Roman" w:hAnsi="Times New Roman" w:cs="Times New Roman"/>
          <w:bCs/>
          <w:sz w:val="28"/>
          <w:szCs w:val="28"/>
        </w:rPr>
        <w:t>описуєш по пунктах змісту застосування програ</w:t>
      </w:r>
      <w:bookmarkStart w:id="0" w:name="_GoBack"/>
      <w:bookmarkEnd w:id="0"/>
      <w:r w:rsidRPr="001E47BE">
        <w:rPr>
          <w:rFonts w:ascii="Times New Roman" w:eastAsia="Times New Roman" w:hAnsi="Times New Roman" w:cs="Times New Roman"/>
          <w:bCs/>
          <w:sz w:val="28"/>
          <w:szCs w:val="28"/>
        </w:rPr>
        <w:t>м</w:t>
      </w:r>
    </w:p>
    <w:p w14:paraId="461EA637" w14:textId="77777777" w:rsidR="001E47BE" w:rsidRDefault="001E47BE">
      <w:pPr>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br w:type="page"/>
      </w:r>
    </w:p>
    <w:p w14:paraId="3C3223E6" w14:textId="41F3EED8" w:rsidR="44242EC9" w:rsidRDefault="652FE87A" w:rsidP="00DA32A1">
      <w:pPr>
        <w:spacing w:after="0" w:line="360" w:lineRule="auto"/>
        <w:ind w:firstLine="709"/>
        <w:jc w:val="center"/>
        <w:rPr>
          <w:rFonts w:ascii="Times New Roman" w:eastAsia="Times New Roman" w:hAnsi="Times New Roman" w:cs="Times New Roman"/>
          <w:sz w:val="28"/>
          <w:szCs w:val="28"/>
        </w:rPr>
      </w:pPr>
      <w:r w:rsidRPr="652FE87A">
        <w:rPr>
          <w:rFonts w:ascii="Times New Roman" w:eastAsia="Times New Roman" w:hAnsi="Times New Roman" w:cs="Times New Roman"/>
          <w:b/>
          <w:bCs/>
          <w:i/>
          <w:iCs/>
          <w:sz w:val="28"/>
          <w:szCs w:val="28"/>
        </w:rPr>
        <w:lastRenderedPageBreak/>
        <w:t>CrystalDiskInfo</w:t>
      </w:r>
      <w:r w:rsidRPr="652FE87A">
        <w:rPr>
          <w:rFonts w:ascii="Times New Roman" w:eastAsia="Times New Roman" w:hAnsi="Times New Roman" w:cs="Times New Roman"/>
          <w:b/>
          <w:bCs/>
          <w:sz w:val="28"/>
          <w:szCs w:val="28"/>
        </w:rPr>
        <w:t>:</w:t>
      </w:r>
    </w:p>
    <w:p w14:paraId="0280F9D5" w14:textId="6B5B8991" w:rsidR="44242EC9" w:rsidRDefault="44242EC9" w:rsidP="00DA32A1">
      <w:pPr>
        <w:spacing w:after="0" w:line="360" w:lineRule="auto"/>
        <w:ind w:firstLine="709"/>
        <w:rPr>
          <w:rFonts w:ascii="Times New Roman" w:eastAsia="Times New Roman" w:hAnsi="Times New Roman" w:cs="Times New Roman"/>
          <w:sz w:val="28"/>
          <w:szCs w:val="28"/>
        </w:rPr>
      </w:pPr>
    </w:p>
    <w:p w14:paraId="623364E2" w14:textId="3A361C94" w:rsidR="44242EC9" w:rsidRDefault="44242EC9" w:rsidP="00DA32A1">
      <w:pPr>
        <w:spacing w:after="0" w:line="360" w:lineRule="auto"/>
        <w:ind w:firstLine="709"/>
        <w:jc w:val="both"/>
        <w:rPr>
          <w:rFonts w:ascii="Times New Roman" w:eastAsia="Times New Roman" w:hAnsi="Times New Roman" w:cs="Times New Roman"/>
          <w:sz w:val="28"/>
          <w:szCs w:val="28"/>
        </w:rPr>
      </w:pPr>
      <w:r w:rsidRPr="44242EC9">
        <w:rPr>
          <w:rFonts w:ascii="Times New Roman" w:eastAsia="Times New Roman" w:hAnsi="Times New Roman" w:cs="Times New Roman"/>
          <w:b/>
          <w:bCs/>
          <w:sz w:val="28"/>
          <w:szCs w:val="28"/>
        </w:rPr>
        <w:t xml:space="preserve">CrystalDiskInfo — утиліта для перевірки жорстких дисків ПК, що підтримують технологію S.M.A.R.T. </w:t>
      </w:r>
      <w:r w:rsidRPr="44242EC9">
        <w:rPr>
          <w:rFonts w:ascii="Times New Roman" w:eastAsia="Times New Roman" w:hAnsi="Times New Roman" w:cs="Times New Roman"/>
          <w:sz w:val="28"/>
          <w:szCs w:val="28"/>
        </w:rPr>
        <w:t>За її допомоги користувач може провести моніторинг жорстких дисків і отримати загальну оцінку їх стану. Підтримка зовнішніх жорстких дисків і багаті можливості дозволяють CrystalDiskInfo називатися однією з кращих програм у своїй категорії.</w:t>
      </w:r>
    </w:p>
    <w:p w14:paraId="68721522" w14:textId="1D229856" w:rsidR="44242EC9" w:rsidRDefault="44242EC9" w:rsidP="00DA32A1">
      <w:pPr>
        <w:spacing w:after="0" w:line="360" w:lineRule="auto"/>
        <w:ind w:firstLine="709"/>
        <w:jc w:val="both"/>
        <w:rPr>
          <w:rFonts w:ascii="Times New Roman" w:eastAsia="Times New Roman" w:hAnsi="Times New Roman" w:cs="Times New Roman"/>
          <w:sz w:val="28"/>
          <w:szCs w:val="28"/>
        </w:rPr>
      </w:pPr>
    </w:p>
    <w:p w14:paraId="0D0420ED" w14:textId="77215E12" w:rsidR="44242EC9" w:rsidRDefault="44242EC9" w:rsidP="00DA32A1">
      <w:pPr>
        <w:spacing w:after="0" w:line="360" w:lineRule="auto"/>
        <w:ind w:firstLine="709"/>
        <w:jc w:val="both"/>
        <w:rPr>
          <w:rFonts w:ascii="Times New Roman" w:eastAsia="Times New Roman" w:hAnsi="Times New Roman" w:cs="Times New Roman"/>
          <w:sz w:val="28"/>
          <w:szCs w:val="28"/>
        </w:rPr>
      </w:pPr>
      <w:r w:rsidRPr="44242EC9">
        <w:rPr>
          <w:rFonts w:ascii="Times New Roman" w:eastAsia="Times New Roman" w:hAnsi="Times New Roman" w:cs="Times New Roman"/>
          <w:sz w:val="28"/>
          <w:szCs w:val="28"/>
        </w:rPr>
        <w:t>CrystalDiskInfo відображає детальну інформацію про жорсткі диски (версію прошивки, серійний номер, стандарт, інтерфейс, загальний час роботи і т. д.), а також виводить параметри системи самодіагностики SMART (помилки читання, продуктивність, запуски/зупинки шпинделя, час пошуку доріжки, кількість циклів увімкнення-вимкнення, помилки секторів і т. д.).</w:t>
      </w:r>
    </w:p>
    <w:p w14:paraId="3FB2906E" w14:textId="73D5D6DA" w:rsidR="44242EC9" w:rsidRDefault="44242EC9" w:rsidP="00DA32A1">
      <w:pPr>
        <w:spacing w:after="0" w:line="360" w:lineRule="auto"/>
        <w:ind w:firstLine="709"/>
        <w:jc w:val="both"/>
        <w:rPr>
          <w:rFonts w:ascii="Times New Roman" w:eastAsia="Times New Roman" w:hAnsi="Times New Roman" w:cs="Times New Roman"/>
          <w:sz w:val="28"/>
          <w:szCs w:val="28"/>
        </w:rPr>
      </w:pPr>
    </w:p>
    <w:p w14:paraId="0A9B8242" w14:textId="0583735C" w:rsidR="44242EC9" w:rsidRDefault="44242EC9" w:rsidP="00DA32A1">
      <w:pPr>
        <w:spacing w:after="0" w:line="360" w:lineRule="auto"/>
        <w:ind w:firstLine="709"/>
        <w:jc w:val="both"/>
        <w:rPr>
          <w:rFonts w:ascii="Times New Roman" w:eastAsia="Times New Roman" w:hAnsi="Times New Roman" w:cs="Times New Roman"/>
          <w:b/>
          <w:bCs/>
          <w:sz w:val="28"/>
          <w:szCs w:val="28"/>
        </w:rPr>
      </w:pPr>
      <w:r w:rsidRPr="44242EC9">
        <w:rPr>
          <w:rFonts w:ascii="Times New Roman" w:eastAsia="Times New Roman" w:hAnsi="Times New Roman" w:cs="Times New Roman"/>
          <w:b/>
          <w:bCs/>
          <w:sz w:val="28"/>
          <w:szCs w:val="28"/>
        </w:rPr>
        <w:t>Основні можливості CrystalDiskInfo:</w:t>
      </w:r>
    </w:p>
    <w:p w14:paraId="04DB38B9" w14:textId="06EE8E18" w:rsidR="44242EC9" w:rsidRDefault="44242EC9" w:rsidP="00DA32A1">
      <w:pPr>
        <w:spacing w:after="0" w:line="360" w:lineRule="auto"/>
        <w:ind w:firstLine="709"/>
        <w:jc w:val="both"/>
        <w:rPr>
          <w:rFonts w:ascii="Times New Roman" w:eastAsia="Times New Roman" w:hAnsi="Times New Roman" w:cs="Times New Roman"/>
          <w:b/>
          <w:bCs/>
          <w:sz w:val="28"/>
          <w:szCs w:val="28"/>
        </w:rPr>
      </w:pPr>
    </w:p>
    <w:p w14:paraId="359ED752" w14:textId="61917581" w:rsidR="44242EC9" w:rsidRDefault="44242EC9" w:rsidP="00DA32A1">
      <w:pPr>
        <w:spacing w:after="0" w:line="360" w:lineRule="auto"/>
        <w:ind w:firstLine="709"/>
        <w:rPr>
          <w:rFonts w:ascii="Times New Roman" w:eastAsia="Times New Roman" w:hAnsi="Times New Roman" w:cs="Times New Roman"/>
          <w:sz w:val="28"/>
          <w:szCs w:val="28"/>
        </w:rPr>
      </w:pPr>
      <w:r w:rsidRPr="44242EC9">
        <w:rPr>
          <w:rFonts w:ascii="Times New Roman" w:eastAsia="Times New Roman" w:hAnsi="Times New Roman" w:cs="Times New Roman"/>
          <w:sz w:val="28"/>
          <w:szCs w:val="28"/>
        </w:rPr>
        <w:t xml:space="preserve">— Перегляд апаратних характеристик і відомостей про поточні режими. </w:t>
      </w:r>
    </w:p>
    <w:p w14:paraId="2DCF1CA3" w14:textId="50941768" w:rsidR="44242EC9" w:rsidRDefault="44242EC9" w:rsidP="00DA32A1">
      <w:pPr>
        <w:spacing w:after="0" w:line="360" w:lineRule="auto"/>
        <w:ind w:firstLine="709"/>
        <w:rPr>
          <w:rFonts w:ascii="Times New Roman" w:eastAsia="Times New Roman" w:hAnsi="Times New Roman" w:cs="Times New Roman"/>
          <w:sz w:val="28"/>
          <w:szCs w:val="28"/>
        </w:rPr>
      </w:pPr>
      <w:r w:rsidRPr="44242EC9">
        <w:rPr>
          <w:rFonts w:ascii="Times New Roman" w:eastAsia="Times New Roman" w:hAnsi="Times New Roman" w:cs="Times New Roman"/>
          <w:sz w:val="28"/>
          <w:szCs w:val="28"/>
        </w:rPr>
        <w:t>— Моніторинг температури та інших даних системи самодіагностики S.M.A.R.T.</w:t>
      </w:r>
    </w:p>
    <w:p w14:paraId="4597F58D" w14:textId="29932B1F" w:rsidR="44242EC9" w:rsidRDefault="44242EC9" w:rsidP="00DA32A1">
      <w:pPr>
        <w:spacing w:after="0" w:line="360" w:lineRule="auto"/>
        <w:ind w:firstLine="709"/>
        <w:rPr>
          <w:rFonts w:ascii="Times New Roman" w:eastAsia="Times New Roman" w:hAnsi="Times New Roman" w:cs="Times New Roman"/>
          <w:sz w:val="28"/>
          <w:szCs w:val="28"/>
        </w:rPr>
      </w:pPr>
      <w:r w:rsidRPr="44242EC9">
        <w:rPr>
          <w:rFonts w:ascii="Times New Roman" w:eastAsia="Times New Roman" w:hAnsi="Times New Roman" w:cs="Times New Roman"/>
          <w:sz w:val="28"/>
          <w:szCs w:val="28"/>
        </w:rPr>
        <w:t xml:space="preserve"> — Керування налаштуваннями шум/швидкодія. </w:t>
      </w:r>
    </w:p>
    <w:p w14:paraId="1CFCACBA" w14:textId="508F3ECE" w:rsidR="44242EC9" w:rsidRDefault="44242EC9" w:rsidP="00DA32A1">
      <w:pPr>
        <w:spacing w:after="0" w:line="360" w:lineRule="auto"/>
        <w:ind w:firstLine="709"/>
        <w:rPr>
          <w:rFonts w:ascii="Times New Roman" w:eastAsia="Times New Roman" w:hAnsi="Times New Roman" w:cs="Times New Roman"/>
          <w:sz w:val="28"/>
          <w:szCs w:val="28"/>
        </w:rPr>
      </w:pPr>
      <w:r w:rsidRPr="44242EC9">
        <w:rPr>
          <w:rFonts w:ascii="Times New Roman" w:eastAsia="Times New Roman" w:hAnsi="Times New Roman" w:cs="Times New Roman"/>
          <w:sz w:val="28"/>
          <w:szCs w:val="28"/>
        </w:rPr>
        <w:t>— Можливість скидання лічильників збійних секторів.</w:t>
      </w:r>
    </w:p>
    <w:p w14:paraId="78C1A287" w14:textId="2B37C617" w:rsidR="44242EC9" w:rsidRDefault="44242EC9" w:rsidP="00DA32A1">
      <w:pPr>
        <w:spacing w:after="0" w:line="360" w:lineRule="auto"/>
        <w:ind w:firstLine="709"/>
        <w:rPr>
          <w:rFonts w:ascii="Times New Roman" w:eastAsia="Times New Roman" w:hAnsi="Times New Roman" w:cs="Times New Roman"/>
          <w:sz w:val="28"/>
          <w:szCs w:val="28"/>
        </w:rPr>
      </w:pPr>
      <w:r w:rsidRPr="44242EC9">
        <w:rPr>
          <w:rFonts w:ascii="Times New Roman" w:eastAsia="Times New Roman" w:hAnsi="Times New Roman" w:cs="Times New Roman"/>
          <w:sz w:val="28"/>
          <w:szCs w:val="28"/>
        </w:rPr>
        <w:t xml:space="preserve"> — Відображення температури дисків в треї. </w:t>
      </w:r>
    </w:p>
    <w:p w14:paraId="678B627F" w14:textId="05BA736D" w:rsidR="44242EC9" w:rsidRDefault="44242EC9" w:rsidP="00DA32A1">
      <w:pPr>
        <w:spacing w:after="0" w:line="360" w:lineRule="auto"/>
        <w:ind w:firstLine="709"/>
        <w:rPr>
          <w:rFonts w:ascii="Times New Roman" w:eastAsia="Times New Roman" w:hAnsi="Times New Roman" w:cs="Times New Roman"/>
          <w:sz w:val="28"/>
          <w:szCs w:val="28"/>
        </w:rPr>
      </w:pPr>
      <w:r w:rsidRPr="44242EC9">
        <w:rPr>
          <w:rFonts w:ascii="Times New Roman" w:eastAsia="Times New Roman" w:hAnsi="Times New Roman" w:cs="Times New Roman"/>
          <w:sz w:val="28"/>
          <w:szCs w:val="28"/>
        </w:rPr>
        <w:t xml:space="preserve">— Графік зміни температури. </w:t>
      </w:r>
    </w:p>
    <w:p w14:paraId="2D999BE2" w14:textId="545B9481" w:rsidR="44242EC9" w:rsidRDefault="44242EC9" w:rsidP="00DA32A1">
      <w:pPr>
        <w:spacing w:after="0" w:line="360" w:lineRule="auto"/>
        <w:ind w:firstLine="709"/>
        <w:rPr>
          <w:rFonts w:ascii="Times New Roman" w:eastAsia="Times New Roman" w:hAnsi="Times New Roman" w:cs="Times New Roman"/>
          <w:sz w:val="28"/>
          <w:szCs w:val="28"/>
        </w:rPr>
      </w:pPr>
      <w:r w:rsidRPr="44242EC9">
        <w:rPr>
          <w:rFonts w:ascii="Times New Roman" w:eastAsia="Times New Roman" w:hAnsi="Times New Roman" w:cs="Times New Roman"/>
          <w:sz w:val="28"/>
          <w:szCs w:val="28"/>
        </w:rPr>
        <w:t>— Підтримка зовнішніх жорстких дисків.</w:t>
      </w:r>
    </w:p>
    <w:p w14:paraId="35676B2F" w14:textId="32B79A41" w:rsidR="44242EC9" w:rsidRDefault="44242EC9" w:rsidP="00DA32A1">
      <w:pPr>
        <w:spacing w:after="0" w:line="360" w:lineRule="auto"/>
        <w:ind w:firstLine="709"/>
        <w:jc w:val="both"/>
        <w:rPr>
          <w:rFonts w:ascii="Times New Roman" w:eastAsia="Times New Roman" w:hAnsi="Times New Roman" w:cs="Times New Roman"/>
          <w:sz w:val="28"/>
          <w:szCs w:val="28"/>
        </w:rPr>
      </w:pPr>
    </w:p>
    <w:p w14:paraId="17C477EF" w14:textId="3F5A6BA4" w:rsidR="44242EC9" w:rsidRDefault="44242EC9" w:rsidP="00DA32A1">
      <w:pPr>
        <w:spacing w:after="0" w:line="360" w:lineRule="auto"/>
        <w:ind w:firstLine="709"/>
        <w:jc w:val="both"/>
      </w:pPr>
      <w:r>
        <w:rPr>
          <w:noProof/>
          <w:lang w:eastAsia="uk-UA"/>
        </w:rPr>
        <w:lastRenderedPageBreak/>
        <w:drawing>
          <wp:inline distT="0" distB="0" distL="0" distR="0" wp14:anchorId="6012335D" wp14:editId="08002E4E">
            <wp:extent cx="2457450" cy="1689497"/>
            <wp:effectExtent l="0" t="0" r="0" b="0"/>
            <wp:docPr id="353667257" name="Рисунок 35366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57450" cy="1689497"/>
                    </a:xfrm>
                    <a:prstGeom prst="rect">
                      <a:avLst/>
                    </a:prstGeom>
                  </pic:spPr>
                </pic:pic>
              </a:graphicData>
            </a:graphic>
          </wp:inline>
        </w:drawing>
      </w:r>
    </w:p>
    <w:p w14:paraId="50F31E62" w14:textId="45C96FF3" w:rsidR="44242EC9" w:rsidRDefault="44242EC9" w:rsidP="00DA32A1">
      <w:pPr>
        <w:spacing w:after="0" w:line="360" w:lineRule="auto"/>
        <w:ind w:firstLine="709"/>
        <w:jc w:val="both"/>
        <w:rPr>
          <w:rFonts w:ascii="Times New Roman" w:eastAsia="Times New Roman" w:hAnsi="Times New Roman" w:cs="Times New Roman"/>
          <w:sz w:val="28"/>
          <w:szCs w:val="28"/>
        </w:rPr>
      </w:pPr>
    </w:p>
    <w:p w14:paraId="191950DC" w14:textId="2FA33141" w:rsidR="44242EC9" w:rsidRDefault="44242EC9" w:rsidP="00DA32A1">
      <w:pPr>
        <w:spacing w:after="0" w:line="360" w:lineRule="auto"/>
        <w:ind w:firstLine="709"/>
        <w:jc w:val="both"/>
        <w:rPr>
          <w:rFonts w:ascii="Times New Roman" w:eastAsia="Times New Roman" w:hAnsi="Times New Roman" w:cs="Times New Roman"/>
          <w:sz w:val="28"/>
          <w:szCs w:val="28"/>
        </w:rPr>
      </w:pPr>
    </w:p>
    <w:p w14:paraId="29733B04" w14:textId="68F77BB7" w:rsidR="44242EC9" w:rsidRDefault="44242EC9" w:rsidP="00DA32A1">
      <w:pPr>
        <w:spacing w:after="0" w:line="360" w:lineRule="auto"/>
        <w:ind w:firstLine="709"/>
        <w:jc w:val="both"/>
        <w:rPr>
          <w:rFonts w:ascii="Times New Roman" w:eastAsia="Times New Roman" w:hAnsi="Times New Roman" w:cs="Times New Roman"/>
          <w:sz w:val="28"/>
          <w:szCs w:val="28"/>
        </w:rPr>
      </w:pPr>
    </w:p>
    <w:p w14:paraId="293C3258" w14:textId="2FE0112A" w:rsidR="652FE87A" w:rsidRDefault="652FE87A" w:rsidP="00DA32A1">
      <w:pPr>
        <w:spacing w:after="0" w:line="360" w:lineRule="auto"/>
        <w:ind w:firstLine="709"/>
        <w:jc w:val="center"/>
        <w:rPr>
          <w:rFonts w:ascii="Times New Roman" w:eastAsia="Times New Roman" w:hAnsi="Times New Roman" w:cs="Times New Roman"/>
          <w:b/>
          <w:bCs/>
          <w:sz w:val="28"/>
          <w:szCs w:val="28"/>
        </w:rPr>
      </w:pPr>
    </w:p>
    <w:p w14:paraId="3F026F57" w14:textId="5EE078A8" w:rsidR="44242EC9" w:rsidRDefault="652FE87A" w:rsidP="00DA32A1">
      <w:pPr>
        <w:spacing w:after="0" w:line="360" w:lineRule="auto"/>
        <w:ind w:firstLine="709"/>
        <w:jc w:val="center"/>
        <w:rPr>
          <w:rFonts w:ascii="Times New Roman" w:eastAsia="Times New Roman" w:hAnsi="Times New Roman" w:cs="Times New Roman"/>
          <w:b/>
          <w:bCs/>
          <w:sz w:val="28"/>
          <w:szCs w:val="28"/>
        </w:rPr>
      </w:pPr>
      <w:r w:rsidRPr="652FE87A">
        <w:rPr>
          <w:rFonts w:ascii="Times New Roman" w:eastAsia="Times New Roman" w:hAnsi="Times New Roman" w:cs="Times New Roman"/>
          <w:b/>
          <w:bCs/>
          <w:i/>
          <w:iCs/>
          <w:sz w:val="28"/>
          <w:szCs w:val="28"/>
        </w:rPr>
        <w:t>AnVir Task Manager</w:t>
      </w:r>
      <w:r w:rsidRPr="652FE87A">
        <w:rPr>
          <w:rFonts w:ascii="Times New Roman" w:eastAsia="Times New Roman" w:hAnsi="Times New Roman" w:cs="Times New Roman"/>
          <w:b/>
          <w:bCs/>
          <w:sz w:val="28"/>
          <w:szCs w:val="28"/>
        </w:rPr>
        <w:t>:</w:t>
      </w:r>
    </w:p>
    <w:p w14:paraId="36DEBE0E" w14:textId="620ABF72" w:rsidR="44242EC9" w:rsidRDefault="44242EC9" w:rsidP="00DA32A1">
      <w:pPr>
        <w:spacing w:after="0" w:line="360" w:lineRule="auto"/>
        <w:ind w:firstLine="709"/>
        <w:jc w:val="center"/>
        <w:rPr>
          <w:rFonts w:ascii="Times New Roman" w:eastAsia="Times New Roman" w:hAnsi="Times New Roman" w:cs="Times New Roman"/>
          <w:b/>
          <w:bCs/>
          <w:sz w:val="28"/>
          <w:szCs w:val="28"/>
        </w:rPr>
      </w:pPr>
    </w:p>
    <w:p w14:paraId="0BBB6BE1" w14:textId="0FC048BF" w:rsidR="44242EC9" w:rsidRDefault="2DFAEF8E" w:rsidP="00DA32A1">
      <w:pPr>
        <w:spacing w:after="0" w:line="360" w:lineRule="auto"/>
        <w:ind w:firstLine="709"/>
        <w:jc w:val="both"/>
        <w:rPr>
          <w:rFonts w:ascii="Times New Roman" w:eastAsia="Times New Roman" w:hAnsi="Times New Roman" w:cs="Times New Roman"/>
          <w:b/>
          <w:bCs/>
          <w:sz w:val="28"/>
          <w:szCs w:val="28"/>
        </w:rPr>
      </w:pPr>
      <w:r w:rsidRPr="2DFAEF8E">
        <w:rPr>
          <w:rFonts w:ascii="Times New Roman" w:eastAsia="Times New Roman" w:hAnsi="Times New Roman" w:cs="Times New Roman"/>
          <w:b/>
          <w:bCs/>
          <w:sz w:val="28"/>
          <w:szCs w:val="28"/>
        </w:rPr>
        <w:t>AnVir Task Manager — безкоштовна програма для керування автозавантаженнями та запущеними процесами, службами й драйверами на ПК Windows.</w:t>
      </w:r>
      <w:r w:rsidRPr="2DFAEF8E">
        <w:rPr>
          <w:rFonts w:ascii="Times New Roman" w:eastAsia="Times New Roman" w:hAnsi="Times New Roman" w:cs="Times New Roman"/>
          <w:sz w:val="28"/>
          <w:szCs w:val="28"/>
        </w:rPr>
        <w:t xml:space="preserve"> Ця програма є чудовою заміною стандартного Диспетчера завдань і допоможе вам значно прискорити роботу комп'ютера, а також виявити та видалити деякі шкідливі програми.</w:t>
      </w:r>
    </w:p>
    <w:p w14:paraId="6B160CE9" w14:textId="244BD778" w:rsidR="2DFAEF8E" w:rsidRDefault="2DFAEF8E" w:rsidP="00DA32A1">
      <w:pPr>
        <w:spacing w:after="0" w:line="360" w:lineRule="auto"/>
        <w:ind w:firstLine="709"/>
        <w:jc w:val="both"/>
        <w:rPr>
          <w:rFonts w:ascii="Times New Roman" w:eastAsia="Times New Roman" w:hAnsi="Times New Roman" w:cs="Times New Roman"/>
          <w:sz w:val="28"/>
          <w:szCs w:val="28"/>
        </w:rPr>
      </w:pPr>
    </w:p>
    <w:p w14:paraId="7D50473C" w14:textId="2BDF97A2" w:rsidR="44242EC9" w:rsidRDefault="2DFAEF8E" w:rsidP="00DA32A1">
      <w:pPr>
        <w:spacing w:after="0" w:line="360" w:lineRule="auto"/>
        <w:ind w:firstLine="709"/>
        <w:jc w:val="both"/>
        <w:rPr>
          <w:rFonts w:ascii="Times New Roman" w:eastAsia="Times New Roman" w:hAnsi="Times New Roman" w:cs="Times New Roman"/>
          <w:sz w:val="28"/>
          <w:szCs w:val="28"/>
        </w:rPr>
      </w:pPr>
      <w:r w:rsidRPr="2DFAEF8E">
        <w:rPr>
          <w:rFonts w:ascii="Times New Roman" w:eastAsia="Times New Roman" w:hAnsi="Times New Roman" w:cs="Times New Roman"/>
          <w:sz w:val="28"/>
          <w:szCs w:val="28"/>
        </w:rPr>
        <w:t>AnVir Task Manager відображає рейтинг активних процесів, служб і автозавантажень. Він базований на поведінці програми, аналізі коду та інформації з бази даних програм. Також можна перевірити будь-який підозрілий процес або файл на virustotal.com.</w:t>
      </w:r>
    </w:p>
    <w:p w14:paraId="0C96C132" w14:textId="7851F4F9" w:rsidR="2DFAEF8E" w:rsidRDefault="2DFAEF8E" w:rsidP="00DA32A1">
      <w:pPr>
        <w:spacing w:after="0" w:line="360" w:lineRule="auto"/>
        <w:ind w:firstLine="709"/>
        <w:jc w:val="both"/>
        <w:rPr>
          <w:rFonts w:ascii="Times New Roman" w:eastAsia="Times New Roman" w:hAnsi="Times New Roman" w:cs="Times New Roman"/>
          <w:sz w:val="28"/>
          <w:szCs w:val="28"/>
        </w:rPr>
      </w:pPr>
    </w:p>
    <w:p w14:paraId="01B82CD8" w14:textId="32BE20B0" w:rsidR="44242EC9" w:rsidRDefault="44242EC9" w:rsidP="00DA32A1">
      <w:pPr>
        <w:spacing w:after="0" w:line="360" w:lineRule="auto"/>
        <w:ind w:firstLine="709"/>
        <w:jc w:val="both"/>
        <w:rPr>
          <w:rFonts w:ascii="Times New Roman" w:eastAsia="Times New Roman" w:hAnsi="Times New Roman" w:cs="Times New Roman"/>
          <w:sz w:val="28"/>
          <w:szCs w:val="28"/>
        </w:rPr>
      </w:pPr>
      <w:r w:rsidRPr="44242EC9">
        <w:rPr>
          <w:rFonts w:ascii="Times New Roman" w:eastAsia="Times New Roman" w:hAnsi="Times New Roman" w:cs="Times New Roman"/>
          <w:sz w:val="28"/>
          <w:szCs w:val="28"/>
        </w:rPr>
        <w:t>Програма дозволяє переглядати та керувати автозавантаженням програм та служб. У цьому допоможе інтегрована база даних з описом понад 100 000 програм, сервісів, драйверів і мережевих підключень. Вимкніть або видаліть непотрібні програми, і ваш комп’ютер працюватиме набагато швидше. Також ви можете увімкнути для деяких програм функцію відкладеного завантаження.</w:t>
      </w:r>
    </w:p>
    <w:p w14:paraId="7A9548CC" w14:textId="2443DDCA" w:rsidR="2DFAEF8E" w:rsidRDefault="2DFAEF8E" w:rsidP="00DA32A1">
      <w:pPr>
        <w:spacing w:after="0" w:line="360" w:lineRule="auto"/>
        <w:ind w:firstLine="709"/>
        <w:jc w:val="both"/>
        <w:rPr>
          <w:rFonts w:ascii="Times New Roman" w:eastAsia="Times New Roman" w:hAnsi="Times New Roman" w:cs="Times New Roman"/>
          <w:sz w:val="28"/>
          <w:szCs w:val="28"/>
        </w:rPr>
      </w:pPr>
    </w:p>
    <w:p w14:paraId="5CECDCE0" w14:textId="6D5C9C40" w:rsidR="2DFAEF8E" w:rsidRDefault="2DFAEF8E" w:rsidP="00DA32A1">
      <w:pPr>
        <w:spacing w:after="0" w:line="360" w:lineRule="auto"/>
        <w:ind w:firstLine="709"/>
        <w:jc w:val="both"/>
      </w:pPr>
      <w:r>
        <w:rPr>
          <w:noProof/>
          <w:lang w:eastAsia="uk-UA"/>
        </w:rPr>
        <w:lastRenderedPageBreak/>
        <w:drawing>
          <wp:inline distT="0" distB="0" distL="0" distR="0" wp14:anchorId="0139B90B" wp14:editId="06A319F9">
            <wp:extent cx="4749800" cy="3562350"/>
            <wp:effectExtent l="0" t="0" r="0" b="0"/>
            <wp:docPr id="622538211" name="Рисунок 62253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749800" cy="3562350"/>
                    </a:xfrm>
                    <a:prstGeom prst="rect">
                      <a:avLst/>
                    </a:prstGeom>
                  </pic:spPr>
                </pic:pic>
              </a:graphicData>
            </a:graphic>
          </wp:inline>
        </w:drawing>
      </w:r>
    </w:p>
    <w:p w14:paraId="1D6556D8" w14:textId="19B43FB3" w:rsidR="2DFAEF8E" w:rsidRDefault="2DFAEF8E" w:rsidP="00DA32A1">
      <w:pPr>
        <w:spacing w:after="0" w:line="360" w:lineRule="auto"/>
        <w:ind w:firstLine="709"/>
        <w:jc w:val="both"/>
        <w:rPr>
          <w:rFonts w:ascii="Times New Roman" w:eastAsia="Times New Roman" w:hAnsi="Times New Roman" w:cs="Times New Roman"/>
          <w:sz w:val="28"/>
          <w:szCs w:val="28"/>
        </w:rPr>
      </w:pPr>
    </w:p>
    <w:p w14:paraId="2A2FB71F" w14:textId="7617625F" w:rsidR="2DFAEF8E" w:rsidRDefault="2DFAEF8E" w:rsidP="00DA32A1">
      <w:pPr>
        <w:spacing w:after="0" w:line="360" w:lineRule="auto"/>
        <w:ind w:firstLine="709"/>
        <w:jc w:val="both"/>
        <w:rPr>
          <w:rFonts w:ascii="Times New Roman" w:eastAsia="Times New Roman" w:hAnsi="Times New Roman" w:cs="Times New Roman"/>
          <w:sz w:val="28"/>
          <w:szCs w:val="28"/>
        </w:rPr>
      </w:pPr>
    </w:p>
    <w:p w14:paraId="506A28B3" w14:textId="49833BD4" w:rsidR="2DFAEF8E" w:rsidRDefault="2DFAEF8E" w:rsidP="00DA32A1">
      <w:pPr>
        <w:spacing w:after="0" w:line="360" w:lineRule="auto"/>
        <w:ind w:firstLine="709"/>
        <w:jc w:val="both"/>
        <w:rPr>
          <w:rFonts w:ascii="Times New Roman" w:eastAsia="Times New Roman" w:hAnsi="Times New Roman" w:cs="Times New Roman"/>
          <w:sz w:val="28"/>
          <w:szCs w:val="28"/>
        </w:rPr>
      </w:pPr>
    </w:p>
    <w:p w14:paraId="5F95E095" w14:textId="34B2219B" w:rsidR="2DFAEF8E" w:rsidRDefault="2DFAEF8E" w:rsidP="00DA32A1">
      <w:pPr>
        <w:spacing w:after="0" w:line="360" w:lineRule="auto"/>
        <w:ind w:firstLine="709"/>
        <w:jc w:val="both"/>
        <w:rPr>
          <w:rFonts w:ascii="Times New Roman" w:eastAsia="Times New Roman" w:hAnsi="Times New Roman" w:cs="Times New Roman"/>
          <w:sz w:val="28"/>
          <w:szCs w:val="28"/>
        </w:rPr>
      </w:pPr>
    </w:p>
    <w:p w14:paraId="7D88A912" w14:textId="42BB08CC" w:rsidR="2DFAEF8E" w:rsidRDefault="652FE87A" w:rsidP="00DA32A1">
      <w:pPr>
        <w:spacing w:after="0" w:line="360" w:lineRule="auto"/>
        <w:ind w:firstLine="709"/>
        <w:jc w:val="center"/>
        <w:rPr>
          <w:rFonts w:ascii="Times New Roman" w:eastAsia="Times New Roman" w:hAnsi="Times New Roman" w:cs="Times New Roman"/>
          <w:b/>
          <w:bCs/>
          <w:sz w:val="28"/>
          <w:szCs w:val="28"/>
        </w:rPr>
      </w:pPr>
      <w:r w:rsidRPr="652FE87A">
        <w:rPr>
          <w:rFonts w:ascii="Times New Roman" w:eastAsia="Times New Roman" w:hAnsi="Times New Roman" w:cs="Times New Roman"/>
          <w:b/>
          <w:bCs/>
          <w:i/>
          <w:iCs/>
          <w:sz w:val="28"/>
          <w:szCs w:val="28"/>
        </w:rPr>
        <w:t>FurMark</w:t>
      </w:r>
      <w:r w:rsidRPr="652FE87A">
        <w:rPr>
          <w:rFonts w:ascii="Times New Roman" w:eastAsia="Times New Roman" w:hAnsi="Times New Roman" w:cs="Times New Roman"/>
          <w:b/>
          <w:bCs/>
          <w:sz w:val="28"/>
          <w:szCs w:val="28"/>
        </w:rPr>
        <w:t>:</w:t>
      </w:r>
    </w:p>
    <w:p w14:paraId="258C6837" w14:textId="308E2349" w:rsidR="2DFAEF8E" w:rsidRDefault="2DFAEF8E" w:rsidP="00DA32A1">
      <w:pPr>
        <w:spacing w:after="0" w:line="360" w:lineRule="auto"/>
        <w:ind w:firstLine="709"/>
        <w:jc w:val="center"/>
        <w:rPr>
          <w:rFonts w:ascii="Times New Roman" w:eastAsia="Times New Roman" w:hAnsi="Times New Roman" w:cs="Times New Roman"/>
          <w:b/>
          <w:bCs/>
          <w:sz w:val="28"/>
          <w:szCs w:val="28"/>
        </w:rPr>
      </w:pPr>
    </w:p>
    <w:p w14:paraId="561B80D3" w14:textId="43B86556" w:rsidR="2DFAEF8E" w:rsidRDefault="2DFAEF8E" w:rsidP="00DA32A1">
      <w:pPr>
        <w:spacing w:after="0" w:line="360" w:lineRule="auto"/>
        <w:ind w:firstLine="709"/>
        <w:jc w:val="both"/>
        <w:rPr>
          <w:rFonts w:ascii="Times New Roman" w:eastAsia="Times New Roman" w:hAnsi="Times New Roman" w:cs="Times New Roman"/>
          <w:sz w:val="28"/>
          <w:szCs w:val="28"/>
        </w:rPr>
      </w:pPr>
      <w:r w:rsidRPr="2DFAEF8E">
        <w:rPr>
          <w:rFonts w:ascii="Times New Roman" w:eastAsia="Times New Roman" w:hAnsi="Times New Roman" w:cs="Times New Roman"/>
          <w:sz w:val="28"/>
          <w:szCs w:val="28"/>
        </w:rPr>
        <w:t>FurMark – це утиліта, призначена для тестування характеристик відеокарт. Програма поширюється в мережі безкоштовно і поставляється в комплекті з іншим корисним системним ПЗ.</w:t>
      </w:r>
    </w:p>
    <w:p w14:paraId="2E8D14A3" w14:textId="7EC136F3" w:rsidR="2DFAEF8E" w:rsidRDefault="2DFAEF8E" w:rsidP="00DA32A1">
      <w:pPr>
        <w:spacing w:after="0" w:line="360" w:lineRule="auto"/>
        <w:ind w:firstLine="709"/>
        <w:jc w:val="both"/>
        <w:rPr>
          <w:rFonts w:ascii="Times New Roman" w:eastAsia="Times New Roman" w:hAnsi="Times New Roman" w:cs="Times New Roman"/>
          <w:sz w:val="28"/>
          <w:szCs w:val="28"/>
        </w:rPr>
      </w:pPr>
    </w:p>
    <w:p w14:paraId="6CF47F7E" w14:textId="414B2ABA" w:rsidR="2DFAEF8E" w:rsidRDefault="2DFAEF8E" w:rsidP="00DA32A1">
      <w:pPr>
        <w:spacing w:after="0" w:line="360" w:lineRule="auto"/>
        <w:ind w:firstLine="709"/>
        <w:jc w:val="both"/>
        <w:rPr>
          <w:rFonts w:ascii="Times New Roman" w:eastAsia="Times New Roman" w:hAnsi="Times New Roman" w:cs="Times New Roman"/>
          <w:sz w:val="28"/>
          <w:szCs w:val="28"/>
        </w:rPr>
      </w:pPr>
      <w:r w:rsidRPr="2DFAEF8E">
        <w:rPr>
          <w:rFonts w:ascii="Times New Roman" w:eastAsia="Times New Roman" w:hAnsi="Times New Roman" w:cs="Times New Roman"/>
          <w:sz w:val="28"/>
          <w:szCs w:val="28"/>
        </w:rPr>
        <w:t>Основу FurMark складають так звані стрес-тести, які дозволяють визначити можливості і потенціал графічних карт, а також їх стабільність при роботі під тривалим навантаженням. Для цього в програмі передбачений рендеринг з чотирма «рівнями складності», як то відмальовка відео в форматі HD, Full HD, QHD і 4K.</w:t>
      </w:r>
    </w:p>
    <w:p w14:paraId="62133BEB" w14:textId="1E1A1889" w:rsidR="2DFAEF8E" w:rsidRDefault="2DFAEF8E" w:rsidP="00DA32A1">
      <w:pPr>
        <w:spacing w:after="0" w:line="360" w:lineRule="auto"/>
        <w:ind w:firstLine="709"/>
        <w:jc w:val="both"/>
        <w:rPr>
          <w:rFonts w:ascii="Times New Roman" w:eastAsia="Times New Roman" w:hAnsi="Times New Roman" w:cs="Times New Roman"/>
          <w:sz w:val="28"/>
          <w:szCs w:val="28"/>
        </w:rPr>
      </w:pPr>
    </w:p>
    <w:p w14:paraId="713CE2E5" w14:textId="6E25F1D3" w:rsidR="2DFAEF8E" w:rsidRDefault="652FE87A" w:rsidP="00DA32A1">
      <w:pPr>
        <w:spacing w:after="0" w:line="360" w:lineRule="auto"/>
        <w:ind w:firstLine="709"/>
        <w:jc w:val="both"/>
        <w:rPr>
          <w:rFonts w:ascii="Times New Roman" w:eastAsia="Times New Roman" w:hAnsi="Times New Roman" w:cs="Times New Roman"/>
          <w:sz w:val="28"/>
          <w:szCs w:val="28"/>
        </w:rPr>
      </w:pPr>
      <w:r w:rsidRPr="652FE87A">
        <w:rPr>
          <w:rFonts w:ascii="Times New Roman" w:eastAsia="Times New Roman" w:hAnsi="Times New Roman" w:cs="Times New Roman"/>
          <w:sz w:val="28"/>
          <w:szCs w:val="28"/>
        </w:rPr>
        <w:lastRenderedPageBreak/>
        <w:t>Запуск тестування може бути виконаний як у вікні, так і в повноекранному режимі із застосуванням технології множинної вибірки згладжування зі збільшенням роздільної здатності зображення аж до восьми разів (8х).</w:t>
      </w:r>
    </w:p>
    <w:p w14:paraId="61219026" w14:textId="76C05E13" w:rsidR="652FE87A" w:rsidRDefault="652FE87A" w:rsidP="00DA32A1">
      <w:pPr>
        <w:spacing w:after="0" w:line="360" w:lineRule="auto"/>
        <w:ind w:firstLine="709"/>
        <w:jc w:val="both"/>
        <w:rPr>
          <w:rFonts w:ascii="Times New Roman" w:eastAsia="Times New Roman" w:hAnsi="Times New Roman" w:cs="Times New Roman"/>
          <w:sz w:val="28"/>
          <w:szCs w:val="28"/>
        </w:rPr>
      </w:pPr>
    </w:p>
    <w:p w14:paraId="6D8B045E" w14:textId="11135A6A" w:rsidR="652FE87A" w:rsidRDefault="652FE87A" w:rsidP="00DA32A1">
      <w:pPr>
        <w:spacing w:after="0" w:line="360" w:lineRule="auto"/>
        <w:ind w:firstLine="709"/>
        <w:jc w:val="both"/>
        <w:rPr>
          <w:rFonts w:ascii="Times New Roman" w:eastAsia="Times New Roman" w:hAnsi="Times New Roman" w:cs="Times New Roman"/>
          <w:sz w:val="28"/>
          <w:szCs w:val="28"/>
        </w:rPr>
      </w:pPr>
      <w:r w:rsidRPr="652FE87A">
        <w:rPr>
          <w:rFonts w:ascii="Times New Roman" w:eastAsia="Times New Roman" w:hAnsi="Times New Roman" w:cs="Times New Roman"/>
          <w:sz w:val="28"/>
          <w:szCs w:val="28"/>
        </w:rPr>
        <w:t>Але все ж головною особливістю утиліти є можливість опублікування результатів досліджень відеокарт в мережі Інтернет, що дозволяє користувачам порівнювати показники продуктивності різних графічних плат до їх безпосереднього придбання.</w:t>
      </w:r>
    </w:p>
    <w:p w14:paraId="48424446" w14:textId="36711365" w:rsidR="652FE87A" w:rsidRDefault="652FE87A" w:rsidP="00DA32A1">
      <w:pPr>
        <w:spacing w:after="0" w:line="360" w:lineRule="auto"/>
        <w:ind w:firstLine="709"/>
        <w:jc w:val="both"/>
        <w:rPr>
          <w:rFonts w:ascii="Times New Roman" w:eastAsia="Times New Roman" w:hAnsi="Times New Roman" w:cs="Times New Roman"/>
          <w:sz w:val="28"/>
          <w:szCs w:val="28"/>
        </w:rPr>
      </w:pPr>
    </w:p>
    <w:p w14:paraId="5FBE71DE" w14:textId="537C2E68" w:rsidR="652FE87A" w:rsidRDefault="652FE87A" w:rsidP="00DA32A1">
      <w:pPr>
        <w:spacing w:after="0" w:line="360" w:lineRule="auto"/>
        <w:ind w:firstLine="709"/>
        <w:jc w:val="both"/>
      </w:pPr>
      <w:r>
        <w:rPr>
          <w:noProof/>
          <w:lang w:eastAsia="uk-UA"/>
        </w:rPr>
        <w:drawing>
          <wp:inline distT="0" distB="0" distL="0" distR="0" wp14:anchorId="6B26DDD7" wp14:editId="36254200">
            <wp:extent cx="4572000" cy="2571750"/>
            <wp:effectExtent l="0" t="0" r="0" b="0"/>
            <wp:docPr id="1127964660" name="Рисунок 112796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91697B1" w14:textId="1B197E6E" w:rsidR="652FE87A" w:rsidRDefault="652FE87A" w:rsidP="00DA32A1">
      <w:pPr>
        <w:spacing w:after="0" w:line="360" w:lineRule="auto"/>
        <w:ind w:firstLine="709"/>
        <w:jc w:val="both"/>
        <w:rPr>
          <w:rFonts w:ascii="Times New Roman" w:eastAsia="Times New Roman" w:hAnsi="Times New Roman" w:cs="Times New Roman"/>
          <w:sz w:val="28"/>
          <w:szCs w:val="28"/>
        </w:rPr>
      </w:pPr>
    </w:p>
    <w:p w14:paraId="71DF6540" w14:textId="154FB726" w:rsidR="652FE87A" w:rsidRDefault="652FE87A" w:rsidP="00DA32A1">
      <w:pPr>
        <w:spacing w:after="0" w:line="360" w:lineRule="auto"/>
        <w:ind w:firstLine="709"/>
        <w:jc w:val="both"/>
        <w:rPr>
          <w:rFonts w:ascii="Times New Roman" w:eastAsia="Times New Roman" w:hAnsi="Times New Roman" w:cs="Times New Roman"/>
          <w:sz w:val="28"/>
          <w:szCs w:val="28"/>
        </w:rPr>
      </w:pPr>
    </w:p>
    <w:p w14:paraId="40666F6E" w14:textId="1CE7C0FF" w:rsidR="652FE87A" w:rsidRDefault="652FE87A" w:rsidP="00DA32A1">
      <w:pPr>
        <w:spacing w:after="0" w:line="360" w:lineRule="auto"/>
        <w:ind w:firstLine="709"/>
        <w:jc w:val="both"/>
        <w:rPr>
          <w:rFonts w:ascii="Times New Roman" w:eastAsia="Times New Roman" w:hAnsi="Times New Roman" w:cs="Times New Roman"/>
          <w:sz w:val="28"/>
          <w:szCs w:val="28"/>
        </w:rPr>
      </w:pPr>
    </w:p>
    <w:p w14:paraId="59CC88A8" w14:textId="48D2E643" w:rsidR="652FE87A" w:rsidRDefault="652FE87A" w:rsidP="00DA32A1">
      <w:pPr>
        <w:spacing w:after="0" w:line="360" w:lineRule="auto"/>
        <w:ind w:firstLine="709"/>
        <w:jc w:val="both"/>
        <w:rPr>
          <w:rFonts w:ascii="Times New Roman" w:eastAsia="Times New Roman" w:hAnsi="Times New Roman" w:cs="Times New Roman"/>
          <w:sz w:val="28"/>
          <w:szCs w:val="28"/>
        </w:rPr>
      </w:pPr>
    </w:p>
    <w:p w14:paraId="12476867" w14:textId="043138E6" w:rsidR="652FE87A" w:rsidRDefault="652FE87A" w:rsidP="00DA32A1">
      <w:pPr>
        <w:spacing w:after="0" w:line="360" w:lineRule="auto"/>
        <w:ind w:firstLine="709"/>
        <w:jc w:val="both"/>
        <w:rPr>
          <w:rFonts w:ascii="Times New Roman" w:eastAsia="Times New Roman" w:hAnsi="Times New Roman" w:cs="Times New Roman"/>
          <w:sz w:val="28"/>
          <w:szCs w:val="28"/>
        </w:rPr>
      </w:pPr>
    </w:p>
    <w:p w14:paraId="1C3B9923" w14:textId="64E43CBC" w:rsidR="652FE87A" w:rsidRDefault="652FE87A" w:rsidP="00DA32A1">
      <w:pPr>
        <w:spacing w:after="0" w:line="360" w:lineRule="auto"/>
        <w:ind w:firstLine="709"/>
        <w:jc w:val="both"/>
        <w:rPr>
          <w:rFonts w:ascii="Times New Roman" w:eastAsia="Times New Roman" w:hAnsi="Times New Roman" w:cs="Times New Roman"/>
          <w:sz w:val="28"/>
          <w:szCs w:val="28"/>
        </w:rPr>
      </w:pPr>
    </w:p>
    <w:p w14:paraId="7C9474D9" w14:textId="212C5B1D" w:rsidR="652FE87A" w:rsidRDefault="652FE87A" w:rsidP="00DA32A1">
      <w:pPr>
        <w:spacing w:after="0" w:line="360" w:lineRule="auto"/>
        <w:ind w:firstLine="709"/>
        <w:jc w:val="center"/>
        <w:rPr>
          <w:rFonts w:ascii="Times New Roman" w:eastAsia="Times New Roman" w:hAnsi="Times New Roman" w:cs="Times New Roman"/>
          <w:sz w:val="28"/>
          <w:szCs w:val="28"/>
        </w:rPr>
      </w:pPr>
    </w:p>
    <w:p w14:paraId="6EF71A78" w14:textId="7F0EC7C3" w:rsidR="652FE87A" w:rsidRDefault="652FE87A" w:rsidP="00DA32A1">
      <w:pPr>
        <w:spacing w:after="0" w:line="360" w:lineRule="auto"/>
        <w:ind w:firstLine="709"/>
        <w:jc w:val="center"/>
        <w:rPr>
          <w:rFonts w:ascii="Times New Roman" w:eastAsia="Times New Roman" w:hAnsi="Times New Roman" w:cs="Times New Roman"/>
          <w:b/>
          <w:bCs/>
          <w:sz w:val="28"/>
          <w:szCs w:val="28"/>
        </w:rPr>
      </w:pPr>
    </w:p>
    <w:p w14:paraId="776E66D7" w14:textId="756200FC" w:rsidR="652FE87A" w:rsidRDefault="652FE87A" w:rsidP="00DA32A1">
      <w:pPr>
        <w:spacing w:after="0" w:line="360" w:lineRule="auto"/>
        <w:ind w:firstLine="709"/>
        <w:jc w:val="center"/>
        <w:rPr>
          <w:rFonts w:ascii="Times New Roman" w:eastAsia="Times New Roman" w:hAnsi="Times New Roman" w:cs="Times New Roman"/>
          <w:b/>
          <w:bCs/>
          <w:i/>
          <w:iCs/>
          <w:sz w:val="28"/>
          <w:szCs w:val="28"/>
        </w:rPr>
      </w:pPr>
      <w:r w:rsidRPr="652FE87A">
        <w:rPr>
          <w:rFonts w:ascii="Times New Roman" w:eastAsia="Times New Roman" w:hAnsi="Times New Roman" w:cs="Times New Roman"/>
          <w:b/>
          <w:bCs/>
          <w:i/>
          <w:iCs/>
          <w:sz w:val="28"/>
          <w:szCs w:val="28"/>
        </w:rPr>
        <w:t>Avast Free Antivirus</w:t>
      </w:r>
      <w:r w:rsidRPr="652FE87A">
        <w:rPr>
          <w:rFonts w:ascii="Times New Roman" w:eastAsia="Times New Roman" w:hAnsi="Times New Roman" w:cs="Times New Roman"/>
          <w:b/>
          <w:bCs/>
          <w:sz w:val="28"/>
          <w:szCs w:val="28"/>
        </w:rPr>
        <w:t>:</w:t>
      </w:r>
    </w:p>
    <w:p w14:paraId="7A923382" w14:textId="1BE93C54" w:rsidR="652FE87A" w:rsidRDefault="652FE87A" w:rsidP="00DA32A1">
      <w:pPr>
        <w:spacing w:after="0" w:line="360" w:lineRule="auto"/>
        <w:ind w:firstLine="709"/>
        <w:jc w:val="center"/>
        <w:rPr>
          <w:rFonts w:ascii="Times New Roman" w:eastAsia="Times New Roman" w:hAnsi="Times New Roman" w:cs="Times New Roman"/>
          <w:b/>
          <w:bCs/>
          <w:sz w:val="28"/>
          <w:szCs w:val="28"/>
        </w:rPr>
      </w:pPr>
    </w:p>
    <w:p w14:paraId="3D169197" w14:textId="1B8CE095" w:rsidR="652FE87A" w:rsidRDefault="652FE87A" w:rsidP="00DA32A1">
      <w:pPr>
        <w:spacing w:after="0" w:line="360" w:lineRule="auto"/>
        <w:ind w:firstLine="709"/>
        <w:jc w:val="both"/>
        <w:rPr>
          <w:rFonts w:ascii="Times New Roman" w:eastAsia="Times New Roman" w:hAnsi="Times New Roman" w:cs="Times New Roman"/>
          <w:b/>
          <w:bCs/>
          <w:sz w:val="28"/>
          <w:szCs w:val="28"/>
        </w:rPr>
      </w:pPr>
      <w:r w:rsidRPr="652FE87A">
        <w:rPr>
          <w:rFonts w:ascii="Times New Roman" w:eastAsia="Times New Roman" w:hAnsi="Times New Roman" w:cs="Times New Roman"/>
          <w:b/>
          <w:bCs/>
          <w:sz w:val="28"/>
          <w:szCs w:val="28"/>
        </w:rPr>
        <w:t xml:space="preserve">Avast Free Antivirus — популярний безкоштовний антивірус, спеціально розроблений для широкого використання на домашніх </w:t>
      </w:r>
      <w:r w:rsidRPr="652FE87A">
        <w:rPr>
          <w:rFonts w:ascii="Times New Roman" w:eastAsia="Times New Roman" w:hAnsi="Times New Roman" w:cs="Times New Roman"/>
          <w:b/>
          <w:bCs/>
          <w:sz w:val="28"/>
          <w:szCs w:val="28"/>
        </w:rPr>
        <w:lastRenderedPageBreak/>
        <w:t xml:space="preserve">комп’ютерах. </w:t>
      </w:r>
      <w:r w:rsidRPr="652FE87A">
        <w:rPr>
          <w:rFonts w:ascii="Times New Roman" w:eastAsia="Times New Roman" w:hAnsi="Times New Roman" w:cs="Times New Roman"/>
          <w:sz w:val="28"/>
          <w:szCs w:val="28"/>
        </w:rPr>
        <w:t>Користувачі, що встановили Avast Free Antivirus, отримують повний захист від вірусів і шпигунських програм у режимі реального часу та ряд інших корисних інструментів для забезпечення безпеки комп’ютера.</w:t>
      </w:r>
    </w:p>
    <w:p w14:paraId="14C2B936" w14:textId="72E53A49" w:rsidR="652FE87A" w:rsidRDefault="652FE87A" w:rsidP="00DA32A1">
      <w:pPr>
        <w:spacing w:after="0" w:line="360" w:lineRule="auto"/>
        <w:ind w:firstLine="709"/>
        <w:jc w:val="both"/>
        <w:rPr>
          <w:rFonts w:ascii="Times New Roman" w:eastAsia="Times New Roman" w:hAnsi="Times New Roman" w:cs="Times New Roman"/>
          <w:sz w:val="28"/>
          <w:szCs w:val="28"/>
        </w:rPr>
      </w:pPr>
    </w:p>
    <w:p w14:paraId="1B7E12A4" w14:textId="1890F841" w:rsidR="652FE87A" w:rsidRDefault="652FE87A" w:rsidP="00DA32A1">
      <w:pPr>
        <w:spacing w:after="0" w:line="360" w:lineRule="auto"/>
        <w:ind w:firstLine="709"/>
        <w:jc w:val="both"/>
        <w:rPr>
          <w:rFonts w:ascii="Times New Roman" w:eastAsia="Times New Roman" w:hAnsi="Times New Roman" w:cs="Times New Roman"/>
          <w:sz w:val="28"/>
          <w:szCs w:val="28"/>
        </w:rPr>
      </w:pPr>
      <w:r w:rsidRPr="652FE87A">
        <w:rPr>
          <w:rFonts w:ascii="Times New Roman" w:eastAsia="Times New Roman" w:hAnsi="Times New Roman" w:cs="Times New Roman"/>
          <w:sz w:val="28"/>
          <w:szCs w:val="28"/>
        </w:rPr>
        <w:t>Екрани Avast Free Antivirus, що працюють у режимі реального часу, постійно відстежують зміни в файловій системі, трафік, електронну пошту, мережу, P2P, інтернет-чати і т.д. Зручний інтерфейс цього антивіруса забезпечує швидкий доступ до налаштування його параметрів.</w:t>
      </w:r>
    </w:p>
    <w:p w14:paraId="3AD5B11D" w14:textId="6980014E" w:rsidR="652FE87A" w:rsidRDefault="652FE87A" w:rsidP="00DA32A1">
      <w:pPr>
        <w:spacing w:after="0" w:line="360" w:lineRule="auto"/>
        <w:ind w:firstLine="709"/>
        <w:jc w:val="both"/>
        <w:rPr>
          <w:rFonts w:ascii="Times New Roman" w:eastAsia="Times New Roman" w:hAnsi="Times New Roman" w:cs="Times New Roman"/>
          <w:b/>
          <w:bCs/>
          <w:sz w:val="28"/>
          <w:szCs w:val="28"/>
        </w:rPr>
      </w:pPr>
    </w:p>
    <w:p w14:paraId="2DC6246B" w14:textId="70F62330" w:rsidR="652FE87A" w:rsidRDefault="652FE87A" w:rsidP="00DA32A1">
      <w:pPr>
        <w:spacing w:after="0" w:line="360" w:lineRule="auto"/>
        <w:ind w:firstLine="709"/>
        <w:jc w:val="both"/>
      </w:pPr>
      <w:r>
        <w:rPr>
          <w:noProof/>
          <w:lang w:eastAsia="uk-UA"/>
        </w:rPr>
        <w:drawing>
          <wp:inline distT="0" distB="0" distL="0" distR="0" wp14:anchorId="2A739C7E" wp14:editId="55EEB013">
            <wp:extent cx="4572000" cy="3048000"/>
            <wp:effectExtent l="0" t="0" r="0" b="0"/>
            <wp:docPr id="400634009" name="Рисунок 40063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00244239" w14:textId="25CA5F34" w:rsidR="652FE87A" w:rsidRDefault="652FE87A" w:rsidP="00DA32A1">
      <w:pPr>
        <w:spacing w:after="0" w:line="360" w:lineRule="auto"/>
        <w:ind w:firstLine="709"/>
        <w:jc w:val="both"/>
        <w:rPr>
          <w:rFonts w:ascii="Times New Roman" w:eastAsia="Times New Roman" w:hAnsi="Times New Roman" w:cs="Times New Roman"/>
          <w:b/>
          <w:bCs/>
          <w:sz w:val="28"/>
          <w:szCs w:val="28"/>
        </w:rPr>
      </w:pPr>
    </w:p>
    <w:p w14:paraId="1CF3E379" w14:textId="3023AADB" w:rsidR="652FE87A" w:rsidRDefault="652FE87A" w:rsidP="00DA32A1">
      <w:pPr>
        <w:spacing w:after="0" w:line="360" w:lineRule="auto"/>
        <w:ind w:firstLine="709"/>
        <w:jc w:val="both"/>
        <w:rPr>
          <w:rFonts w:ascii="Times New Roman" w:eastAsia="Times New Roman" w:hAnsi="Times New Roman" w:cs="Times New Roman"/>
          <w:b/>
          <w:bCs/>
          <w:sz w:val="28"/>
          <w:szCs w:val="28"/>
        </w:rPr>
      </w:pPr>
    </w:p>
    <w:p w14:paraId="45CA1CA8" w14:textId="4172D5ED" w:rsidR="652FE87A" w:rsidRDefault="652FE87A" w:rsidP="00DA32A1">
      <w:pPr>
        <w:spacing w:after="0" w:line="360" w:lineRule="auto"/>
        <w:ind w:firstLine="709"/>
        <w:jc w:val="both"/>
        <w:rPr>
          <w:rFonts w:ascii="Times New Roman" w:eastAsia="Times New Roman" w:hAnsi="Times New Roman" w:cs="Times New Roman"/>
          <w:b/>
          <w:bCs/>
          <w:sz w:val="28"/>
          <w:szCs w:val="28"/>
        </w:rPr>
      </w:pPr>
    </w:p>
    <w:p w14:paraId="00AA14F4" w14:textId="45D024DF" w:rsidR="652FE87A" w:rsidRDefault="652FE87A" w:rsidP="00DA32A1">
      <w:pPr>
        <w:spacing w:after="0" w:line="360" w:lineRule="auto"/>
        <w:ind w:firstLine="709"/>
        <w:rPr>
          <w:rFonts w:ascii="Times New Roman" w:eastAsia="Times New Roman" w:hAnsi="Times New Roman" w:cs="Times New Roman"/>
          <w:b/>
          <w:bCs/>
          <w:sz w:val="28"/>
          <w:szCs w:val="28"/>
        </w:rPr>
      </w:pPr>
    </w:p>
    <w:p w14:paraId="6A9ADEC1" w14:textId="10F60948" w:rsidR="652FE87A" w:rsidRDefault="652FE87A" w:rsidP="00DA32A1">
      <w:pPr>
        <w:spacing w:after="0" w:line="360" w:lineRule="auto"/>
        <w:ind w:firstLine="709"/>
        <w:jc w:val="both"/>
        <w:rPr>
          <w:rFonts w:ascii="Times New Roman" w:eastAsia="Times New Roman" w:hAnsi="Times New Roman" w:cs="Times New Roman"/>
          <w:b/>
          <w:bCs/>
          <w:sz w:val="28"/>
          <w:szCs w:val="28"/>
        </w:rPr>
      </w:pPr>
    </w:p>
    <w:p w14:paraId="768122F9" w14:textId="5D8761F3" w:rsidR="652FE87A" w:rsidRDefault="652FE87A" w:rsidP="00DA32A1">
      <w:pPr>
        <w:spacing w:after="0" w:line="360" w:lineRule="auto"/>
        <w:ind w:firstLine="709"/>
        <w:jc w:val="both"/>
        <w:rPr>
          <w:rFonts w:ascii="Times New Roman" w:eastAsia="Times New Roman" w:hAnsi="Times New Roman" w:cs="Times New Roman"/>
          <w:b/>
          <w:bCs/>
          <w:sz w:val="28"/>
          <w:szCs w:val="28"/>
        </w:rPr>
      </w:pPr>
    </w:p>
    <w:p w14:paraId="6DDBDC07" w14:textId="6D6BBCC1" w:rsidR="652FE87A" w:rsidRDefault="652FE87A" w:rsidP="00DA32A1">
      <w:pPr>
        <w:spacing w:after="0" w:line="360" w:lineRule="auto"/>
        <w:ind w:firstLine="709"/>
        <w:jc w:val="both"/>
        <w:rPr>
          <w:rFonts w:ascii="Times New Roman" w:eastAsia="Times New Roman" w:hAnsi="Times New Roman" w:cs="Times New Roman"/>
          <w:b/>
          <w:bCs/>
          <w:sz w:val="28"/>
          <w:szCs w:val="28"/>
        </w:rPr>
      </w:pPr>
    </w:p>
    <w:p w14:paraId="35D0FECE" w14:textId="39DD63CD" w:rsidR="652FE87A" w:rsidRDefault="652FE87A" w:rsidP="00DA32A1">
      <w:pPr>
        <w:spacing w:after="0" w:line="360" w:lineRule="auto"/>
        <w:ind w:firstLine="709"/>
        <w:jc w:val="both"/>
        <w:rPr>
          <w:rFonts w:ascii="Times New Roman" w:eastAsia="Times New Roman" w:hAnsi="Times New Roman" w:cs="Times New Roman"/>
          <w:b/>
          <w:bCs/>
          <w:sz w:val="28"/>
          <w:szCs w:val="28"/>
        </w:rPr>
      </w:pPr>
    </w:p>
    <w:p w14:paraId="450F03B3" w14:textId="5FC3DA1B" w:rsidR="652FE87A" w:rsidRDefault="652FE87A" w:rsidP="00DA32A1">
      <w:pPr>
        <w:spacing w:after="0" w:line="360" w:lineRule="auto"/>
        <w:ind w:firstLine="709"/>
        <w:jc w:val="both"/>
        <w:rPr>
          <w:rFonts w:ascii="Times New Roman" w:eastAsia="Times New Roman" w:hAnsi="Times New Roman" w:cs="Times New Roman"/>
          <w:b/>
          <w:bCs/>
          <w:sz w:val="28"/>
          <w:szCs w:val="28"/>
        </w:rPr>
      </w:pPr>
    </w:p>
    <w:p w14:paraId="02DFBFC0" w14:textId="00994EEF" w:rsidR="652FE87A" w:rsidRDefault="652FE87A" w:rsidP="00DA32A1">
      <w:pPr>
        <w:spacing w:after="0" w:line="360" w:lineRule="auto"/>
        <w:ind w:firstLine="709"/>
        <w:jc w:val="both"/>
        <w:rPr>
          <w:rFonts w:ascii="Times New Roman" w:eastAsia="Times New Roman" w:hAnsi="Times New Roman" w:cs="Times New Roman"/>
          <w:b/>
          <w:bCs/>
          <w:sz w:val="28"/>
          <w:szCs w:val="28"/>
        </w:rPr>
      </w:pPr>
    </w:p>
    <w:p w14:paraId="1F88053D" w14:textId="450FB52F" w:rsidR="652FE87A" w:rsidRDefault="652FE87A" w:rsidP="00DA32A1">
      <w:pPr>
        <w:spacing w:after="0" w:line="360" w:lineRule="auto"/>
        <w:ind w:firstLine="709"/>
        <w:jc w:val="both"/>
        <w:rPr>
          <w:rFonts w:ascii="Times New Roman" w:eastAsia="Times New Roman" w:hAnsi="Times New Roman" w:cs="Times New Roman"/>
          <w:b/>
          <w:bCs/>
          <w:sz w:val="28"/>
          <w:szCs w:val="28"/>
        </w:rPr>
      </w:pPr>
    </w:p>
    <w:p w14:paraId="23B334E6" w14:textId="4BA9EE7F" w:rsidR="652FE87A" w:rsidRDefault="652FE87A" w:rsidP="00DA32A1">
      <w:pPr>
        <w:spacing w:after="0" w:line="360" w:lineRule="auto"/>
        <w:ind w:firstLine="709"/>
        <w:jc w:val="both"/>
        <w:rPr>
          <w:rFonts w:ascii="Times New Roman" w:eastAsia="Times New Roman" w:hAnsi="Times New Roman" w:cs="Times New Roman"/>
          <w:b/>
          <w:bCs/>
          <w:sz w:val="28"/>
          <w:szCs w:val="28"/>
        </w:rPr>
      </w:pPr>
    </w:p>
    <w:p w14:paraId="7254866C" w14:textId="28FB42E4" w:rsidR="6E8E1A54" w:rsidRDefault="6E8E1A54" w:rsidP="00DA32A1">
      <w:pPr>
        <w:spacing w:after="0" w:line="360" w:lineRule="auto"/>
        <w:ind w:firstLine="709"/>
        <w:jc w:val="center"/>
        <w:rPr>
          <w:rFonts w:ascii="Times New Roman" w:eastAsia="Times New Roman" w:hAnsi="Times New Roman" w:cs="Times New Roman"/>
          <w:b/>
          <w:bCs/>
          <w:i/>
          <w:iCs/>
          <w:sz w:val="28"/>
          <w:szCs w:val="28"/>
        </w:rPr>
      </w:pPr>
    </w:p>
    <w:p w14:paraId="45FBF4AF" w14:textId="29DC7D13" w:rsidR="6E8E1A54" w:rsidRDefault="6E8E1A54" w:rsidP="00DA32A1">
      <w:pPr>
        <w:spacing w:after="0" w:line="360" w:lineRule="auto"/>
        <w:ind w:firstLine="709"/>
        <w:jc w:val="center"/>
        <w:rPr>
          <w:rFonts w:ascii="Times New Roman" w:eastAsia="Times New Roman" w:hAnsi="Times New Roman" w:cs="Times New Roman"/>
          <w:b/>
          <w:bCs/>
          <w:i/>
          <w:iCs/>
          <w:sz w:val="28"/>
          <w:szCs w:val="28"/>
        </w:rPr>
      </w:pPr>
    </w:p>
    <w:p w14:paraId="5B602098" w14:textId="371C2B3F" w:rsidR="6E8E1A54" w:rsidRDefault="6E8E1A54" w:rsidP="00DA32A1">
      <w:pPr>
        <w:spacing w:after="0" w:line="360" w:lineRule="auto"/>
        <w:ind w:firstLine="709"/>
        <w:jc w:val="center"/>
        <w:rPr>
          <w:rFonts w:ascii="Times New Roman" w:eastAsia="Times New Roman" w:hAnsi="Times New Roman" w:cs="Times New Roman"/>
          <w:b/>
          <w:bCs/>
          <w:i/>
          <w:iCs/>
          <w:sz w:val="28"/>
          <w:szCs w:val="28"/>
        </w:rPr>
      </w:pPr>
    </w:p>
    <w:p w14:paraId="3342FC5E" w14:textId="0545E1F4" w:rsidR="652FE87A" w:rsidRDefault="6E8E1A54" w:rsidP="00DA32A1">
      <w:pPr>
        <w:spacing w:after="0" w:line="360" w:lineRule="auto"/>
        <w:ind w:firstLine="709"/>
        <w:jc w:val="center"/>
        <w:rPr>
          <w:rFonts w:ascii="Times New Roman" w:eastAsia="Times New Roman" w:hAnsi="Times New Roman" w:cs="Times New Roman"/>
          <w:b/>
          <w:bCs/>
          <w:i/>
          <w:iCs/>
          <w:sz w:val="28"/>
          <w:szCs w:val="28"/>
        </w:rPr>
      </w:pPr>
      <w:r w:rsidRPr="6E8E1A54">
        <w:rPr>
          <w:rFonts w:ascii="Times New Roman" w:eastAsia="Times New Roman" w:hAnsi="Times New Roman" w:cs="Times New Roman"/>
          <w:b/>
          <w:bCs/>
          <w:i/>
          <w:iCs/>
          <w:sz w:val="28"/>
          <w:szCs w:val="28"/>
        </w:rPr>
        <w:t>CCleaner</w:t>
      </w:r>
      <w:r w:rsidRPr="6E8E1A54">
        <w:rPr>
          <w:rFonts w:ascii="Times New Roman" w:eastAsia="Times New Roman" w:hAnsi="Times New Roman" w:cs="Times New Roman"/>
          <w:b/>
          <w:bCs/>
          <w:sz w:val="28"/>
          <w:szCs w:val="28"/>
        </w:rPr>
        <w:t>:</w:t>
      </w:r>
    </w:p>
    <w:p w14:paraId="7D833B31" w14:textId="0CF986F2" w:rsidR="652FE87A" w:rsidRDefault="652FE87A" w:rsidP="00DA32A1">
      <w:pPr>
        <w:spacing w:after="0" w:line="360" w:lineRule="auto"/>
        <w:ind w:firstLine="709"/>
        <w:jc w:val="center"/>
      </w:pPr>
    </w:p>
    <w:p w14:paraId="3318AEE8" w14:textId="125B0E5C" w:rsidR="652FE87A" w:rsidRDefault="6E8E1A54" w:rsidP="00DA32A1">
      <w:pPr>
        <w:spacing w:after="0" w:line="360" w:lineRule="auto"/>
        <w:ind w:firstLine="709"/>
        <w:jc w:val="both"/>
        <w:rPr>
          <w:rFonts w:ascii="Times New Roman" w:eastAsia="Times New Roman" w:hAnsi="Times New Roman" w:cs="Times New Roman"/>
          <w:sz w:val="28"/>
          <w:szCs w:val="28"/>
        </w:rPr>
      </w:pPr>
      <w:r w:rsidRPr="6E8E1A54">
        <w:rPr>
          <w:rFonts w:ascii="Times New Roman" w:eastAsia="Times New Roman" w:hAnsi="Times New Roman" w:cs="Times New Roman"/>
          <w:b/>
          <w:bCs/>
          <w:sz w:val="28"/>
          <w:szCs w:val="28"/>
        </w:rPr>
        <w:t xml:space="preserve">CCleaner – популярна сервісна програма від Piriform, потужний функціонал якої спрямований на очищення, захист приватних даних і прискорення роботи вашого персонального комп'ютера. </w:t>
      </w:r>
      <w:r w:rsidRPr="6E8E1A54">
        <w:rPr>
          <w:rFonts w:ascii="Times New Roman" w:eastAsia="Times New Roman" w:hAnsi="Times New Roman" w:cs="Times New Roman"/>
          <w:sz w:val="28"/>
          <w:szCs w:val="28"/>
        </w:rPr>
        <w:t>Завдяки широкому спектру інструментів і налаштувань ця утиліта чудово аналізує роботу операційної системи Windows і сторонніх додатків.</w:t>
      </w:r>
    </w:p>
    <w:p w14:paraId="5CC2F7BA" w14:textId="202E45B2" w:rsidR="652FE87A" w:rsidRDefault="652FE87A" w:rsidP="00DA32A1">
      <w:pPr>
        <w:spacing w:after="0" w:line="360" w:lineRule="auto"/>
        <w:ind w:firstLine="709"/>
        <w:jc w:val="both"/>
        <w:rPr>
          <w:rFonts w:ascii="Times New Roman" w:eastAsia="Times New Roman" w:hAnsi="Times New Roman" w:cs="Times New Roman"/>
          <w:b/>
          <w:bCs/>
          <w:sz w:val="28"/>
          <w:szCs w:val="28"/>
        </w:rPr>
      </w:pPr>
    </w:p>
    <w:p w14:paraId="414995F7" w14:textId="6BD3DD98" w:rsidR="652FE87A" w:rsidRDefault="6E8E1A54" w:rsidP="00DA32A1">
      <w:pPr>
        <w:spacing w:after="0" w:line="360" w:lineRule="auto"/>
        <w:ind w:firstLine="709"/>
        <w:jc w:val="both"/>
        <w:rPr>
          <w:rFonts w:ascii="Times New Roman" w:eastAsia="Times New Roman" w:hAnsi="Times New Roman" w:cs="Times New Roman"/>
          <w:sz w:val="28"/>
          <w:szCs w:val="28"/>
        </w:rPr>
      </w:pPr>
      <w:r w:rsidRPr="6E8E1A54">
        <w:rPr>
          <w:rFonts w:ascii="Times New Roman" w:eastAsia="Times New Roman" w:hAnsi="Times New Roman" w:cs="Times New Roman"/>
          <w:sz w:val="28"/>
          <w:szCs w:val="28"/>
        </w:rPr>
        <w:t>Можна визначити три основні напрями роботи CCleaner – це сканування та виправлення помилок, очищення, та захист конфіденційності користувача. Сканування та аналіз відбувається шляхом перевірки системи та додатків, пошуку програмних помилок та їхніх причин. Під час очищення, програма видаляє невживані і тимчасові файли забезпечуючи швидшу роботу Windows і звільняючи місце на жорстких дисках. Також внаслідок цього знищуються сліди онлайн-активності користувача, наприклад історія його навігації в Інтернеті.</w:t>
      </w:r>
    </w:p>
    <w:p w14:paraId="5AE7F588" w14:textId="15BB7191" w:rsidR="652FE87A" w:rsidRDefault="652FE87A" w:rsidP="00DA32A1">
      <w:pPr>
        <w:spacing w:after="0" w:line="360" w:lineRule="auto"/>
        <w:ind w:firstLine="709"/>
        <w:jc w:val="both"/>
      </w:pPr>
    </w:p>
    <w:p w14:paraId="6E19C203" w14:textId="712D7330" w:rsidR="652FE87A" w:rsidRDefault="6E8E1A54" w:rsidP="00DA32A1">
      <w:pPr>
        <w:spacing w:after="0" w:line="360" w:lineRule="auto"/>
        <w:ind w:firstLine="709"/>
        <w:jc w:val="both"/>
        <w:rPr>
          <w:rFonts w:ascii="Times New Roman" w:eastAsia="Times New Roman" w:hAnsi="Times New Roman" w:cs="Times New Roman"/>
          <w:sz w:val="28"/>
          <w:szCs w:val="28"/>
        </w:rPr>
      </w:pPr>
      <w:r w:rsidRPr="6E8E1A54">
        <w:rPr>
          <w:rFonts w:ascii="Times New Roman" w:eastAsia="Times New Roman" w:hAnsi="Times New Roman" w:cs="Times New Roman"/>
          <w:sz w:val="28"/>
          <w:szCs w:val="28"/>
        </w:rPr>
        <w:t>Програма формує список файлів, що потребують видалення, і пропонує його користувачу. У список можуть входити файли з помилками, куки, тимчасові об’єкти чи додатки, які не використовує ні користувач, ні система. Їхня наявність вже навантажує систему пристрою і впливає на швидкість проведення операцій, адже багато таких програм не припиняють свою активність навіть тоді, коли здається, що вони вимкнені. CCleaner швидко ідентифікує те, що ускладнює роботу комп'ютера та пропонує методи вирішення цих проблем.</w:t>
      </w:r>
    </w:p>
    <w:p w14:paraId="11D272FB" w14:textId="59FC131B" w:rsidR="652FE87A" w:rsidRDefault="652FE87A" w:rsidP="00DA32A1">
      <w:pPr>
        <w:spacing w:after="0" w:line="360" w:lineRule="auto"/>
        <w:ind w:firstLine="709"/>
        <w:jc w:val="both"/>
        <w:rPr>
          <w:rFonts w:ascii="Times New Roman" w:eastAsia="Times New Roman" w:hAnsi="Times New Roman" w:cs="Times New Roman"/>
          <w:sz w:val="28"/>
          <w:szCs w:val="28"/>
        </w:rPr>
      </w:pPr>
    </w:p>
    <w:p w14:paraId="0C863E24" w14:textId="3A1D9296" w:rsidR="652FE87A" w:rsidRDefault="652FE87A" w:rsidP="00DA32A1">
      <w:pPr>
        <w:spacing w:after="0" w:line="360" w:lineRule="auto"/>
        <w:ind w:firstLine="709"/>
        <w:jc w:val="both"/>
        <w:rPr>
          <w:rFonts w:ascii="Times New Roman" w:eastAsia="Times New Roman" w:hAnsi="Times New Roman" w:cs="Times New Roman"/>
          <w:b/>
          <w:bCs/>
          <w:sz w:val="28"/>
          <w:szCs w:val="28"/>
        </w:rPr>
      </w:pPr>
      <w:r>
        <w:rPr>
          <w:noProof/>
          <w:lang w:eastAsia="uk-UA"/>
        </w:rPr>
        <w:lastRenderedPageBreak/>
        <w:drawing>
          <wp:inline distT="0" distB="0" distL="0" distR="0" wp14:anchorId="333B0D7A" wp14:editId="1279A680">
            <wp:extent cx="1930018" cy="1334045"/>
            <wp:effectExtent l="0" t="0" r="0" b="0"/>
            <wp:docPr id="2016606806" name="Рисунок 201660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0018" cy="1334045"/>
                    </a:xfrm>
                    <a:prstGeom prst="rect">
                      <a:avLst/>
                    </a:prstGeom>
                  </pic:spPr>
                </pic:pic>
              </a:graphicData>
            </a:graphic>
          </wp:inline>
        </w:drawing>
      </w:r>
    </w:p>
    <w:sectPr w:rsidR="652FE87A" w:rsidSect="00DA32A1">
      <w:footerReference w:type="default" r:id="rId11"/>
      <w:pgSz w:w="11906" w:h="16838"/>
      <w:pgMar w:top="1134" w:right="567" w:bottom="1134" w:left="1701"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8C2B63" w14:textId="77777777" w:rsidR="00E5553F" w:rsidRDefault="00E5553F">
      <w:pPr>
        <w:spacing w:after="0" w:line="240" w:lineRule="auto"/>
      </w:pPr>
      <w:r>
        <w:separator/>
      </w:r>
    </w:p>
  </w:endnote>
  <w:endnote w:type="continuationSeparator" w:id="0">
    <w:p w14:paraId="2E1810FA" w14:textId="77777777" w:rsidR="00E5553F" w:rsidRDefault="00E55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2173462"/>
      <w:docPartObj>
        <w:docPartGallery w:val="Page Numbers (Bottom of Page)"/>
        <w:docPartUnique/>
      </w:docPartObj>
    </w:sdtPr>
    <w:sdtContent>
      <w:p w14:paraId="1823F9B4" w14:textId="6538597E" w:rsidR="00B23CC2" w:rsidRDefault="00B23CC2">
        <w:pPr>
          <w:pStyle w:val="ac"/>
          <w:jc w:val="right"/>
        </w:pPr>
        <w:r>
          <w:fldChar w:fldCharType="begin"/>
        </w:r>
        <w:r>
          <w:instrText>PAGE   \* MERGEFORMAT</w:instrText>
        </w:r>
        <w:r>
          <w:fldChar w:fldCharType="separate"/>
        </w:r>
        <w:r w:rsidR="001E47BE" w:rsidRPr="001E47BE">
          <w:rPr>
            <w:noProof/>
            <w:lang w:val="ru-RU"/>
          </w:rPr>
          <w:t>6</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76ADCB" w14:textId="77777777" w:rsidR="00E5553F" w:rsidRDefault="00E5553F">
      <w:pPr>
        <w:spacing w:after="0" w:line="240" w:lineRule="auto"/>
      </w:pPr>
      <w:r>
        <w:separator/>
      </w:r>
    </w:p>
  </w:footnote>
  <w:footnote w:type="continuationSeparator" w:id="0">
    <w:p w14:paraId="5B9BC233" w14:textId="77777777" w:rsidR="00E5553F" w:rsidRDefault="00E5553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9C040E4"/>
    <w:rsid w:val="001E47BE"/>
    <w:rsid w:val="00B23CC2"/>
    <w:rsid w:val="00DA32A1"/>
    <w:rsid w:val="00E5553F"/>
    <w:rsid w:val="2DFAEF8E"/>
    <w:rsid w:val="44242EC9"/>
    <w:rsid w:val="473D44C0"/>
    <w:rsid w:val="51B81CCB"/>
    <w:rsid w:val="59C040E4"/>
    <w:rsid w:val="652FE87A"/>
    <w:rsid w:val="6E8E1A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040E4"/>
  <w15:chartTrackingRefBased/>
  <w15:docId w15:val="{10D969AB-7560-411F-9375-31CEA4864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44242EC9"/>
    <w:rPr>
      <w:lang w:val="uk-UA"/>
    </w:rPr>
  </w:style>
  <w:style w:type="paragraph" w:styleId="1">
    <w:name w:val="heading 1"/>
    <w:basedOn w:val="a"/>
    <w:next w:val="a"/>
    <w:link w:val="10"/>
    <w:uiPriority w:val="9"/>
    <w:qFormat/>
    <w:rsid w:val="44242EC9"/>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44242EC9"/>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44242EC9"/>
    <w:pPr>
      <w:keepNext/>
      <w:spacing w:before="40" w:after="0"/>
      <w:outlineLvl w:val="2"/>
    </w:pPr>
    <w:rPr>
      <w:rFonts w:asciiTheme="majorHAnsi" w:eastAsiaTheme="majorEastAsia" w:hAnsiTheme="majorHAnsi" w:cstheme="majorBidi"/>
      <w:color w:val="1F3763"/>
      <w:sz w:val="24"/>
      <w:szCs w:val="24"/>
    </w:rPr>
  </w:style>
  <w:style w:type="paragraph" w:styleId="4">
    <w:name w:val="heading 4"/>
    <w:basedOn w:val="a"/>
    <w:next w:val="a"/>
    <w:link w:val="40"/>
    <w:uiPriority w:val="9"/>
    <w:unhideWhenUsed/>
    <w:qFormat/>
    <w:rsid w:val="44242EC9"/>
    <w:pPr>
      <w:keepNext/>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44242EC9"/>
    <w:pPr>
      <w:keepNext/>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44242EC9"/>
    <w:pPr>
      <w:keepNext/>
      <w:spacing w:before="40" w:after="0"/>
      <w:outlineLvl w:val="5"/>
    </w:pPr>
    <w:rPr>
      <w:rFonts w:asciiTheme="majorHAnsi" w:eastAsiaTheme="majorEastAsia" w:hAnsiTheme="majorHAnsi" w:cstheme="majorBidi"/>
      <w:color w:val="1F3763"/>
    </w:rPr>
  </w:style>
  <w:style w:type="paragraph" w:styleId="7">
    <w:name w:val="heading 7"/>
    <w:basedOn w:val="a"/>
    <w:next w:val="a"/>
    <w:link w:val="70"/>
    <w:uiPriority w:val="9"/>
    <w:unhideWhenUsed/>
    <w:qFormat/>
    <w:rsid w:val="44242EC9"/>
    <w:pPr>
      <w:keepNext/>
      <w:spacing w:before="40" w:after="0"/>
      <w:outlineLvl w:val="6"/>
    </w:pPr>
    <w:rPr>
      <w:rFonts w:asciiTheme="majorHAnsi" w:eastAsiaTheme="majorEastAsia" w:hAnsiTheme="majorHAnsi" w:cstheme="majorBidi"/>
      <w:i/>
      <w:iCs/>
      <w:color w:val="1F3763"/>
    </w:rPr>
  </w:style>
  <w:style w:type="paragraph" w:styleId="8">
    <w:name w:val="heading 8"/>
    <w:basedOn w:val="a"/>
    <w:next w:val="a"/>
    <w:link w:val="80"/>
    <w:uiPriority w:val="9"/>
    <w:unhideWhenUsed/>
    <w:qFormat/>
    <w:rsid w:val="44242EC9"/>
    <w:pPr>
      <w:keepNext/>
      <w:spacing w:before="40" w:after="0"/>
      <w:outlineLvl w:val="7"/>
    </w:pPr>
    <w:rPr>
      <w:rFonts w:asciiTheme="majorHAnsi" w:eastAsiaTheme="majorEastAsia" w:hAnsiTheme="majorHAnsi" w:cstheme="majorBidi"/>
      <w:color w:val="272727"/>
      <w:sz w:val="21"/>
      <w:szCs w:val="21"/>
    </w:rPr>
  </w:style>
  <w:style w:type="paragraph" w:styleId="9">
    <w:name w:val="heading 9"/>
    <w:basedOn w:val="a"/>
    <w:next w:val="a"/>
    <w:link w:val="90"/>
    <w:uiPriority w:val="9"/>
    <w:unhideWhenUsed/>
    <w:qFormat/>
    <w:rsid w:val="44242EC9"/>
    <w:pPr>
      <w:keepNext/>
      <w:spacing w:before="40" w:after="0"/>
      <w:outlineLvl w:val="8"/>
    </w:pPr>
    <w:rPr>
      <w:rFonts w:asciiTheme="majorHAnsi" w:eastAsiaTheme="majorEastAsia" w:hAnsiTheme="majorHAnsi" w:cstheme="majorBidi"/>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44242EC9"/>
    <w:pPr>
      <w:spacing w:after="0"/>
      <w:contextualSpacing/>
    </w:pPr>
    <w:rPr>
      <w:rFonts w:asciiTheme="majorHAnsi" w:eastAsiaTheme="majorEastAsia" w:hAnsiTheme="majorHAnsi" w:cstheme="majorBidi"/>
      <w:sz w:val="56"/>
      <w:szCs w:val="56"/>
    </w:rPr>
  </w:style>
  <w:style w:type="paragraph" w:styleId="a5">
    <w:name w:val="Subtitle"/>
    <w:basedOn w:val="a"/>
    <w:next w:val="a"/>
    <w:link w:val="a6"/>
    <w:uiPriority w:val="11"/>
    <w:qFormat/>
    <w:rsid w:val="44242EC9"/>
    <w:rPr>
      <w:rFonts w:eastAsiaTheme="minorEastAsia"/>
      <w:color w:val="5A5A5A"/>
    </w:rPr>
  </w:style>
  <w:style w:type="paragraph" w:styleId="21">
    <w:name w:val="Quote"/>
    <w:basedOn w:val="a"/>
    <w:next w:val="a"/>
    <w:link w:val="22"/>
    <w:uiPriority w:val="29"/>
    <w:qFormat/>
    <w:rsid w:val="44242EC9"/>
    <w:pPr>
      <w:spacing w:before="200"/>
      <w:ind w:left="864" w:right="864"/>
      <w:jc w:val="center"/>
    </w:pPr>
    <w:rPr>
      <w:i/>
      <w:iCs/>
      <w:color w:val="404040" w:themeColor="text1" w:themeTint="BF"/>
    </w:rPr>
  </w:style>
  <w:style w:type="paragraph" w:styleId="a7">
    <w:name w:val="Intense Quote"/>
    <w:basedOn w:val="a"/>
    <w:next w:val="a"/>
    <w:link w:val="a8"/>
    <w:uiPriority w:val="30"/>
    <w:qFormat/>
    <w:rsid w:val="44242EC9"/>
    <w:pPr>
      <w:spacing w:before="360" w:after="360"/>
      <w:ind w:left="864" w:right="864"/>
      <w:jc w:val="center"/>
    </w:pPr>
    <w:rPr>
      <w:i/>
      <w:iCs/>
      <w:color w:val="4472C4" w:themeColor="accent1"/>
    </w:rPr>
  </w:style>
  <w:style w:type="paragraph" w:styleId="a9">
    <w:name w:val="List Paragraph"/>
    <w:basedOn w:val="a"/>
    <w:uiPriority w:val="34"/>
    <w:qFormat/>
    <w:rsid w:val="44242EC9"/>
    <w:pPr>
      <w:ind w:left="720"/>
      <w:contextualSpacing/>
    </w:pPr>
  </w:style>
  <w:style w:type="character" w:customStyle="1" w:styleId="10">
    <w:name w:val="Заголовок 1 Знак"/>
    <w:basedOn w:val="a0"/>
    <w:link w:val="1"/>
    <w:uiPriority w:val="9"/>
    <w:rsid w:val="44242EC9"/>
    <w:rPr>
      <w:rFonts w:asciiTheme="majorHAnsi" w:eastAsiaTheme="majorEastAsia" w:hAnsiTheme="majorHAnsi" w:cstheme="majorBidi"/>
      <w:noProof w:val="0"/>
      <w:color w:val="2F5496" w:themeColor="accent1" w:themeShade="BF"/>
      <w:sz w:val="32"/>
      <w:szCs w:val="32"/>
      <w:lang w:val="uk-UA"/>
    </w:rPr>
  </w:style>
  <w:style w:type="character" w:customStyle="1" w:styleId="20">
    <w:name w:val="Заголовок 2 Знак"/>
    <w:basedOn w:val="a0"/>
    <w:link w:val="2"/>
    <w:uiPriority w:val="9"/>
    <w:rsid w:val="44242EC9"/>
    <w:rPr>
      <w:rFonts w:asciiTheme="majorHAnsi" w:eastAsiaTheme="majorEastAsia" w:hAnsiTheme="majorHAnsi" w:cstheme="majorBidi"/>
      <w:noProof w:val="0"/>
      <w:color w:val="2F5496" w:themeColor="accent1" w:themeShade="BF"/>
      <w:sz w:val="26"/>
      <w:szCs w:val="26"/>
      <w:lang w:val="uk-UA"/>
    </w:rPr>
  </w:style>
  <w:style w:type="character" w:customStyle="1" w:styleId="30">
    <w:name w:val="Заголовок 3 Знак"/>
    <w:basedOn w:val="a0"/>
    <w:link w:val="3"/>
    <w:uiPriority w:val="9"/>
    <w:rsid w:val="44242EC9"/>
    <w:rPr>
      <w:rFonts w:asciiTheme="majorHAnsi" w:eastAsiaTheme="majorEastAsia" w:hAnsiTheme="majorHAnsi" w:cstheme="majorBidi"/>
      <w:noProof w:val="0"/>
      <w:color w:val="1F3763"/>
      <w:sz w:val="24"/>
      <w:szCs w:val="24"/>
      <w:lang w:val="uk-UA"/>
    </w:rPr>
  </w:style>
  <w:style w:type="character" w:customStyle="1" w:styleId="40">
    <w:name w:val="Заголовок 4 Знак"/>
    <w:basedOn w:val="a0"/>
    <w:link w:val="4"/>
    <w:uiPriority w:val="9"/>
    <w:rsid w:val="44242EC9"/>
    <w:rPr>
      <w:rFonts w:asciiTheme="majorHAnsi" w:eastAsiaTheme="majorEastAsia" w:hAnsiTheme="majorHAnsi" w:cstheme="majorBidi"/>
      <w:i/>
      <w:iCs/>
      <w:noProof w:val="0"/>
      <w:color w:val="2F5496" w:themeColor="accent1" w:themeShade="BF"/>
      <w:lang w:val="uk-UA"/>
    </w:rPr>
  </w:style>
  <w:style w:type="character" w:customStyle="1" w:styleId="50">
    <w:name w:val="Заголовок 5 Знак"/>
    <w:basedOn w:val="a0"/>
    <w:link w:val="5"/>
    <w:uiPriority w:val="9"/>
    <w:rsid w:val="44242EC9"/>
    <w:rPr>
      <w:rFonts w:asciiTheme="majorHAnsi" w:eastAsiaTheme="majorEastAsia" w:hAnsiTheme="majorHAnsi" w:cstheme="majorBidi"/>
      <w:noProof w:val="0"/>
      <w:color w:val="2F5496" w:themeColor="accent1" w:themeShade="BF"/>
      <w:lang w:val="uk-UA"/>
    </w:rPr>
  </w:style>
  <w:style w:type="character" w:customStyle="1" w:styleId="60">
    <w:name w:val="Заголовок 6 Знак"/>
    <w:basedOn w:val="a0"/>
    <w:link w:val="6"/>
    <w:uiPriority w:val="9"/>
    <w:rsid w:val="44242EC9"/>
    <w:rPr>
      <w:rFonts w:asciiTheme="majorHAnsi" w:eastAsiaTheme="majorEastAsia" w:hAnsiTheme="majorHAnsi" w:cstheme="majorBidi"/>
      <w:noProof w:val="0"/>
      <w:color w:val="1F3763"/>
      <w:lang w:val="uk-UA"/>
    </w:rPr>
  </w:style>
  <w:style w:type="character" w:customStyle="1" w:styleId="70">
    <w:name w:val="Заголовок 7 Знак"/>
    <w:basedOn w:val="a0"/>
    <w:link w:val="7"/>
    <w:uiPriority w:val="9"/>
    <w:rsid w:val="44242EC9"/>
    <w:rPr>
      <w:rFonts w:asciiTheme="majorHAnsi" w:eastAsiaTheme="majorEastAsia" w:hAnsiTheme="majorHAnsi" w:cstheme="majorBidi"/>
      <w:i/>
      <w:iCs/>
      <w:noProof w:val="0"/>
      <w:color w:val="1F3763"/>
      <w:lang w:val="uk-UA"/>
    </w:rPr>
  </w:style>
  <w:style w:type="character" w:customStyle="1" w:styleId="80">
    <w:name w:val="Заголовок 8 Знак"/>
    <w:basedOn w:val="a0"/>
    <w:link w:val="8"/>
    <w:uiPriority w:val="9"/>
    <w:rsid w:val="44242EC9"/>
    <w:rPr>
      <w:rFonts w:asciiTheme="majorHAnsi" w:eastAsiaTheme="majorEastAsia" w:hAnsiTheme="majorHAnsi" w:cstheme="majorBidi"/>
      <w:noProof w:val="0"/>
      <w:color w:val="272727"/>
      <w:sz w:val="21"/>
      <w:szCs w:val="21"/>
      <w:lang w:val="uk-UA"/>
    </w:rPr>
  </w:style>
  <w:style w:type="character" w:customStyle="1" w:styleId="90">
    <w:name w:val="Заголовок 9 Знак"/>
    <w:basedOn w:val="a0"/>
    <w:link w:val="9"/>
    <w:uiPriority w:val="9"/>
    <w:rsid w:val="44242EC9"/>
    <w:rPr>
      <w:rFonts w:asciiTheme="majorHAnsi" w:eastAsiaTheme="majorEastAsia" w:hAnsiTheme="majorHAnsi" w:cstheme="majorBidi"/>
      <w:i/>
      <w:iCs/>
      <w:noProof w:val="0"/>
      <w:color w:val="272727"/>
      <w:sz w:val="21"/>
      <w:szCs w:val="21"/>
      <w:lang w:val="uk-UA"/>
    </w:rPr>
  </w:style>
  <w:style w:type="character" w:customStyle="1" w:styleId="a4">
    <w:name w:val="Заголовок Знак"/>
    <w:basedOn w:val="a0"/>
    <w:link w:val="a3"/>
    <w:uiPriority w:val="10"/>
    <w:rsid w:val="44242EC9"/>
    <w:rPr>
      <w:rFonts w:asciiTheme="majorHAnsi" w:eastAsiaTheme="majorEastAsia" w:hAnsiTheme="majorHAnsi" w:cstheme="majorBidi"/>
      <w:noProof w:val="0"/>
      <w:sz w:val="56"/>
      <w:szCs w:val="56"/>
      <w:lang w:val="uk-UA"/>
    </w:rPr>
  </w:style>
  <w:style w:type="character" w:customStyle="1" w:styleId="a6">
    <w:name w:val="Подзаголовок Знак"/>
    <w:basedOn w:val="a0"/>
    <w:link w:val="a5"/>
    <w:uiPriority w:val="11"/>
    <w:rsid w:val="44242EC9"/>
    <w:rPr>
      <w:rFonts w:asciiTheme="minorHAnsi" w:eastAsiaTheme="minorEastAsia" w:hAnsiTheme="minorHAnsi" w:cstheme="minorBidi"/>
      <w:noProof w:val="0"/>
      <w:color w:val="5A5A5A"/>
      <w:lang w:val="uk-UA"/>
    </w:rPr>
  </w:style>
  <w:style w:type="character" w:customStyle="1" w:styleId="22">
    <w:name w:val="Цитата 2 Знак"/>
    <w:basedOn w:val="a0"/>
    <w:link w:val="21"/>
    <w:uiPriority w:val="29"/>
    <w:rsid w:val="44242EC9"/>
    <w:rPr>
      <w:i/>
      <w:iCs/>
      <w:noProof w:val="0"/>
      <w:color w:val="404040" w:themeColor="text1" w:themeTint="BF"/>
      <w:lang w:val="uk-UA"/>
    </w:rPr>
  </w:style>
  <w:style w:type="character" w:customStyle="1" w:styleId="a8">
    <w:name w:val="Выделенная цитата Знак"/>
    <w:basedOn w:val="a0"/>
    <w:link w:val="a7"/>
    <w:uiPriority w:val="30"/>
    <w:rsid w:val="44242EC9"/>
    <w:rPr>
      <w:i/>
      <w:iCs/>
      <w:noProof w:val="0"/>
      <w:color w:val="4472C4" w:themeColor="accent1"/>
      <w:lang w:val="uk-UA"/>
    </w:rPr>
  </w:style>
  <w:style w:type="paragraph" w:styleId="11">
    <w:name w:val="toc 1"/>
    <w:basedOn w:val="a"/>
    <w:next w:val="a"/>
    <w:uiPriority w:val="39"/>
    <w:unhideWhenUsed/>
    <w:rsid w:val="44242EC9"/>
    <w:pPr>
      <w:spacing w:after="100"/>
    </w:pPr>
  </w:style>
  <w:style w:type="paragraph" w:styleId="23">
    <w:name w:val="toc 2"/>
    <w:basedOn w:val="a"/>
    <w:next w:val="a"/>
    <w:uiPriority w:val="39"/>
    <w:unhideWhenUsed/>
    <w:rsid w:val="44242EC9"/>
    <w:pPr>
      <w:spacing w:after="100"/>
      <w:ind w:left="220"/>
    </w:pPr>
  </w:style>
  <w:style w:type="paragraph" w:styleId="31">
    <w:name w:val="toc 3"/>
    <w:basedOn w:val="a"/>
    <w:next w:val="a"/>
    <w:uiPriority w:val="39"/>
    <w:unhideWhenUsed/>
    <w:rsid w:val="44242EC9"/>
    <w:pPr>
      <w:spacing w:after="100"/>
      <w:ind w:left="440"/>
    </w:pPr>
  </w:style>
  <w:style w:type="paragraph" w:styleId="41">
    <w:name w:val="toc 4"/>
    <w:basedOn w:val="a"/>
    <w:next w:val="a"/>
    <w:uiPriority w:val="39"/>
    <w:unhideWhenUsed/>
    <w:rsid w:val="44242EC9"/>
    <w:pPr>
      <w:spacing w:after="100"/>
      <w:ind w:left="660"/>
    </w:pPr>
  </w:style>
  <w:style w:type="paragraph" w:styleId="51">
    <w:name w:val="toc 5"/>
    <w:basedOn w:val="a"/>
    <w:next w:val="a"/>
    <w:uiPriority w:val="39"/>
    <w:unhideWhenUsed/>
    <w:rsid w:val="44242EC9"/>
    <w:pPr>
      <w:spacing w:after="100"/>
      <w:ind w:left="880"/>
    </w:pPr>
  </w:style>
  <w:style w:type="paragraph" w:styleId="61">
    <w:name w:val="toc 6"/>
    <w:basedOn w:val="a"/>
    <w:next w:val="a"/>
    <w:uiPriority w:val="39"/>
    <w:unhideWhenUsed/>
    <w:rsid w:val="44242EC9"/>
    <w:pPr>
      <w:spacing w:after="100"/>
      <w:ind w:left="1100"/>
    </w:pPr>
  </w:style>
  <w:style w:type="paragraph" w:styleId="71">
    <w:name w:val="toc 7"/>
    <w:basedOn w:val="a"/>
    <w:next w:val="a"/>
    <w:uiPriority w:val="39"/>
    <w:unhideWhenUsed/>
    <w:rsid w:val="44242EC9"/>
    <w:pPr>
      <w:spacing w:after="100"/>
      <w:ind w:left="1320"/>
    </w:pPr>
  </w:style>
  <w:style w:type="paragraph" w:styleId="81">
    <w:name w:val="toc 8"/>
    <w:basedOn w:val="a"/>
    <w:next w:val="a"/>
    <w:uiPriority w:val="39"/>
    <w:unhideWhenUsed/>
    <w:rsid w:val="44242EC9"/>
    <w:pPr>
      <w:spacing w:after="100"/>
      <w:ind w:left="1540"/>
    </w:pPr>
  </w:style>
  <w:style w:type="paragraph" w:styleId="91">
    <w:name w:val="toc 9"/>
    <w:basedOn w:val="a"/>
    <w:next w:val="a"/>
    <w:uiPriority w:val="39"/>
    <w:unhideWhenUsed/>
    <w:rsid w:val="44242EC9"/>
    <w:pPr>
      <w:spacing w:after="100"/>
      <w:ind w:left="1760"/>
    </w:pPr>
  </w:style>
  <w:style w:type="paragraph" w:styleId="aa">
    <w:name w:val="endnote text"/>
    <w:basedOn w:val="a"/>
    <w:link w:val="ab"/>
    <w:uiPriority w:val="99"/>
    <w:semiHidden/>
    <w:unhideWhenUsed/>
    <w:rsid w:val="44242EC9"/>
    <w:pPr>
      <w:spacing w:after="0"/>
    </w:pPr>
    <w:rPr>
      <w:sz w:val="20"/>
      <w:szCs w:val="20"/>
    </w:rPr>
  </w:style>
  <w:style w:type="character" w:customStyle="1" w:styleId="ab">
    <w:name w:val="Текст концевой сноски Знак"/>
    <w:basedOn w:val="a0"/>
    <w:link w:val="aa"/>
    <w:uiPriority w:val="99"/>
    <w:semiHidden/>
    <w:rsid w:val="44242EC9"/>
    <w:rPr>
      <w:noProof w:val="0"/>
      <w:sz w:val="20"/>
      <w:szCs w:val="20"/>
      <w:lang w:val="uk-UA"/>
    </w:rPr>
  </w:style>
  <w:style w:type="paragraph" w:styleId="ac">
    <w:name w:val="footer"/>
    <w:basedOn w:val="a"/>
    <w:link w:val="ad"/>
    <w:uiPriority w:val="99"/>
    <w:unhideWhenUsed/>
    <w:rsid w:val="44242EC9"/>
    <w:pPr>
      <w:tabs>
        <w:tab w:val="center" w:pos="4680"/>
        <w:tab w:val="right" w:pos="9360"/>
      </w:tabs>
      <w:spacing w:after="0"/>
    </w:pPr>
  </w:style>
  <w:style w:type="character" w:customStyle="1" w:styleId="ad">
    <w:name w:val="Нижний колонтитул Знак"/>
    <w:basedOn w:val="a0"/>
    <w:link w:val="ac"/>
    <w:uiPriority w:val="99"/>
    <w:rsid w:val="44242EC9"/>
    <w:rPr>
      <w:noProof w:val="0"/>
      <w:lang w:val="uk-UA"/>
    </w:rPr>
  </w:style>
  <w:style w:type="paragraph" w:styleId="ae">
    <w:name w:val="footnote text"/>
    <w:basedOn w:val="a"/>
    <w:link w:val="af"/>
    <w:uiPriority w:val="99"/>
    <w:semiHidden/>
    <w:unhideWhenUsed/>
    <w:rsid w:val="44242EC9"/>
    <w:pPr>
      <w:spacing w:after="0"/>
    </w:pPr>
    <w:rPr>
      <w:sz w:val="20"/>
      <w:szCs w:val="20"/>
    </w:rPr>
  </w:style>
  <w:style w:type="character" w:customStyle="1" w:styleId="af">
    <w:name w:val="Текст сноски Знак"/>
    <w:basedOn w:val="a0"/>
    <w:link w:val="ae"/>
    <w:uiPriority w:val="99"/>
    <w:semiHidden/>
    <w:rsid w:val="44242EC9"/>
    <w:rPr>
      <w:noProof w:val="0"/>
      <w:sz w:val="20"/>
      <w:szCs w:val="20"/>
      <w:lang w:val="uk-UA"/>
    </w:rPr>
  </w:style>
  <w:style w:type="paragraph" w:styleId="af0">
    <w:name w:val="header"/>
    <w:basedOn w:val="a"/>
    <w:link w:val="af1"/>
    <w:uiPriority w:val="99"/>
    <w:unhideWhenUsed/>
    <w:rsid w:val="44242EC9"/>
    <w:pPr>
      <w:tabs>
        <w:tab w:val="center" w:pos="4680"/>
        <w:tab w:val="right" w:pos="9360"/>
      </w:tabs>
      <w:spacing w:after="0"/>
    </w:pPr>
  </w:style>
  <w:style w:type="character" w:customStyle="1" w:styleId="af1">
    <w:name w:val="Верхний колонтитул Знак"/>
    <w:basedOn w:val="a0"/>
    <w:link w:val="af0"/>
    <w:uiPriority w:val="99"/>
    <w:rsid w:val="44242EC9"/>
    <w:rPr>
      <w:noProof w:val="0"/>
      <w:lang w:val="uk-UA"/>
    </w:rPr>
  </w:style>
  <w:style w:type="table" w:styleId="af2">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001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4892</Words>
  <Characters>2789</Characters>
  <Application>Microsoft Office Word</Application>
  <DocSecurity>0</DocSecurity>
  <Lines>23</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 Mx</dc:creator>
  <cp:keywords/>
  <dc:description/>
  <cp:lastModifiedBy>User5</cp:lastModifiedBy>
  <cp:revision>2</cp:revision>
  <dcterms:created xsi:type="dcterms:W3CDTF">2023-01-24T20:51:00Z</dcterms:created>
  <dcterms:modified xsi:type="dcterms:W3CDTF">2023-01-24T20:51:00Z</dcterms:modified>
</cp:coreProperties>
</file>