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Default="0061215A" w:rsidP="002573C3">
      <w:pPr>
        <w:rPr>
          <w:rFonts w:ascii="Arial Black" w:hAnsi="Arial Black"/>
          <w:noProof/>
          <w:sz w:val="52"/>
          <w:highlight w:val="yellow"/>
        </w:rPr>
      </w:pPr>
      <w:r w:rsidRPr="0061215A">
        <w:rPr>
          <w:rFonts w:ascii="Arial Black" w:hAnsi="Arial Black"/>
          <w:noProof/>
          <w:sz w:val="52"/>
          <w:lang w:bidi="ar-SA"/>
        </w:rPr>
        <w:drawing>
          <wp:inline distT="0" distB="0" distL="0" distR="0">
            <wp:extent cx="5210175" cy="771525"/>
            <wp:effectExtent l="19050" t="0" r="9525" b="0"/>
            <wp:docPr id="1" name="Picture 1" descr="C:\Users\drobbins\Downloads\VS\VS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obbins\Downloads\VS\VS_h_rgb.png"/>
                    <pic:cNvPicPr>
                      <a:picLocks noChangeAspect="1" noChangeArrowheads="1"/>
                    </pic:cNvPicPr>
                  </pic:nvPicPr>
                  <pic:blipFill>
                    <a:blip r:embed="rId11" cstate="print"/>
                    <a:srcRect/>
                    <a:stretch>
                      <a:fillRect/>
                    </a:stretch>
                  </pic:blipFill>
                  <pic:spPr bwMode="auto">
                    <a:xfrm>
                      <a:off x="0" y="0"/>
                      <a:ext cx="5210175" cy="771525"/>
                    </a:xfrm>
                    <a:prstGeom prst="rect">
                      <a:avLst/>
                    </a:prstGeom>
                    <a:noFill/>
                    <a:ln w="9525">
                      <a:noFill/>
                      <a:miter lim="800000"/>
                      <a:headEnd/>
                      <a:tailEnd/>
                    </a:ln>
                  </pic:spPr>
                </pic:pic>
              </a:graphicData>
            </a:graphic>
          </wp:inline>
        </w:drawing>
      </w:r>
    </w:p>
    <w:p w:rsidR="0061215A" w:rsidRPr="00D54414" w:rsidRDefault="0061215A"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C0194D" w:rsidP="002573C3">
      <w:pPr>
        <w:pStyle w:val="HOLDescription"/>
        <w:rPr>
          <w:rFonts w:ascii="Arial Narrow" w:hAnsi="Arial Narrow"/>
          <w:noProof/>
          <w:sz w:val="56"/>
          <w:szCs w:val="56"/>
          <w:lang w:val="en-US"/>
        </w:rPr>
      </w:pPr>
      <w:r>
        <w:rPr>
          <w:rFonts w:ascii="Arial Narrow" w:hAnsi="Arial Narrow"/>
          <w:noProof/>
          <w:sz w:val="56"/>
          <w:szCs w:val="56"/>
          <w:lang w:val="en-US"/>
        </w:rPr>
        <w:t xml:space="preserve">Code Discovery using </w:t>
      </w:r>
      <w:r w:rsidR="00EF0705">
        <w:rPr>
          <w:rFonts w:ascii="Arial Narrow" w:hAnsi="Arial Narrow"/>
          <w:noProof/>
          <w:sz w:val="56"/>
          <w:szCs w:val="56"/>
          <w:lang w:val="en-US"/>
        </w:rPr>
        <w:t xml:space="preserve">the </w:t>
      </w:r>
      <w:r>
        <w:rPr>
          <w:rFonts w:ascii="Arial Narrow" w:hAnsi="Arial Narrow"/>
          <w:noProof/>
          <w:sz w:val="56"/>
          <w:szCs w:val="56"/>
          <w:lang w:val="en-US"/>
        </w:rPr>
        <w:t>Architecture Tools</w:t>
      </w:r>
      <w:r w:rsidR="00EF0705">
        <w:rPr>
          <w:rFonts w:ascii="Arial Narrow" w:hAnsi="Arial Narrow"/>
          <w:noProof/>
          <w:sz w:val="56"/>
          <w:szCs w:val="56"/>
          <w:lang w:val="en-US"/>
        </w:rPr>
        <w:t xml:space="preserve"> in Visual Studio 2010 Ultimate</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Pr>
          <w:noProof/>
        </w:rPr>
        <w:tab/>
      </w:r>
      <w:r>
        <w:rPr>
          <w:noProof/>
        </w:rPr>
        <w:tab/>
        <w:t>1.0.0</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10390F"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10390F" w:rsidRPr="001835C9">
        <w:rPr>
          <w:rFonts w:ascii="Arial" w:eastAsia="Batang" w:hAnsi="Arial" w:cs="Times New Roman"/>
          <w:noProof/>
          <w:szCs w:val="20"/>
          <w:lang w:eastAsia="ko-KR"/>
        </w:rPr>
        <w:fldChar w:fldCharType="separate"/>
      </w:r>
      <w:r w:rsidR="00851E7E">
        <w:rPr>
          <w:rFonts w:ascii="Arial" w:eastAsia="Batang" w:hAnsi="Arial" w:cs="Times New Roman"/>
          <w:noProof/>
          <w:szCs w:val="20"/>
          <w:lang w:eastAsia="ko-KR"/>
        </w:rPr>
        <w:t>12/14/2010</w:t>
      </w:r>
      <w:r w:rsidR="0010390F"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2573C3" w:rsidP="002573C3">
      <w:pPr>
        <w:rPr>
          <w:noProof/>
        </w:rPr>
      </w:pPr>
      <w:r w:rsidRPr="00D54414">
        <w:rPr>
          <w:noProof/>
          <w:lang w:bidi="ar-SA"/>
        </w:rPr>
        <w:drawing>
          <wp:inline distT="0" distB="0" distL="0" distR="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A772A6"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10390F">
        <w:fldChar w:fldCharType="begin"/>
      </w:r>
      <w:r>
        <w:instrText xml:space="preserve">  </w:instrText>
      </w:r>
      <w:r w:rsidR="0010390F">
        <w:fldChar w:fldCharType="end"/>
      </w:r>
      <w:r w:rsidR="0010390F" w:rsidRPr="00D54414">
        <w:rPr>
          <w:caps w:val="0"/>
        </w:rPr>
        <w:fldChar w:fldCharType="begin"/>
      </w:r>
      <w:r w:rsidRPr="00D54414">
        <w:instrText xml:space="preserve"> TOC \h \z \t "Heading 3,2,pp Topic,1,PP Procedure start,3" </w:instrText>
      </w:r>
      <w:r w:rsidR="0010390F" w:rsidRPr="00D54414">
        <w:rPr>
          <w:caps w:val="0"/>
        </w:rPr>
        <w:fldChar w:fldCharType="separate"/>
      </w:r>
    </w:p>
    <w:p w:rsidR="00A772A6" w:rsidRDefault="00050139">
      <w:pPr>
        <w:pStyle w:val="TOC1"/>
        <w:rPr>
          <w:rFonts w:asciiTheme="minorHAnsi" w:eastAsiaTheme="minorEastAsia" w:hAnsiTheme="minorHAnsi" w:cstheme="minorBidi"/>
          <w:b w:val="0"/>
          <w:bCs w:val="0"/>
          <w:caps w:val="0"/>
          <w:sz w:val="22"/>
          <w:szCs w:val="22"/>
          <w:lang w:eastAsia="en-US" w:bidi="ar-SA"/>
        </w:rPr>
      </w:pPr>
      <w:hyperlink w:anchor="_Toc261342666" w:history="1">
        <w:r w:rsidR="00A772A6" w:rsidRPr="0092608B">
          <w:rPr>
            <w:rStyle w:val="Hyperlink"/>
            <w:rFonts w:eastAsia="Arial Unicode MS"/>
          </w:rPr>
          <w:t>Overview</w:t>
        </w:r>
        <w:r w:rsidR="00A772A6">
          <w:rPr>
            <w:webHidden/>
          </w:rPr>
          <w:tab/>
        </w:r>
        <w:r w:rsidR="00A772A6">
          <w:rPr>
            <w:webHidden/>
          </w:rPr>
          <w:fldChar w:fldCharType="begin"/>
        </w:r>
        <w:r w:rsidR="00A772A6">
          <w:rPr>
            <w:webHidden/>
          </w:rPr>
          <w:instrText xml:space="preserve"> PAGEREF _Toc261342666 \h </w:instrText>
        </w:r>
        <w:r w:rsidR="00A772A6">
          <w:rPr>
            <w:webHidden/>
          </w:rPr>
        </w:r>
        <w:r w:rsidR="00A772A6">
          <w:rPr>
            <w:webHidden/>
          </w:rPr>
          <w:fldChar w:fldCharType="separate"/>
        </w:r>
        <w:r w:rsidR="00A772A6">
          <w:rPr>
            <w:webHidden/>
          </w:rPr>
          <w:t>3</w:t>
        </w:r>
        <w:r w:rsidR="00A772A6">
          <w:rPr>
            <w:webHidden/>
          </w:rPr>
          <w:fldChar w:fldCharType="end"/>
        </w:r>
      </w:hyperlink>
    </w:p>
    <w:p w:rsidR="00A772A6" w:rsidRDefault="00050139">
      <w:pPr>
        <w:pStyle w:val="TOC1"/>
        <w:rPr>
          <w:rFonts w:asciiTheme="minorHAnsi" w:eastAsiaTheme="minorEastAsia" w:hAnsiTheme="minorHAnsi" w:cstheme="minorBidi"/>
          <w:b w:val="0"/>
          <w:bCs w:val="0"/>
          <w:caps w:val="0"/>
          <w:sz w:val="22"/>
          <w:szCs w:val="22"/>
          <w:lang w:eastAsia="en-US" w:bidi="ar-SA"/>
        </w:rPr>
      </w:pPr>
      <w:hyperlink w:anchor="_Toc261342667" w:history="1">
        <w:r w:rsidR="00A772A6" w:rsidRPr="0092608B">
          <w:rPr>
            <w:rStyle w:val="Hyperlink"/>
          </w:rPr>
          <w:t>Exercise 1: Dependency Graph Generation and Navigation</w:t>
        </w:r>
        <w:r w:rsidR="00A772A6">
          <w:rPr>
            <w:webHidden/>
          </w:rPr>
          <w:tab/>
        </w:r>
        <w:r w:rsidR="00A772A6">
          <w:rPr>
            <w:webHidden/>
          </w:rPr>
          <w:fldChar w:fldCharType="begin"/>
        </w:r>
        <w:r w:rsidR="00A772A6">
          <w:rPr>
            <w:webHidden/>
          </w:rPr>
          <w:instrText xml:space="preserve"> PAGEREF _Toc261342667 \h </w:instrText>
        </w:r>
        <w:r w:rsidR="00A772A6">
          <w:rPr>
            <w:webHidden/>
          </w:rPr>
        </w:r>
        <w:r w:rsidR="00A772A6">
          <w:rPr>
            <w:webHidden/>
          </w:rPr>
          <w:fldChar w:fldCharType="separate"/>
        </w:r>
        <w:r w:rsidR="00A772A6">
          <w:rPr>
            <w:webHidden/>
          </w:rPr>
          <w:t>4</w:t>
        </w:r>
        <w:r w:rsidR="00A772A6">
          <w:rPr>
            <w:webHidden/>
          </w:rPr>
          <w:fldChar w:fldCharType="end"/>
        </w:r>
      </w:hyperlink>
    </w:p>
    <w:p w:rsidR="00A772A6" w:rsidRDefault="00050139">
      <w:pPr>
        <w:pStyle w:val="TOC1"/>
        <w:rPr>
          <w:rFonts w:asciiTheme="minorHAnsi" w:eastAsiaTheme="minorEastAsia" w:hAnsiTheme="minorHAnsi" w:cstheme="minorBidi"/>
          <w:b w:val="0"/>
          <w:bCs w:val="0"/>
          <w:caps w:val="0"/>
          <w:sz w:val="22"/>
          <w:szCs w:val="22"/>
          <w:lang w:eastAsia="en-US" w:bidi="ar-SA"/>
        </w:rPr>
      </w:pPr>
      <w:hyperlink w:anchor="_Toc261342668" w:history="1">
        <w:r w:rsidR="00A772A6" w:rsidRPr="0092608B">
          <w:rPr>
            <w:rStyle w:val="Hyperlink"/>
          </w:rPr>
          <w:t>Exercise 2: Working with Graph Nodes and Grouping</w:t>
        </w:r>
        <w:r w:rsidR="00A772A6">
          <w:rPr>
            <w:webHidden/>
          </w:rPr>
          <w:tab/>
        </w:r>
        <w:r w:rsidR="00A772A6">
          <w:rPr>
            <w:webHidden/>
          </w:rPr>
          <w:fldChar w:fldCharType="begin"/>
        </w:r>
        <w:r w:rsidR="00A772A6">
          <w:rPr>
            <w:webHidden/>
          </w:rPr>
          <w:instrText xml:space="preserve"> PAGEREF _Toc261342668 \h </w:instrText>
        </w:r>
        <w:r w:rsidR="00A772A6">
          <w:rPr>
            <w:webHidden/>
          </w:rPr>
        </w:r>
        <w:r w:rsidR="00A772A6">
          <w:rPr>
            <w:webHidden/>
          </w:rPr>
          <w:fldChar w:fldCharType="separate"/>
        </w:r>
        <w:r w:rsidR="00A772A6">
          <w:rPr>
            <w:webHidden/>
          </w:rPr>
          <w:t>16</w:t>
        </w:r>
        <w:r w:rsidR="00A772A6">
          <w:rPr>
            <w:webHidden/>
          </w:rPr>
          <w:fldChar w:fldCharType="end"/>
        </w:r>
      </w:hyperlink>
    </w:p>
    <w:p w:rsidR="002573C3" w:rsidRPr="00D54414" w:rsidRDefault="0010390F" w:rsidP="002573C3">
      <w:pPr>
        <w:rPr>
          <w:noProof/>
        </w:rPr>
      </w:pPr>
      <w:r w:rsidRPr="00D54414">
        <w:rPr>
          <w:rFonts w:eastAsia="Batang"/>
          <w:noProof/>
          <w:szCs w:val="20"/>
          <w:lang w:eastAsia="ko-KR"/>
        </w:rPr>
        <w:fldChar w:fldCharType="end"/>
      </w:r>
      <w:r w:rsidR="002573C3" w:rsidRPr="00D54414">
        <w:rPr>
          <w:noProof/>
        </w:rPr>
        <w:br w:type="page"/>
      </w:r>
    </w:p>
    <w:bookmarkStart w:id="2" w:name="_Toc261342666" w:displacedByCustomXml="next"/>
    <w:sdt>
      <w:sdtPr>
        <w:rPr>
          <w:rFonts w:eastAsia="Arial Unicode MS"/>
          <w:noProof/>
        </w:rPr>
        <w:alias w:val="Topic"/>
        <w:tag w:val="cca052a0-e15f-42d9-b0b3-86fb5b2d8cdf"/>
        <w:id w:val="7030236"/>
        <w:placeholder>
          <w:docPart w:val="DefaultPlaceholder_22675703"/>
        </w:placeholder>
        <w:text/>
      </w:sdtPr>
      <w:sdtEndPr/>
      <w:sdtContent>
        <w:p w:rsidR="00BC290B" w:rsidRDefault="00BC290B" w:rsidP="00BC290B">
          <w:pPr>
            <w:pStyle w:val="ppTopic"/>
            <w:rPr>
              <w:rFonts w:eastAsia="Arial Unicode MS"/>
              <w:noProof/>
            </w:rPr>
          </w:pPr>
          <w:r>
            <w:rPr>
              <w:rFonts w:eastAsia="Arial Unicode MS"/>
              <w:noProof/>
            </w:rPr>
            <w:t>Overview</w:t>
          </w:r>
        </w:p>
      </w:sdtContent>
    </w:sdt>
    <w:bookmarkEnd w:id="2" w:displacedByCustomXml="prev"/>
    <w:p w:rsidR="00364D1D" w:rsidRDefault="008317BF" w:rsidP="00364D1D">
      <w:pPr>
        <w:pStyle w:val="ppBodyText"/>
      </w:pPr>
      <w:r>
        <w:t>In this lab</w:t>
      </w:r>
      <w:r w:rsidR="00A72C40">
        <w:t>,</w:t>
      </w:r>
      <w:r>
        <w:t xml:space="preserve"> you will learn how </w:t>
      </w:r>
      <w:r w:rsidR="00D315BF">
        <w:t xml:space="preserve">to </w:t>
      </w:r>
      <w:r w:rsidR="006F40B0">
        <w:t>generate and navigate dependency graphs</w:t>
      </w:r>
      <w:r w:rsidR="00780394">
        <w:t xml:space="preserve"> with Visual Studio 2010 Ultimate</w:t>
      </w:r>
      <w:r w:rsidR="006F40B0">
        <w:t xml:space="preserve"> in order better understand and communicate system architecture.</w:t>
      </w:r>
    </w:p>
    <w:p w:rsidR="008D1B17" w:rsidRDefault="008D1B17" w:rsidP="008D1B17">
      <w:pPr>
        <w:pStyle w:val="Heading1"/>
        <w:rPr>
          <w:rFonts w:eastAsia="Arial Unicode MS"/>
          <w:noProof/>
        </w:rPr>
      </w:pPr>
      <w:bookmarkStart w:id="3" w:name="_Toc157870738"/>
      <w:r>
        <w:rPr>
          <w:rFonts w:eastAsia="Arial Unicode MS"/>
          <w:noProof/>
        </w:rPr>
        <w:t>System Requirements</w:t>
      </w:r>
    </w:p>
    <w:p w:rsidR="00720D61" w:rsidRPr="00720D61" w:rsidRDefault="00720D61" w:rsidP="00720D61">
      <w:pPr>
        <w:pStyle w:val="ppBodyText"/>
      </w:pPr>
      <w:r>
        <w:t xml:space="preserve">In order to complete this lab you will need the Visual Studio 2010 virtual machine provided by Microsoft. For more information on acquiring and using this virtual machine, please see “Working with the Visual Studio 2010 </w:t>
      </w:r>
      <w:r w:rsidR="00A72C40">
        <w:t xml:space="preserve">RTM </w:t>
      </w:r>
      <w:r>
        <w:t>Virtual Machine”.</w:t>
      </w:r>
    </w:p>
    <w:p w:rsidR="008D1B17" w:rsidRDefault="008D1B17" w:rsidP="008D1B17">
      <w:pPr>
        <w:pStyle w:val="ppListEnd"/>
        <w:rPr>
          <w:noProof/>
          <w:highlight w:val="yellow"/>
        </w:rPr>
      </w:pPr>
    </w:p>
    <w:p w:rsidR="002573C3" w:rsidRPr="002C05C8" w:rsidRDefault="002573C3" w:rsidP="001768C6">
      <w:pPr>
        <w:pStyle w:val="Heading1"/>
        <w:rPr>
          <w:noProof/>
        </w:rPr>
      </w:pPr>
      <w:r w:rsidRPr="002C05C8">
        <w:rPr>
          <w:noProof/>
        </w:rPr>
        <w:t>Exercises</w:t>
      </w:r>
    </w:p>
    <w:p w:rsidR="002573C3" w:rsidRPr="002C05C8" w:rsidRDefault="002573C3" w:rsidP="002573C3">
      <w:pPr>
        <w:pStyle w:val="ppBodyText"/>
        <w:rPr>
          <w:noProof/>
        </w:rPr>
      </w:pPr>
      <w:r w:rsidRPr="002C05C8">
        <w:rPr>
          <w:noProof/>
        </w:rPr>
        <w:t>This Hands-On Lab comprise</w:t>
      </w:r>
      <w:r>
        <w:rPr>
          <w:noProof/>
        </w:rPr>
        <w:t>s</w:t>
      </w:r>
      <w:r w:rsidRPr="002C05C8">
        <w:rPr>
          <w:noProof/>
        </w:rPr>
        <w:t xml:space="preserve"> the following exercises:</w:t>
      </w:r>
    </w:p>
    <w:p w:rsidR="004F7323" w:rsidRPr="009053BF" w:rsidRDefault="00434D87" w:rsidP="009053BF">
      <w:pPr>
        <w:pStyle w:val="ppNumberList"/>
        <w:rPr>
          <w:noProof/>
        </w:rPr>
      </w:pPr>
      <w:r>
        <w:t>Dependency Graph Generation and Navigation</w:t>
      </w:r>
    </w:p>
    <w:p w:rsidR="00007271" w:rsidRPr="009053BF" w:rsidRDefault="00434D87" w:rsidP="006F40B0">
      <w:pPr>
        <w:pStyle w:val="ppNumberList"/>
        <w:rPr>
          <w:noProof/>
        </w:rPr>
      </w:pPr>
      <w:r>
        <w:t>Working with Graph Nodes and Grouping</w:t>
      </w:r>
    </w:p>
    <w:p w:rsidR="002573C3" w:rsidRPr="00E96D2A" w:rsidRDefault="002573C3" w:rsidP="002573C3">
      <w:pPr>
        <w:pStyle w:val="ppListEnd"/>
        <w:rPr>
          <w:noProof/>
        </w:rPr>
      </w:pPr>
    </w:p>
    <w:p w:rsidR="009053BF" w:rsidRDefault="002573C3" w:rsidP="00007271">
      <w:pPr>
        <w:pStyle w:val="ppBodyText"/>
        <w:rPr>
          <w:noProof/>
        </w:rPr>
      </w:pPr>
      <w:r w:rsidRPr="00E96D2A">
        <w:rPr>
          <w:noProof/>
        </w:rPr>
        <w:t xml:space="preserve">Estimated time to complete this lab: </w:t>
      </w:r>
      <w:r w:rsidR="006F40B0">
        <w:rPr>
          <w:b/>
          <w:noProof/>
        </w:rPr>
        <w:t>60</w:t>
      </w:r>
      <w:r w:rsidR="003E1D57">
        <w:rPr>
          <w:b/>
          <w:noProof/>
        </w:rPr>
        <w:t xml:space="preserve"> </w:t>
      </w:r>
      <w:r w:rsidRPr="00E96D2A">
        <w:rPr>
          <w:b/>
          <w:noProof/>
        </w:rPr>
        <w:t>minutes</w:t>
      </w:r>
      <w:r w:rsidRPr="00E96D2A">
        <w:rPr>
          <w:noProof/>
        </w:rPr>
        <w:t>.</w:t>
      </w:r>
      <w:bookmarkEnd w:id="3"/>
    </w:p>
    <w:p w:rsidR="00F73F8C" w:rsidRDefault="00F73F8C" w:rsidP="00F73F8C">
      <w:pPr>
        <w:pStyle w:val="ppListEnd"/>
        <w:numPr>
          <w:ilvl w:val="0"/>
          <w:numId w:val="0"/>
        </w:numPr>
        <w:jc w:val="center"/>
      </w:pPr>
    </w:p>
    <w:p w:rsidR="00F73F8C" w:rsidRDefault="00F73F8C" w:rsidP="00F73F8C">
      <w:pPr>
        <w:pStyle w:val="Heading1"/>
      </w:pPr>
      <w:r>
        <w:t>Next Step</w:t>
      </w:r>
    </w:p>
    <w:sdt>
      <w:sdtPr>
        <w:rPr>
          <w:rStyle w:val="Hyperlink"/>
        </w:rPr>
        <w:alias w:val="Topic Link"/>
        <w:tag w:val="c7be63b9-6b7d-465c-87eb-0f492cdb25b0"/>
        <w:id w:val="450690028"/>
        <w:placeholder>
          <w:docPart w:val="DefaultPlaceholder_22675703"/>
        </w:placeholder>
        <w:text/>
      </w:sdtPr>
      <w:sdtEndPr>
        <w:rPr>
          <w:rStyle w:val="DefaultParagraphFont"/>
          <w:rFonts w:cstheme="minorBidi"/>
          <w:color w:val="auto"/>
          <w:u w:val="none"/>
        </w:rPr>
      </w:sdtEndPr>
      <w:sdtContent>
        <w:p w:rsidR="00F73F8C" w:rsidRDefault="00434D87" w:rsidP="00F73F8C">
          <w:pPr>
            <w:pStyle w:val="ppBodyText"/>
            <w:numPr>
              <w:ilvl w:val="0"/>
              <w:numId w:val="0"/>
            </w:numPr>
          </w:pPr>
          <w:r>
            <w:rPr>
              <w:rStyle w:val="Hyperlink"/>
            </w:rPr>
            <w:t>Exercise 1: Dependency Graph Generation and Navigation</w:t>
          </w:r>
        </w:p>
      </w:sdtContent>
    </w:sdt>
    <w:p w:rsidR="00F73F8C" w:rsidRDefault="00F73F8C" w:rsidP="00F73F8C">
      <w:pPr>
        <w:pStyle w:val="ppListEnd"/>
        <w:numPr>
          <w:ilvl w:val="0"/>
          <w:numId w:val="18"/>
        </w:numPr>
      </w:pPr>
    </w:p>
    <w:p w:rsidR="00F73F8C" w:rsidRPr="00007271" w:rsidRDefault="00F73F8C" w:rsidP="00F73F8C">
      <w:pPr>
        <w:pStyle w:val="ppBodyText"/>
        <w:numPr>
          <w:ilvl w:val="0"/>
          <w:numId w:val="0"/>
        </w:numPr>
        <w:rPr>
          <w:noProof/>
        </w:rPr>
      </w:pPr>
    </w:p>
    <w:p w:rsidR="00F73F8C" w:rsidRDefault="00F73F8C">
      <w:pPr>
        <w:spacing w:after="200"/>
      </w:pPr>
      <w:r>
        <w:br w:type="page"/>
      </w:r>
    </w:p>
    <w:bookmarkStart w:id="4" w:name="_Toc261342667" w:displacedByCustomXml="next"/>
    <w:sdt>
      <w:sdtPr>
        <w:alias w:val="Topic"/>
        <w:tag w:val="c7be63b9-6b7d-465c-87eb-0f492cdb25b0"/>
        <w:id w:val="450690025"/>
        <w:placeholder>
          <w:docPart w:val="DefaultPlaceholder_22675703"/>
        </w:placeholder>
        <w:text/>
      </w:sdtPr>
      <w:sdtEndPr/>
      <w:sdtContent>
        <w:p w:rsidR="00A01AB1" w:rsidRDefault="00A01AB1" w:rsidP="00A01AB1">
          <w:pPr>
            <w:pStyle w:val="ppTopic"/>
          </w:pPr>
          <w:r>
            <w:t>Exercise 1: Dependency Graph Generation and Navigation</w:t>
          </w:r>
        </w:p>
      </w:sdtContent>
    </w:sdt>
    <w:bookmarkEnd w:id="4" w:displacedByCustomXml="prev"/>
    <w:p w:rsidR="0021505A" w:rsidRPr="00007271" w:rsidRDefault="008317BF" w:rsidP="00007271">
      <w:pPr>
        <w:pStyle w:val="ListParagraph"/>
        <w:numPr>
          <w:ilvl w:val="0"/>
          <w:numId w:val="18"/>
        </w:numPr>
        <w:rPr>
          <w:rFonts w:eastAsia="Arial Unicode MS"/>
        </w:rPr>
      </w:pPr>
      <w:r>
        <w:t xml:space="preserve">In this exercise, you will learn how to </w:t>
      </w:r>
      <w:r w:rsidR="00434D87">
        <w:t xml:space="preserve">generate a dependency graph that shows relationships between application </w:t>
      </w:r>
      <w:proofErr w:type="gramStart"/>
      <w:r w:rsidR="00434D87">
        <w:t>assembly</w:t>
      </w:r>
      <w:proofErr w:type="gramEnd"/>
      <w:r w:rsidR="00434D87">
        <w:t xml:space="preserve"> types (such as calls, inherits from, returns, and so on), generated generic types, and external assembly types</w:t>
      </w:r>
      <w:r>
        <w:t>.</w:t>
      </w:r>
      <w:r w:rsidR="00434D87">
        <w:t xml:space="preserve"> Relationship navigation and zooming will also be introduced.</w:t>
      </w:r>
    </w:p>
    <w:p w:rsidR="008317BF" w:rsidRDefault="008317BF" w:rsidP="008317BF">
      <w:pPr>
        <w:pStyle w:val="ppNumberList"/>
      </w:pPr>
      <w:r>
        <w:t xml:space="preserve">Log in as </w:t>
      </w:r>
      <w:r w:rsidRPr="00182CC9">
        <w:rPr>
          <w:b/>
        </w:rPr>
        <w:t xml:space="preserve">Abu </w:t>
      </w:r>
      <w:proofErr w:type="spellStart"/>
      <w:r w:rsidRPr="00182CC9">
        <w:rPr>
          <w:b/>
        </w:rPr>
        <w:t>Obeida</w:t>
      </w:r>
      <w:proofErr w:type="spellEnd"/>
      <w:r w:rsidRPr="00182CC9">
        <w:rPr>
          <w:b/>
        </w:rPr>
        <w:t xml:space="preserve"> </w:t>
      </w:r>
      <w:proofErr w:type="spellStart"/>
      <w:r w:rsidRPr="00182CC9">
        <w:rPr>
          <w:b/>
        </w:rPr>
        <w:t>Bakhach</w:t>
      </w:r>
      <w:proofErr w:type="spellEnd"/>
      <w:r w:rsidRPr="00182CC9">
        <w:rPr>
          <w:b/>
        </w:rPr>
        <w:t xml:space="preserve"> (</w:t>
      </w:r>
      <w:proofErr w:type="spellStart"/>
      <w:r w:rsidRPr="00182CC9">
        <w:rPr>
          <w:b/>
        </w:rPr>
        <w:t>Dev</w:t>
      </w:r>
      <w:proofErr w:type="spellEnd"/>
      <w:r w:rsidRPr="00182CC9">
        <w:rPr>
          <w:b/>
        </w:rPr>
        <w:t>)</w:t>
      </w:r>
      <w:r>
        <w:t xml:space="preserve"> if</w:t>
      </w:r>
      <w:r w:rsidR="0007382B">
        <w:t xml:space="preserve"> you</w:t>
      </w:r>
      <w:r>
        <w:t xml:space="preserve"> have not already done so.</w:t>
      </w:r>
      <w:r w:rsidR="00097F14">
        <w:t xml:space="preserve"> </w:t>
      </w:r>
      <w:r w:rsidR="00182CC9">
        <w:t xml:space="preserve">The password is P2ssw0rd (capital letter P, the number two, the letter s, the letter s, the letter w, the number zero, the letter r, and the letter d). </w:t>
      </w:r>
      <w:r w:rsidR="00097F14">
        <w:t xml:space="preserve">Please see “Working with the Visual Studio 2010 </w:t>
      </w:r>
      <w:r w:rsidR="00102B77">
        <w:t xml:space="preserve">RTM </w:t>
      </w:r>
      <w:r w:rsidR="00097F14">
        <w:t>Virtual Machine” for instructions on how to log into the VM.</w:t>
      </w:r>
    </w:p>
    <w:p w:rsidR="00D315BF" w:rsidRDefault="001F2C8D" w:rsidP="008317BF">
      <w:pPr>
        <w:pStyle w:val="ppNumberList"/>
      </w:pPr>
      <w:r>
        <w:t xml:space="preserve">Open Microsoft Visual Studio from </w:t>
      </w:r>
      <w:r w:rsidRPr="00DA4605">
        <w:rPr>
          <w:b/>
        </w:rPr>
        <w:t>Start</w:t>
      </w:r>
      <w:r w:rsidRPr="005F7FCA">
        <w:t xml:space="preserve"> | </w:t>
      </w:r>
      <w:r w:rsidRPr="00DA4605">
        <w:rPr>
          <w:b/>
        </w:rPr>
        <w:t>All Programs</w:t>
      </w:r>
      <w:r w:rsidRPr="005F7FCA">
        <w:t xml:space="preserve"> | </w:t>
      </w:r>
      <w:r w:rsidRPr="00DA4605">
        <w:rPr>
          <w:b/>
        </w:rPr>
        <w:t>Microsoft Visual Studio 2010</w:t>
      </w:r>
      <w:r w:rsidRPr="005F7FCA">
        <w:t xml:space="preserve"> | </w:t>
      </w:r>
      <w:r w:rsidRPr="00DA4605">
        <w:rPr>
          <w:b/>
        </w:rPr>
        <w:t>Microsoft Visual Studio 2010</w:t>
      </w:r>
      <w:r>
        <w:t>.</w:t>
      </w:r>
    </w:p>
    <w:p w:rsidR="001F2C8D" w:rsidRDefault="008E340A" w:rsidP="008E340A">
      <w:pPr>
        <w:pStyle w:val="ppNumberList"/>
      </w:pPr>
      <w:r>
        <w:t>In Source Control Explorer (</w:t>
      </w:r>
      <w:r w:rsidRPr="008E340A">
        <w:rPr>
          <w:b/>
        </w:rPr>
        <w:t>View | Other Windows | Source Control Explorer</w:t>
      </w:r>
      <w:r>
        <w:t xml:space="preserve">), navigate to </w:t>
      </w:r>
      <w:r w:rsidRPr="008E340A">
        <w:rPr>
          <w:b/>
        </w:rPr>
        <w:t>Tailspin Toys | Development | Iteration 2</w:t>
      </w:r>
      <w:r>
        <w:t xml:space="preserve"> and double-click on the </w:t>
      </w:r>
      <w:r w:rsidRPr="008E340A">
        <w:rPr>
          <w:b/>
        </w:rPr>
        <w:t>TailspinToys.sln</w:t>
      </w:r>
      <w:r>
        <w:t xml:space="preserve"> file to open the Tailspin Toys solution.</w:t>
      </w:r>
    </w:p>
    <w:p w:rsidR="00080140" w:rsidRDefault="00080140" w:rsidP="008317BF">
      <w:pPr>
        <w:pStyle w:val="ppNumberList"/>
      </w:pPr>
      <w:r>
        <w:t>Rebuild the solution (</w:t>
      </w:r>
      <w:r w:rsidRPr="00080140">
        <w:rPr>
          <w:b/>
        </w:rPr>
        <w:t>Build | Rebuild Solution</w:t>
      </w:r>
      <w:r>
        <w:t xml:space="preserve"> from the main menu). This step may take a few minutes to complete.</w:t>
      </w:r>
    </w:p>
    <w:p w:rsidR="00080140" w:rsidRDefault="00276E45" w:rsidP="008317BF">
      <w:pPr>
        <w:pStyle w:val="ppNumberList"/>
      </w:pPr>
      <w:r>
        <w:t xml:space="preserve">From the main menu, navigate to </w:t>
      </w:r>
      <w:r w:rsidRPr="00276E45">
        <w:rPr>
          <w:b/>
        </w:rPr>
        <w:t>Architecture | Generate Dependency Graph</w:t>
      </w:r>
      <w:r>
        <w:t xml:space="preserve"> to expose the four options available (</w:t>
      </w:r>
      <w:r w:rsidRPr="00276E45">
        <w:rPr>
          <w:i/>
        </w:rPr>
        <w:t>By Assembly</w:t>
      </w:r>
      <w:r>
        <w:t xml:space="preserve">, </w:t>
      </w:r>
      <w:r w:rsidRPr="00276E45">
        <w:rPr>
          <w:i/>
        </w:rPr>
        <w:t>By Namespace</w:t>
      </w:r>
      <w:r>
        <w:t xml:space="preserve">, </w:t>
      </w:r>
      <w:r w:rsidRPr="00276E45">
        <w:rPr>
          <w:i/>
        </w:rPr>
        <w:t>By Class</w:t>
      </w:r>
      <w:r>
        <w:t xml:space="preserve">, and </w:t>
      </w:r>
      <w:r w:rsidRPr="00276E45">
        <w:rPr>
          <w:i/>
        </w:rPr>
        <w:t>Custom</w:t>
      </w:r>
      <w:r>
        <w:t>).</w:t>
      </w:r>
    </w:p>
    <w:p w:rsidR="00A712D8" w:rsidRDefault="00A712D8" w:rsidP="00A712D8">
      <w:pPr>
        <w:pStyle w:val="ppFigureIndent"/>
      </w:pPr>
      <w:r>
        <w:rPr>
          <w:noProof/>
          <w:lang w:bidi="ar-SA"/>
        </w:rPr>
        <w:drawing>
          <wp:inline distT="0" distB="0" distL="0" distR="0" wp14:anchorId="3387B07A" wp14:editId="778A0BDD">
            <wp:extent cx="4477375" cy="1295581"/>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4477375" cy="1295581"/>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1</w:t>
      </w:r>
      <w:r w:rsidR="00050139">
        <w:rPr>
          <w:noProof/>
        </w:rPr>
        <w:fldChar w:fldCharType="end"/>
      </w:r>
    </w:p>
    <w:p w:rsidR="00276E45" w:rsidRPr="00A712D8" w:rsidRDefault="00A712D8" w:rsidP="00A712D8">
      <w:pPr>
        <w:pStyle w:val="ppFigureCaptionIndent"/>
      </w:pPr>
      <w:r>
        <w:t>Dependency graph options</w:t>
      </w:r>
    </w:p>
    <w:p w:rsidR="00276E45" w:rsidRDefault="00276E45" w:rsidP="008317BF">
      <w:pPr>
        <w:pStyle w:val="ppNumberList"/>
      </w:pPr>
      <w:r>
        <w:t xml:space="preserve">Select </w:t>
      </w:r>
      <w:r w:rsidRPr="00276E45">
        <w:rPr>
          <w:b/>
        </w:rPr>
        <w:t xml:space="preserve">Custom… </w:t>
      </w:r>
      <w:r>
        <w:t xml:space="preserve">and take note of the various levels of detail that can be included in the generated dependency graph. Note that a sample preview is generated showing the general </w:t>
      </w:r>
      <w:r w:rsidR="00000F86">
        <w:t>graph structure for the currently selected options.</w:t>
      </w:r>
    </w:p>
    <w:p w:rsidR="00276E45" w:rsidRDefault="00276E45" w:rsidP="00276E45">
      <w:pPr>
        <w:pStyle w:val="ppFigureIndent"/>
      </w:pPr>
    </w:p>
    <w:p w:rsidR="00A712D8" w:rsidRDefault="00A712D8" w:rsidP="00A712D8">
      <w:pPr>
        <w:pStyle w:val="ppFigureIndent"/>
      </w:pPr>
      <w:r>
        <w:rPr>
          <w:noProof/>
          <w:lang w:bidi="ar-SA"/>
        </w:rPr>
        <w:lastRenderedPageBreak/>
        <w:drawing>
          <wp:inline distT="0" distB="0" distL="0" distR="0" wp14:anchorId="05F60B6F" wp14:editId="4B215566">
            <wp:extent cx="5943600" cy="406209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943600" cy="4062095"/>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2</w:t>
      </w:r>
      <w:r w:rsidR="00050139">
        <w:rPr>
          <w:noProof/>
        </w:rPr>
        <w:fldChar w:fldCharType="end"/>
      </w:r>
    </w:p>
    <w:p w:rsidR="00276E45" w:rsidRPr="00276E45" w:rsidRDefault="00276E45" w:rsidP="00276E45">
      <w:pPr>
        <w:pStyle w:val="ppFigureCaptionIndent"/>
      </w:pPr>
      <w:r>
        <w:t xml:space="preserve">Including </w:t>
      </w:r>
      <w:r w:rsidR="00000F86">
        <w:t>A</w:t>
      </w:r>
      <w:r>
        <w:t>ssemblies for dependency graph</w:t>
      </w:r>
    </w:p>
    <w:p w:rsidR="00A712D8" w:rsidRDefault="00A712D8" w:rsidP="00A712D8">
      <w:pPr>
        <w:pStyle w:val="ppFigureIndent"/>
      </w:pPr>
      <w:r>
        <w:rPr>
          <w:noProof/>
          <w:lang w:bidi="ar-SA"/>
        </w:rPr>
        <w:lastRenderedPageBreak/>
        <w:drawing>
          <wp:inline distT="0" distB="0" distL="0" distR="0" wp14:anchorId="58D60D1C" wp14:editId="26C1C9F5">
            <wp:extent cx="5943600" cy="407289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5943600" cy="4072890"/>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3</w:t>
      </w:r>
      <w:r w:rsidR="00050139">
        <w:rPr>
          <w:noProof/>
        </w:rPr>
        <w:fldChar w:fldCharType="end"/>
      </w:r>
    </w:p>
    <w:p w:rsidR="00276E45" w:rsidRPr="00000F86" w:rsidRDefault="00000F86" w:rsidP="00000F86">
      <w:pPr>
        <w:pStyle w:val="ppFigureCaptionIndent"/>
      </w:pPr>
      <w:r>
        <w:t>Including Assemblies, Namespaces, Types, and Methods for dependency graph</w:t>
      </w:r>
    </w:p>
    <w:p w:rsidR="00000F86" w:rsidRPr="00B25601" w:rsidRDefault="00B25601" w:rsidP="00B25601">
      <w:pPr>
        <w:pStyle w:val="ppNoteIndent"/>
        <w:rPr>
          <w:b/>
        </w:rPr>
      </w:pPr>
      <w:r w:rsidRPr="00B25601">
        <w:rPr>
          <w:b/>
        </w:rPr>
        <w:t xml:space="preserve">Note: </w:t>
      </w:r>
      <w:r>
        <w:t>It is also possible to include/exclude types and methods by access modifier (public, protected, private). Click on the down arrow next to the Access Filter heading if you want to see these options.</w:t>
      </w:r>
    </w:p>
    <w:p w:rsidR="00000F86" w:rsidRDefault="00442213" w:rsidP="008317BF">
      <w:pPr>
        <w:pStyle w:val="ppNumberList"/>
      </w:pPr>
      <w:r>
        <w:t xml:space="preserve">Select the </w:t>
      </w:r>
      <w:r w:rsidRPr="00442213">
        <w:rPr>
          <w:b/>
        </w:rPr>
        <w:t>Cancel</w:t>
      </w:r>
      <w:r>
        <w:t xml:space="preserve"> button to close the Generate Dependency Graph window.</w:t>
      </w:r>
    </w:p>
    <w:p w:rsidR="00442213" w:rsidRDefault="00442213" w:rsidP="008317BF">
      <w:pPr>
        <w:pStyle w:val="ppNumberList"/>
      </w:pPr>
      <w:r>
        <w:t>Generate a dependency graph by assembly (</w:t>
      </w:r>
      <w:r w:rsidRPr="00442213">
        <w:rPr>
          <w:b/>
        </w:rPr>
        <w:t>Architecture | Generate Dependency Graph | By Assembly</w:t>
      </w:r>
      <w:r>
        <w:t>).</w:t>
      </w:r>
    </w:p>
    <w:p w:rsidR="00A712D8" w:rsidRDefault="00A712D8" w:rsidP="00A712D8">
      <w:pPr>
        <w:pStyle w:val="ppFigureIndent"/>
      </w:pPr>
      <w:r>
        <w:rPr>
          <w:noProof/>
          <w:lang w:bidi="ar-SA"/>
        </w:rPr>
        <w:drawing>
          <wp:inline distT="0" distB="0" distL="0" distR="0" wp14:anchorId="736D8D39" wp14:editId="4CCFC003">
            <wp:extent cx="4115375" cy="2114845"/>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4115375" cy="2114845"/>
                    </a:xfrm>
                    <a:prstGeom prst="rect">
                      <a:avLst/>
                    </a:prstGeom>
                  </pic:spPr>
                </pic:pic>
              </a:graphicData>
            </a:graphic>
          </wp:inline>
        </w:drawing>
      </w:r>
    </w:p>
    <w:p w:rsidR="00A712D8" w:rsidRDefault="00A712D8" w:rsidP="00A712D8">
      <w:pPr>
        <w:pStyle w:val="ppFigureNumberIndent"/>
      </w:pPr>
      <w:r>
        <w:lastRenderedPageBreak/>
        <w:t xml:space="preserve">Figure </w:t>
      </w:r>
      <w:r w:rsidR="00050139">
        <w:fldChar w:fldCharType="begin"/>
      </w:r>
      <w:r w:rsidR="00050139">
        <w:instrText xml:space="preserve"> SEQ Figure \* ARABIC </w:instrText>
      </w:r>
      <w:r w:rsidR="00050139">
        <w:fldChar w:fldCharType="separate"/>
      </w:r>
      <w:r w:rsidR="00025568">
        <w:rPr>
          <w:noProof/>
        </w:rPr>
        <w:t>4</w:t>
      </w:r>
      <w:r w:rsidR="00050139">
        <w:rPr>
          <w:noProof/>
        </w:rPr>
        <w:fldChar w:fldCharType="end"/>
      </w:r>
    </w:p>
    <w:p w:rsidR="00631122" w:rsidRDefault="00631122" w:rsidP="00631122">
      <w:pPr>
        <w:pStyle w:val="ppFigureCaptionIndent"/>
      </w:pPr>
      <w:r>
        <w:t>Generating dependency graph by assembly</w:t>
      </w:r>
    </w:p>
    <w:p w:rsidR="00442213" w:rsidRDefault="00631122" w:rsidP="008317BF">
      <w:pPr>
        <w:pStyle w:val="ppNumberList"/>
      </w:pPr>
      <w:r>
        <w:t xml:space="preserve">The result of the graph generation is a DGML document (Directed Graph Markup Language) which you can work with using Visual Studio 2010 as well as other standard tools. Look at the </w:t>
      </w:r>
      <w:r w:rsidRPr="003E29A1">
        <w:rPr>
          <w:b/>
        </w:rPr>
        <w:t>Output</w:t>
      </w:r>
      <w:r>
        <w:t xml:space="preserve"> window to get an idea of the steps taken to generate dependency graphs.</w:t>
      </w:r>
    </w:p>
    <w:p w:rsidR="00A712D8" w:rsidRDefault="00A712D8" w:rsidP="00A712D8">
      <w:pPr>
        <w:pStyle w:val="ppFigureIndent"/>
      </w:pPr>
      <w:r>
        <w:rPr>
          <w:noProof/>
          <w:lang w:bidi="ar-SA"/>
        </w:rPr>
        <w:drawing>
          <wp:inline distT="0" distB="0" distL="0" distR="0" wp14:anchorId="59061A1D" wp14:editId="5A24C15F">
            <wp:extent cx="5201376" cy="2896004"/>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5201376" cy="2896004"/>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5</w:t>
      </w:r>
      <w:r w:rsidR="00050139">
        <w:rPr>
          <w:noProof/>
        </w:rPr>
        <w:fldChar w:fldCharType="end"/>
      </w:r>
    </w:p>
    <w:p w:rsidR="00631122" w:rsidRPr="00631122" w:rsidRDefault="00FB549D" w:rsidP="00631122">
      <w:pPr>
        <w:pStyle w:val="ppFigureCaptionIndent"/>
      </w:pPr>
      <w:r>
        <w:t>Output from dependency graph generation</w:t>
      </w:r>
    </w:p>
    <w:p w:rsidR="00631122" w:rsidRDefault="00FB549D" w:rsidP="008317BF">
      <w:pPr>
        <w:pStyle w:val="ppNumberList"/>
      </w:pPr>
      <w:r>
        <w:t>Close the</w:t>
      </w:r>
      <w:r w:rsidR="003E29A1">
        <w:t xml:space="preserve"> O</w:t>
      </w:r>
      <w:r>
        <w:t>utput window to provide more room for the dependency graph.</w:t>
      </w:r>
      <w:r w:rsidR="0024651A">
        <w:t xml:space="preserve"> </w:t>
      </w:r>
      <w:r w:rsidR="00263CFA">
        <w:t>The graph is currently in a fully collapsed state so that you can see all of the assemblies at once. Gray lines of varying thicknesses represent the magnitude of relationship interdependencies between assemblies, with thicker lines equating to more relationships.</w:t>
      </w:r>
    </w:p>
    <w:p w:rsidR="00A712D8" w:rsidRDefault="00A712D8" w:rsidP="00A712D8">
      <w:pPr>
        <w:pStyle w:val="ppFigureIndent"/>
      </w:pPr>
      <w:r>
        <w:rPr>
          <w:noProof/>
          <w:lang w:bidi="ar-SA"/>
        </w:rPr>
        <w:lastRenderedPageBreak/>
        <w:drawing>
          <wp:inline distT="0" distB="0" distL="0" distR="0" wp14:anchorId="4F1B367F" wp14:editId="62068FEF">
            <wp:extent cx="5943600" cy="4013835"/>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5943600" cy="4013835"/>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6</w:t>
      </w:r>
      <w:r w:rsidR="00050139">
        <w:rPr>
          <w:noProof/>
        </w:rPr>
        <w:fldChar w:fldCharType="end"/>
      </w:r>
    </w:p>
    <w:p w:rsidR="00C24166" w:rsidRPr="00C24166" w:rsidRDefault="00C24166" w:rsidP="00C24166">
      <w:pPr>
        <w:pStyle w:val="ppFigureCaptionIndent"/>
      </w:pPr>
      <w:r>
        <w:t>Generated dependency graph</w:t>
      </w:r>
      <w:r w:rsidR="0024651A">
        <w:t xml:space="preserve"> showing output assemblies and dependencies</w:t>
      </w:r>
    </w:p>
    <w:p w:rsidR="00C24166" w:rsidRPr="0024651A" w:rsidRDefault="0024651A" w:rsidP="0024651A">
      <w:pPr>
        <w:pStyle w:val="ppNoteIndent"/>
        <w:rPr>
          <w:b/>
        </w:rPr>
      </w:pPr>
      <w:r w:rsidRPr="0024651A">
        <w:rPr>
          <w:b/>
        </w:rPr>
        <w:t xml:space="preserve">Note: </w:t>
      </w:r>
      <w:r>
        <w:t xml:space="preserve">In addition to the output assemblies, groups named </w:t>
      </w:r>
      <w:r w:rsidRPr="001C795C">
        <w:rPr>
          <w:b/>
        </w:rPr>
        <w:t>Externals</w:t>
      </w:r>
      <w:r>
        <w:t xml:space="preserve"> and </w:t>
      </w:r>
      <w:r w:rsidRPr="001C795C">
        <w:rPr>
          <w:b/>
        </w:rPr>
        <w:t>Generics</w:t>
      </w:r>
      <w:r>
        <w:t xml:space="preserve"> </w:t>
      </w:r>
      <w:proofErr w:type="gramStart"/>
      <w:r w:rsidR="00263CFA">
        <w:t>are</w:t>
      </w:r>
      <w:r>
        <w:t xml:space="preserve"> created</w:t>
      </w:r>
      <w:proofErr w:type="gramEnd"/>
      <w:r>
        <w:t xml:space="preserve">. </w:t>
      </w:r>
      <w:r w:rsidR="00B2124E">
        <w:t xml:space="preserve">The </w:t>
      </w:r>
      <w:r>
        <w:t xml:space="preserve">Externals </w:t>
      </w:r>
      <w:r w:rsidR="00B2124E">
        <w:t xml:space="preserve">group </w:t>
      </w:r>
      <w:r>
        <w:t>includes all externally referenced assemblies whereas Generics</w:t>
      </w:r>
      <w:r w:rsidR="00B2124E">
        <w:t xml:space="preserve"> includes the generic types generated.</w:t>
      </w:r>
    </w:p>
    <w:p w:rsidR="0024651A" w:rsidRDefault="00B2124E" w:rsidP="008317BF">
      <w:pPr>
        <w:pStyle w:val="ppNumberList"/>
      </w:pPr>
      <w:r>
        <w:t xml:space="preserve">Expand the </w:t>
      </w:r>
      <w:r w:rsidRPr="003E29A1">
        <w:rPr>
          <w:b/>
        </w:rPr>
        <w:t>Generics</w:t>
      </w:r>
      <w:r>
        <w:t xml:space="preserve"> group by clicking the down arrow.</w:t>
      </w:r>
    </w:p>
    <w:p w:rsidR="00A712D8" w:rsidRDefault="00A712D8" w:rsidP="00A712D8">
      <w:pPr>
        <w:pStyle w:val="ppFigureIndent"/>
      </w:pPr>
      <w:r>
        <w:rPr>
          <w:noProof/>
          <w:lang w:bidi="ar-SA"/>
        </w:rPr>
        <w:drawing>
          <wp:inline distT="0" distB="0" distL="0" distR="0" wp14:anchorId="30CCAFF2" wp14:editId="3786B4E0">
            <wp:extent cx="895475" cy="485843"/>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895475" cy="485843"/>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7</w:t>
      </w:r>
      <w:r w:rsidR="00050139">
        <w:rPr>
          <w:noProof/>
        </w:rPr>
        <w:fldChar w:fldCharType="end"/>
      </w:r>
    </w:p>
    <w:p w:rsidR="00B2124E" w:rsidRPr="00B2124E" w:rsidRDefault="00B2124E" w:rsidP="00B2124E">
      <w:pPr>
        <w:pStyle w:val="ppFigureCaptionIndent"/>
      </w:pPr>
      <w:r>
        <w:t>Down arrow location</w:t>
      </w:r>
    </w:p>
    <w:p w:rsidR="00B2124E" w:rsidRDefault="00B2124E" w:rsidP="008317BF">
      <w:pPr>
        <w:pStyle w:val="ppNumberList"/>
      </w:pPr>
      <w:r>
        <w:t xml:space="preserve">Use the </w:t>
      </w:r>
      <w:r w:rsidR="007258D5" w:rsidRPr="001C795C">
        <w:rPr>
          <w:b/>
        </w:rPr>
        <w:t>Zoom</w:t>
      </w:r>
      <w:r w:rsidR="007258D5">
        <w:t xml:space="preserve"> drop down from the </w:t>
      </w:r>
      <w:r w:rsidR="00407B3A" w:rsidRPr="003E29A1">
        <w:rPr>
          <w:b/>
        </w:rPr>
        <w:t>Directed Graph</w:t>
      </w:r>
      <w:r w:rsidR="007258D5">
        <w:t xml:space="preserve"> toolbar to zoom to </w:t>
      </w:r>
      <w:r w:rsidR="007258D5" w:rsidRPr="003E29A1">
        <w:rPr>
          <w:b/>
        </w:rPr>
        <w:t>100%</w:t>
      </w:r>
      <w:r w:rsidR="007258D5">
        <w:t>. This allows us to see more details on the generic types.</w:t>
      </w:r>
    </w:p>
    <w:p w:rsidR="00A712D8" w:rsidRDefault="00A712D8" w:rsidP="00A712D8">
      <w:pPr>
        <w:pStyle w:val="ppFigureIndent"/>
      </w:pPr>
      <w:r>
        <w:rPr>
          <w:noProof/>
          <w:lang w:bidi="ar-SA"/>
        </w:rPr>
        <w:drawing>
          <wp:inline distT="0" distB="0" distL="0" distR="0" wp14:anchorId="45D5C6AC" wp14:editId="35339165">
            <wp:extent cx="4887007" cy="247685"/>
            <wp:effectExtent l="19050" t="0" r="8843"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4887007" cy="247685"/>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8</w:t>
      </w:r>
      <w:r w:rsidR="00050139">
        <w:rPr>
          <w:noProof/>
        </w:rPr>
        <w:fldChar w:fldCharType="end"/>
      </w:r>
    </w:p>
    <w:p w:rsidR="007258D5" w:rsidRPr="007258D5" w:rsidRDefault="007258D5" w:rsidP="007258D5">
      <w:pPr>
        <w:pStyle w:val="ppFigureCaptionIndent"/>
      </w:pPr>
      <w:r>
        <w:t>Location of Zoom drop down</w:t>
      </w:r>
    </w:p>
    <w:p w:rsidR="007258D5" w:rsidRPr="007258D5" w:rsidRDefault="007258D5" w:rsidP="007258D5">
      <w:pPr>
        <w:pStyle w:val="ppNoteIndent"/>
        <w:rPr>
          <w:b/>
        </w:rPr>
      </w:pPr>
      <w:r w:rsidRPr="007258D5">
        <w:rPr>
          <w:b/>
        </w:rPr>
        <w:t xml:space="preserve">Note: </w:t>
      </w:r>
      <w:r>
        <w:t xml:space="preserve">Zooming can also be done with the </w:t>
      </w:r>
      <w:r w:rsidRPr="001C795C">
        <w:rPr>
          <w:b/>
        </w:rPr>
        <w:t>+</w:t>
      </w:r>
      <w:r>
        <w:t xml:space="preserve"> and </w:t>
      </w:r>
      <w:r w:rsidRPr="001C795C">
        <w:rPr>
          <w:b/>
        </w:rPr>
        <w:t>–</w:t>
      </w:r>
      <w:r>
        <w:t xml:space="preserve"> magnifying glass icons next to the Zoom drop down, or alternatively using </w:t>
      </w:r>
      <w:r w:rsidRPr="001C795C">
        <w:rPr>
          <w:b/>
        </w:rPr>
        <w:t xml:space="preserve">Ctrl + mouse </w:t>
      </w:r>
      <w:r w:rsidR="001C795C" w:rsidRPr="001C795C">
        <w:rPr>
          <w:b/>
        </w:rPr>
        <w:t>scroll wheel</w:t>
      </w:r>
      <w:r>
        <w:t>.</w:t>
      </w:r>
    </w:p>
    <w:p w:rsidR="007258D5" w:rsidRDefault="006C575D" w:rsidP="00336FE8">
      <w:pPr>
        <w:pStyle w:val="ppNumberList"/>
      </w:pPr>
      <w:r>
        <w:lastRenderedPageBreak/>
        <w:t>L</w:t>
      </w:r>
      <w:r w:rsidR="007258D5">
        <w:t>eft-click on</w:t>
      </w:r>
      <w:r>
        <w:t xml:space="preserve"> the</w:t>
      </w:r>
      <w:r w:rsidR="007258D5">
        <w:t xml:space="preserve"> </w:t>
      </w:r>
      <w:proofErr w:type="spellStart"/>
      <w:r w:rsidR="007258D5" w:rsidRPr="001C795C">
        <w:rPr>
          <w:b/>
        </w:rPr>
        <w:t>ICollection</w:t>
      </w:r>
      <w:proofErr w:type="spellEnd"/>
      <w:r w:rsidR="007258D5" w:rsidRPr="001C795C">
        <w:rPr>
          <w:b/>
        </w:rPr>
        <w:t>&lt;Image&gt;</w:t>
      </w:r>
      <w:r w:rsidR="007258D5">
        <w:t xml:space="preserve"> </w:t>
      </w:r>
      <w:r>
        <w:t xml:space="preserve">box </w:t>
      </w:r>
      <w:r w:rsidR="007258D5">
        <w:t xml:space="preserve">to show the relationship lines (in </w:t>
      </w:r>
      <w:r w:rsidR="00025568">
        <w:t>blue</w:t>
      </w:r>
      <w:r w:rsidR="007258D5">
        <w:t>).</w:t>
      </w:r>
      <w:r>
        <w:t xml:space="preserve"> Next, </w:t>
      </w:r>
      <w:proofErr w:type="gramStart"/>
      <w:r>
        <w:t>hover</w:t>
      </w:r>
      <w:proofErr w:type="gramEnd"/>
      <w:r>
        <w:t xml:space="preserve"> the mouse cu</w:t>
      </w:r>
      <w:r w:rsidR="00336FE8">
        <w:t xml:space="preserve">rsor over the relationship lines until you find the one with a </w:t>
      </w:r>
      <w:r w:rsidR="00336FE8" w:rsidRPr="00336FE8">
        <w:rPr>
          <w:b/>
        </w:rPr>
        <w:t>Target Node</w:t>
      </w:r>
      <w:r w:rsidR="00336FE8">
        <w:t xml:space="preserve"> of </w:t>
      </w:r>
      <w:r w:rsidR="00336FE8" w:rsidRPr="00336FE8">
        <w:rPr>
          <w:b/>
        </w:rPr>
        <w:t>Image</w:t>
      </w:r>
      <w:r w:rsidR="00336FE8">
        <w:t>.</w:t>
      </w:r>
    </w:p>
    <w:p w:rsidR="00025568" w:rsidRDefault="00025568" w:rsidP="00025568">
      <w:pPr>
        <w:pStyle w:val="ppFigureIndent"/>
      </w:pPr>
      <w:r>
        <w:rPr>
          <w:noProof/>
          <w:lang w:bidi="ar-SA"/>
        </w:rPr>
        <w:drawing>
          <wp:inline distT="0" distB="0" distL="0" distR="0" wp14:anchorId="165DB286" wp14:editId="23968890">
            <wp:extent cx="3991532" cy="4896534"/>
            <wp:effectExtent l="19050" t="0" r="8968"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3991532" cy="4896534"/>
                    </a:xfrm>
                    <a:prstGeom prst="rect">
                      <a:avLst/>
                    </a:prstGeom>
                  </pic:spPr>
                </pic:pic>
              </a:graphicData>
            </a:graphic>
          </wp:inline>
        </w:drawing>
      </w:r>
    </w:p>
    <w:p w:rsidR="00025568" w:rsidRDefault="00025568" w:rsidP="00025568">
      <w:pPr>
        <w:pStyle w:val="ppFigureNumberIndent"/>
      </w:pPr>
      <w:r>
        <w:t xml:space="preserve">Figure </w:t>
      </w:r>
      <w:r w:rsidR="00050139">
        <w:fldChar w:fldCharType="begin"/>
      </w:r>
      <w:r w:rsidR="00050139">
        <w:instrText xml:space="preserve"> SEQ Figure \* ARABIC </w:instrText>
      </w:r>
      <w:r w:rsidR="00050139">
        <w:fldChar w:fldCharType="separate"/>
      </w:r>
      <w:r>
        <w:rPr>
          <w:noProof/>
        </w:rPr>
        <w:t>9</w:t>
      </w:r>
      <w:r w:rsidR="00050139">
        <w:rPr>
          <w:noProof/>
        </w:rPr>
        <w:fldChar w:fldCharType="end"/>
      </w:r>
    </w:p>
    <w:p w:rsidR="009F63FD" w:rsidRDefault="007B1665" w:rsidP="007B1665">
      <w:pPr>
        <w:pStyle w:val="ppFigureCaptionIndent"/>
      </w:pPr>
      <w:r>
        <w:t xml:space="preserve">Relationship line showing that the </w:t>
      </w:r>
      <w:r w:rsidR="00766122">
        <w:t>target</w:t>
      </w:r>
      <w:r>
        <w:t xml:space="preserve"> node is </w:t>
      </w:r>
      <w:r w:rsidR="00025568">
        <w:t>of type Image</w:t>
      </w:r>
    </w:p>
    <w:p w:rsidR="0012456B" w:rsidRPr="0012456B" w:rsidRDefault="0012456B" w:rsidP="0012456B">
      <w:pPr>
        <w:pStyle w:val="ppNoteIndent"/>
        <w:rPr>
          <w:b/>
        </w:rPr>
      </w:pPr>
      <w:r w:rsidRPr="0012456B">
        <w:rPr>
          <w:b/>
        </w:rPr>
        <w:t xml:space="preserve">Note: </w:t>
      </w:r>
      <w:r w:rsidR="00D82736">
        <w:t>The generated dependency graph views that you see may be different from the screenshots shown in this lab manual. You may need to perform additional zooming, scrolling, and visually searching for objects specified in the lab steps.</w:t>
      </w:r>
    </w:p>
    <w:p w:rsidR="006C575D" w:rsidRDefault="006C575D" w:rsidP="007B1665">
      <w:pPr>
        <w:pStyle w:val="ppNumberList"/>
      </w:pPr>
      <w:r>
        <w:t xml:space="preserve">Click on the arrow to navigate to the </w:t>
      </w:r>
      <w:r w:rsidR="003E29A1">
        <w:t>target</w:t>
      </w:r>
      <w:r>
        <w:t xml:space="preserve"> node (</w:t>
      </w:r>
      <w:r w:rsidR="001C795C" w:rsidRPr="003E29A1">
        <w:rPr>
          <w:b/>
        </w:rPr>
        <w:t>Image</w:t>
      </w:r>
      <w:r>
        <w:t>).</w:t>
      </w:r>
    </w:p>
    <w:p w:rsidR="00A712D8" w:rsidRDefault="00A712D8" w:rsidP="00A712D8">
      <w:pPr>
        <w:pStyle w:val="ppFigureIndent"/>
      </w:pPr>
      <w:r>
        <w:rPr>
          <w:noProof/>
          <w:lang w:bidi="ar-SA"/>
        </w:rPr>
        <w:lastRenderedPageBreak/>
        <w:drawing>
          <wp:inline distT="0" distB="0" distL="0" distR="0" wp14:anchorId="6101B388" wp14:editId="19516397">
            <wp:extent cx="3734321" cy="2629267"/>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cstate="print"/>
                    <a:stretch>
                      <a:fillRect/>
                    </a:stretch>
                  </pic:blipFill>
                  <pic:spPr>
                    <a:xfrm>
                      <a:off x="0" y="0"/>
                      <a:ext cx="3734321" cy="2629267"/>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10</w:t>
      </w:r>
      <w:r w:rsidR="00050139">
        <w:rPr>
          <w:noProof/>
        </w:rPr>
        <w:fldChar w:fldCharType="end"/>
      </w:r>
    </w:p>
    <w:p w:rsidR="007B1665" w:rsidRPr="007B1665" w:rsidRDefault="007B1665" w:rsidP="007B1665">
      <w:pPr>
        <w:pStyle w:val="ppFigureCaptionIndent"/>
      </w:pPr>
      <w:r>
        <w:t xml:space="preserve">Location of </w:t>
      </w:r>
      <w:r w:rsidR="003E29A1">
        <w:t>target</w:t>
      </w:r>
      <w:r>
        <w:t xml:space="preserve"> node navigation button</w:t>
      </w:r>
    </w:p>
    <w:p w:rsidR="00660490" w:rsidRPr="00660490" w:rsidRDefault="00263CFA" w:rsidP="00263CFA">
      <w:pPr>
        <w:pStyle w:val="ppNoteIndent"/>
        <w:rPr>
          <w:b/>
        </w:rPr>
      </w:pPr>
      <w:r w:rsidRPr="00263CFA">
        <w:rPr>
          <w:b/>
        </w:rPr>
        <w:t xml:space="preserve">Note: </w:t>
      </w:r>
      <w:r>
        <w:t xml:space="preserve">The navigation control that appears when hovering over </w:t>
      </w:r>
      <w:r w:rsidR="00660490">
        <w:t>a</w:t>
      </w:r>
      <w:r>
        <w:t xml:space="preserve"> </w:t>
      </w:r>
      <w:r w:rsidR="00025568">
        <w:t>blue</w:t>
      </w:r>
      <w:r>
        <w:t xml:space="preserve"> relationship line exposes three actions</w:t>
      </w:r>
      <w:r w:rsidR="00660490">
        <w:t>. The two arrows navigate to either the source or the target node of the relationship (depending upon context). The + button will help you generate a new graph with just the source and target nodes.</w:t>
      </w:r>
    </w:p>
    <w:p w:rsidR="001C795C" w:rsidRDefault="009E45BF" w:rsidP="008317BF">
      <w:pPr>
        <w:pStyle w:val="ppNumberList"/>
      </w:pPr>
      <w:r>
        <w:t xml:space="preserve">After the graph </w:t>
      </w:r>
      <w:proofErr w:type="gramStart"/>
      <w:r>
        <w:t>is re-built and displayed,</w:t>
      </w:r>
      <w:proofErr w:type="gramEnd"/>
      <w:r>
        <w:t xml:space="preserve"> the </w:t>
      </w:r>
      <w:r w:rsidRPr="001C795C">
        <w:rPr>
          <w:b/>
        </w:rPr>
        <w:t>Image</w:t>
      </w:r>
      <w:r>
        <w:t xml:space="preserve"> class </w:t>
      </w:r>
      <w:r w:rsidR="003E29A1">
        <w:t>will be</w:t>
      </w:r>
      <w:r>
        <w:t xml:space="preserve"> shown with all of its relationship lines. </w:t>
      </w:r>
    </w:p>
    <w:p w:rsidR="00A712D8" w:rsidRDefault="00A712D8" w:rsidP="00A712D8">
      <w:pPr>
        <w:pStyle w:val="ppFigureIndent"/>
      </w:pPr>
      <w:r>
        <w:rPr>
          <w:noProof/>
          <w:lang w:bidi="ar-SA"/>
        </w:rPr>
        <w:drawing>
          <wp:inline distT="0" distB="0" distL="0" distR="0" wp14:anchorId="62666302" wp14:editId="0CF124B0">
            <wp:extent cx="5106113" cy="2591162"/>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r:link="rId34" cstate="print"/>
                    <a:stretch>
                      <a:fillRect/>
                    </a:stretch>
                  </pic:blipFill>
                  <pic:spPr>
                    <a:xfrm>
                      <a:off x="0" y="0"/>
                      <a:ext cx="5106113" cy="2591162"/>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w:instrText>
      </w:r>
      <w:r w:rsidR="00050139">
        <w:instrText xml:space="preserve">ure \* ARABIC </w:instrText>
      </w:r>
      <w:r w:rsidR="00050139">
        <w:fldChar w:fldCharType="separate"/>
      </w:r>
      <w:r w:rsidR="00025568">
        <w:rPr>
          <w:noProof/>
        </w:rPr>
        <w:t>11</w:t>
      </w:r>
      <w:r w:rsidR="00050139">
        <w:rPr>
          <w:noProof/>
        </w:rPr>
        <w:fldChar w:fldCharType="end"/>
      </w:r>
    </w:p>
    <w:p w:rsidR="001C795C" w:rsidRPr="001C795C" w:rsidRDefault="001C795C" w:rsidP="001C795C">
      <w:pPr>
        <w:pStyle w:val="ppFigureCaptionIndent"/>
      </w:pPr>
      <w:r>
        <w:t>Zoomed in to Image class</w:t>
      </w:r>
    </w:p>
    <w:p w:rsidR="006C575D" w:rsidRDefault="00D221A2" w:rsidP="008317BF">
      <w:pPr>
        <w:pStyle w:val="ppNumberList"/>
      </w:pPr>
      <w:r w:rsidRPr="000C1684">
        <w:rPr>
          <w:b/>
        </w:rPr>
        <w:t>Zoom to fit</w:t>
      </w:r>
      <w:r>
        <w:t xml:space="preserve"> the dependency graph to the visible screen (Zoom drop down).</w:t>
      </w:r>
    </w:p>
    <w:p w:rsidR="00A712D8" w:rsidRDefault="00A712D8" w:rsidP="00A712D8">
      <w:pPr>
        <w:pStyle w:val="ppFigureIndent"/>
      </w:pPr>
      <w:r>
        <w:rPr>
          <w:noProof/>
          <w:lang w:bidi="ar-SA"/>
        </w:rPr>
        <w:lastRenderedPageBreak/>
        <w:drawing>
          <wp:inline distT="0" distB="0" distL="0" distR="0" wp14:anchorId="1A192910" wp14:editId="52491C55">
            <wp:extent cx="5943600" cy="6847840"/>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r:link="rId36" cstate="print"/>
                    <a:stretch>
                      <a:fillRect/>
                    </a:stretch>
                  </pic:blipFill>
                  <pic:spPr>
                    <a:xfrm>
                      <a:off x="0" y="0"/>
                      <a:ext cx="5943600" cy="6847840"/>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12</w:t>
      </w:r>
      <w:r w:rsidR="00050139">
        <w:rPr>
          <w:noProof/>
        </w:rPr>
        <w:fldChar w:fldCharType="end"/>
      </w:r>
    </w:p>
    <w:p w:rsidR="00D221A2" w:rsidRPr="00D221A2" w:rsidRDefault="00D221A2" w:rsidP="00D221A2">
      <w:pPr>
        <w:pStyle w:val="ppFigureCaptionIndent"/>
      </w:pPr>
      <w:r>
        <w:t xml:space="preserve">Relationship between Image class from </w:t>
      </w:r>
      <w:proofErr w:type="spellStart"/>
      <w:r w:rsidR="00766122">
        <w:t>Tailspin.Model</w:t>
      </w:r>
      <w:proofErr w:type="spellEnd"/>
      <w:r>
        <w:t xml:space="preserve"> namespace (</w:t>
      </w:r>
      <w:r w:rsidR="00766122">
        <w:t>bottom-right</w:t>
      </w:r>
      <w:r>
        <w:t xml:space="preserve"> red circle) and </w:t>
      </w:r>
      <w:proofErr w:type="spellStart"/>
      <w:r>
        <w:t>ICollection</w:t>
      </w:r>
      <w:proofErr w:type="spellEnd"/>
      <w:r>
        <w:t>&lt;Image&gt; generic interface (</w:t>
      </w:r>
      <w:r w:rsidR="00766122">
        <w:t>top-left</w:t>
      </w:r>
      <w:r>
        <w:t xml:space="preserve"> red circle)</w:t>
      </w:r>
    </w:p>
    <w:p w:rsidR="00E77D00" w:rsidRDefault="00E77D00" w:rsidP="00E77D00">
      <w:pPr>
        <w:pStyle w:val="ppNumberList"/>
      </w:pPr>
      <w:r>
        <w:t xml:space="preserve">Return to the original collapsed view of the dependency graph by </w:t>
      </w:r>
      <w:proofErr w:type="gramStart"/>
      <w:r w:rsidRPr="003A5904">
        <w:rPr>
          <w:b/>
        </w:rPr>
        <w:t>right-clicking</w:t>
      </w:r>
      <w:proofErr w:type="gramEnd"/>
      <w:r w:rsidRPr="003A5904">
        <w:rPr>
          <w:b/>
        </w:rPr>
        <w:t xml:space="preserve"> </w:t>
      </w:r>
      <w:r>
        <w:t xml:space="preserve">and selecting </w:t>
      </w:r>
      <w:r w:rsidRPr="003A5904">
        <w:rPr>
          <w:b/>
        </w:rPr>
        <w:t>Group | Collapse All</w:t>
      </w:r>
      <w:r>
        <w:t>.</w:t>
      </w:r>
    </w:p>
    <w:p w:rsidR="00A712D8" w:rsidRDefault="00A712D8" w:rsidP="00A712D8">
      <w:pPr>
        <w:pStyle w:val="ppFigureIndent"/>
      </w:pPr>
      <w:r>
        <w:rPr>
          <w:noProof/>
          <w:lang w:bidi="ar-SA"/>
        </w:rPr>
        <w:lastRenderedPageBreak/>
        <w:drawing>
          <wp:inline distT="0" distB="0" distL="0" distR="0" wp14:anchorId="59D0DAB2" wp14:editId="3C62B522">
            <wp:extent cx="4172533" cy="3029373"/>
            <wp:effectExtent l="1905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r:link="rId38" cstate="print"/>
                    <a:stretch>
                      <a:fillRect/>
                    </a:stretch>
                  </pic:blipFill>
                  <pic:spPr>
                    <a:xfrm>
                      <a:off x="0" y="0"/>
                      <a:ext cx="4172533" cy="3029373"/>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13</w:t>
      </w:r>
      <w:r w:rsidR="00050139">
        <w:rPr>
          <w:noProof/>
        </w:rPr>
        <w:fldChar w:fldCharType="end"/>
      </w:r>
    </w:p>
    <w:p w:rsidR="00E77D00" w:rsidRPr="003A5904" w:rsidRDefault="00E77D00" w:rsidP="00E77D00">
      <w:pPr>
        <w:pStyle w:val="ppFigureCaptionIndent"/>
      </w:pPr>
      <w:r>
        <w:t>Context menu showing Collapse All option</w:t>
      </w:r>
    </w:p>
    <w:p w:rsidR="00000970" w:rsidRDefault="00377EE1" w:rsidP="008317BF">
      <w:pPr>
        <w:pStyle w:val="ppNumberList"/>
      </w:pPr>
      <w:r>
        <w:t xml:space="preserve">Expand the </w:t>
      </w:r>
      <w:r w:rsidRPr="00662F8A">
        <w:rPr>
          <w:b/>
        </w:rPr>
        <w:t>Externals</w:t>
      </w:r>
      <w:r>
        <w:t xml:space="preserve"> node from the dependency graph to expose the external assemblies </w:t>
      </w:r>
      <w:r w:rsidR="00747F07">
        <w:t>used by</w:t>
      </w:r>
      <w:r>
        <w:t xml:space="preserve"> the Tailspin application.</w:t>
      </w:r>
    </w:p>
    <w:p w:rsidR="0012456B" w:rsidRDefault="0012456B" w:rsidP="008317BF">
      <w:pPr>
        <w:pStyle w:val="ppNumberList"/>
      </w:pPr>
      <w:r>
        <w:t xml:space="preserve">Zoom into and expand the </w:t>
      </w:r>
      <w:r w:rsidRPr="00662F8A">
        <w:rPr>
          <w:b/>
        </w:rPr>
        <w:t xml:space="preserve">System.Web.dll </w:t>
      </w:r>
      <w:r>
        <w:t xml:space="preserve">node within the Externals group so that you can see </w:t>
      </w:r>
      <w:r w:rsidR="00747F07">
        <w:t>all namespaces containing types used by the Tailspin application.</w:t>
      </w:r>
    </w:p>
    <w:p w:rsidR="00EF6D24" w:rsidRDefault="00EF6D24" w:rsidP="00EF6D24">
      <w:pPr>
        <w:pStyle w:val="ppFigureIndent"/>
      </w:pPr>
      <w:r>
        <w:rPr>
          <w:noProof/>
          <w:lang w:bidi="ar-SA"/>
        </w:rPr>
        <w:drawing>
          <wp:inline distT="0" distB="0" distL="0" distR="0" wp14:anchorId="31CBA45B" wp14:editId="6C6D0A14">
            <wp:extent cx="4525007" cy="1086002"/>
            <wp:effectExtent l="19050" t="0" r="8893"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r:link="rId40" cstate="print"/>
                    <a:stretch>
                      <a:fillRect/>
                    </a:stretch>
                  </pic:blipFill>
                  <pic:spPr>
                    <a:xfrm>
                      <a:off x="0" y="0"/>
                      <a:ext cx="4525007" cy="1086002"/>
                    </a:xfrm>
                    <a:prstGeom prst="rect">
                      <a:avLst/>
                    </a:prstGeom>
                  </pic:spPr>
                </pic:pic>
              </a:graphicData>
            </a:graphic>
          </wp:inline>
        </w:drawing>
      </w:r>
    </w:p>
    <w:p w:rsidR="00EF6D24" w:rsidRDefault="00EF6D24" w:rsidP="00EF6D24">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14</w:t>
      </w:r>
      <w:r w:rsidR="00050139">
        <w:rPr>
          <w:noProof/>
        </w:rPr>
        <w:fldChar w:fldCharType="end"/>
      </w:r>
    </w:p>
    <w:p w:rsidR="00747F07" w:rsidRPr="00747F07" w:rsidRDefault="008322D1" w:rsidP="00747F07">
      <w:pPr>
        <w:pStyle w:val="ppFigureCaptionIndent"/>
      </w:pPr>
      <w:r>
        <w:t>View of System.Web.dll node from dependency graph</w:t>
      </w:r>
    </w:p>
    <w:p w:rsidR="0012456B" w:rsidRDefault="008322D1" w:rsidP="008317BF">
      <w:pPr>
        <w:pStyle w:val="ppNumberList"/>
      </w:pPr>
      <w:r>
        <w:t xml:space="preserve">Find and select </w:t>
      </w:r>
      <w:r w:rsidRPr="000C1684">
        <w:t>the</w:t>
      </w:r>
      <w:r w:rsidRPr="00662F8A">
        <w:rPr>
          <w:b/>
        </w:rPr>
        <w:t xml:space="preserve"> </w:t>
      </w:r>
      <w:proofErr w:type="spellStart"/>
      <w:r w:rsidRPr="00662F8A">
        <w:rPr>
          <w:b/>
        </w:rPr>
        <w:t>System.Web.</w:t>
      </w:r>
      <w:r w:rsidR="00EF6D24">
        <w:rPr>
          <w:b/>
        </w:rPr>
        <w:t>Routing</w:t>
      </w:r>
      <w:proofErr w:type="spellEnd"/>
      <w:r>
        <w:t xml:space="preserve"> </w:t>
      </w:r>
      <w:r w:rsidRPr="000C1684">
        <w:t>and</w:t>
      </w:r>
      <w:r w:rsidRPr="00662F8A">
        <w:rPr>
          <w:b/>
        </w:rPr>
        <w:t xml:space="preserve"> </w:t>
      </w:r>
      <w:proofErr w:type="spellStart"/>
      <w:r w:rsidRPr="00662F8A">
        <w:rPr>
          <w:b/>
        </w:rPr>
        <w:t>System.Web.</w:t>
      </w:r>
      <w:r w:rsidR="00EF6D24">
        <w:rPr>
          <w:b/>
        </w:rPr>
        <w:t>UI</w:t>
      </w:r>
      <w:proofErr w:type="spellEnd"/>
      <w:r>
        <w:t xml:space="preserve"> nodes by </w:t>
      </w:r>
      <w:proofErr w:type="gramStart"/>
      <w:r>
        <w:t>left-clicking</w:t>
      </w:r>
      <w:proofErr w:type="gramEnd"/>
      <w:r>
        <w:t xml:space="preserve"> and dragging a selection box around them, or alternatively </w:t>
      </w:r>
      <w:r w:rsidR="00CE5940">
        <w:t xml:space="preserve">by </w:t>
      </w:r>
      <w:r>
        <w:t xml:space="preserve">using the Ctrl-click </w:t>
      </w:r>
      <w:r w:rsidR="00CE5940">
        <w:t xml:space="preserve">selection </w:t>
      </w:r>
      <w:r>
        <w:t>method.</w:t>
      </w:r>
    </w:p>
    <w:p w:rsidR="00EF6D24" w:rsidRDefault="00EF6D24" w:rsidP="00EF6D24">
      <w:pPr>
        <w:pStyle w:val="ppFigureIndent"/>
      </w:pPr>
      <w:r>
        <w:rPr>
          <w:noProof/>
          <w:lang w:bidi="ar-SA"/>
        </w:rPr>
        <w:drawing>
          <wp:inline distT="0" distB="0" distL="0" distR="0" wp14:anchorId="2E2884FF" wp14:editId="6382FB7C">
            <wp:extent cx="4944165" cy="1667108"/>
            <wp:effectExtent l="19050" t="0" r="8835"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r:link="rId42" cstate="print"/>
                    <a:stretch>
                      <a:fillRect/>
                    </a:stretch>
                  </pic:blipFill>
                  <pic:spPr>
                    <a:xfrm>
                      <a:off x="0" y="0"/>
                      <a:ext cx="4944165" cy="1667108"/>
                    </a:xfrm>
                    <a:prstGeom prst="rect">
                      <a:avLst/>
                    </a:prstGeom>
                  </pic:spPr>
                </pic:pic>
              </a:graphicData>
            </a:graphic>
          </wp:inline>
        </w:drawing>
      </w:r>
    </w:p>
    <w:p w:rsidR="00EF6D24" w:rsidRDefault="00EF6D24" w:rsidP="00EF6D24">
      <w:pPr>
        <w:pStyle w:val="ppFigureNumberIndent"/>
      </w:pPr>
      <w:r>
        <w:lastRenderedPageBreak/>
        <w:t xml:space="preserve">Figure </w:t>
      </w:r>
      <w:r w:rsidR="00050139">
        <w:fldChar w:fldCharType="begin"/>
      </w:r>
      <w:r w:rsidR="00050139">
        <w:instrText xml:space="preserve"> SEQ Figure \* ARABIC </w:instrText>
      </w:r>
      <w:r w:rsidR="00050139">
        <w:fldChar w:fldCharType="separate"/>
      </w:r>
      <w:r w:rsidR="00025568">
        <w:rPr>
          <w:noProof/>
        </w:rPr>
        <w:t>15</w:t>
      </w:r>
      <w:r w:rsidR="00050139">
        <w:rPr>
          <w:noProof/>
        </w:rPr>
        <w:fldChar w:fldCharType="end"/>
      </w:r>
    </w:p>
    <w:p w:rsidR="008322D1" w:rsidRPr="008322D1" w:rsidRDefault="008322D1" w:rsidP="008322D1">
      <w:pPr>
        <w:pStyle w:val="ppFigureCaptionIndent"/>
      </w:pPr>
      <w:r>
        <w:t>Two namespace nodes selected from dependency graph</w:t>
      </w:r>
    </w:p>
    <w:p w:rsidR="00EF6D24" w:rsidRDefault="00CE5940" w:rsidP="008317BF">
      <w:pPr>
        <w:pStyle w:val="ppNumberList"/>
      </w:pPr>
      <w:r>
        <w:t xml:space="preserve">Find the relationship line with a source node of </w:t>
      </w:r>
      <w:proofErr w:type="spellStart"/>
      <w:r w:rsidR="00EF6D24">
        <w:t>Application_Start</w:t>
      </w:r>
      <w:proofErr w:type="spellEnd"/>
      <w:r>
        <w:t xml:space="preserve"> and a target node of </w:t>
      </w:r>
      <w:proofErr w:type="spellStart"/>
      <w:r w:rsidR="00EF6D24">
        <w:t>get_Routes</w:t>
      </w:r>
      <w:proofErr w:type="spellEnd"/>
      <w:r>
        <w:t xml:space="preserve">. Use the navigation control to </w:t>
      </w:r>
      <w:r w:rsidR="00662F8A">
        <w:t>navigate</w:t>
      </w:r>
      <w:r>
        <w:t xml:space="preserve"> to the source </w:t>
      </w:r>
      <w:proofErr w:type="spellStart"/>
      <w:r w:rsidR="00EF6D24">
        <w:rPr>
          <w:b/>
        </w:rPr>
        <w:t>Application_Start</w:t>
      </w:r>
      <w:proofErr w:type="spellEnd"/>
      <w:r>
        <w:t xml:space="preserve"> node. This action will </w:t>
      </w:r>
      <w:r w:rsidR="00EF6D24">
        <w:t xml:space="preserve">expand the Tailspin.Web.dll and select the </w:t>
      </w:r>
      <w:proofErr w:type="spellStart"/>
      <w:r w:rsidR="00EF6D24">
        <w:t>MvcApplication</w:t>
      </w:r>
      <w:proofErr w:type="spellEnd"/>
      <w:r w:rsidR="00EF6D24">
        <w:t xml:space="preserve"> class node.</w:t>
      </w:r>
    </w:p>
    <w:p w:rsidR="00EF6D24" w:rsidRDefault="00EF6D24" w:rsidP="00EF6D24">
      <w:pPr>
        <w:pStyle w:val="ppFigureIndent"/>
      </w:pPr>
      <w:r>
        <w:rPr>
          <w:noProof/>
          <w:lang w:bidi="ar-SA"/>
        </w:rPr>
        <w:drawing>
          <wp:inline distT="0" distB="0" distL="0" distR="0" wp14:anchorId="32F69D83" wp14:editId="3A057FC9">
            <wp:extent cx="3381847" cy="1981477"/>
            <wp:effectExtent l="19050" t="0" r="9053"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r:link="rId44" cstate="print"/>
                    <a:stretch>
                      <a:fillRect/>
                    </a:stretch>
                  </pic:blipFill>
                  <pic:spPr>
                    <a:xfrm>
                      <a:off x="0" y="0"/>
                      <a:ext cx="3381847" cy="1981477"/>
                    </a:xfrm>
                    <a:prstGeom prst="rect">
                      <a:avLst/>
                    </a:prstGeom>
                  </pic:spPr>
                </pic:pic>
              </a:graphicData>
            </a:graphic>
          </wp:inline>
        </w:drawing>
      </w:r>
    </w:p>
    <w:p w:rsidR="00EF6D24" w:rsidRDefault="00EF6D24" w:rsidP="00EF6D24">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16</w:t>
      </w:r>
      <w:r w:rsidR="00050139">
        <w:rPr>
          <w:noProof/>
        </w:rPr>
        <w:fldChar w:fldCharType="end"/>
      </w:r>
    </w:p>
    <w:p w:rsidR="00CE5940" w:rsidRPr="00CE5940" w:rsidRDefault="00CE5940" w:rsidP="00CE5940">
      <w:pPr>
        <w:pStyle w:val="ppFigureCaptionIndent"/>
      </w:pPr>
      <w:r>
        <w:t xml:space="preserve">Location of navigation button that is linked to </w:t>
      </w:r>
      <w:proofErr w:type="spellStart"/>
      <w:r w:rsidR="00EF6D24">
        <w:t>Application_Start</w:t>
      </w:r>
      <w:proofErr w:type="spellEnd"/>
    </w:p>
    <w:p w:rsidR="00CE5940" w:rsidRPr="00212FC8" w:rsidRDefault="00212FC8" w:rsidP="00212FC8">
      <w:pPr>
        <w:pStyle w:val="ppNoteIndent"/>
        <w:rPr>
          <w:b/>
        </w:rPr>
      </w:pPr>
      <w:r w:rsidRPr="00212FC8">
        <w:rPr>
          <w:b/>
        </w:rPr>
        <w:t xml:space="preserve">Note: </w:t>
      </w:r>
      <w:r>
        <w:t xml:space="preserve">Relationship lines </w:t>
      </w:r>
      <w:proofErr w:type="gramStart"/>
      <w:r w:rsidR="00662F8A">
        <w:t>are</w:t>
      </w:r>
      <w:r>
        <w:t xml:space="preserve"> sometimes displayed</w:t>
      </w:r>
      <w:proofErr w:type="gramEnd"/>
      <w:r w:rsidR="00407B3A">
        <w:t xml:space="preserve"> on top of </w:t>
      </w:r>
      <w:r w:rsidR="00662F8A">
        <w:t>each</w:t>
      </w:r>
      <w:r w:rsidR="00407B3A">
        <w:t xml:space="preserve"> another</w:t>
      </w:r>
      <w:r w:rsidR="00662F8A">
        <w:t>,</w:t>
      </w:r>
      <w:r w:rsidR="00407B3A">
        <w:t xml:space="preserve"> mak</w:t>
      </w:r>
      <w:r w:rsidR="00662F8A">
        <w:t>ing</w:t>
      </w:r>
      <w:r w:rsidR="00407B3A">
        <w:t xml:space="preserve"> it difficult to select a specific one. To </w:t>
      </w:r>
      <w:r w:rsidR="00662F8A">
        <w:t>fix</w:t>
      </w:r>
      <w:r w:rsidR="00407B3A">
        <w:t xml:space="preserve"> this, zoom in until the lines </w:t>
      </w:r>
      <w:proofErr w:type="gramStart"/>
      <w:r w:rsidR="00407B3A">
        <w:t>are differentiated</w:t>
      </w:r>
      <w:proofErr w:type="gramEnd"/>
      <w:r w:rsidR="00407B3A">
        <w:t xml:space="preserve"> or use the graph layout buttons to the right of the Zoom drop down in the Directed Graph toolbar.</w:t>
      </w:r>
    </w:p>
    <w:p w:rsidR="00212FC8" w:rsidRDefault="004517A7" w:rsidP="008317BF">
      <w:pPr>
        <w:pStyle w:val="ppNumberList"/>
      </w:pPr>
      <w:r>
        <w:t xml:space="preserve">Navigating to the </w:t>
      </w:r>
      <w:proofErr w:type="spellStart"/>
      <w:r>
        <w:t>Application_Start</w:t>
      </w:r>
      <w:proofErr w:type="spellEnd"/>
      <w:r>
        <w:t xml:space="preserve"> node takes you to </w:t>
      </w:r>
      <w:r w:rsidR="00FA5FAE">
        <w:t>a drilled</w:t>
      </w:r>
      <w:r w:rsidR="00662F8A">
        <w:t>-</w:t>
      </w:r>
      <w:r w:rsidR="00FA5FAE">
        <w:t xml:space="preserve">in view by expanding </w:t>
      </w:r>
      <w:r>
        <w:t>the Tailspin.Web.dll</w:t>
      </w:r>
      <w:r w:rsidR="00FA5FAE">
        <w:t xml:space="preserve"> assembly, the </w:t>
      </w:r>
      <w:proofErr w:type="spellStart"/>
      <w:r w:rsidR="008717A5">
        <w:t>Tailspin</w:t>
      </w:r>
      <w:r w:rsidR="00FA5FAE">
        <w:t>.Web</w:t>
      </w:r>
      <w:proofErr w:type="spellEnd"/>
      <w:r w:rsidR="00FA5FAE">
        <w:t xml:space="preserve"> namespace, the </w:t>
      </w:r>
      <w:proofErr w:type="spellStart"/>
      <w:r w:rsidR="00FA5FAE">
        <w:t>MvcApplication</w:t>
      </w:r>
      <w:proofErr w:type="spellEnd"/>
      <w:r w:rsidR="00FA5FAE">
        <w:t xml:space="preserve"> class, and finally the </w:t>
      </w:r>
      <w:proofErr w:type="spellStart"/>
      <w:r w:rsidR="00FA5FAE">
        <w:t>Application_Start</w:t>
      </w:r>
      <w:proofErr w:type="spellEnd"/>
      <w:r w:rsidR="00FA5FAE">
        <w:t xml:space="preserve"> method.</w:t>
      </w:r>
    </w:p>
    <w:p w:rsidR="00A712D8" w:rsidRDefault="00A712D8" w:rsidP="00A712D8">
      <w:pPr>
        <w:pStyle w:val="ppFigureIndent"/>
      </w:pPr>
      <w:r>
        <w:rPr>
          <w:noProof/>
          <w:lang w:bidi="ar-SA"/>
        </w:rPr>
        <w:drawing>
          <wp:inline distT="0" distB="0" distL="0" distR="0" wp14:anchorId="000409A8" wp14:editId="35F31805">
            <wp:extent cx="3553321" cy="1629002"/>
            <wp:effectExtent l="19050" t="0" r="9029"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r:link="rId46" cstate="print"/>
                    <a:stretch>
                      <a:fillRect/>
                    </a:stretch>
                  </pic:blipFill>
                  <pic:spPr>
                    <a:xfrm>
                      <a:off x="0" y="0"/>
                      <a:ext cx="3553321" cy="1629002"/>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w:instrText>
      </w:r>
      <w:r w:rsidR="00050139">
        <w:instrText xml:space="preserve">Q Figure \* ARABIC </w:instrText>
      </w:r>
      <w:r w:rsidR="00050139">
        <w:fldChar w:fldCharType="separate"/>
      </w:r>
      <w:r w:rsidR="00025568">
        <w:rPr>
          <w:noProof/>
        </w:rPr>
        <w:t>17</w:t>
      </w:r>
      <w:r w:rsidR="00050139">
        <w:rPr>
          <w:noProof/>
        </w:rPr>
        <w:fldChar w:fldCharType="end"/>
      </w:r>
    </w:p>
    <w:p w:rsidR="00FA5FAE" w:rsidRPr="00FA5FAE" w:rsidRDefault="00FA5FAE" w:rsidP="00FA5FAE">
      <w:pPr>
        <w:pStyle w:val="ppFigureCaptionIndent"/>
      </w:pPr>
      <w:r>
        <w:t xml:space="preserve">Result of navigation to </w:t>
      </w:r>
      <w:proofErr w:type="spellStart"/>
      <w:r>
        <w:t>Application_Start</w:t>
      </w:r>
      <w:proofErr w:type="spellEnd"/>
      <w:r>
        <w:t xml:space="preserve"> node</w:t>
      </w:r>
    </w:p>
    <w:p w:rsidR="00E77D00" w:rsidRDefault="00E77D00" w:rsidP="00E77D00">
      <w:pPr>
        <w:pStyle w:val="ppNumberList"/>
      </w:pPr>
      <w:r>
        <w:t xml:space="preserve">Return to the original collapsed view of the dependency graph by </w:t>
      </w:r>
      <w:proofErr w:type="gramStart"/>
      <w:r w:rsidRPr="003A5904">
        <w:rPr>
          <w:b/>
        </w:rPr>
        <w:t>right-clicking</w:t>
      </w:r>
      <w:proofErr w:type="gramEnd"/>
      <w:r w:rsidRPr="003A5904">
        <w:rPr>
          <w:b/>
        </w:rPr>
        <w:t xml:space="preserve"> </w:t>
      </w:r>
      <w:r>
        <w:t xml:space="preserve">and selecting </w:t>
      </w:r>
      <w:r w:rsidRPr="003A5904">
        <w:rPr>
          <w:b/>
        </w:rPr>
        <w:t>Group | Collapse All</w:t>
      </w:r>
      <w:r>
        <w:t>.</w:t>
      </w:r>
    </w:p>
    <w:p w:rsidR="00E77D00" w:rsidRDefault="00E77D00" w:rsidP="00E77D00">
      <w:pPr>
        <w:pStyle w:val="ppNumberList"/>
      </w:pPr>
      <w:r w:rsidRPr="000C1684">
        <w:rPr>
          <w:b/>
        </w:rPr>
        <w:t>Zoom to fit</w:t>
      </w:r>
      <w:r>
        <w:t xml:space="preserve"> the dependency graph to the visible screen (Zoom drop down).</w:t>
      </w:r>
    </w:p>
    <w:p w:rsidR="009753B3" w:rsidRDefault="00062DFC" w:rsidP="008317BF">
      <w:pPr>
        <w:pStyle w:val="ppNumberList"/>
      </w:pPr>
      <w:r>
        <w:lastRenderedPageBreak/>
        <w:t xml:space="preserve">Expand the </w:t>
      </w:r>
      <w:r w:rsidRPr="00662F8A">
        <w:rPr>
          <w:b/>
        </w:rPr>
        <w:t>Externals</w:t>
      </w:r>
      <w:r>
        <w:t xml:space="preserve"> node from the dependency graph to expose the external assemblies used by the Tailspin application.</w:t>
      </w:r>
    </w:p>
    <w:p w:rsidR="00062DFC" w:rsidRDefault="00062DFC" w:rsidP="008317BF">
      <w:pPr>
        <w:pStyle w:val="ppNumberList"/>
      </w:pPr>
      <w:r>
        <w:t xml:space="preserve">Zoom into and expand </w:t>
      </w:r>
      <w:r w:rsidRPr="00662F8A">
        <w:t>the</w:t>
      </w:r>
      <w:r w:rsidRPr="00662F8A">
        <w:rPr>
          <w:b/>
        </w:rPr>
        <w:t xml:space="preserve"> System.Web.dll </w:t>
      </w:r>
      <w:r>
        <w:t>node within the Externals group so that you can see all namespaces containing types used by the Tailspin application.</w:t>
      </w:r>
    </w:p>
    <w:p w:rsidR="00062DFC" w:rsidRDefault="00062DFC" w:rsidP="008317BF">
      <w:pPr>
        <w:pStyle w:val="ppNumberList"/>
      </w:pPr>
      <w:r>
        <w:t xml:space="preserve">Expand the </w:t>
      </w:r>
      <w:proofErr w:type="spellStart"/>
      <w:r w:rsidRPr="00662F8A">
        <w:rPr>
          <w:b/>
        </w:rPr>
        <w:t>System.Web.UI</w:t>
      </w:r>
      <w:proofErr w:type="spellEnd"/>
      <w:r>
        <w:t xml:space="preserve"> namespace node to view all of the types used by the Tailspin application.</w:t>
      </w:r>
    </w:p>
    <w:p w:rsidR="00A712D8" w:rsidRDefault="00A712D8" w:rsidP="00A712D8">
      <w:pPr>
        <w:pStyle w:val="ppFigureIndent"/>
      </w:pPr>
      <w:r>
        <w:rPr>
          <w:noProof/>
          <w:lang w:bidi="ar-SA"/>
        </w:rPr>
        <w:drawing>
          <wp:inline distT="0" distB="0" distL="0" distR="0" wp14:anchorId="49ED552E" wp14:editId="30E9937D">
            <wp:extent cx="5943600" cy="3918585"/>
            <wp:effectExtent l="1905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r:link="rId48" cstate="print"/>
                    <a:stretch>
                      <a:fillRect/>
                    </a:stretch>
                  </pic:blipFill>
                  <pic:spPr>
                    <a:xfrm>
                      <a:off x="0" y="0"/>
                      <a:ext cx="5943600" cy="3918585"/>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18</w:t>
      </w:r>
      <w:r w:rsidR="00050139">
        <w:rPr>
          <w:noProof/>
        </w:rPr>
        <w:fldChar w:fldCharType="end"/>
      </w:r>
    </w:p>
    <w:p w:rsidR="00062DFC" w:rsidRPr="00062DFC" w:rsidRDefault="00062DFC" w:rsidP="00062DFC">
      <w:pPr>
        <w:pStyle w:val="ppFigureCaptionIndent"/>
      </w:pPr>
      <w:r>
        <w:t xml:space="preserve">Types from </w:t>
      </w:r>
      <w:proofErr w:type="spellStart"/>
      <w:r>
        <w:t>System.Web.UI</w:t>
      </w:r>
      <w:proofErr w:type="spellEnd"/>
      <w:r w:rsidR="00BC51ED">
        <w:t xml:space="preserve"> namespace</w:t>
      </w:r>
      <w:r>
        <w:t xml:space="preserve"> used by the Tailspin application</w:t>
      </w:r>
    </w:p>
    <w:p w:rsidR="00062DFC" w:rsidRDefault="00062DFC" w:rsidP="008317BF">
      <w:pPr>
        <w:pStyle w:val="ppNumberList"/>
      </w:pPr>
      <w:r>
        <w:t xml:space="preserve">Expand the </w:t>
      </w:r>
      <w:r w:rsidR="00BC51ED" w:rsidRPr="00662F8A">
        <w:rPr>
          <w:b/>
        </w:rPr>
        <w:t>Page</w:t>
      </w:r>
      <w:r w:rsidR="00BC51ED">
        <w:t xml:space="preserve"> class to view all of the methods used by the Tailspin application.</w:t>
      </w:r>
    </w:p>
    <w:p w:rsidR="00A712D8" w:rsidRDefault="00A712D8" w:rsidP="00A712D8">
      <w:pPr>
        <w:pStyle w:val="ppFigureIndent"/>
      </w:pPr>
      <w:r>
        <w:rPr>
          <w:noProof/>
          <w:lang w:bidi="ar-SA"/>
        </w:rPr>
        <w:drawing>
          <wp:inline distT="0" distB="0" distL="0" distR="0" wp14:anchorId="0BCBEAB8" wp14:editId="28F85330">
            <wp:extent cx="1991003" cy="704948"/>
            <wp:effectExtent l="19050" t="0" r="9247"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r:link="rId50" cstate="print"/>
                    <a:stretch>
                      <a:fillRect/>
                    </a:stretch>
                  </pic:blipFill>
                  <pic:spPr>
                    <a:xfrm>
                      <a:off x="0" y="0"/>
                      <a:ext cx="1991003" cy="704948"/>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19</w:t>
      </w:r>
      <w:r w:rsidR="00050139">
        <w:rPr>
          <w:noProof/>
        </w:rPr>
        <w:fldChar w:fldCharType="end"/>
      </w:r>
    </w:p>
    <w:p w:rsidR="00BC51ED" w:rsidRPr="00BC51ED" w:rsidRDefault="00BC51ED" w:rsidP="00BC51ED">
      <w:pPr>
        <w:pStyle w:val="ppFigureCaptionIndent"/>
      </w:pPr>
      <w:r>
        <w:t>Methods from the Page class used by the Tailspin application</w:t>
      </w:r>
    </w:p>
    <w:p w:rsidR="00BC51ED" w:rsidRDefault="00BC51ED" w:rsidP="008317BF">
      <w:pPr>
        <w:pStyle w:val="ppNumberList"/>
      </w:pPr>
      <w:r>
        <w:t xml:space="preserve">Select the </w:t>
      </w:r>
      <w:proofErr w:type="spellStart"/>
      <w:r w:rsidRPr="00662F8A">
        <w:rPr>
          <w:b/>
        </w:rPr>
        <w:t>get_Request</w:t>
      </w:r>
      <w:proofErr w:type="spellEnd"/>
      <w:r>
        <w:t xml:space="preserve"> node within the Page class and locate the relationship line with source node </w:t>
      </w:r>
      <w:proofErr w:type="spellStart"/>
      <w:r w:rsidRPr="00662F8A">
        <w:rPr>
          <w:b/>
        </w:rPr>
        <w:t>Page_Load</w:t>
      </w:r>
      <w:proofErr w:type="spellEnd"/>
      <w:r>
        <w:t xml:space="preserve">. </w:t>
      </w:r>
      <w:r w:rsidR="00662F8A">
        <w:t>T</w:t>
      </w:r>
      <w:r>
        <w:t>his relationship line shows us exactly how we are using the external Page class from the Tailspin application.</w:t>
      </w:r>
    </w:p>
    <w:p w:rsidR="0007382B" w:rsidRDefault="0007382B" w:rsidP="0007382B">
      <w:pPr>
        <w:pStyle w:val="ppListEnd"/>
      </w:pPr>
    </w:p>
    <w:p w:rsidR="0007382B" w:rsidRDefault="0007382B" w:rsidP="0007382B">
      <w:pPr>
        <w:pStyle w:val="Heading1"/>
      </w:pPr>
      <w:r>
        <w:lastRenderedPageBreak/>
        <w:t>Next Step</w:t>
      </w:r>
    </w:p>
    <w:sdt>
      <w:sdtPr>
        <w:rPr>
          <w:rStyle w:val="Hyperlink"/>
        </w:rPr>
        <w:alias w:val="Topic Link"/>
        <w:tag w:val="50abc691-156f-415b-84df-aa9310a51d6a"/>
        <w:id w:val="420413135"/>
        <w:placeholder>
          <w:docPart w:val="DefaultPlaceholder_22675703"/>
        </w:placeholder>
        <w:text/>
      </w:sdtPr>
      <w:sdtEndPr>
        <w:rPr>
          <w:rStyle w:val="DefaultParagraphFont"/>
          <w:rFonts w:cstheme="minorBidi"/>
          <w:color w:val="auto"/>
          <w:u w:val="none"/>
        </w:rPr>
      </w:sdtEndPr>
      <w:sdtContent>
        <w:p w:rsidR="0007382B" w:rsidRDefault="000B0555" w:rsidP="0007382B">
          <w:pPr>
            <w:pStyle w:val="ppBodyText"/>
            <w:numPr>
              <w:ilvl w:val="0"/>
              <w:numId w:val="0"/>
            </w:numPr>
          </w:pPr>
          <w:r>
            <w:rPr>
              <w:rStyle w:val="Hyperlink"/>
            </w:rPr>
            <w:t>Exercise 2: Working with Graph Nodes and Grouping</w:t>
          </w:r>
        </w:p>
      </w:sdtContent>
    </w:sdt>
    <w:p w:rsidR="0007382B" w:rsidRDefault="0007382B" w:rsidP="0007382B">
      <w:pPr>
        <w:pStyle w:val="ppListEnd"/>
      </w:pPr>
    </w:p>
    <w:p w:rsidR="003E29A1" w:rsidRDefault="003E29A1">
      <w:pPr>
        <w:spacing w:after="200"/>
      </w:pPr>
      <w:r>
        <w:br w:type="page"/>
      </w:r>
    </w:p>
    <w:bookmarkStart w:id="5" w:name="_Toc261342668" w:displacedByCustomXml="next"/>
    <w:sdt>
      <w:sdtPr>
        <w:alias w:val="Topic"/>
        <w:tag w:val="50abc691-156f-415b-84df-aa9310a51d6a"/>
        <w:id w:val="420413132"/>
        <w:placeholder>
          <w:docPart w:val="DefaultPlaceholder_22675703"/>
        </w:placeholder>
        <w:text/>
      </w:sdtPr>
      <w:sdtEndPr/>
      <w:sdtContent>
        <w:p w:rsidR="000B0555" w:rsidRDefault="000B0555" w:rsidP="000B0555">
          <w:pPr>
            <w:pStyle w:val="ppTopic"/>
          </w:pPr>
          <w:r>
            <w:t>Exercise 2: Working with Graph Nodes and Grouping</w:t>
          </w:r>
        </w:p>
      </w:sdtContent>
    </w:sdt>
    <w:bookmarkEnd w:id="5" w:displacedByCustomXml="prev"/>
    <w:p w:rsidR="00A01AB1" w:rsidRPr="00A01AB1" w:rsidRDefault="00A01AB1" w:rsidP="00A01AB1">
      <w:pPr>
        <w:pStyle w:val="ppBodyText"/>
      </w:pPr>
      <w:r>
        <w:t xml:space="preserve">In this exercise, you will learn how to </w:t>
      </w:r>
      <w:r w:rsidR="00C442CF">
        <w:t>reduce dependency graph complexity by removing unwanted nodes, adjusting the grouping of nodes, and modifying graph node properties.</w:t>
      </w:r>
    </w:p>
    <w:p w:rsidR="00E77D00" w:rsidRDefault="00E77D00" w:rsidP="00E77D00">
      <w:pPr>
        <w:pStyle w:val="ppNumberList"/>
      </w:pPr>
      <w:r>
        <w:t xml:space="preserve">Return to the original collapsed view of the dependency graph by </w:t>
      </w:r>
      <w:proofErr w:type="gramStart"/>
      <w:r w:rsidRPr="003A5904">
        <w:rPr>
          <w:b/>
        </w:rPr>
        <w:t>right-clicking</w:t>
      </w:r>
      <w:proofErr w:type="gramEnd"/>
      <w:r w:rsidRPr="003A5904">
        <w:rPr>
          <w:b/>
        </w:rPr>
        <w:t xml:space="preserve"> </w:t>
      </w:r>
      <w:r>
        <w:t xml:space="preserve">and selecting </w:t>
      </w:r>
      <w:r w:rsidRPr="003A5904">
        <w:rPr>
          <w:b/>
        </w:rPr>
        <w:t>Group | Collapse All</w:t>
      </w:r>
      <w:r>
        <w:t>.</w:t>
      </w:r>
    </w:p>
    <w:p w:rsidR="00851E7E" w:rsidRPr="00851E7E" w:rsidRDefault="00851E7E" w:rsidP="00851E7E">
      <w:pPr>
        <w:pStyle w:val="ppNumberList"/>
      </w:pPr>
      <w:r w:rsidRPr="00851E7E">
        <w:t>Zoom to fit the dependency graph to the visible screen (Zoom drop do</w:t>
      </w:r>
      <w:bookmarkStart w:id="6" w:name="_GoBack"/>
      <w:bookmarkEnd w:id="6"/>
      <w:r w:rsidRPr="00851E7E">
        <w:t>wn).</w:t>
      </w:r>
    </w:p>
    <w:p w:rsidR="00E77D00" w:rsidRDefault="00E77D00" w:rsidP="00E77D00">
      <w:pPr>
        <w:pStyle w:val="ppNumberList"/>
      </w:pPr>
      <w:r>
        <w:t xml:space="preserve">Expand the </w:t>
      </w:r>
      <w:r w:rsidRPr="00B47A1B">
        <w:rPr>
          <w:b/>
        </w:rPr>
        <w:t>Externals</w:t>
      </w:r>
      <w:r>
        <w:t xml:space="preserve"> node from the dependency graph to expose the external assemblies used by the Tailspin application.</w:t>
      </w:r>
    </w:p>
    <w:p w:rsidR="00E77D00" w:rsidRDefault="00074B16" w:rsidP="006024C3">
      <w:pPr>
        <w:pStyle w:val="ppNumberList"/>
      </w:pPr>
      <w:r>
        <w:t>S</w:t>
      </w:r>
      <w:r w:rsidR="00E77D00">
        <w:t xml:space="preserve">elect </w:t>
      </w:r>
      <w:r>
        <w:t xml:space="preserve">both of the </w:t>
      </w:r>
      <w:r w:rsidR="00E77D00" w:rsidRPr="00B47A1B">
        <w:rPr>
          <w:b/>
        </w:rPr>
        <w:t>mscorlib.dll</w:t>
      </w:r>
      <w:r w:rsidR="00E77D00">
        <w:t xml:space="preserve"> assembly node</w:t>
      </w:r>
      <w:r>
        <w:t>s</w:t>
      </w:r>
      <w:r w:rsidR="000C1684">
        <w:t xml:space="preserve"> and press the </w:t>
      </w:r>
      <w:r w:rsidR="000C1684" w:rsidRPr="00B47A1B">
        <w:rPr>
          <w:b/>
        </w:rPr>
        <w:t>Delete</w:t>
      </w:r>
      <w:r w:rsidR="000C1684">
        <w:t xml:space="preserve"> key</w:t>
      </w:r>
      <w:r>
        <w:t xml:space="preserve"> to remove them from the graph. The rationale behind removing this node, as well as many other commonly used external assemblies and types, might be that it adds too much noise to the graph and makes it difficult to navigate efficiently</w:t>
      </w:r>
      <w:r w:rsidR="006024C3">
        <w:t>.</w:t>
      </w:r>
    </w:p>
    <w:p w:rsidR="00A712D8" w:rsidRDefault="00A712D8" w:rsidP="00A712D8">
      <w:pPr>
        <w:pStyle w:val="ppFigureIndent"/>
      </w:pPr>
      <w:r>
        <w:rPr>
          <w:noProof/>
          <w:lang w:bidi="ar-SA"/>
        </w:rPr>
        <w:drawing>
          <wp:inline distT="0" distB="0" distL="0" distR="0">
            <wp:extent cx="3867690" cy="1505160"/>
            <wp:effectExtent l="1905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r:link="rId52" cstate="print"/>
                    <a:stretch>
                      <a:fillRect/>
                    </a:stretch>
                  </pic:blipFill>
                  <pic:spPr>
                    <a:xfrm>
                      <a:off x="0" y="0"/>
                      <a:ext cx="3867690" cy="1505160"/>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20</w:t>
      </w:r>
      <w:r w:rsidR="00050139">
        <w:rPr>
          <w:noProof/>
        </w:rPr>
        <w:fldChar w:fldCharType="end"/>
      </w:r>
    </w:p>
    <w:p w:rsidR="006024C3" w:rsidRPr="006024C3" w:rsidRDefault="006024C3" w:rsidP="006024C3">
      <w:pPr>
        <w:pStyle w:val="ppFigureCaptionIndent"/>
      </w:pPr>
      <w:r>
        <w:t>Location of mscorlib.dll</w:t>
      </w:r>
    </w:p>
    <w:p w:rsidR="008772D7" w:rsidRPr="008772D7" w:rsidRDefault="008772D7" w:rsidP="008772D7">
      <w:pPr>
        <w:pStyle w:val="ppNoteIndent"/>
        <w:rPr>
          <w:b/>
        </w:rPr>
      </w:pPr>
      <w:r w:rsidRPr="008772D7">
        <w:rPr>
          <w:b/>
        </w:rPr>
        <w:t xml:space="preserve">Note: </w:t>
      </w:r>
      <w:r w:rsidR="00262AAB">
        <w:t>M</w:t>
      </w:r>
      <w:r>
        <w:t xml:space="preserve">ultiple nodes </w:t>
      </w:r>
      <w:r w:rsidR="00262AAB">
        <w:t>l</w:t>
      </w:r>
      <w:r>
        <w:t>abeled mscorlib.dll</w:t>
      </w:r>
      <w:r w:rsidR="00262AAB">
        <w:t xml:space="preserve"> exist</w:t>
      </w:r>
      <w:r>
        <w:t xml:space="preserve"> because the application references two different versions of </w:t>
      </w:r>
      <w:r w:rsidR="00262AAB">
        <w:t>the</w:t>
      </w:r>
      <w:r>
        <w:t xml:space="preserve"> assembly.</w:t>
      </w:r>
    </w:p>
    <w:p w:rsidR="00074B16" w:rsidRDefault="007970B8" w:rsidP="00E77D00">
      <w:pPr>
        <w:pStyle w:val="ppNumberList"/>
      </w:pPr>
      <w:r w:rsidRPr="00B47A1B">
        <w:rPr>
          <w:b/>
        </w:rPr>
        <w:t>Delete</w:t>
      </w:r>
      <w:r>
        <w:t xml:space="preserve"> </w:t>
      </w:r>
      <w:r w:rsidRPr="000C1684">
        <w:t>both</w:t>
      </w:r>
      <w:r w:rsidRPr="00B47A1B">
        <w:rPr>
          <w:b/>
        </w:rPr>
        <w:t xml:space="preserve"> System.dll</w:t>
      </w:r>
      <w:r>
        <w:t xml:space="preserve"> nodes from the Externals group as well.</w:t>
      </w:r>
    </w:p>
    <w:p w:rsidR="006024C3" w:rsidRPr="006024C3" w:rsidRDefault="006024C3" w:rsidP="006024C3">
      <w:pPr>
        <w:pStyle w:val="ppNoteIndent"/>
        <w:rPr>
          <w:b/>
        </w:rPr>
      </w:pPr>
      <w:r w:rsidRPr="006024C3">
        <w:rPr>
          <w:b/>
        </w:rPr>
        <w:t xml:space="preserve">Note: </w:t>
      </w:r>
      <w:r>
        <w:t>The gray relationship lines connected to the Externals group stop at the boundary of the group. The purpose of this is to reduce the visual complexity of the dependency graph. If you remove the Externals grouping, you will be able to see all the direct relationship lines between external and internal assemblies as well as more detail between assemblies currently grouped within Externals.</w:t>
      </w:r>
    </w:p>
    <w:p w:rsidR="001131CC" w:rsidRDefault="0024029C" w:rsidP="00E77D00">
      <w:pPr>
        <w:pStyle w:val="ppNumberList"/>
      </w:pPr>
      <w:r>
        <w:t xml:space="preserve">Select the Externals group, right-click and select </w:t>
      </w:r>
      <w:r w:rsidRPr="00B47A1B">
        <w:rPr>
          <w:b/>
        </w:rPr>
        <w:t>Group | Remove Group</w:t>
      </w:r>
      <w:r>
        <w:t>. This will remove the grouping but not the graph nodes contained within.</w:t>
      </w:r>
    </w:p>
    <w:p w:rsidR="00A712D8" w:rsidRDefault="00A712D8" w:rsidP="00A712D8">
      <w:pPr>
        <w:pStyle w:val="ppFigureIndent"/>
      </w:pPr>
      <w:r>
        <w:rPr>
          <w:noProof/>
          <w:lang w:bidi="ar-SA"/>
        </w:rPr>
        <w:lastRenderedPageBreak/>
        <w:drawing>
          <wp:inline distT="0" distB="0" distL="0" distR="0">
            <wp:extent cx="4258270" cy="4248743"/>
            <wp:effectExtent l="19050" t="0" r="893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r:link="rId54" cstate="print"/>
                    <a:stretch>
                      <a:fillRect/>
                    </a:stretch>
                  </pic:blipFill>
                  <pic:spPr>
                    <a:xfrm>
                      <a:off x="0" y="0"/>
                      <a:ext cx="4258270" cy="4248743"/>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21</w:t>
      </w:r>
      <w:r w:rsidR="00050139">
        <w:rPr>
          <w:noProof/>
        </w:rPr>
        <w:fldChar w:fldCharType="end"/>
      </w:r>
    </w:p>
    <w:p w:rsidR="0024029C" w:rsidRPr="0024029C" w:rsidRDefault="0024029C" w:rsidP="0024029C">
      <w:pPr>
        <w:pStyle w:val="ppFigureCaptionIndent"/>
      </w:pPr>
      <w:r>
        <w:t>Removing the Externals group</w:t>
      </w:r>
    </w:p>
    <w:p w:rsidR="006024C3" w:rsidRDefault="003E6D90" w:rsidP="003E6D90">
      <w:pPr>
        <w:pStyle w:val="ppNumberList"/>
      </w:pPr>
      <w:r w:rsidRPr="000C1684">
        <w:rPr>
          <w:b/>
        </w:rPr>
        <w:t>Zoom to fit</w:t>
      </w:r>
      <w:r>
        <w:t xml:space="preserve"> the dependency graph to the visible screen (Zoom drop down).</w:t>
      </w:r>
    </w:p>
    <w:p w:rsidR="003E6D90" w:rsidRDefault="003E6D90" w:rsidP="003E6D90">
      <w:pPr>
        <w:pStyle w:val="ppNumberList"/>
      </w:pPr>
      <w:r w:rsidRPr="00B47A1B">
        <w:rPr>
          <w:b/>
        </w:rPr>
        <w:t>Delete</w:t>
      </w:r>
      <w:r>
        <w:t xml:space="preserve"> the </w:t>
      </w:r>
      <w:r w:rsidRPr="00B47A1B">
        <w:rPr>
          <w:b/>
        </w:rPr>
        <w:t>Tailspin.Test.Model.dll</w:t>
      </w:r>
      <w:r>
        <w:t xml:space="preserve"> node from the graph. We should remove this node to get a better idea of how the deployed application works.</w:t>
      </w:r>
    </w:p>
    <w:p w:rsidR="00A712D8" w:rsidRDefault="00A712D8" w:rsidP="00A712D8">
      <w:pPr>
        <w:pStyle w:val="ppFigureIndent"/>
      </w:pPr>
      <w:r>
        <w:rPr>
          <w:noProof/>
          <w:lang w:bidi="ar-SA"/>
        </w:rPr>
        <w:drawing>
          <wp:inline distT="0" distB="0" distL="0" distR="0">
            <wp:extent cx="5943600" cy="1917065"/>
            <wp:effectExtent l="1905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r:link="rId56" cstate="print"/>
                    <a:stretch>
                      <a:fillRect/>
                    </a:stretch>
                  </pic:blipFill>
                  <pic:spPr>
                    <a:xfrm>
                      <a:off x="0" y="0"/>
                      <a:ext cx="5943600" cy="1917065"/>
                    </a:xfrm>
                    <a:prstGeom prst="rect">
                      <a:avLst/>
                    </a:prstGeom>
                  </pic:spPr>
                </pic:pic>
              </a:graphicData>
            </a:graphic>
          </wp:inline>
        </w:drawing>
      </w:r>
    </w:p>
    <w:p w:rsidR="00A712D8" w:rsidRDefault="00A712D8" w:rsidP="00A712D8">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22</w:t>
      </w:r>
      <w:r w:rsidR="00050139">
        <w:rPr>
          <w:noProof/>
        </w:rPr>
        <w:fldChar w:fldCharType="end"/>
      </w:r>
    </w:p>
    <w:p w:rsidR="003E6D90" w:rsidRPr="003E6D90" w:rsidRDefault="003E6D90" w:rsidP="003E6D90">
      <w:pPr>
        <w:pStyle w:val="ppFigureCaptionIndent"/>
      </w:pPr>
      <w:r>
        <w:t>Simplified assembly dependency graph</w:t>
      </w:r>
    </w:p>
    <w:p w:rsidR="003E6D90" w:rsidRDefault="0047323B" w:rsidP="003E6D90">
      <w:pPr>
        <w:pStyle w:val="ppNumberList"/>
      </w:pPr>
      <w:r>
        <w:lastRenderedPageBreak/>
        <w:t xml:space="preserve">Although the removal of the Externals group gives us a better idea of what is going on, it makes it difficult to distinguish between the application assemblies and those that </w:t>
      </w:r>
      <w:proofErr w:type="gramStart"/>
      <w:r>
        <w:t xml:space="preserve">were </w:t>
      </w:r>
      <w:r w:rsidR="009F1114">
        <w:t>previously</w:t>
      </w:r>
      <w:r>
        <w:t xml:space="preserve"> grouped</w:t>
      </w:r>
      <w:proofErr w:type="gramEnd"/>
      <w:r>
        <w:t xml:space="preserve"> as Externals. </w:t>
      </w:r>
      <w:r w:rsidR="009F1114">
        <w:t xml:space="preserve">This </w:t>
      </w:r>
      <w:proofErr w:type="gramStart"/>
      <w:r w:rsidR="009F1114">
        <w:t>can be fixed</w:t>
      </w:r>
      <w:proofErr w:type="gramEnd"/>
      <w:r w:rsidR="009F1114">
        <w:t xml:space="preserve"> by adding a node property to give external assemblies a different color. </w:t>
      </w:r>
      <w:r>
        <w:t xml:space="preserve">Click the </w:t>
      </w:r>
      <w:r w:rsidRPr="00B47A1B">
        <w:rPr>
          <w:b/>
        </w:rPr>
        <w:t>Add</w:t>
      </w:r>
      <w:r>
        <w:t xml:space="preserve"> drop down from the Legend panel</w:t>
      </w:r>
      <w:r w:rsidR="009F1114">
        <w:t xml:space="preserve"> shown in the top-right corner of the graph and select </w:t>
      </w:r>
      <w:r w:rsidR="009F1114" w:rsidRPr="00B47A1B">
        <w:rPr>
          <w:b/>
        </w:rPr>
        <w:t xml:space="preserve">Node Property | </w:t>
      </w:r>
      <w:proofErr w:type="spellStart"/>
      <w:r w:rsidR="009F1114" w:rsidRPr="00B47A1B">
        <w:rPr>
          <w:b/>
        </w:rPr>
        <w:t>IsExternal</w:t>
      </w:r>
      <w:proofErr w:type="spellEnd"/>
      <w:r w:rsidR="009F1114">
        <w:t>.</w:t>
      </w:r>
    </w:p>
    <w:p w:rsidR="00554FA5" w:rsidRDefault="00554FA5" w:rsidP="00554FA5">
      <w:pPr>
        <w:pStyle w:val="ppFigureIndent"/>
      </w:pPr>
      <w:r>
        <w:rPr>
          <w:noProof/>
          <w:lang w:bidi="ar-SA"/>
        </w:rPr>
        <w:drawing>
          <wp:inline distT="0" distB="0" distL="0" distR="0">
            <wp:extent cx="3029373" cy="3534269"/>
            <wp:effectExtent l="1905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r:link="rId58" cstate="print"/>
                    <a:stretch>
                      <a:fillRect/>
                    </a:stretch>
                  </pic:blipFill>
                  <pic:spPr>
                    <a:xfrm>
                      <a:off x="0" y="0"/>
                      <a:ext cx="3029373" cy="3534269"/>
                    </a:xfrm>
                    <a:prstGeom prst="rect">
                      <a:avLst/>
                    </a:prstGeom>
                  </pic:spPr>
                </pic:pic>
              </a:graphicData>
            </a:graphic>
          </wp:inline>
        </w:drawing>
      </w:r>
    </w:p>
    <w:p w:rsidR="00554FA5" w:rsidRDefault="00554FA5" w:rsidP="00554FA5">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23</w:t>
      </w:r>
      <w:r w:rsidR="00050139">
        <w:rPr>
          <w:noProof/>
        </w:rPr>
        <w:fldChar w:fldCharType="end"/>
      </w:r>
    </w:p>
    <w:p w:rsidR="009F1114" w:rsidRPr="009F1114" w:rsidRDefault="009F1114" w:rsidP="009F1114">
      <w:pPr>
        <w:pStyle w:val="ppFigureCaptionIndent"/>
      </w:pPr>
      <w:r>
        <w:t xml:space="preserve">Creating a node property that targets </w:t>
      </w:r>
      <w:proofErr w:type="spellStart"/>
      <w:r>
        <w:t>IsExternal</w:t>
      </w:r>
      <w:proofErr w:type="spellEnd"/>
    </w:p>
    <w:p w:rsidR="009F1114" w:rsidRDefault="009F1114" w:rsidP="003E6D90">
      <w:pPr>
        <w:pStyle w:val="ppNumberList"/>
      </w:pPr>
      <w:r>
        <w:t xml:space="preserve">The </w:t>
      </w:r>
      <w:proofErr w:type="spellStart"/>
      <w:r w:rsidRPr="00B47A1B">
        <w:t>IsExternal</w:t>
      </w:r>
      <w:proofErr w:type="spellEnd"/>
      <w:r>
        <w:t xml:space="preserve"> node property </w:t>
      </w:r>
      <w:proofErr w:type="gramStart"/>
      <w:r w:rsidR="00B47A1B">
        <w:t>is</w:t>
      </w:r>
      <w:r>
        <w:t xml:space="preserve"> added</w:t>
      </w:r>
      <w:proofErr w:type="gramEnd"/>
      <w:r>
        <w:t xml:space="preserve"> to the Legend panel. Locate the </w:t>
      </w:r>
      <w:proofErr w:type="spellStart"/>
      <w:r w:rsidRPr="00B47A1B">
        <w:rPr>
          <w:b/>
        </w:rPr>
        <w:t>IsExternal</w:t>
      </w:r>
      <w:proofErr w:type="spellEnd"/>
      <w:r>
        <w:t xml:space="preserve"> drop down and select the </w:t>
      </w:r>
      <w:r w:rsidRPr="00B47A1B">
        <w:rPr>
          <w:b/>
        </w:rPr>
        <w:t>Background…</w:t>
      </w:r>
      <w:r>
        <w:t xml:space="preserve"> option to load the Color Set Picker window.</w:t>
      </w:r>
    </w:p>
    <w:p w:rsidR="00554FA5" w:rsidRDefault="00554FA5" w:rsidP="00554FA5">
      <w:pPr>
        <w:pStyle w:val="ppFigureIndent"/>
      </w:pPr>
      <w:r>
        <w:rPr>
          <w:noProof/>
          <w:lang w:bidi="ar-SA"/>
        </w:rPr>
        <w:drawing>
          <wp:inline distT="0" distB="0" distL="0" distR="0">
            <wp:extent cx="1829055" cy="1895740"/>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r:link="rId60" cstate="print"/>
                    <a:stretch>
                      <a:fillRect/>
                    </a:stretch>
                  </pic:blipFill>
                  <pic:spPr>
                    <a:xfrm>
                      <a:off x="0" y="0"/>
                      <a:ext cx="1829055" cy="1895740"/>
                    </a:xfrm>
                    <a:prstGeom prst="rect">
                      <a:avLst/>
                    </a:prstGeom>
                  </pic:spPr>
                </pic:pic>
              </a:graphicData>
            </a:graphic>
          </wp:inline>
        </w:drawing>
      </w:r>
    </w:p>
    <w:p w:rsidR="00554FA5" w:rsidRDefault="00554FA5" w:rsidP="00554FA5">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24</w:t>
      </w:r>
      <w:r w:rsidR="00050139">
        <w:rPr>
          <w:noProof/>
        </w:rPr>
        <w:fldChar w:fldCharType="end"/>
      </w:r>
    </w:p>
    <w:p w:rsidR="009F1114" w:rsidRPr="001C68AA" w:rsidRDefault="001C68AA" w:rsidP="001C68AA">
      <w:pPr>
        <w:pStyle w:val="ppFigureCaptionIndent"/>
      </w:pPr>
      <w:r>
        <w:t xml:space="preserve">Changing the Background color for nodes depending upon the </w:t>
      </w:r>
      <w:proofErr w:type="spellStart"/>
      <w:r>
        <w:t>IsExternal</w:t>
      </w:r>
      <w:proofErr w:type="spellEnd"/>
      <w:r>
        <w:t xml:space="preserve"> state</w:t>
      </w:r>
    </w:p>
    <w:p w:rsidR="009F1114" w:rsidRDefault="001C68AA" w:rsidP="003E6D90">
      <w:pPr>
        <w:pStyle w:val="ppNumberList"/>
      </w:pPr>
      <w:r>
        <w:lastRenderedPageBreak/>
        <w:t xml:space="preserve">In the </w:t>
      </w:r>
      <w:r w:rsidRPr="00B47A1B">
        <w:rPr>
          <w:b/>
        </w:rPr>
        <w:t>Color Set Picker</w:t>
      </w:r>
      <w:r>
        <w:t xml:space="preserve"> window, select the </w:t>
      </w:r>
      <w:r w:rsidRPr="00B47A1B">
        <w:rPr>
          <w:b/>
        </w:rPr>
        <w:t>True</w:t>
      </w:r>
      <w:r>
        <w:t xml:space="preserve"> drop down and pick the color </w:t>
      </w:r>
      <w:r w:rsidRPr="00B47A1B">
        <w:rPr>
          <w:b/>
        </w:rPr>
        <w:t>red</w:t>
      </w:r>
      <w:r>
        <w:t xml:space="preserve"> (or another color other than blue).</w:t>
      </w:r>
    </w:p>
    <w:p w:rsidR="003E3934" w:rsidRDefault="003E3934" w:rsidP="003E6D90">
      <w:pPr>
        <w:pStyle w:val="ppNumberList"/>
      </w:pPr>
      <w:r>
        <w:t xml:space="preserve">Select the </w:t>
      </w:r>
      <w:r w:rsidRPr="00B47A1B">
        <w:rPr>
          <w:b/>
        </w:rPr>
        <w:t>OK</w:t>
      </w:r>
      <w:r>
        <w:t xml:space="preserve"> button to confirm the selection.</w:t>
      </w:r>
    </w:p>
    <w:p w:rsidR="00554FA5" w:rsidRDefault="00554FA5" w:rsidP="00554FA5">
      <w:pPr>
        <w:pStyle w:val="ppFigureIndent"/>
      </w:pPr>
      <w:r>
        <w:rPr>
          <w:noProof/>
          <w:lang w:bidi="ar-SA"/>
        </w:rPr>
        <w:drawing>
          <wp:inline distT="0" distB="0" distL="0" distR="0">
            <wp:extent cx="5943600" cy="2072640"/>
            <wp:effectExtent l="1905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r:link="rId62" cstate="print"/>
                    <a:stretch>
                      <a:fillRect/>
                    </a:stretch>
                  </pic:blipFill>
                  <pic:spPr>
                    <a:xfrm>
                      <a:off x="0" y="0"/>
                      <a:ext cx="5943600" cy="2072640"/>
                    </a:xfrm>
                    <a:prstGeom prst="rect">
                      <a:avLst/>
                    </a:prstGeom>
                  </pic:spPr>
                </pic:pic>
              </a:graphicData>
            </a:graphic>
          </wp:inline>
        </w:drawing>
      </w:r>
    </w:p>
    <w:p w:rsidR="00554FA5" w:rsidRDefault="00554FA5" w:rsidP="00554FA5">
      <w:pPr>
        <w:pStyle w:val="ppFigureNumberIndent"/>
      </w:pPr>
      <w:r>
        <w:t xml:space="preserve">Figure </w:t>
      </w:r>
      <w:r w:rsidR="00050139">
        <w:fldChar w:fldCharType="begin"/>
      </w:r>
      <w:r w:rsidR="00050139">
        <w:instrText xml:space="preserve"> SEQ Figure \* ARABIC </w:instrText>
      </w:r>
      <w:r w:rsidR="00050139">
        <w:fldChar w:fldCharType="separate"/>
      </w:r>
      <w:r w:rsidR="00025568">
        <w:rPr>
          <w:noProof/>
        </w:rPr>
        <w:t>25</w:t>
      </w:r>
      <w:r w:rsidR="00050139">
        <w:rPr>
          <w:noProof/>
        </w:rPr>
        <w:fldChar w:fldCharType="end"/>
      </w:r>
    </w:p>
    <w:p w:rsidR="003E3934" w:rsidRDefault="007A2D82" w:rsidP="00DB6FF6">
      <w:pPr>
        <w:pStyle w:val="ppFigureCaptionIndent"/>
      </w:pPr>
      <w:r>
        <w:t>Dependency graph showing external assembly nodes in red</w:t>
      </w:r>
    </w:p>
    <w:p w:rsidR="00693997" w:rsidRDefault="00693997" w:rsidP="00DB6FF6">
      <w:pPr>
        <w:pStyle w:val="ppListEnd"/>
      </w:pPr>
    </w:p>
    <w:p w:rsidR="00DB6FF6" w:rsidRDefault="00DB6FF6" w:rsidP="00617929">
      <w:pPr>
        <w:pStyle w:val="ppBodyText"/>
        <w:numPr>
          <w:ilvl w:val="0"/>
          <w:numId w:val="0"/>
        </w:numPr>
      </w:pPr>
    </w:p>
    <w:p w:rsidR="00617929" w:rsidRDefault="00617929" w:rsidP="00617929">
      <w:pPr>
        <w:pStyle w:val="ppBodyText"/>
        <w:numPr>
          <w:ilvl w:val="0"/>
          <w:numId w:val="0"/>
        </w:numPr>
      </w:pPr>
      <w:r>
        <w:t xml:space="preserve">To give </w:t>
      </w:r>
      <w:proofErr w:type="gramStart"/>
      <w:r>
        <w:t>feedback please write</w:t>
      </w:r>
      <w:proofErr w:type="gramEnd"/>
      <w:r>
        <w:t xml:space="preserve"> to </w:t>
      </w:r>
      <w:hyperlink r:id="rId63" w:history="1">
        <w:r>
          <w:rPr>
            <w:rStyle w:val="Hyperlink"/>
            <w:rFonts w:cstheme="minorBidi"/>
          </w:rPr>
          <w:t>VSKitFdbk@Microsoft.com</w:t>
        </w:r>
      </w:hyperlink>
    </w:p>
    <w:p w:rsidR="00617929" w:rsidRPr="00DB6FF6" w:rsidRDefault="00617929" w:rsidP="00617929">
      <w:pPr>
        <w:pStyle w:val="ppBodyText"/>
        <w:numPr>
          <w:ilvl w:val="0"/>
          <w:numId w:val="0"/>
        </w:numPr>
      </w:pPr>
      <w:proofErr w:type="gramStart"/>
      <w:r>
        <w:t>Copyright © 2010 by Microsoft Corporation.</w:t>
      </w:r>
      <w:proofErr w:type="gramEnd"/>
      <w:r>
        <w:t xml:space="preserve"> All rights reserved.</w:t>
      </w:r>
    </w:p>
    <w:sectPr w:rsidR="00617929" w:rsidRPr="00DB6FF6"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139" w:rsidRPr="001253EC" w:rsidRDefault="0005013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050139" w:rsidRPr="001253EC" w:rsidRDefault="0005013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139" w:rsidRPr="001253EC" w:rsidRDefault="0005013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050139" w:rsidRPr="001253EC" w:rsidRDefault="0005013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7225"/>
    <w:multiLevelType w:val="hybridMultilevel"/>
    <w:tmpl w:val="656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3790FD4"/>
    <w:multiLevelType w:val="hybridMultilevel"/>
    <w:tmpl w:val="B8C4A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4A0803"/>
    <w:multiLevelType w:val="hybridMultilevel"/>
    <w:tmpl w:val="C8469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AC58E1"/>
    <w:multiLevelType w:val="hybridMultilevel"/>
    <w:tmpl w:val="3F923B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ED1BC6"/>
    <w:multiLevelType w:val="hybridMultilevel"/>
    <w:tmpl w:val="6CF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D80A05"/>
    <w:multiLevelType w:val="hybridMultilevel"/>
    <w:tmpl w:val="C8469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22C1B1D"/>
    <w:multiLevelType w:val="hybridMultilevel"/>
    <w:tmpl w:val="C9E2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5C964130"/>
    <w:multiLevelType w:val="hybridMultilevel"/>
    <w:tmpl w:val="C8469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E64D30"/>
    <w:multiLevelType w:val="hybridMultilevel"/>
    <w:tmpl w:val="F182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nsid w:val="699709D8"/>
    <w:multiLevelType w:val="hybridMultilevel"/>
    <w:tmpl w:val="91724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5">
    <w:nsid w:val="79CC69BB"/>
    <w:multiLevelType w:val="hybridMultilevel"/>
    <w:tmpl w:val="C8469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23"/>
  </w:num>
  <w:num w:numId="3">
    <w:abstractNumId w:val="2"/>
  </w:num>
  <w:num w:numId="4">
    <w:abstractNumId w:val="28"/>
  </w:num>
  <w:num w:numId="5">
    <w:abstractNumId w:val="21"/>
  </w:num>
  <w:num w:numId="6">
    <w:abstractNumId w:val="24"/>
  </w:num>
  <w:num w:numId="7">
    <w:abstractNumId w:val="7"/>
  </w:num>
  <w:num w:numId="8">
    <w:abstractNumId w:val="27"/>
  </w:num>
  <w:num w:numId="9">
    <w:abstractNumId w:val="6"/>
  </w:num>
  <w:num w:numId="10">
    <w:abstractNumId w:val="2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 w:numId="20">
    <w:abstractNumId w:val="14"/>
  </w:num>
  <w:num w:numId="21">
    <w:abstractNumId w:val="1"/>
  </w:num>
  <w:num w:numId="22">
    <w:abstractNumId w:val="1"/>
    <w:lvlOverride w:ilvl="0">
      <w:startOverride w:val="1"/>
    </w:lvlOverride>
  </w:num>
  <w:num w:numId="23">
    <w:abstractNumId w:val="3"/>
  </w:num>
  <w:num w:numId="24">
    <w:abstractNumId w:val="20"/>
  </w:num>
  <w:num w:numId="25">
    <w:abstractNumId w:val="16"/>
  </w:num>
  <w:num w:numId="26">
    <w:abstractNumId w:val="11"/>
  </w:num>
  <w:num w:numId="27">
    <w:abstractNumId w:val="15"/>
  </w:num>
  <w:num w:numId="28">
    <w:abstractNumId w:val="9"/>
  </w:num>
  <w:num w:numId="29">
    <w:abstractNumId w:val="22"/>
  </w:num>
  <w:num w:numId="30">
    <w:abstractNumId w:val="0"/>
  </w:num>
  <w:num w:numId="31">
    <w:abstractNumId w:val="10"/>
  </w:num>
  <w:num w:numId="32">
    <w:abstractNumId w:val="5"/>
  </w:num>
  <w:num w:numId="33">
    <w:abstractNumId w:val="19"/>
  </w:num>
  <w:num w:numId="34">
    <w:abstractNumId w:val="8"/>
  </w:num>
  <w:num w:numId="35">
    <w:abstractNumId w:val="18"/>
  </w:num>
  <w:num w:numId="36">
    <w:abstractNumId w:val="25"/>
  </w:num>
  <w:num w:numId="37">
    <w:abstractNumId w:val="12"/>
  </w:num>
  <w:num w:numId="3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20C6"/>
    <w:rsid w:val="00000970"/>
    <w:rsid w:val="00000F86"/>
    <w:rsid w:val="00001BEA"/>
    <w:rsid w:val="00005642"/>
    <w:rsid w:val="00007271"/>
    <w:rsid w:val="0001257B"/>
    <w:rsid w:val="00016CA5"/>
    <w:rsid w:val="00025568"/>
    <w:rsid w:val="000256CC"/>
    <w:rsid w:val="00032704"/>
    <w:rsid w:val="00036D27"/>
    <w:rsid w:val="00045DA5"/>
    <w:rsid w:val="00046B16"/>
    <w:rsid w:val="00047ADA"/>
    <w:rsid w:val="00050139"/>
    <w:rsid w:val="00050AD5"/>
    <w:rsid w:val="00053E91"/>
    <w:rsid w:val="00060F83"/>
    <w:rsid w:val="00061A44"/>
    <w:rsid w:val="00062DC6"/>
    <w:rsid w:val="00062DFC"/>
    <w:rsid w:val="00063819"/>
    <w:rsid w:val="00064A9D"/>
    <w:rsid w:val="000654A8"/>
    <w:rsid w:val="00065BAD"/>
    <w:rsid w:val="000724FD"/>
    <w:rsid w:val="0007382B"/>
    <w:rsid w:val="00074B16"/>
    <w:rsid w:val="00074E74"/>
    <w:rsid w:val="00080140"/>
    <w:rsid w:val="00087423"/>
    <w:rsid w:val="00087E30"/>
    <w:rsid w:val="00090860"/>
    <w:rsid w:val="00092D86"/>
    <w:rsid w:val="00092F57"/>
    <w:rsid w:val="00094D4A"/>
    <w:rsid w:val="000951FA"/>
    <w:rsid w:val="00095276"/>
    <w:rsid w:val="00097F14"/>
    <w:rsid w:val="000A2091"/>
    <w:rsid w:val="000B0555"/>
    <w:rsid w:val="000B07E2"/>
    <w:rsid w:val="000B1975"/>
    <w:rsid w:val="000B4D71"/>
    <w:rsid w:val="000C1684"/>
    <w:rsid w:val="000C2349"/>
    <w:rsid w:val="000C237C"/>
    <w:rsid w:val="000D147E"/>
    <w:rsid w:val="000D7FEF"/>
    <w:rsid w:val="000E0027"/>
    <w:rsid w:val="000E36DC"/>
    <w:rsid w:val="000E66E5"/>
    <w:rsid w:val="000F28A3"/>
    <w:rsid w:val="000F49B9"/>
    <w:rsid w:val="000F4F9F"/>
    <w:rsid w:val="00102B77"/>
    <w:rsid w:val="001036A2"/>
    <w:rsid w:val="0010390F"/>
    <w:rsid w:val="0010475E"/>
    <w:rsid w:val="00107967"/>
    <w:rsid w:val="0011025E"/>
    <w:rsid w:val="001109F0"/>
    <w:rsid w:val="00112818"/>
    <w:rsid w:val="00112A0C"/>
    <w:rsid w:val="001131CC"/>
    <w:rsid w:val="00115F6A"/>
    <w:rsid w:val="00116D8E"/>
    <w:rsid w:val="0012053C"/>
    <w:rsid w:val="001214C9"/>
    <w:rsid w:val="0012456B"/>
    <w:rsid w:val="00124C19"/>
    <w:rsid w:val="001253EC"/>
    <w:rsid w:val="001378DC"/>
    <w:rsid w:val="00142F83"/>
    <w:rsid w:val="00143F14"/>
    <w:rsid w:val="001444E7"/>
    <w:rsid w:val="0014693A"/>
    <w:rsid w:val="001472CA"/>
    <w:rsid w:val="001518D3"/>
    <w:rsid w:val="00152F83"/>
    <w:rsid w:val="00153305"/>
    <w:rsid w:val="00170E3C"/>
    <w:rsid w:val="00171B59"/>
    <w:rsid w:val="001768C6"/>
    <w:rsid w:val="001771B6"/>
    <w:rsid w:val="00182240"/>
    <w:rsid w:val="00182CC9"/>
    <w:rsid w:val="001835C9"/>
    <w:rsid w:val="0018456F"/>
    <w:rsid w:val="00186E4D"/>
    <w:rsid w:val="00190707"/>
    <w:rsid w:val="00190C98"/>
    <w:rsid w:val="00191100"/>
    <w:rsid w:val="001916B8"/>
    <w:rsid w:val="00192C2F"/>
    <w:rsid w:val="001930E7"/>
    <w:rsid w:val="00197BB5"/>
    <w:rsid w:val="001A0558"/>
    <w:rsid w:val="001A188D"/>
    <w:rsid w:val="001A41D9"/>
    <w:rsid w:val="001A4728"/>
    <w:rsid w:val="001A7541"/>
    <w:rsid w:val="001B0340"/>
    <w:rsid w:val="001B0AF4"/>
    <w:rsid w:val="001B152D"/>
    <w:rsid w:val="001B1FFD"/>
    <w:rsid w:val="001B624A"/>
    <w:rsid w:val="001B748F"/>
    <w:rsid w:val="001B78A3"/>
    <w:rsid w:val="001C033C"/>
    <w:rsid w:val="001C0885"/>
    <w:rsid w:val="001C0C82"/>
    <w:rsid w:val="001C428E"/>
    <w:rsid w:val="001C43A4"/>
    <w:rsid w:val="001C5B0B"/>
    <w:rsid w:val="001C68AA"/>
    <w:rsid w:val="001C795C"/>
    <w:rsid w:val="001D3654"/>
    <w:rsid w:val="001D5B16"/>
    <w:rsid w:val="001E0ACB"/>
    <w:rsid w:val="001E5005"/>
    <w:rsid w:val="001E7CDE"/>
    <w:rsid w:val="001F2C8D"/>
    <w:rsid w:val="001F2EEE"/>
    <w:rsid w:val="001F2FD0"/>
    <w:rsid w:val="001F3956"/>
    <w:rsid w:val="001F62FD"/>
    <w:rsid w:val="001F7DC1"/>
    <w:rsid w:val="002005D6"/>
    <w:rsid w:val="00200F59"/>
    <w:rsid w:val="00201564"/>
    <w:rsid w:val="00204890"/>
    <w:rsid w:val="00212102"/>
    <w:rsid w:val="00212FC8"/>
    <w:rsid w:val="0021505A"/>
    <w:rsid w:val="00220CB8"/>
    <w:rsid w:val="00221A49"/>
    <w:rsid w:val="002312CD"/>
    <w:rsid w:val="002318FF"/>
    <w:rsid w:val="002346C1"/>
    <w:rsid w:val="00236323"/>
    <w:rsid w:val="002377B4"/>
    <w:rsid w:val="002400AE"/>
    <w:rsid w:val="0024029C"/>
    <w:rsid w:val="00245B07"/>
    <w:rsid w:val="0024651A"/>
    <w:rsid w:val="0025067D"/>
    <w:rsid w:val="002523BC"/>
    <w:rsid w:val="002564B7"/>
    <w:rsid w:val="00256E96"/>
    <w:rsid w:val="002573C3"/>
    <w:rsid w:val="002600C1"/>
    <w:rsid w:val="00262AAB"/>
    <w:rsid w:val="00263CFA"/>
    <w:rsid w:val="002650E9"/>
    <w:rsid w:val="002714BE"/>
    <w:rsid w:val="0027403E"/>
    <w:rsid w:val="00274966"/>
    <w:rsid w:val="00276E45"/>
    <w:rsid w:val="00280B2B"/>
    <w:rsid w:val="002823DD"/>
    <w:rsid w:val="00294EE9"/>
    <w:rsid w:val="002962B7"/>
    <w:rsid w:val="00297EDF"/>
    <w:rsid w:val="002A07AE"/>
    <w:rsid w:val="002A0E44"/>
    <w:rsid w:val="002A2AA2"/>
    <w:rsid w:val="002A5060"/>
    <w:rsid w:val="002A55EC"/>
    <w:rsid w:val="002A5AD5"/>
    <w:rsid w:val="002B1413"/>
    <w:rsid w:val="002B3FF3"/>
    <w:rsid w:val="002C06DB"/>
    <w:rsid w:val="002C1CA2"/>
    <w:rsid w:val="002C3374"/>
    <w:rsid w:val="002C4599"/>
    <w:rsid w:val="002D2382"/>
    <w:rsid w:val="002D2EE8"/>
    <w:rsid w:val="002E2EA5"/>
    <w:rsid w:val="002E3961"/>
    <w:rsid w:val="002E4870"/>
    <w:rsid w:val="002E6543"/>
    <w:rsid w:val="002E7FF0"/>
    <w:rsid w:val="002F0115"/>
    <w:rsid w:val="002F15BC"/>
    <w:rsid w:val="002F3514"/>
    <w:rsid w:val="0030093F"/>
    <w:rsid w:val="00300D5A"/>
    <w:rsid w:val="00301A71"/>
    <w:rsid w:val="00303AAD"/>
    <w:rsid w:val="00306F68"/>
    <w:rsid w:val="00306FEE"/>
    <w:rsid w:val="003117CA"/>
    <w:rsid w:val="00315191"/>
    <w:rsid w:val="00320627"/>
    <w:rsid w:val="00325FE7"/>
    <w:rsid w:val="00331BC5"/>
    <w:rsid w:val="003320D2"/>
    <w:rsid w:val="00336FE8"/>
    <w:rsid w:val="003403D6"/>
    <w:rsid w:val="003425B2"/>
    <w:rsid w:val="0034477F"/>
    <w:rsid w:val="00347ABB"/>
    <w:rsid w:val="00350DAA"/>
    <w:rsid w:val="00352916"/>
    <w:rsid w:val="0035298E"/>
    <w:rsid w:val="00353A79"/>
    <w:rsid w:val="00361E74"/>
    <w:rsid w:val="003622D2"/>
    <w:rsid w:val="00363285"/>
    <w:rsid w:val="00364745"/>
    <w:rsid w:val="00364CD8"/>
    <w:rsid w:val="00364D1D"/>
    <w:rsid w:val="00365955"/>
    <w:rsid w:val="0036722A"/>
    <w:rsid w:val="00367BE7"/>
    <w:rsid w:val="00367F64"/>
    <w:rsid w:val="00371300"/>
    <w:rsid w:val="0037581B"/>
    <w:rsid w:val="00377EE1"/>
    <w:rsid w:val="00377FBC"/>
    <w:rsid w:val="003823AC"/>
    <w:rsid w:val="00384286"/>
    <w:rsid w:val="0038438B"/>
    <w:rsid w:val="003912EB"/>
    <w:rsid w:val="003918E0"/>
    <w:rsid w:val="00393474"/>
    <w:rsid w:val="003951B8"/>
    <w:rsid w:val="003A5904"/>
    <w:rsid w:val="003A5A30"/>
    <w:rsid w:val="003B5BC5"/>
    <w:rsid w:val="003B7481"/>
    <w:rsid w:val="003B7724"/>
    <w:rsid w:val="003C41C7"/>
    <w:rsid w:val="003C6FD9"/>
    <w:rsid w:val="003D3EF7"/>
    <w:rsid w:val="003D4F92"/>
    <w:rsid w:val="003E1D57"/>
    <w:rsid w:val="003E29A1"/>
    <w:rsid w:val="003E2AE4"/>
    <w:rsid w:val="003E3934"/>
    <w:rsid w:val="003E3A47"/>
    <w:rsid w:val="003E649C"/>
    <w:rsid w:val="003E6D90"/>
    <w:rsid w:val="003E75E9"/>
    <w:rsid w:val="003F0350"/>
    <w:rsid w:val="003F0369"/>
    <w:rsid w:val="003F45E7"/>
    <w:rsid w:val="003F4AE9"/>
    <w:rsid w:val="003F58DB"/>
    <w:rsid w:val="003F697C"/>
    <w:rsid w:val="003F7FCC"/>
    <w:rsid w:val="004008C0"/>
    <w:rsid w:val="004016FC"/>
    <w:rsid w:val="00403EC6"/>
    <w:rsid w:val="00407B3A"/>
    <w:rsid w:val="00407DD7"/>
    <w:rsid w:val="0041090C"/>
    <w:rsid w:val="00411222"/>
    <w:rsid w:val="004128A5"/>
    <w:rsid w:val="00417B69"/>
    <w:rsid w:val="004207A1"/>
    <w:rsid w:val="00424DBF"/>
    <w:rsid w:val="00430F53"/>
    <w:rsid w:val="00432D53"/>
    <w:rsid w:val="00433117"/>
    <w:rsid w:val="00434D87"/>
    <w:rsid w:val="004363EA"/>
    <w:rsid w:val="00437239"/>
    <w:rsid w:val="00437E6A"/>
    <w:rsid w:val="00441AAA"/>
    <w:rsid w:val="00442213"/>
    <w:rsid w:val="004447C1"/>
    <w:rsid w:val="00447D7A"/>
    <w:rsid w:val="004517A7"/>
    <w:rsid w:val="00456273"/>
    <w:rsid w:val="004614D8"/>
    <w:rsid w:val="00465279"/>
    <w:rsid w:val="00466DD0"/>
    <w:rsid w:val="00471FBB"/>
    <w:rsid w:val="0047323B"/>
    <w:rsid w:val="00473477"/>
    <w:rsid w:val="00474BC5"/>
    <w:rsid w:val="00475801"/>
    <w:rsid w:val="004764D1"/>
    <w:rsid w:val="004812F2"/>
    <w:rsid w:val="00481525"/>
    <w:rsid w:val="00482D13"/>
    <w:rsid w:val="00492609"/>
    <w:rsid w:val="00497F6A"/>
    <w:rsid w:val="004B143A"/>
    <w:rsid w:val="004B53ED"/>
    <w:rsid w:val="004B7226"/>
    <w:rsid w:val="004B7595"/>
    <w:rsid w:val="004B79A6"/>
    <w:rsid w:val="004B7C35"/>
    <w:rsid w:val="004B7FCE"/>
    <w:rsid w:val="004C28A4"/>
    <w:rsid w:val="004C3B3E"/>
    <w:rsid w:val="004C7B92"/>
    <w:rsid w:val="004D075C"/>
    <w:rsid w:val="004D75A4"/>
    <w:rsid w:val="004E14B6"/>
    <w:rsid w:val="004E2605"/>
    <w:rsid w:val="004F3FCA"/>
    <w:rsid w:val="004F65C7"/>
    <w:rsid w:val="004F6C77"/>
    <w:rsid w:val="004F7323"/>
    <w:rsid w:val="00501057"/>
    <w:rsid w:val="00504561"/>
    <w:rsid w:val="00511C58"/>
    <w:rsid w:val="005135BC"/>
    <w:rsid w:val="005138CF"/>
    <w:rsid w:val="005167BE"/>
    <w:rsid w:val="00526DAC"/>
    <w:rsid w:val="00531BEA"/>
    <w:rsid w:val="00534BB4"/>
    <w:rsid w:val="00540A81"/>
    <w:rsid w:val="00541E62"/>
    <w:rsid w:val="005423DF"/>
    <w:rsid w:val="00542D73"/>
    <w:rsid w:val="005439B3"/>
    <w:rsid w:val="00544E6A"/>
    <w:rsid w:val="00547654"/>
    <w:rsid w:val="005531CC"/>
    <w:rsid w:val="005541D2"/>
    <w:rsid w:val="00554FA5"/>
    <w:rsid w:val="0055604F"/>
    <w:rsid w:val="00556BD6"/>
    <w:rsid w:val="00557D19"/>
    <w:rsid w:val="00563468"/>
    <w:rsid w:val="00577134"/>
    <w:rsid w:val="00583843"/>
    <w:rsid w:val="00587770"/>
    <w:rsid w:val="005912C8"/>
    <w:rsid w:val="0059136E"/>
    <w:rsid w:val="005920C6"/>
    <w:rsid w:val="005937CD"/>
    <w:rsid w:val="00593FB6"/>
    <w:rsid w:val="005946D0"/>
    <w:rsid w:val="00596B9C"/>
    <w:rsid w:val="005A10D5"/>
    <w:rsid w:val="005A3020"/>
    <w:rsid w:val="005A5833"/>
    <w:rsid w:val="005A667B"/>
    <w:rsid w:val="005A68AE"/>
    <w:rsid w:val="005B11CC"/>
    <w:rsid w:val="005B1BB3"/>
    <w:rsid w:val="005B3FF4"/>
    <w:rsid w:val="005B4B6C"/>
    <w:rsid w:val="005B5FB7"/>
    <w:rsid w:val="005B7C95"/>
    <w:rsid w:val="005C01D1"/>
    <w:rsid w:val="005C279B"/>
    <w:rsid w:val="005C54A7"/>
    <w:rsid w:val="005D2484"/>
    <w:rsid w:val="005D614D"/>
    <w:rsid w:val="005E3648"/>
    <w:rsid w:val="005E6FA1"/>
    <w:rsid w:val="005F4984"/>
    <w:rsid w:val="005F750F"/>
    <w:rsid w:val="005F7932"/>
    <w:rsid w:val="00601C76"/>
    <w:rsid w:val="006024C3"/>
    <w:rsid w:val="00606934"/>
    <w:rsid w:val="00606BD0"/>
    <w:rsid w:val="0060775F"/>
    <w:rsid w:val="0061215A"/>
    <w:rsid w:val="00617929"/>
    <w:rsid w:val="00617BCC"/>
    <w:rsid w:val="00623852"/>
    <w:rsid w:val="00624788"/>
    <w:rsid w:val="00625E6C"/>
    <w:rsid w:val="00626E81"/>
    <w:rsid w:val="00630D9F"/>
    <w:rsid w:val="00631122"/>
    <w:rsid w:val="00631A81"/>
    <w:rsid w:val="00633500"/>
    <w:rsid w:val="00633629"/>
    <w:rsid w:val="00633695"/>
    <w:rsid w:val="00635039"/>
    <w:rsid w:val="0064366E"/>
    <w:rsid w:val="00644CE7"/>
    <w:rsid w:val="00647C3D"/>
    <w:rsid w:val="00654D19"/>
    <w:rsid w:val="00654EC8"/>
    <w:rsid w:val="00660490"/>
    <w:rsid w:val="00662F8A"/>
    <w:rsid w:val="00670AC1"/>
    <w:rsid w:val="00672F29"/>
    <w:rsid w:val="006800A1"/>
    <w:rsid w:val="00680178"/>
    <w:rsid w:val="00681CEE"/>
    <w:rsid w:val="00685463"/>
    <w:rsid w:val="00690160"/>
    <w:rsid w:val="006911A2"/>
    <w:rsid w:val="00693997"/>
    <w:rsid w:val="00694034"/>
    <w:rsid w:val="00694BBA"/>
    <w:rsid w:val="006A7CCA"/>
    <w:rsid w:val="006B46D4"/>
    <w:rsid w:val="006B48C5"/>
    <w:rsid w:val="006B6B6C"/>
    <w:rsid w:val="006B7DEE"/>
    <w:rsid w:val="006C074B"/>
    <w:rsid w:val="006C0A22"/>
    <w:rsid w:val="006C508F"/>
    <w:rsid w:val="006C575D"/>
    <w:rsid w:val="006C7787"/>
    <w:rsid w:val="006C7FA8"/>
    <w:rsid w:val="006D3E7B"/>
    <w:rsid w:val="006D3ED1"/>
    <w:rsid w:val="006D576A"/>
    <w:rsid w:val="006D735B"/>
    <w:rsid w:val="006D7C21"/>
    <w:rsid w:val="006E0164"/>
    <w:rsid w:val="006E027B"/>
    <w:rsid w:val="006E0FE5"/>
    <w:rsid w:val="006E1956"/>
    <w:rsid w:val="006E37DC"/>
    <w:rsid w:val="006E64AB"/>
    <w:rsid w:val="006F0BDC"/>
    <w:rsid w:val="006F40B0"/>
    <w:rsid w:val="006F5B06"/>
    <w:rsid w:val="007010C4"/>
    <w:rsid w:val="00701468"/>
    <w:rsid w:val="0070329F"/>
    <w:rsid w:val="00703A17"/>
    <w:rsid w:val="007070FA"/>
    <w:rsid w:val="0071241C"/>
    <w:rsid w:val="00713BAA"/>
    <w:rsid w:val="00714EB9"/>
    <w:rsid w:val="0072057A"/>
    <w:rsid w:val="00720D61"/>
    <w:rsid w:val="007225EA"/>
    <w:rsid w:val="00723DA3"/>
    <w:rsid w:val="007248AC"/>
    <w:rsid w:val="007258D5"/>
    <w:rsid w:val="00730384"/>
    <w:rsid w:val="007329C4"/>
    <w:rsid w:val="007348F8"/>
    <w:rsid w:val="00744F43"/>
    <w:rsid w:val="00747F07"/>
    <w:rsid w:val="007513B5"/>
    <w:rsid w:val="00752A60"/>
    <w:rsid w:val="00755A72"/>
    <w:rsid w:val="007618F4"/>
    <w:rsid w:val="00766122"/>
    <w:rsid w:val="00772144"/>
    <w:rsid w:val="00773FF8"/>
    <w:rsid w:val="007759E9"/>
    <w:rsid w:val="00780394"/>
    <w:rsid w:val="00780E34"/>
    <w:rsid w:val="00790167"/>
    <w:rsid w:val="00792402"/>
    <w:rsid w:val="007970B8"/>
    <w:rsid w:val="007A2D82"/>
    <w:rsid w:val="007B0404"/>
    <w:rsid w:val="007B1665"/>
    <w:rsid w:val="007B3A06"/>
    <w:rsid w:val="007B7B68"/>
    <w:rsid w:val="007C25E5"/>
    <w:rsid w:val="007C3B14"/>
    <w:rsid w:val="007C4AD5"/>
    <w:rsid w:val="007C52C9"/>
    <w:rsid w:val="007D0D3A"/>
    <w:rsid w:val="007D34C3"/>
    <w:rsid w:val="007E2E5B"/>
    <w:rsid w:val="007E6E76"/>
    <w:rsid w:val="007E71A0"/>
    <w:rsid w:val="007F01E2"/>
    <w:rsid w:val="007F3896"/>
    <w:rsid w:val="007F667F"/>
    <w:rsid w:val="007F7B12"/>
    <w:rsid w:val="00800AB7"/>
    <w:rsid w:val="00807286"/>
    <w:rsid w:val="00811E42"/>
    <w:rsid w:val="00815A1B"/>
    <w:rsid w:val="00816027"/>
    <w:rsid w:val="008170D4"/>
    <w:rsid w:val="008215B2"/>
    <w:rsid w:val="00821C95"/>
    <w:rsid w:val="00823D91"/>
    <w:rsid w:val="0082403F"/>
    <w:rsid w:val="00827F01"/>
    <w:rsid w:val="008317BF"/>
    <w:rsid w:val="008322D1"/>
    <w:rsid w:val="00837DCC"/>
    <w:rsid w:val="0084354A"/>
    <w:rsid w:val="008477D4"/>
    <w:rsid w:val="00851E7E"/>
    <w:rsid w:val="008563CC"/>
    <w:rsid w:val="008637C0"/>
    <w:rsid w:val="008717A5"/>
    <w:rsid w:val="00873AC2"/>
    <w:rsid w:val="00873B39"/>
    <w:rsid w:val="00874737"/>
    <w:rsid w:val="0087526C"/>
    <w:rsid w:val="008772D7"/>
    <w:rsid w:val="0088423C"/>
    <w:rsid w:val="00884BF6"/>
    <w:rsid w:val="00892BCC"/>
    <w:rsid w:val="00892F5F"/>
    <w:rsid w:val="00893A3E"/>
    <w:rsid w:val="00895045"/>
    <w:rsid w:val="008A11E7"/>
    <w:rsid w:val="008A15C1"/>
    <w:rsid w:val="008A1EA8"/>
    <w:rsid w:val="008A7B3C"/>
    <w:rsid w:val="008B258F"/>
    <w:rsid w:val="008B3BFA"/>
    <w:rsid w:val="008B4179"/>
    <w:rsid w:val="008B41D6"/>
    <w:rsid w:val="008B6BE7"/>
    <w:rsid w:val="008B72F4"/>
    <w:rsid w:val="008C0B47"/>
    <w:rsid w:val="008C2B78"/>
    <w:rsid w:val="008C68BA"/>
    <w:rsid w:val="008D1B17"/>
    <w:rsid w:val="008D3BF9"/>
    <w:rsid w:val="008D5467"/>
    <w:rsid w:val="008D721E"/>
    <w:rsid w:val="008E261D"/>
    <w:rsid w:val="008E2AFE"/>
    <w:rsid w:val="008E340A"/>
    <w:rsid w:val="008E3C8E"/>
    <w:rsid w:val="008E47A5"/>
    <w:rsid w:val="008F2B11"/>
    <w:rsid w:val="008F7895"/>
    <w:rsid w:val="00901607"/>
    <w:rsid w:val="00901FD4"/>
    <w:rsid w:val="0090403A"/>
    <w:rsid w:val="009053BF"/>
    <w:rsid w:val="00905E15"/>
    <w:rsid w:val="009060A4"/>
    <w:rsid w:val="00911B76"/>
    <w:rsid w:val="0091283C"/>
    <w:rsid w:val="00917A6A"/>
    <w:rsid w:val="0092283B"/>
    <w:rsid w:val="00922EBB"/>
    <w:rsid w:val="00923C5D"/>
    <w:rsid w:val="00926408"/>
    <w:rsid w:val="009311E0"/>
    <w:rsid w:val="009314AF"/>
    <w:rsid w:val="0093245A"/>
    <w:rsid w:val="0093740E"/>
    <w:rsid w:val="00941670"/>
    <w:rsid w:val="009473D4"/>
    <w:rsid w:val="009531E6"/>
    <w:rsid w:val="0095361D"/>
    <w:rsid w:val="009541A4"/>
    <w:rsid w:val="0095485F"/>
    <w:rsid w:val="00962D61"/>
    <w:rsid w:val="00971810"/>
    <w:rsid w:val="009721D5"/>
    <w:rsid w:val="00973492"/>
    <w:rsid w:val="00973905"/>
    <w:rsid w:val="009753B3"/>
    <w:rsid w:val="00980EEA"/>
    <w:rsid w:val="00982C10"/>
    <w:rsid w:val="00983281"/>
    <w:rsid w:val="009847CB"/>
    <w:rsid w:val="009854FC"/>
    <w:rsid w:val="00990FB8"/>
    <w:rsid w:val="00994EC0"/>
    <w:rsid w:val="009A111C"/>
    <w:rsid w:val="009A5710"/>
    <w:rsid w:val="009A692E"/>
    <w:rsid w:val="009B515E"/>
    <w:rsid w:val="009C062D"/>
    <w:rsid w:val="009D1919"/>
    <w:rsid w:val="009D2B38"/>
    <w:rsid w:val="009D40DB"/>
    <w:rsid w:val="009D6C5F"/>
    <w:rsid w:val="009E45BF"/>
    <w:rsid w:val="009F006D"/>
    <w:rsid w:val="009F1114"/>
    <w:rsid w:val="009F294C"/>
    <w:rsid w:val="009F4D92"/>
    <w:rsid w:val="009F63FD"/>
    <w:rsid w:val="009F6821"/>
    <w:rsid w:val="009F69C4"/>
    <w:rsid w:val="00A00A39"/>
    <w:rsid w:val="00A01AB1"/>
    <w:rsid w:val="00A02DC7"/>
    <w:rsid w:val="00A06F8F"/>
    <w:rsid w:val="00A10506"/>
    <w:rsid w:val="00A13CB4"/>
    <w:rsid w:val="00A16B5B"/>
    <w:rsid w:val="00A236D7"/>
    <w:rsid w:val="00A27F69"/>
    <w:rsid w:val="00A32175"/>
    <w:rsid w:val="00A34FAC"/>
    <w:rsid w:val="00A357DA"/>
    <w:rsid w:val="00A366AE"/>
    <w:rsid w:val="00A37EFE"/>
    <w:rsid w:val="00A4078E"/>
    <w:rsid w:val="00A4479D"/>
    <w:rsid w:val="00A45284"/>
    <w:rsid w:val="00A464E3"/>
    <w:rsid w:val="00A472CB"/>
    <w:rsid w:val="00A47C41"/>
    <w:rsid w:val="00A47D47"/>
    <w:rsid w:val="00A54274"/>
    <w:rsid w:val="00A55CB2"/>
    <w:rsid w:val="00A56147"/>
    <w:rsid w:val="00A5653D"/>
    <w:rsid w:val="00A62448"/>
    <w:rsid w:val="00A712D8"/>
    <w:rsid w:val="00A72C40"/>
    <w:rsid w:val="00A772A6"/>
    <w:rsid w:val="00A83292"/>
    <w:rsid w:val="00A86AAF"/>
    <w:rsid w:val="00A86E22"/>
    <w:rsid w:val="00A91964"/>
    <w:rsid w:val="00A938FC"/>
    <w:rsid w:val="00A958BE"/>
    <w:rsid w:val="00AA3B2E"/>
    <w:rsid w:val="00AA558A"/>
    <w:rsid w:val="00AA6CAC"/>
    <w:rsid w:val="00AB378F"/>
    <w:rsid w:val="00AB4FBA"/>
    <w:rsid w:val="00AB5A3E"/>
    <w:rsid w:val="00AC031B"/>
    <w:rsid w:val="00AC4A5C"/>
    <w:rsid w:val="00AC5966"/>
    <w:rsid w:val="00AC7B57"/>
    <w:rsid w:val="00AD093B"/>
    <w:rsid w:val="00AD1C13"/>
    <w:rsid w:val="00AD4299"/>
    <w:rsid w:val="00AD6341"/>
    <w:rsid w:val="00AE000C"/>
    <w:rsid w:val="00AE4A8B"/>
    <w:rsid w:val="00AE4F2C"/>
    <w:rsid w:val="00AF08F3"/>
    <w:rsid w:val="00AF4E21"/>
    <w:rsid w:val="00AF6A77"/>
    <w:rsid w:val="00AF73A3"/>
    <w:rsid w:val="00B00A05"/>
    <w:rsid w:val="00B00FC6"/>
    <w:rsid w:val="00B050A7"/>
    <w:rsid w:val="00B05A4E"/>
    <w:rsid w:val="00B138BE"/>
    <w:rsid w:val="00B162DC"/>
    <w:rsid w:val="00B1718C"/>
    <w:rsid w:val="00B2124E"/>
    <w:rsid w:val="00B23B5D"/>
    <w:rsid w:val="00B25601"/>
    <w:rsid w:val="00B27094"/>
    <w:rsid w:val="00B32470"/>
    <w:rsid w:val="00B35952"/>
    <w:rsid w:val="00B37B16"/>
    <w:rsid w:val="00B406E5"/>
    <w:rsid w:val="00B47A1B"/>
    <w:rsid w:val="00B504D3"/>
    <w:rsid w:val="00B509D8"/>
    <w:rsid w:val="00B55369"/>
    <w:rsid w:val="00B56A92"/>
    <w:rsid w:val="00B601FC"/>
    <w:rsid w:val="00B632E1"/>
    <w:rsid w:val="00B63BAE"/>
    <w:rsid w:val="00B65052"/>
    <w:rsid w:val="00B65395"/>
    <w:rsid w:val="00B679B7"/>
    <w:rsid w:val="00B67AE9"/>
    <w:rsid w:val="00B705C6"/>
    <w:rsid w:val="00B71173"/>
    <w:rsid w:val="00B73955"/>
    <w:rsid w:val="00B84508"/>
    <w:rsid w:val="00B84541"/>
    <w:rsid w:val="00B87B49"/>
    <w:rsid w:val="00B956CF"/>
    <w:rsid w:val="00B97EB4"/>
    <w:rsid w:val="00BA07A5"/>
    <w:rsid w:val="00BA20B8"/>
    <w:rsid w:val="00BA73F9"/>
    <w:rsid w:val="00BB1BF0"/>
    <w:rsid w:val="00BB30B7"/>
    <w:rsid w:val="00BB4ABF"/>
    <w:rsid w:val="00BB4FC1"/>
    <w:rsid w:val="00BC290B"/>
    <w:rsid w:val="00BC45D1"/>
    <w:rsid w:val="00BC51ED"/>
    <w:rsid w:val="00BC6FFA"/>
    <w:rsid w:val="00BD1112"/>
    <w:rsid w:val="00BD6CFD"/>
    <w:rsid w:val="00BD7EDD"/>
    <w:rsid w:val="00BE05CE"/>
    <w:rsid w:val="00BE0756"/>
    <w:rsid w:val="00BE25DB"/>
    <w:rsid w:val="00BE78F9"/>
    <w:rsid w:val="00BE7B96"/>
    <w:rsid w:val="00BF353D"/>
    <w:rsid w:val="00BF49BD"/>
    <w:rsid w:val="00BF6E97"/>
    <w:rsid w:val="00C0090C"/>
    <w:rsid w:val="00C0194D"/>
    <w:rsid w:val="00C05AD5"/>
    <w:rsid w:val="00C0711A"/>
    <w:rsid w:val="00C12286"/>
    <w:rsid w:val="00C12B93"/>
    <w:rsid w:val="00C14903"/>
    <w:rsid w:val="00C1594D"/>
    <w:rsid w:val="00C2057D"/>
    <w:rsid w:val="00C20CBC"/>
    <w:rsid w:val="00C22F9A"/>
    <w:rsid w:val="00C23390"/>
    <w:rsid w:val="00C24166"/>
    <w:rsid w:val="00C27459"/>
    <w:rsid w:val="00C33026"/>
    <w:rsid w:val="00C40E9E"/>
    <w:rsid w:val="00C41E5B"/>
    <w:rsid w:val="00C442CF"/>
    <w:rsid w:val="00C4686B"/>
    <w:rsid w:val="00C52E6A"/>
    <w:rsid w:val="00C534BA"/>
    <w:rsid w:val="00C56433"/>
    <w:rsid w:val="00C619E5"/>
    <w:rsid w:val="00C63DF6"/>
    <w:rsid w:val="00C64531"/>
    <w:rsid w:val="00C65C47"/>
    <w:rsid w:val="00C66BBD"/>
    <w:rsid w:val="00C75362"/>
    <w:rsid w:val="00C7695A"/>
    <w:rsid w:val="00C81266"/>
    <w:rsid w:val="00C82755"/>
    <w:rsid w:val="00C84390"/>
    <w:rsid w:val="00C85038"/>
    <w:rsid w:val="00C912E7"/>
    <w:rsid w:val="00C93320"/>
    <w:rsid w:val="00CA0B23"/>
    <w:rsid w:val="00CA1882"/>
    <w:rsid w:val="00CA3F06"/>
    <w:rsid w:val="00CA4B86"/>
    <w:rsid w:val="00CA714F"/>
    <w:rsid w:val="00CB7E5D"/>
    <w:rsid w:val="00CC183E"/>
    <w:rsid w:val="00CC25F4"/>
    <w:rsid w:val="00CC2869"/>
    <w:rsid w:val="00CC3DE6"/>
    <w:rsid w:val="00CC577F"/>
    <w:rsid w:val="00CC678F"/>
    <w:rsid w:val="00CD4412"/>
    <w:rsid w:val="00CE5940"/>
    <w:rsid w:val="00CF19E4"/>
    <w:rsid w:val="00CF32C4"/>
    <w:rsid w:val="00CF35A9"/>
    <w:rsid w:val="00CF3BA3"/>
    <w:rsid w:val="00CF4D0A"/>
    <w:rsid w:val="00CF5E79"/>
    <w:rsid w:val="00D101B2"/>
    <w:rsid w:val="00D15910"/>
    <w:rsid w:val="00D16A83"/>
    <w:rsid w:val="00D21786"/>
    <w:rsid w:val="00D221A2"/>
    <w:rsid w:val="00D23346"/>
    <w:rsid w:val="00D25AD9"/>
    <w:rsid w:val="00D315BF"/>
    <w:rsid w:val="00D417BE"/>
    <w:rsid w:val="00D4351B"/>
    <w:rsid w:val="00D4409A"/>
    <w:rsid w:val="00D5160E"/>
    <w:rsid w:val="00D5373B"/>
    <w:rsid w:val="00D54489"/>
    <w:rsid w:val="00D5552C"/>
    <w:rsid w:val="00D56BE8"/>
    <w:rsid w:val="00D57335"/>
    <w:rsid w:val="00D60E1A"/>
    <w:rsid w:val="00D616AF"/>
    <w:rsid w:val="00D723CB"/>
    <w:rsid w:val="00D76A55"/>
    <w:rsid w:val="00D80A19"/>
    <w:rsid w:val="00D82736"/>
    <w:rsid w:val="00D837F8"/>
    <w:rsid w:val="00D83903"/>
    <w:rsid w:val="00D92392"/>
    <w:rsid w:val="00D951AD"/>
    <w:rsid w:val="00DA01C8"/>
    <w:rsid w:val="00DA2571"/>
    <w:rsid w:val="00DA30D3"/>
    <w:rsid w:val="00DA340C"/>
    <w:rsid w:val="00DA68AA"/>
    <w:rsid w:val="00DA7E6C"/>
    <w:rsid w:val="00DB0A34"/>
    <w:rsid w:val="00DB0D0F"/>
    <w:rsid w:val="00DB1531"/>
    <w:rsid w:val="00DB206F"/>
    <w:rsid w:val="00DB2493"/>
    <w:rsid w:val="00DB58CD"/>
    <w:rsid w:val="00DB6EF4"/>
    <w:rsid w:val="00DB6FF6"/>
    <w:rsid w:val="00DB71B4"/>
    <w:rsid w:val="00DC134F"/>
    <w:rsid w:val="00DC174D"/>
    <w:rsid w:val="00DC2293"/>
    <w:rsid w:val="00DC36A0"/>
    <w:rsid w:val="00DC7BB0"/>
    <w:rsid w:val="00DD1990"/>
    <w:rsid w:val="00DD4AC5"/>
    <w:rsid w:val="00DE4BA1"/>
    <w:rsid w:val="00DF13F2"/>
    <w:rsid w:val="00DF21E7"/>
    <w:rsid w:val="00DF2717"/>
    <w:rsid w:val="00DF77C1"/>
    <w:rsid w:val="00E006B3"/>
    <w:rsid w:val="00E0120E"/>
    <w:rsid w:val="00E01372"/>
    <w:rsid w:val="00E061D7"/>
    <w:rsid w:val="00E11462"/>
    <w:rsid w:val="00E15C9C"/>
    <w:rsid w:val="00E16258"/>
    <w:rsid w:val="00E16607"/>
    <w:rsid w:val="00E17315"/>
    <w:rsid w:val="00E21AD0"/>
    <w:rsid w:val="00E245E9"/>
    <w:rsid w:val="00E32417"/>
    <w:rsid w:val="00E34ABA"/>
    <w:rsid w:val="00E34DE0"/>
    <w:rsid w:val="00E37152"/>
    <w:rsid w:val="00E404D0"/>
    <w:rsid w:val="00E40FE3"/>
    <w:rsid w:val="00E42AB3"/>
    <w:rsid w:val="00E46DCA"/>
    <w:rsid w:val="00E504AD"/>
    <w:rsid w:val="00E5065C"/>
    <w:rsid w:val="00E51FB6"/>
    <w:rsid w:val="00E54C95"/>
    <w:rsid w:val="00E56872"/>
    <w:rsid w:val="00E575B6"/>
    <w:rsid w:val="00E64F59"/>
    <w:rsid w:val="00E679D5"/>
    <w:rsid w:val="00E70B22"/>
    <w:rsid w:val="00E7274E"/>
    <w:rsid w:val="00E732EB"/>
    <w:rsid w:val="00E77D00"/>
    <w:rsid w:val="00E85D60"/>
    <w:rsid w:val="00E90D76"/>
    <w:rsid w:val="00E91118"/>
    <w:rsid w:val="00EA33F7"/>
    <w:rsid w:val="00EA5DA3"/>
    <w:rsid w:val="00EA7AF4"/>
    <w:rsid w:val="00EB37E8"/>
    <w:rsid w:val="00EB73A8"/>
    <w:rsid w:val="00EC52E0"/>
    <w:rsid w:val="00EC7CC0"/>
    <w:rsid w:val="00EE315F"/>
    <w:rsid w:val="00EE6DFD"/>
    <w:rsid w:val="00EE73BF"/>
    <w:rsid w:val="00EF0705"/>
    <w:rsid w:val="00EF4B66"/>
    <w:rsid w:val="00EF6D24"/>
    <w:rsid w:val="00F00D1C"/>
    <w:rsid w:val="00F10FFC"/>
    <w:rsid w:val="00F11546"/>
    <w:rsid w:val="00F1194D"/>
    <w:rsid w:val="00F12846"/>
    <w:rsid w:val="00F14132"/>
    <w:rsid w:val="00F15B13"/>
    <w:rsid w:val="00F17302"/>
    <w:rsid w:val="00F22B11"/>
    <w:rsid w:val="00F27AF0"/>
    <w:rsid w:val="00F27AF5"/>
    <w:rsid w:val="00F30B21"/>
    <w:rsid w:val="00F44F9F"/>
    <w:rsid w:val="00F46498"/>
    <w:rsid w:val="00F51E7A"/>
    <w:rsid w:val="00F56B72"/>
    <w:rsid w:val="00F576A6"/>
    <w:rsid w:val="00F57D67"/>
    <w:rsid w:val="00F60E6F"/>
    <w:rsid w:val="00F610B1"/>
    <w:rsid w:val="00F63F0D"/>
    <w:rsid w:val="00F64105"/>
    <w:rsid w:val="00F73F8C"/>
    <w:rsid w:val="00F76255"/>
    <w:rsid w:val="00F8112C"/>
    <w:rsid w:val="00F811BA"/>
    <w:rsid w:val="00F82707"/>
    <w:rsid w:val="00F906A3"/>
    <w:rsid w:val="00FA10FC"/>
    <w:rsid w:val="00FA2879"/>
    <w:rsid w:val="00FA30B5"/>
    <w:rsid w:val="00FA3239"/>
    <w:rsid w:val="00FA3BB8"/>
    <w:rsid w:val="00FA5FAE"/>
    <w:rsid w:val="00FB3E7A"/>
    <w:rsid w:val="00FB4F4A"/>
    <w:rsid w:val="00FB549D"/>
    <w:rsid w:val="00FB79A8"/>
    <w:rsid w:val="00FB7B54"/>
    <w:rsid w:val="00FC1D33"/>
    <w:rsid w:val="00FC2065"/>
    <w:rsid w:val="00FC5ED4"/>
    <w:rsid w:val="00FC71D0"/>
    <w:rsid w:val="00FC7E64"/>
    <w:rsid w:val="00FD4809"/>
    <w:rsid w:val="00FE3CC0"/>
    <w:rsid w:val="00FE66AF"/>
    <w:rsid w:val="00FF0189"/>
    <w:rsid w:val="00FF1405"/>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C2349"/>
    <w:pPr>
      <w:spacing w:after="120"/>
    </w:pPr>
    <w:rPr>
      <w:rFonts w:eastAsiaTheme="minorEastAsia"/>
      <w:lang w:bidi="en-US"/>
    </w:rPr>
  </w:style>
  <w:style w:type="paragraph" w:styleId="Heading1">
    <w:name w:val="heading 1"/>
    <w:basedOn w:val="Normal"/>
    <w:next w:val="ppBodyText"/>
    <w:link w:val="Heading1Char"/>
    <w:qFormat/>
    <w:rsid w:val="000C23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C23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C23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C234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2349"/>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C2349"/>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C2349"/>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C2349"/>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0C2349"/>
    <w:pPr>
      <w:numPr>
        <w:ilvl w:val="1"/>
        <w:numId w:val="18"/>
      </w:numPr>
      <w:spacing w:after="120"/>
    </w:pPr>
    <w:rPr>
      <w:rFonts w:eastAsiaTheme="minorEastAsia"/>
      <w:lang w:bidi="en-US"/>
    </w:rPr>
  </w:style>
  <w:style w:type="paragraph" w:customStyle="1" w:styleId="ppBodyTextIndent">
    <w:name w:val="pp Body Text Indent"/>
    <w:basedOn w:val="ppBodyText"/>
    <w:rsid w:val="000C2349"/>
    <w:pPr>
      <w:numPr>
        <w:ilvl w:val="2"/>
      </w:numPr>
    </w:pPr>
  </w:style>
  <w:style w:type="paragraph" w:customStyle="1" w:styleId="ppBodyTextIndent2">
    <w:name w:val="pp Body Text Indent 2"/>
    <w:basedOn w:val="ppBodyTextIndent"/>
    <w:rsid w:val="000C2349"/>
    <w:pPr>
      <w:numPr>
        <w:ilvl w:val="3"/>
      </w:numPr>
    </w:pPr>
  </w:style>
  <w:style w:type="paragraph" w:customStyle="1" w:styleId="ppBulletList">
    <w:name w:val="pp Bullet List"/>
    <w:basedOn w:val="ppNumberList"/>
    <w:link w:val="ppBulletListChar"/>
    <w:qFormat/>
    <w:rsid w:val="000C2349"/>
    <w:pPr>
      <w:numPr>
        <w:numId w:val="11"/>
      </w:numPr>
      <w:tabs>
        <w:tab w:val="clear" w:pos="1440"/>
      </w:tabs>
      <w:ind w:left="754" w:hanging="357"/>
    </w:pPr>
  </w:style>
  <w:style w:type="paragraph" w:customStyle="1" w:styleId="ppBulletListIndent">
    <w:name w:val="pp Bullet List Indent"/>
    <w:basedOn w:val="ppBulletList"/>
    <w:rsid w:val="000C2349"/>
    <w:pPr>
      <w:numPr>
        <w:ilvl w:val="2"/>
      </w:numPr>
      <w:ind w:left="1434" w:hanging="357"/>
    </w:pPr>
  </w:style>
  <w:style w:type="paragraph" w:customStyle="1" w:styleId="ppBulletListTable">
    <w:name w:val="pp Bullet List Table"/>
    <w:basedOn w:val="Normal"/>
    <w:uiPriority w:val="11"/>
    <w:rsid w:val="000C2349"/>
    <w:pPr>
      <w:numPr>
        <w:numId w:val="1"/>
      </w:numPr>
      <w:tabs>
        <w:tab w:val="left" w:pos="403"/>
      </w:tabs>
      <w:spacing w:before="100"/>
    </w:pPr>
    <w:rPr>
      <w:sz w:val="18"/>
    </w:rPr>
  </w:style>
  <w:style w:type="paragraph" w:customStyle="1" w:styleId="ppChapterNumber">
    <w:name w:val="pp Chapter Number"/>
    <w:next w:val="Normal"/>
    <w:uiPriority w:val="14"/>
    <w:rsid w:val="000C2349"/>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C234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C2349"/>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C234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C234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C2349"/>
    <w:pPr>
      <w:numPr>
        <w:ilvl w:val="2"/>
      </w:numPr>
      <w:ind w:left="720"/>
    </w:pPr>
  </w:style>
  <w:style w:type="paragraph" w:customStyle="1" w:styleId="ppCodeIndent2">
    <w:name w:val="pp Code Indent 2"/>
    <w:basedOn w:val="ppCodeIndent"/>
    <w:rsid w:val="000C2349"/>
    <w:pPr>
      <w:numPr>
        <w:ilvl w:val="3"/>
      </w:numPr>
      <w:ind w:left="1440"/>
    </w:pPr>
  </w:style>
  <w:style w:type="paragraph" w:customStyle="1" w:styleId="ppCodeLanguage">
    <w:name w:val="pp Code Language"/>
    <w:basedOn w:val="Normal"/>
    <w:next w:val="ppCode"/>
    <w:qFormat/>
    <w:rsid w:val="000C2349"/>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C2349"/>
    <w:pPr>
      <w:numPr>
        <w:ilvl w:val="2"/>
      </w:numPr>
      <w:ind w:left="720"/>
    </w:pPr>
  </w:style>
  <w:style w:type="paragraph" w:customStyle="1" w:styleId="ppCodeLanguageIndent2">
    <w:name w:val="pp Code Language Indent 2"/>
    <w:basedOn w:val="ppCodeLanguageIndent"/>
    <w:next w:val="ppCodeIndent2"/>
    <w:rsid w:val="000C2349"/>
    <w:pPr>
      <w:numPr>
        <w:ilvl w:val="3"/>
      </w:numPr>
      <w:ind w:left="1440"/>
    </w:pPr>
  </w:style>
  <w:style w:type="paragraph" w:customStyle="1" w:styleId="ppCodeLanguageTable">
    <w:name w:val="pp Code Language Table"/>
    <w:basedOn w:val="ppCodeLanguage"/>
    <w:next w:val="Normal"/>
    <w:rsid w:val="000C2349"/>
    <w:pPr>
      <w:numPr>
        <w:ilvl w:val="0"/>
        <w:numId w:val="0"/>
      </w:numPr>
    </w:pPr>
  </w:style>
  <w:style w:type="paragraph" w:customStyle="1" w:styleId="ppCodeTable">
    <w:name w:val="pp Code Table"/>
    <w:basedOn w:val="ppCode"/>
    <w:rsid w:val="000C2349"/>
    <w:pPr>
      <w:numPr>
        <w:ilvl w:val="0"/>
        <w:numId w:val="0"/>
      </w:numPr>
    </w:pPr>
  </w:style>
  <w:style w:type="paragraph" w:customStyle="1" w:styleId="ppFigure">
    <w:name w:val="pp Figure"/>
    <w:basedOn w:val="Normal"/>
    <w:next w:val="Normal"/>
    <w:qFormat/>
    <w:rsid w:val="000C2349"/>
    <w:pPr>
      <w:numPr>
        <w:ilvl w:val="1"/>
        <w:numId w:val="7"/>
      </w:numPr>
      <w:spacing w:after="0"/>
      <w:ind w:left="0"/>
    </w:pPr>
  </w:style>
  <w:style w:type="paragraph" w:customStyle="1" w:styleId="ppFigureCaption">
    <w:name w:val="pp Figure Caption"/>
    <w:basedOn w:val="Normal"/>
    <w:next w:val="ppBodyText"/>
    <w:qFormat/>
    <w:rsid w:val="000C2349"/>
    <w:pPr>
      <w:numPr>
        <w:ilvl w:val="1"/>
        <w:numId w:val="6"/>
      </w:numPr>
      <w:ind w:left="0"/>
    </w:pPr>
    <w:rPr>
      <w:i/>
    </w:rPr>
  </w:style>
  <w:style w:type="paragraph" w:customStyle="1" w:styleId="ppFigureCaptionIndent">
    <w:name w:val="pp Figure Caption Indent"/>
    <w:basedOn w:val="ppFigureCaption"/>
    <w:next w:val="ppBodyTextIndent"/>
    <w:rsid w:val="000C2349"/>
    <w:pPr>
      <w:numPr>
        <w:ilvl w:val="2"/>
      </w:numPr>
      <w:ind w:left="720"/>
    </w:pPr>
  </w:style>
  <w:style w:type="paragraph" w:customStyle="1" w:styleId="ppFigureCaptionIndent2">
    <w:name w:val="pp Figure Caption Indent 2"/>
    <w:basedOn w:val="ppFigureCaptionIndent"/>
    <w:next w:val="ppBodyTextIndent2"/>
    <w:rsid w:val="000C2349"/>
    <w:pPr>
      <w:numPr>
        <w:ilvl w:val="3"/>
      </w:numPr>
      <w:ind w:left="1440"/>
    </w:pPr>
  </w:style>
  <w:style w:type="paragraph" w:customStyle="1" w:styleId="ppFigureIndent">
    <w:name w:val="pp Figure Indent"/>
    <w:basedOn w:val="ppFigure"/>
    <w:next w:val="Normal"/>
    <w:rsid w:val="000C2349"/>
    <w:pPr>
      <w:numPr>
        <w:ilvl w:val="2"/>
      </w:numPr>
      <w:ind w:left="720"/>
    </w:pPr>
  </w:style>
  <w:style w:type="paragraph" w:customStyle="1" w:styleId="ppFigureIndent2">
    <w:name w:val="pp Figure Indent 2"/>
    <w:basedOn w:val="ppFigureIndent"/>
    <w:next w:val="Normal"/>
    <w:rsid w:val="000C2349"/>
    <w:pPr>
      <w:numPr>
        <w:ilvl w:val="3"/>
      </w:numPr>
      <w:ind w:left="1440"/>
    </w:pPr>
  </w:style>
  <w:style w:type="paragraph" w:customStyle="1" w:styleId="ppFigureNumber">
    <w:name w:val="pp Figure Number"/>
    <w:basedOn w:val="Normal"/>
    <w:next w:val="ppFigureCaption"/>
    <w:rsid w:val="000C2349"/>
    <w:pPr>
      <w:numPr>
        <w:ilvl w:val="1"/>
        <w:numId w:val="8"/>
      </w:numPr>
      <w:spacing w:after="0"/>
      <w:ind w:left="0"/>
    </w:pPr>
    <w:rPr>
      <w:b/>
    </w:rPr>
  </w:style>
  <w:style w:type="paragraph" w:customStyle="1" w:styleId="ppFigureNumberIndent">
    <w:name w:val="pp Figure Number Indent"/>
    <w:basedOn w:val="ppFigureNumber"/>
    <w:next w:val="ppFigureCaptionIndent"/>
    <w:rsid w:val="000C2349"/>
    <w:pPr>
      <w:numPr>
        <w:ilvl w:val="2"/>
      </w:numPr>
      <w:ind w:left="720"/>
    </w:pPr>
  </w:style>
  <w:style w:type="paragraph" w:customStyle="1" w:styleId="ppFigureNumberIndent2">
    <w:name w:val="pp Figure Number Indent 2"/>
    <w:basedOn w:val="ppFigureNumberIndent"/>
    <w:next w:val="ppFigureCaptionIndent2"/>
    <w:rsid w:val="000C2349"/>
    <w:pPr>
      <w:numPr>
        <w:ilvl w:val="3"/>
      </w:numPr>
      <w:ind w:left="1440"/>
    </w:pPr>
  </w:style>
  <w:style w:type="paragraph" w:customStyle="1" w:styleId="ppListBodyText">
    <w:name w:val="pp List Body Text"/>
    <w:basedOn w:val="Normal"/>
    <w:rsid w:val="000C2349"/>
  </w:style>
  <w:style w:type="paragraph" w:customStyle="1" w:styleId="ppNumberList">
    <w:name w:val="pp Number List"/>
    <w:basedOn w:val="Normal"/>
    <w:rsid w:val="000C2349"/>
    <w:pPr>
      <w:numPr>
        <w:ilvl w:val="1"/>
        <w:numId w:val="12"/>
      </w:numPr>
      <w:tabs>
        <w:tab w:val="left" w:pos="1440"/>
      </w:tabs>
      <w:ind w:left="754" w:hanging="357"/>
    </w:pPr>
  </w:style>
  <w:style w:type="paragraph" w:customStyle="1" w:styleId="ppListEnd">
    <w:name w:val="pp List End"/>
    <w:basedOn w:val="ppNumberList"/>
    <w:next w:val="ppBodyText"/>
    <w:rsid w:val="000C234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C2349"/>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C2349"/>
    <w:pPr>
      <w:numPr>
        <w:ilvl w:val="0"/>
        <w:numId w:val="0"/>
      </w:numPr>
    </w:pPr>
  </w:style>
  <w:style w:type="paragraph" w:customStyle="1" w:styleId="ppNoteIndent">
    <w:name w:val="pp Note Indent"/>
    <w:basedOn w:val="ppNote"/>
    <w:rsid w:val="000C2349"/>
    <w:pPr>
      <w:numPr>
        <w:ilvl w:val="2"/>
      </w:numPr>
      <w:ind w:left="862"/>
    </w:pPr>
  </w:style>
  <w:style w:type="paragraph" w:customStyle="1" w:styleId="ppNoteIndent2">
    <w:name w:val="pp Note Indent 2"/>
    <w:basedOn w:val="ppNoteIndent"/>
    <w:rsid w:val="000C2349"/>
    <w:pPr>
      <w:numPr>
        <w:ilvl w:val="3"/>
      </w:numPr>
      <w:ind w:left="1584"/>
    </w:pPr>
  </w:style>
  <w:style w:type="paragraph" w:customStyle="1" w:styleId="ppNumberListIndent">
    <w:name w:val="pp Number List Indent"/>
    <w:basedOn w:val="ppNumberList"/>
    <w:rsid w:val="000C2349"/>
    <w:pPr>
      <w:numPr>
        <w:ilvl w:val="2"/>
      </w:numPr>
      <w:tabs>
        <w:tab w:val="clear" w:pos="1440"/>
        <w:tab w:val="left" w:pos="2160"/>
      </w:tabs>
      <w:ind w:left="1434" w:hanging="357"/>
    </w:pPr>
  </w:style>
  <w:style w:type="paragraph" w:customStyle="1" w:styleId="ppNumberListTable">
    <w:name w:val="pp Number List Table"/>
    <w:basedOn w:val="ppNumberList"/>
    <w:rsid w:val="000C2349"/>
    <w:pPr>
      <w:numPr>
        <w:ilvl w:val="0"/>
        <w:numId w:val="0"/>
      </w:numPr>
      <w:tabs>
        <w:tab w:val="left" w:pos="403"/>
      </w:tabs>
    </w:pPr>
    <w:rPr>
      <w:sz w:val="18"/>
    </w:rPr>
  </w:style>
  <w:style w:type="paragraph" w:customStyle="1" w:styleId="ppProcedureStart">
    <w:name w:val="pp Procedure Start"/>
    <w:basedOn w:val="Normal"/>
    <w:next w:val="ppNumberList"/>
    <w:rsid w:val="000C2349"/>
    <w:pPr>
      <w:spacing w:before="80" w:after="80"/>
    </w:pPr>
    <w:rPr>
      <w:rFonts w:cs="Arial"/>
      <w:b/>
      <w:szCs w:val="20"/>
    </w:rPr>
  </w:style>
  <w:style w:type="paragraph" w:customStyle="1" w:styleId="ppSection">
    <w:name w:val="pp Section"/>
    <w:basedOn w:val="Heading1"/>
    <w:next w:val="Normal"/>
    <w:rsid w:val="000C2349"/>
    <w:rPr>
      <w:color w:val="333399"/>
    </w:rPr>
  </w:style>
  <w:style w:type="paragraph" w:customStyle="1" w:styleId="ppShowMe">
    <w:name w:val="pp Show Me"/>
    <w:basedOn w:val="Normal"/>
    <w:next w:val="ppBodyText"/>
    <w:rsid w:val="000C2349"/>
    <w:rPr>
      <w:rFonts w:ascii="Britannic Bold" w:hAnsi="Britannic Bold"/>
      <w:color w:val="000080"/>
      <w:szCs w:val="20"/>
    </w:rPr>
  </w:style>
  <w:style w:type="table" w:customStyle="1" w:styleId="ppTableGrid">
    <w:name w:val="pp Table Grid"/>
    <w:basedOn w:val="ppTableList"/>
    <w:rsid w:val="000C234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C234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C234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C2349"/>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C2349"/>
  </w:style>
  <w:style w:type="table" w:styleId="TableGrid">
    <w:name w:val="Table Grid"/>
    <w:basedOn w:val="TableNormal"/>
    <w:rsid w:val="000C2349"/>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C2349"/>
    <w:rPr>
      <w:szCs w:val="20"/>
    </w:rPr>
  </w:style>
  <w:style w:type="character" w:customStyle="1" w:styleId="FootnoteTextChar">
    <w:name w:val="Footnote Text Char"/>
    <w:basedOn w:val="DefaultParagraphFont"/>
    <w:link w:val="FootnoteText"/>
    <w:uiPriority w:val="99"/>
    <w:rsid w:val="000C2349"/>
    <w:rPr>
      <w:rFonts w:eastAsiaTheme="minorEastAsia"/>
      <w:szCs w:val="20"/>
      <w:lang w:bidi="en-US"/>
    </w:rPr>
  </w:style>
  <w:style w:type="paragraph" w:styleId="Header">
    <w:name w:val="header"/>
    <w:basedOn w:val="Normal"/>
    <w:link w:val="HeaderChar"/>
    <w:uiPriority w:val="99"/>
    <w:semiHidden/>
    <w:unhideWhenUsed/>
    <w:rsid w:val="000C2349"/>
    <w:pPr>
      <w:tabs>
        <w:tab w:val="center" w:pos="4680"/>
        <w:tab w:val="right" w:pos="9360"/>
      </w:tabs>
    </w:pPr>
  </w:style>
  <w:style w:type="character" w:customStyle="1" w:styleId="HeaderChar">
    <w:name w:val="Header Char"/>
    <w:basedOn w:val="DefaultParagraphFont"/>
    <w:link w:val="Header"/>
    <w:uiPriority w:val="99"/>
    <w:semiHidden/>
    <w:rsid w:val="000C2349"/>
    <w:rPr>
      <w:rFonts w:eastAsiaTheme="minorEastAsia"/>
      <w:lang w:bidi="en-US"/>
    </w:rPr>
  </w:style>
  <w:style w:type="paragraph" w:styleId="Footer">
    <w:name w:val="footer"/>
    <w:basedOn w:val="Normal"/>
    <w:link w:val="FooterChar"/>
    <w:uiPriority w:val="99"/>
    <w:semiHidden/>
    <w:unhideWhenUsed/>
    <w:rsid w:val="000C2349"/>
    <w:pPr>
      <w:tabs>
        <w:tab w:val="center" w:pos="4680"/>
        <w:tab w:val="right" w:pos="9360"/>
      </w:tabs>
    </w:pPr>
  </w:style>
  <w:style w:type="character" w:customStyle="1" w:styleId="FooterChar">
    <w:name w:val="Footer Char"/>
    <w:basedOn w:val="DefaultParagraphFont"/>
    <w:link w:val="Footer"/>
    <w:uiPriority w:val="99"/>
    <w:semiHidden/>
    <w:rsid w:val="000C2349"/>
    <w:rPr>
      <w:rFonts w:eastAsiaTheme="minorEastAsia"/>
      <w:lang w:bidi="en-US"/>
    </w:rPr>
  </w:style>
  <w:style w:type="character" w:customStyle="1" w:styleId="ppBulletListChar">
    <w:name w:val="pp Bullet List Char"/>
    <w:basedOn w:val="DefaultParagraphFont"/>
    <w:link w:val="ppBulletList"/>
    <w:rsid w:val="000C2349"/>
    <w:rPr>
      <w:rFonts w:eastAsiaTheme="minorEastAsia"/>
      <w:lang w:bidi="en-US"/>
    </w:rPr>
  </w:style>
  <w:style w:type="paragraph" w:styleId="Title">
    <w:name w:val="Title"/>
    <w:basedOn w:val="Normal"/>
    <w:next w:val="Normal"/>
    <w:link w:val="TitleChar"/>
    <w:uiPriority w:val="10"/>
    <w:qFormat/>
    <w:rsid w:val="000C23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349"/>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C2349"/>
    <w:rPr>
      <w:color w:val="808080"/>
    </w:rPr>
  </w:style>
  <w:style w:type="paragraph" w:styleId="BalloonText">
    <w:name w:val="Balloon Text"/>
    <w:basedOn w:val="Normal"/>
    <w:link w:val="BalloonTextChar"/>
    <w:uiPriority w:val="99"/>
    <w:semiHidden/>
    <w:unhideWhenUsed/>
    <w:rsid w:val="000C2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49"/>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C2349"/>
    <w:pPr>
      <w:spacing w:after="200" w:line="240" w:lineRule="auto"/>
    </w:pPr>
    <w:rPr>
      <w:b/>
      <w:bCs/>
      <w:color w:val="4F81BD" w:themeColor="accent1"/>
      <w:sz w:val="18"/>
      <w:szCs w:val="18"/>
    </w:rPr>
  </w:style>
  <w:style w:type="table" w:customStyle="1" w:styleId="ppTable">
    <w:name w:val="pp Table"/>
    <w:basedOn w:val="TableNormal"/>
    <w:uiPriority w:val="99"/>
    <w:rsid w:val="000C2349"/>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C2349"/>
    <w:pPr>
      <w:numPr>
        <w:ilvl w:val="4"/>
      </w:numPr>
    </w:pPr>
  </w:style>
  <w:style w:type="paragraph" w:customStyle="1" w:styleId="ppBulletListIndent2">
    <w:name w:val="pp Bullet List Indent 2"/>
    <w:basedOn w:val="ppBulletListIndent"/>
    <w:qFormat/>
    <w:rsid w:val="000C2349"/>
    <w:pPr>
      <w:numPr>
        <w:ilvl w:val="3"/>
      </w:numPr>
      <w:ind w:left="2115" w:hanging="357"/>
    </w:pPr>
  </w:style>
  <w:style w:type="paragraph" w:customStyle="1" w:styleId="ppNumberListIndent2">
    <w:name w:val="pp Number List Indent 2"/>
    <w:basedOn w:val="ppNumberListIndent"/>
    <w:qFormat/>
    <w:rsid w:val="000C2349"/>
    <w:pPr>
      <w:numPr>
        <w:ilvl w:val="3"/>
      </w:numPr>
      <w:ind w:left="2115" w:hanging="357"/>
    </w:pPr>
  </w:style>
  <w:style w:type="paragraph" w:customStyle="1" w:styleId="ppCodeIndent3">
    <w:name w:val="pp Code Indent 3"/>
    <w:basedOn w:val="ppCodeIndent2"/>
    <w:qFormat/>
    <w:rsid w:val="000C2349"/>
    <w:pPr>
      <w:numPr>
        <w:ilvl w:val="4"/>
      </w:numPr>
    </w:pPr>
  </w:style>
  <w:style w:type="paragraph" w:customStyle="1" w:styleId="ppCodeLanguageIndent3">
    <w:name w:val="pp Code Language Indent 3"/>
    <w:basedOn w:val="ppCodeLanguageIndent2"/>
    <w:next w:val="ppCodeIndent3"/>
    <w:qFormat/>
    <w:rsid w:val="000C2349"/>
    <w:pPr>
      <w:numPr>
        <w:ilvl w:val="4"/>
      </w:numPr>
    </w:pPr>
  </w:style>
  <w:style w:type="paragraph" w:customStyle="1" w:styleId="ppNoteIndent3">
    <w:name w:val="pp Note Indent 3"/>
    <w:basedOn w:val="ppNoteIndent2"/>
    <w:qFormat/>
    <w:rsid w:val="000C2349"/>
    <w:pPr>
      <w:numPr>
        <w:ilvl w:val="4"/>
      </w:numPr>
    </w:pPr>
  </w:style>
  <w:style w:type="paragraph" w:customStyle="1" w:styleId="ppFigureIndent3">
    <w:name w:val="pp Figure Indent 3"/>
    <w:basedOn w:val="ppFigureIndent2"/>
    <w:qFormat/>
    <w:rsid w:val="000C2349"/>
    <w:pPr>
      <w:numPr>
        <w:ilvl w:val="4"/>
      </w:numPr>
    </w:pPr>
  </w:style>
  <w:style w:type="paragraph" w:customStyle="1" w:styleId="ppFigureCaptionIndent3">
    <w:name w:val="pp Figure Caption Indent 3"/>
    <w:basedOn w:val="ppFigureCaptionIndent2"/>
    <w:qFormat/>
    <w:rsid w:val="000C2349"/>
    <w:pPr>
      <w:numPr>
        <w:ilvl w:val="4"/>
      </w:numPr>
    </w:pPr>
  </w:style>
  <w:style w:type="paragraph" w:customStyle="1" w:styleId="ppFigureNumberIndent3">
    <w:name w:val="pp Figure Number Indent 3"/>
    <w:basedOn w:val="ppFigureNumberIndent2"/>
    <w:qFormat/>
    <w:rsid w:val="000C2349"/>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680462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C:\vs2010working\CodeDiscLabNewPics\35.png" TargetMode="External"/><Relationship Id="rId26" Type="http://schemas.openxmlformats.org/officeDocument/2006/relationships/image" Target="file:///C:\vs2010working\CodeDiscLabNewPics\6.png"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image" Target="file:///C:\vs2010working\CodeDiscLabNewPics\10.png" TargetMode="External"/><Relationship Id="rId42" Type="http://schemas.openxmlformats.org/officeDocument/2006/relationships/image" Target="file:///C:\vs2010working\CodeDiscLabNewPics\37.png" TargetMode="External"/><Relationship Id="rId47" Type="http://schemas.openxmlformats.org/officeDocument/2006/relationships/image" Target="media/image20.png"/><Relationship Id="rId50" Type="http://schemas.openxmlformats.org/officeDocument/2006/relationships/image" Target="file:///C:\vs2010working\CodeDiscLabNewPics\19.png" TargetMode="External"/><Relationship Id="rId55" Type="http://schemas.openxmlformats.org/officeDocument/2006/relationships/image" Target="media/image24.png"/><Relationship Id="rId63" Type="http://schemas.openxmlformats.org/officeDocument/2006/relationships/hyperlink" Target="mailto:VSKitFdbk@Microsoft.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file:///C:\vs2010working\CodeDiscLabNewPics\2.png" TargetMode="External"/><Relationship Id="rId20" Type="http://schemas.openxmlformats.org/officeDocument/2006/relationships/image" Target="file:///C:\vs2010working\CodeDiscLabNewPics\3.png" TargetMode="External"/><Relationship Id="rId29" Type="http://schemas.openxmlformats.org/officeDocument/2006/relationships/image" Target="media/image11.png"/><Relationship Id="rId41" Type="http://schemas.openxmlformats.org/officeDocument/2006/relationships/image" Target="media/image17.png"/><Relationship Id="rId54" Type="http://schemas.openxmlformats.org/officeDocument/2006/relationships/image" Target="file:///C:\vs2010working\CodeDiscLabNewPics\30.png" TargetMode="External"/><Relationship Id="rId62" Type="http://schemas.openxmlformats.org/officeDocument/2006/relationships/image" Target="file:///C:\vs2010working\CodeDiscLabNewPics\34.p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file:///C:\vs2010working\CodeDiscLabNewPics\5.png" TargetMode="External"/><Relationship Id="rId32" Type="http://schemas.openxmlformats.org/officeDocument/2006/relationships/image" Target="file:///C:\vs2010working\CodeDiscLabNewPics\9.png" TargetMode="External"/><Relationship Id="rId37" Type="http://schemas.openxmlformats.org/officeDocument/2006/relationships/image" Target="media/image15.png"/><Relationship Id="rId40" Type="http://schemas.openxmlformats.org/officeDocument/2006/relationships/image" Target="file:///C:\vs2010working\CodeDiscLabNewPics\36.png" TargetMode="Externa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image" Target="file:///C:\vs2010working\CodeDiscLabNewPics\32.png" TargetMode="External"/><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file:///C:\vs2010working\CodeDiscLabNewPics\7.png" TargetMode="External"/><Relationship Id="rId36" Type="http://schemas.openxmlformats.org/officeDocument/2006/relationships/image" Target="file:///C:\vs2010working\CodeDiscLabNewPics\11.png" TargetMode="External"/><Relationship Id="rId49" Type="http://schemas.openxmlformats.org/officeDocument/2006/relationships/image" Target="media/image21.png"/><Relationship Id="rId57" Type="http://schemas.openxmlformats.org/officeDocument/2006/relationships/image" Target="media/image25.png"/><Relationship Id="rId61" Type="http://schemas.openxmlformats.org/officeDocument/2006/relationships/image" Target="media/image27.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file:///C:\vs2010working\CodeDiscLabNewPics\38.png" TargetMode="External"/><Relationship Id="rId52" Type="http://schemas.openxmlformats.org/officeDocument/2006/relationships/image" Target="file:///C:\vs2010working\CodeDiscLabNewPics\29.png" TargetMode="External"/><Relationship Id="rId60" Type="http://schemas.openxmlformats.org/officeDocument/2006/relationships/image" Target="file:///C:\vs2010working\CodeDiscLabNewPics\33.png" TargetMode="External"/><Relationship Id="rId65"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vs2010working\CodeDiscLabNewPics\1.png" TargetMode="External"/><Relationship Id="rId22" Type="http://schemas.openxmlformats.org/officeDocument/2006/relationships/image" Target="file:///C:\vs2010working\CodeDiscLabNewPics\4.png" TargetMode="External"/><Relationship Id="rId27" Type="http://schemas.openxmlformats.org/officeDocument/2006/relationships/image" Target="media/image10.png"/><Relationship Id="rId30" Type="http://schemas.openxmlformats.org/officeDocument/2006/relationships/image" Target="file:///C:\vs2010working\CodeDiscLabNewPics\39.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file:///C:\vs2010working\CodeDiscLabNewPics\18.png" TargetMode="External"/><Relationship Id="rId56" Type="http://schemas.openxmlformats.org/officeDocument/2006/relationships/image" Target="file:///C:\vs2010working\CodeDiscLabNewPics\31.png"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file:///C:\vs2010working\CodeDiscLabNewPics\12.png" TargetMode="External"/><Relationship Id="rId46" Type="http://schemas.openxmlformats.org/officeDocument/2006/relationships/image" Target="file:///C:\vs2010working\CodeDiscLabNewPics\17.png" TargetMode="External"/><Relationship Id="rId59"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6FA2CF2A-8A5F-4CA9-B4CA-EC4248E93E00}"/>
      </w:docPartPr>
      <w:docPartBody>
        <w:p w:rsidR="00A67FB7" w:rsidRDefault="0027541C">
          <w:r w:rsidRPr="002C301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D2519E"/>
    <w:rsid w:val="00054B9A"/>
    <w:rsid w:val="000564A4"/>
    <w:rsid w:val="000C6FB6"/>
    <w:rsid w:val="001A4350"/>
    <w:rsid w:val="001D6940"/>
    <w:rsid w:val="0027541C"/>
    <w:rsid w:val="002A7AFD"/>
    <w:rsid w:val="002D6AC4"/>
    <w:rsid w:val="00394335"/>
    <w:rsid w:val="003B5B97"/>
    <w:rsid w:val="003E0679"/>
    <w:rsid w:val="004941C8"/>
    <w:rsid w:val="004B321D"/>
    <w:rsid w:val="00540E07"/>
    <w:rsid w:val="006115ED"/>
    <w:rsid w:val="00724227"/>
    <w:rsid w:val="007D01C6"/>
    <w:rsid w:val="007D44B4"/>
    <w:rsid w:val="00805495"/>
    <w:rsid w:val="00A67FB7"/>
    <w:rsid w:val="00A7420D"/>
    <w:rsid w:val="00B02A97"/>
    <w:rsid w:val="00B80344"/>
    <w:rsid w:val="00B866D0"/>
    <w:rsid w:val="00CD3CD3"/>
    <w:rsid w:val="00D2519E"/>
    <w:rsid w:val="00D9087D"/>
    <w:rsid w:val="00E0566C"/>
    <w:rsid w:val="00E656F5"/>
    <w:rsid w:val="00EA4596"/>
    <w:rsid w:val="00F9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A97"/>
    <w:rPr>
      <w:color w:val="808080"/>
    </w:rPr>
  </w:style>
  <w:style w:type="paragraph" w:customStyle="1" w:styleId="925EA21E6EA2410FA326A29C7EBBF954">
    <w:name w:val="925EA21E6EA2410FA326A29C7EBBF954"/>
    <w:rsid w:val="00540E07"/>
  </w:style>
  <w:style w:type="paragraph" w:customStyle="1" w:styleId="1C5A75BEEFE044D899D5E68BF7175654">
    <w:name w:val="1C5A75BEEFE044D899D5E68BF7175654"/>
    <w:rsid w:val="000C6FB6"/>
  </w:style>
  <w:style w:type="paragraph" w:customStyle="1" w:styleId="3C2A9B5DDC0F4788A2092C62E6AC2F45">
    <w:name w:val="3C2A9B5DDC0F4788A2092C62E6AC2F45"/>
    <w:rsid w:val="00B02A97"/>
  </w:style>
  <w:style w:type="paragraph" w:customStyle="1" w:styleId="4C2058EE0C2C40A583291E4C8469DD6A">
    <w:name w:val="4C2058EE0C2C40A583291E4C8469DD6A"/>
    <w:rsid w:val="00B02A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c c a 0 5 2 a 0 - e 1 5 f - 4 2 d 9 - b 0 b 3 - 8 6 f b 5 b 2 d 8 c d f "   t i t l e = " O v e r v i e w "   s t y l e = " T o p i c " / >  
     < t o p i c   i d = " c 7 b e 6 3 b 9 - 6 b 7 d - 4 6 5 c - 8 7 e b - 0 f 4 9 2 c d b 2 5 b 0 "   t i t l e = " E x e r c i s e   1 :   D e p e n d e n c y   G r a p h   G e n e r a t i o n   a n d   N a v i g a t i o n "   s t y l e = " T o p i c " / >  
     < t o p i c   i d = " 5 0 a b c 6 9 1 - 1 5 6 f - 4 1 5 b - 8 4 d f - a a 9 3 1 0 a 5 1 d 6 a "   t i t l e = " E x e r c i s e   2 :   W o r k i n g   w i t h   G r a p h   N o d e s   a n d   G r o u p i n g "   s t y l e = " T o p i c " / >  
     < t o p i c   i d = " b 7 e 7 5 7 7 f - 1 b 6 3 - 4 0 1 e - b 8 2 b - 4 2 e a 1 f f 3 0 4 e 1 " 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64B4C-CF42-4D6C-BF74-3EDE0F667B9D}">
  <ds:schemaRefs>
    <ds:schemaRef ds:uri="http://www.w3.org/2001/XMLSchema"/>
  </ds:schemaRefs>
</ds:datastoreItem>
</file>

<file path=customXml/itemProps2.xml><?xml version="1.0" encoding="utf-8"?>
<ds:datastoreItem xmlns:ds="http://schemas.openxmlformats.org/officeDocument/2006/customXml" ds:itemID="{1F016C89-7069-4BF1-BEDE-A7197FB6EABF}">
  <ds:schemaRefs>
    <ds:schemaRef ds:uri="http://www.w3.org/2001/XMLSchema"/>
  </ds:schemaRefs>
</ds:datastoreItem>
</file>

<file path=customXml/itemProps3.xml><?xml version="1.0" encoding="utf-8"?>
<ds:datastoreItem xmlns:ds="http://schemas.openxmlformats.org/officeDocument/2006/customXml" ds:itemID="{6141D305-E1C7-436C-A811-1D273971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29</TotalTime>
  <Pages>19</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BrianKel</dc:creator>
  <cp:lastModifiedBy>Mariano Converti</cp:lastModifiedBy>
  <cp:revision>11</cp:revision>
  <dcterms:created xsi:type="dcterms:W3CDTF">2010-05-11T00:45:00Z</dcterms:created>
  <dcterms:modified xsi:type="dcterms:W3CDTF">2010-12-14T21:24:00Z</dcterms:modified>
  <dc:title>Code Discovery using the Architecture Tools in Visual Studio 2010 Ultimate</dc:title>
  <cp:version>1.1.0</cp:version>
  <dc:description>In this lab you will learn how to generate and navigate dependency graphs with Visual Studio 2010 Ultimate in order better understand and communicate system architecture.
by BrianKel
</dc:description>
</cp:coreProperties>
</file>