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73C3" w:rsidRPr="00D54414" w:rsidRDefault="002573C3" w:rsidP="002573C3">
      <w:pPr>
        <w:rPr>
          <w:rFonts w:ascii="Arial Black" w:hAnsi="Arial Black"/>
          <w:noProof/>
          <w:sz w:val="52"/>
          <w:highlight w:val="yellow"/>
        </w:rPr>
      </w:pPr>
    </w:p>
    <w:p w:rsidR="002573C3" w:rsidRPr="00D54414" w:rsidRDefault="002573C3" w:rsidP="002573C3">
      <w:pPr>
        <w:rPr>
          <w:rFonts w:ascii="Arial Black" w:hAnsi="Arial Black"/>
          <w:noProof/>
          <w:sz w:val="52"/>
          <w:highlight w:val="yellow"/>
        </w:rPr>
      </w:pPr>
    </w:p>
    <w:p w:rsidR="002573C3" w:rsidRDefault="0061215A" w:rsidP="002573C3">
      <w:pPr>
        <w:rPr>
          <w:rFonts w:ascii="Arial Black" w:hAnsi="Arial Black"/>
          <w:noProof/>
          <w:sz w:val="52"/>
          <w:highlight w:val="yellow"/>
        </w:rPr>
      </w:pPr>
      <w:r w:rsidRPr="0061215A">
        <w:rPr>
          <w:rFonts w:ascii="Arial Black" w:hAnsi="Arial Black"/>
          <w:noProof/>
          <w:sz w:val="52"/>
          <w:lang w:bidi="ar-SA"/>
        </w:rPr>
        <w:drawing>
          <wp:inline distT="0" distB="0" distL="0" distR="0">
            <wp:extent cx="5210175" cy="771525"/>
            <wp:effectExtent l="19050" t="0" r="9525" b="0"/>
            <wp:docPr id="1" name="Picture 1" descr="C:\Users\drobbins\Downloads\VS\VS_h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obbins\Downloads\VS\VS_h_rgb.png"/>
                    <pic:cNvPicPr>
                      <a:picLocks noChangeAspect="1" noChangeArrowheads="1"/>
                    </pic:cNvPicPr>
                  </pic:nvPicPr>
                  <pic:blipFill>
                    <a:blip r:embed="rId10" cstate="print"/>
                    <a:srcRect/>
                    <a:stretch>
                      <a:fillRect/>
                    </a:stretch>
                  </pic:blipFill>
                  <pic:spPr bwMode="auto">
                    <a:xfrm>
                      <a:off x="0" y="0"/>
                      <a:ext cx="5210175" cy="771525"/>
                    </a:xfrm>
                    <a:prstGeom prst="rect">
                      <a:avLst/>
                    </a:prstGeom>
                    <a:noFill/>
                    <a:ln w="9525">
                      <a:noFill/>
                      <a:miter lim="800000"/>
                      <a:headEnd/>
                      <a:tailEnd/>
                    </a:ln>
                  </pic:spPr>
                </pic:pic>
              </a:graphicData>
            </a:graphic>
          </wp:inline>
        </w:drawing>
      </w:r>
    </w:p>
    <w:p w:rsidR="0061215A" w:rsidRPr="00D54414" w:rsidRDefault="0061215A" w:rsidP="002573C3">
      <w:pPr>
        <w:rPr>
          <w:rFonts w:ascii="Arial Black" w:hAnsi="Arial Black"/>
          <w:noProof/>
          <w:sz w:val="52"/>
          <w:highlight w:val="yellow"/>
        </w:rPr>
      </w:pPr>
    </w:p>
    <w:p w:rsidR="002573C3" w:rsidRPr="00D54414" w:rsidRDefault="002573C3" w:rsidP="002573C3">
      <w:pPr>
        <w:pStyle w:val="HOLTitle1"/>
        <w:rPr>
          <w:noProof/>
        </w:rPr>
      </w:pPr>
      <w:r w:rsidRPr="00D54414">
        <w:rPr>
          <w:noProof/>
        </w:rPr>
        <w:t>Hands-On Lab</w:t>
      </w:r>
    </w:p>
    <w:p w:rsidR="002573C3" w:rsidRPr="00D54414" w:rsidRDefault="009D4FD7" w:rsidP="002573C3">
      <w:pPr>
        <w:pStyle w:val="HOLDescription"/>
        <w:rPr>
          <w:rFonts w:ascii="Arial Narrow" w:hAnsi="Arial Narrow"/>
          <w:noProof/>
          <w:sz w:val="56"/>
          <w:szCs w:val="56"/>
          <w:lang w:val="en-US"/>
        </w:rPr>
      </w:pPr>
      <w:r>
        <w:rPr>
          <w:rFonts w:ascii="Arial Narrow" w:hAnsi="Arial Narrow"/>
          <w:noProof/>
          <w:sz w:val="56"/>
          <w:szCs w:val="56"/>
          <w:lang w:val="en-US"/>
        </w:rPr>
        <w:t>Introduction to Coded UI Tests</w:t>
      </w:r>
      <w:r w:rsidR="0010440E">
        <w:rPr>
          <w:rFonts w:ascii="Arial Narrow" w:hAnsi="Arial Narrow"/>
          <w:noProof/>
          <w:sz w:val="56"/>
          <w:szCs w:val="56"/>
          <w:lang w:val="en-US"/>
        </w:rPr>
        <w:t xml:space="preserve"> with Visual Studio 2010</w:t>
      </w:r>
      <w:r w:rsidR="00AE1BFD">
        <w:rPr>
          <w:rFonts w:ascii="Arial Narrow" w:hAnsi="Arial Narrow"/>
          <w:noProof/>
          <w:sz w:val="56"/>
          <w:szCs w:val="56"/>
          <w:lang w:val="en-US"/>
        </w:rPr>
        <w:t xml:space="preserve"> Ultimate</w:t>
      </w:r>
    </w:p>
    <w:p w:rsidR="002573C3" w:rsidRDefault="002573C3" w:rsidP="002573C3">
      <w:pPr>
        <w:spacing w:after="0" w:line="240" w:lineRule="auto"/>
        <w:rPr>
          <w:rFonts w:ascii="Arial" w:eastAsia="Batang" w:hAnsi="Arial" w:cs="Times New Roman"/>
          <w:noProof/>
          <w:sz w:val="20"/>
          <w:szCs w:val="24"/>
          <w:lang w:eastAsia="ko-KR"/>
        </w:rPr>
      </w:pPr>
    </w:p>
    <w:p w:rsidR="001835C9" w:rsidRDefault="001835C9" w:rsidP="002573C3">
      <w:pPr>
        <w:spacing w:after="0" w:line="240" w:lineRule="auto"/>
        <w:rPr>
          <w:rFonts w:ascii="Arial" w:eastAsia="Batang" w:hAnsi="Arial" w:cs="Times New Roman"/>
          <w:noProof/>
          <w:sz w:val="20"/>
          <w:szCs w:val="24"/>
          <w:lang w:eastAsia="ko-KR"/>
        </w:rPr>
      </w:pPr>
    </w:p>
    <w:p w:rsidR="001835C9" w:rsidRDefault="001835C9" w:rsidP="001835C9">
      <w:pPr>
        <w:pStyle w:val="Bodynoindent"/>
        <w:rPr>
          <w:noProof/>
        </w:rPr>
      </w:pPr>
      <w:r>
        <w:rPr>
          <w:noProof/>
        </w:rPr>
        <w:t>Lab version:</w:t>
      </w:r>
      <w:r w:rsidRPr="001835C9">
        <w:rPr>
          <w:noProof/>
        </w:rPr>
        <w:t xml:space="preserve"> </w:t>
      </w:r>
      <w:r>
        <w:rPr>
          <w:noProof/>
        </w:rPr>
        <w:tab/>
      </w:r>
      <w:r>
        <w:rPr>
          <w:noProof/>
        </w:rPr>
        <w:tab/>
        <w:t>1.0.0</w:t>
      </w:r>
    </w:p>
    <w:p w:rsidR="001835C9" w:rsidRPr="00D54414" w:rsidRDefault="001835C9" w:rsidP="001835C9">
      <w:pPr>
        <w:spacing w:after="0" w:line="240" w:lineRule="auto"/>
        <w:rPr>
          <w:rFonts w:ascii="Arial" w:eastAsia="Batang" w:hAnsi="Arial" w:cs="Times New Roman"/>
          <w:noProof/>
          <w:sz w:val="20"/>
          <w:szCs w:val="24"/>
          <w:lang w:eastAsia="ko-KR"/>
        </w:rPr>
      </w:pPr>
      <w:r w:rsidRPr="001835C9">
        <w:rPr>
          <w:rFonts w:ascii="Arial" w:eastAsia="Batang" w:hAnsi="Arial" w:cs="Times New Roman"/>
          <w:noProof/>
          <w:szCs w:val="20"/>
          <w:lang w:eastAsia="ko-KR"/>
        </w:rPr>
        <w:t>Last updated:</w:t>
      </w:r>
      <w:r>
        <w:rPr>
          <w:rFonts w:ascii="Arial" w:eastAsia="Batang" w:hAnsi="Arial" w:cs="Times New Roman"/>
          <w:noProof/>
          <w:szCs w:val="20"/>
          <w:lang w:eastAsia="ko-KR"/>
        </w:rPr>
        <w:tab/>
      </w:r>
      <w:r>
        <w:rPr>
          <w:rFonts w:ascii="Arial" w:eastAsia="Batang" w:hAnsi="Arial" w:cs="Times New Roman"/>
          <w:noProof/>
          <w:szCs w:val="20"/>
          <w:lang w:eastAsia="ko-KR"/>
        </w:rPr>
        <w:tab/>
      </w:r>
      <w:r w:rsidR="00B86474" w:rsidRPr="001835C9">
        <w:rPr>
          <w:rFonts w:ascii="Arial" w:eastAsia="Batang" w:hAnsi="Arial" w:cs="Times New Roman"/>
          <w:noProof/>
          <w:szCs w:val="20"/>
          <w:lang w:eastAsia="ko-KR"/>
        </w:rPr>
        <w:fldChar w:fldCharType="begin"/>
      </w:r>
      <w:r w:rsidRPr="001835C9">
        <w:rPr>
          <w:rFonts w:ascii="Arial" w:eastAsia="Batang" w:hAnsi="Arial" w:cs="Times New Roman"/>
          <w:noProof/>
          <w:szCs w:val="20"/>
          <w:lang w:eastAsia="ko-KR"/>
        </w:rPr>
        <w:instrText xml:space="preserve"> DATE \@ "M/d/yyyy" </w:instrText>
      </w:r>
      <w:r w:rsidR="00B86474" w:rsidRPr="001835C9">
        <w:rPr>
          <w:rFonts w:ascii="Arial" w:eastAsia="Batang" w:hAnsi="Arial" w:cs="Times New Roman"/>
          <w:noProof/>
          <w:szCs w:val="20"/>
          <w:lang w:eastAsia="ko-KR"/>
        </w:rPr>
        <w:fldChar w:fldCharType="separate"/>
      </w:r>
      <w:r w:rsidR="00542AD7">
        <w:rPr>
          <w:rFonts w:ascii="Arial" w:eastAsia="Batang" w:hAnsi="Arial" w:cs="Times New Roman"/>
          <w:noProof/>
          <w:szCs w:val="20"/>
          <w:lang w:eastAsia="ko-KR"/>
        </w:rPr>
        <w:t>12/14/2010</w:t>
      </w:r>
      <w:r w:rsidR="00B86474" w:rsidRPr="001835C9">
        <w:rPr>
          <w:rFonts w:ascii="Arial" w:eastAsia="Batang" w:hAnsi="Arial" w:cs="Times New Roman"/>
          <w:noProof/>
          <w:szCs w:val="20"/>
          <w:lang w:eastAsia="ko-KR"/>
        </w:rPr>
        <w:fldChar w:fldCharType="end"/>
      </w:r>
    </w:p>
    <w:p w:rsidR="001835C9" w:rsidRPr="001835C9" w:rsidRDefault="001835C9" w:rsidP="002573C3">
      <w:pPr>
        <w:spacing w:after="0" w:line="240" w:lineRule="auto"/>
        <w:rPr>
          <w:rFonts w:ascii="Arial" w:eastAsia="Batang" w:hAnsi="Arial" w:cs="Times New Roman"/>
          <w:noProof/>
          <w:szCs w:val="20"/>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Default="002573C3" w:rsidP="002573C3">
      <w:pPr>
        <w:rPr>
          <w:noProof/>
        </w:rPr>
      </w:pPr>
      <w:r w:rsidRPr="00D54414">
        <w:rPr>
          <w:noProof/>
          <w:lang w:bidi="ar-SA"/>
        </w:rPr>
        <w:drawing>
          <wp:inline distT="0" distB="0" distL="0" distR="0">
            <wp:extent cx="3467100" cy="85725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467100" cy="857250"/>
                    </a:xfrm>
                    <a:prstGeom prst="rect">
                      <a:avLst/>
                    </a:prstGeom>
                    <a:noFill/>
                    <a:ln w="9525">
                      <a:noFill/>
                      <a:miter lim="800000"/>
                      <a:headEnd/>
                      <a:tailEnd/>
                    </a:ln>
                  </pic:spPr>
                </pic:pic>
              </a:graphicData>
            </a:graphic>
          </wp:inline>
        </w:drawing>
      </w:r>
    </w:p>
    <w:p w:rsidR="00A035A9" w:rsidRDefault="002573C3" w:rsidP="002573C3">
      <w:pPr>
        <w:pStyle w:val="TOC1"/>
      </w:pPr>
      <w:r w:rsidRPr="00D54414">
        <w:br w:type="page"/>
      </w:r>
      <w:bookmarkStart w:id="0" w:name="_Toc168302996"/>
      <w:bookmarkStart w:id="1" w:name="_Toc168399728"/>
      <w:r w:rsidRPr="00D54414">
        <w:lastRenderedPageBreak/>
        <w:t>Contents</w:t>
      </w:r>
      <w:bookmarkEnd w:id="0"/>
      <w:bookmarkEnd w:id="1"/>
      <w:r w:rsidR="00B86474">
        <w:fldChar w:fldCharType="begin"/>
      </w:r>
      <w:r>
        <w:instrText xml:space="preserve">  </w:instrText>
      </w:r>
      <w:r w:rsidR="00B86474">
        <w:fldChar w:fldCharType="end"/>
      </w:r>
      <w:r w:rsidR="00B86474" w:rsidRPr="00D54414">
        <w:rPr>
          <w:caps w:val="0"/>
        </w:rPr>
        <w:fldChar w:fldCharType="begin"/>
      </w:r>
      <w:r w:rsidRPr="00D54414">
        <w:instrText xml:space="preserve"> TOC \h \z \t "Heading 3,2,pp Topic,1,PP Procedure start,3" </w:instrText>
      </w:r>
      <w:r w:rsidR="00B86474" w:rsidRPr="00D54414">
        <w:rPr>
          <w:caps w:val="0"/>
        </w:rPr>
        <w:fldChar w:fldCharType="separate"/>
      </w:r>
    </w:p>
    <w:p w:rsidR="00A035A9" w:rsidRDefault="00135759">
      <w:pPr>
        <w:pStyle w:val="TOC1"/>
        <w:rPr>
          <w:rFonts w:asciiTheme="minorHAnsi" w:eastAsiaTheme="minorEastAsia" w:hAnsiTheme="minorHAnsi" w:cstheme="minorBidi"/>
          <w:b w:val="0"/>
          <w:bCs w:val="0"/>
          <w:caps w:val="0"/>
          <w:sz w:val="22"/>
          <w:szCs w:val="22"/>
          <w:lang w:eastAsia="en-US" w:bidi="ar-SA"/>
        </w:rPr>
      </w:pPr>
      <w:hyperlink w:anchor="_Toc261342594" w:history="1">
        <w:r w:rsidR="00A035A9" w:rsidRPr="00137B5C">
          <w:rPr>
            <w:rStyle w:val="Hyperlink"/>
            <w:rFonts w:eastAsia="Arial Unicode MS"/>
          </w:rPr>
          <w:t>Overview</w:t>
        </w:r>
        <w:r w:rsidR="00A035A9">
          <w:rPr>
            <w:webHidden/>
          </w:rPr>
          <w:tab/>
        </w:r>
        <w:r w:rsidR="00A035A9">
          <w:rPr>
            <w:webHidden/>
          </w:rPr>
          <w:fldChar w:fldCharType="begin"/>
        </w:r>
        <w:r w:rsidR="00A035A9">
          <w:rPr>
            <w:webHidden/>
          </w:rPr>
          <w:instrText xml:space="preserve"> PAGEREF _Toc261342594 \h </w:instrText>
        </w:r>
        <w:r w:rsidR="00A035A9">
          <w:rPr>
            <w:webHidden/>
          </w:rPr>
        </w:r>
        <w:r w:rsidR="00A035A9">
          <w:rPr>
            <w:webHidden/>
          </w:rPr>
          <w:fldChar w:fldCharType="separate"/>
        </w:r>
        <w:r w:rsidR="00A035A9">
          <w:rPr>
            <w:webHidden/>
          </w:rPr>
          <w:t>3</w:t>
        </w:r>
        <w:r w:rsidR="00A035A9">
          <w:rPr>
            <w:webHidden/>
          </w:rPr>
          <w:fldChar w:fldCharType="end"/>
        </w:r>
      </w:hyperlink>
    </w:p>
    <w:p w:rsidR="00A035A9" w:rsidRDefault="00135759">
      <w:pPr>
        <w:pStyle w:val="TOC1"/>
        <w:rPr>
          <w:rFonts w:asciiTheme="minorHAnsi" w:eastAsiaTheme="minorEastAsia" w:hAnsiTheme="minorHAnsi" w:cstheme="minorBidi"/>
          <w:b w:val="0"/>
          <w:bCs w:val="0"/>
          <w:caps w:val="0"/>
          <w:sz w:val="22"/>
          <w:szCs w:val="22"/>
          <w:lang w:eastAsia="en-US" w:bidi="ar-SA"/>
        </w:rPr>
      </w:pPr>
      <w:hyperlink w:anchor="_Toc261342595" w:history="1">
        <w:r w:rsidR="00A035A9" w:rsidRPr="00137B5C">
          <w:rPr>
            <w:rStyle w:val="Hyperlink"/>
          </w:rPr>
          <w:t>Exercise 1: Introduction to Code Generation from Action Recordings</w:t>
        </w:r>
        <w:r w:rsidR="00A035A9">
          <w:rPr>
            <w:webHidden/>
          </w:rPr>
          <w:tab/>
        </w:r>
        <w:r w:rsidR="00A035A9">
          <w:rPr>
            <w:webHidden/>
          </w:rPr>
          <w:fldChar w:fldCharType="begin"/>
        </w:r>
        <w:r w:rsidR="00A035A9">
          <w:rPr>
            <w:webHidden/>
          </w:rPr>
          <w:instrText xml:space="preserve"> PAGEREF _Toc261342595 \h </w:instrText>
        </w:r>
        <w:r w:rsidR="00A035A9">
          <w:rPr>
            <w:webHidden/>
          </w:rPr>
        </w:r>
        <w:r w:rsidR="00A035A9">
          <w:rPr>
            <w:webHidden/>
          </w:rPr>
          <w:fldChar w:fldCharType="separate"/>
        </w:r>
        <w:r w:rsidR="00A035A9">
          <w:rPr>
            <w:webHidden/>
          </w:rPr>
          <w:t>4</w:t>
        </w:r>
        <w:r w:rsidR="00A035A9">
          <w:rPr>
            <w:webHidden/>
          </w:rPr>
          <w:fldChar w:fldCharType="end"/>
        </w:r>
      </w:hyperlink>
    </w:p>
    <w:p w:rsidR="00A035A9" w:rsidRDefault="00135759">
      <w:pPr>
        <w:pStyle w:val="TOC1"/>
        <w:rPr>
          <w:rFonts w:asciiTheme="minorHAnsi" w:eastAsiaTheme="minorEastAsia" w:hAnsiTheme="minorHAnsi" w:cstheme="minorBidi"/>
          <w:b w:val="0"/>
          <w:bCs w:val="0"/>
          <w:caps w:val="0"/>
          <w:sz w:val="22"/>
          <w:szCs w:val="22"/>
          <w:lang w:eastAsia="en-US" w:bidi="ar-SA"/>
        </w:rPr>
      </w:pPr>
      <w:hyperlink w:anchor="_Toc261342596" w:history="1">
        <w:r w:rsidR="00A035A9" w:rsidRPr="00137B5C">
          <w:rPr>
            <w:rStyle w:val="Hyperlink"/>
          </w:rPr>
          <w:t xml:space="preserve">Exercise 2: Introduction to Code Generation using Coded UI Test Builder </w:t>
        </w:r>
        <w:r w:rsidR="00A035A9">
          <w:rPr>
            <w:webHidden/>
          </w:rPr>
          <w:tab/>
        </w:r>
        <w:r w:rsidR="00A035A9">
          <w:rPr>
            <w:webHidden/>
          </w:rPr>
          <w:fldChar w:fldCharType="begin"/>
        </w:r>
        <w:r w:rsidR="00A035A9">
          <w:rPr>
            <w:webHidden/>
          </w:rPr>
          <w:instrText xml:space="preserve"> PAGEREF _Toc261342596 \h </w:instrText>
        </w:r>
        <w:r w:rsidR="00A035A9">
          <w:rPr>
            <w:webHidden/>
          </w:rPr>
        </w:r>
        <w:r w:rsidR="00A035A9">
          <w:rPr>
            <w:webHidden/>
          </w:rPr>
          <w:fldChar w:fldCharType="separate"/>
        </w:r>
        <w:r w:rsidR="00A035A9">
          <w:rPr>
            <w:webHidden/>
          </w:rPr>
          <w:t>12</w:t>
        </w:r>
        <w:r w:rsidR="00A035A9">
          <w:rPr>
            <w:webHidden/>
          </w:rPr>
          <w:fldChar w:fldCharType="end"/>
        </w:r>
      </w:hyperlink>
    </w:p>
    <w:p w:rsidR="00A035A9" w:rsidRDefault="00135759">
      <w:pPr>
        <w:pStyle w:val="TOC1"/>
        <w:rPr>
          <w:rFonts w:asciiTheme="minorHAnsi" w:eastAsiaTheme="minorEastAsia" w:hAnsiTheme="minorHAnsi" w:cstheme="minorBidi"/>
          <w:b w:val="0"/>
          <w:bCs w:val="0"/>
          <w:caps w:val="0"/>
          <w:sz w:val="22"/>
          <w:szCs w:val="22"/>
          <w:lang w:eastAsia="en-US" w:bidi="ar-SA"/>
        </w:rPr>
      </w:pPr>
      <w:hyperlink w:anchor="_Toc261342597" w:history="1">
        <w:r w:rsidR="00A035A9" w:rsidRPr="00137B5C">
          <w:rPr>
            <w:rStyle w:val="Hyperlink"/>
          </w:rPr>
          <w:t>Exercise 3: Data Driven Demonstration for Coded UI Test</w:t>
        </w:r>
        <w:r w:rsidR="00A035A9">
          <w:rPr>
            <w:webHidden/>
          </w:rPr>
          <w:tab/>
        </w:r>
        <w:r w:rsidR="00A035A9">
          <w:rPr>
            <w:webHidden/>
          </w:rPr>
          <w:fldChar w:fldCharType="begin"/>
        </w:r>
        <w:r w:rsidR="00A035A9">
          <w:rPr>
            <w:webHidden/>
          </w:rPr>
          <w:instrText xml:space="preserve"> PAGEREF _Toc261342597 \h </w:instrText>
        </w:r>
        <w:r w:rsidR="00A035A9">
          <w:rPr>
            <w:webHidden/>
          </w:rPr>
        </w:r>
        <w:r w:rsidR="00A035A9">
          <w:rPr>
            <w:webHidden/>
          </w:rPr>
          <w:fldChar w:fldCharType="separate"/>
        </w:r>
        <w:r w:rsidR="00A035A9">
          <w:rPr>
            <w:webHidden/>
          </w:rPr>
          <w:t>16</w:t>
        </w:r>
        <w:r w:rsidR="00A035A9">
          <w:rPr>
            <w:webHidden/>
          </w:rPr>
          <w:fldChar w:fldCharType="end"/>
        </w:r>
      </w:hyperlink>
    </w:p>
    <w:p w:rsidR="002573C3" w:rsidRPr="00D54414" w:rsidRDefault="00B86474" w:rsidP="002573C3">
      <w:pPr>
        <w:rPr>
          <w:noProof/>
        </w:rPr>
      </w:pPr>
      <w:r w:rsidRPr="00D54414">
        <w:rPr>
          <w:rFonts w:eastAsia="Batang"/>
          <w:noProof/>
          <w:szCs w:val="20"/>
          <w:lang w:eastAsia="ko-KR"/>
        </w:rPr>
        <w:fldChar w:fldCharType="end"/>
      </w:r>
      <w:r w:rsidR="002573C3" w:rsidRPr="00D54414">
        <w:rPr>
          <w:noProof/>
        </w:rPr>
        <w:br w:type="page"/>
      </w:r>
    </w:p>
    <w:bookmarkStart w:id="2" w:name="_Toc261342594" w:displacedByCustomXml="next"/>
    <w:sdt>
      <w:sdtPr>
        <w:rPr>
          <w:rFonts w:eastAsia="Arial Unicode MS"/>
          <w:noProof/>
        </w:rPr>
        <w:alias w:val="Topic"/>
        <w:tag w:val="1885d70e-0263-432c-bdde-266636e227e8"/>
        <w:id w:val="4762134"/>
        <w:placeholder>
          <w:docPart w:val="925EA21E6EA2410FA326A29C7EBBF954"/>
        </w:placeholder>
        <w:text/>
      </w:sdtPr>
      <w:sdtEndPr/>
      <w:sdtContent>
        <w:p w:rsidR="007513B5" w:rsidRDefault="007513B5" w:rsidP="007513B5">
          <w:pPr>
            <w:pStyle w:val="ppTopic"/>
            <w:rPr>
              <w:rFonts w:eastAsia="Arial Unicode MS"/>
              <w:noProof/>
            </w:rPr>
          </w:pPr>
          <w:r>
            <w:rPr>
              <w:rFonts w:eastAsia="Arial Unicode MS"/>
              <w:noProof/>
            </w:rPr>
            <w:t>Overview</w:t>
          </w:r>
        </w:p>
      </w:sdtContent>
    </w:sdt>
    <w:bookmarkEnd w:id="2" w:displacedByCustomXml="prev"/>
    <w:p w:rsidR="00364D1D" w:rsidRDefault="009D4FD7" w:rsidP="00364D1D">
      <w:pPr>
        <w:pStyle w:val="ppBodyText"/>
      </w:pPr>
      <w:r>
        <w:t xml:space="preserve">Coded UI tests are a new capability of Visual Studio </w:t>
      </w:r>
      <w:proofErr w:type="gramStart"/>
      <w:r>
        <w:t>2010 which</w:t>
      </w:r>
      <w:proofErr w:type="gramEnd"/>
      <w:r>
        <w:t xml:space="preserve"> provide a way to create fully automated tests to validate the functionality and behavior of your application’s user interface. In this </w:t>
      </w:r>
      <w:proofErr w:type="gramStart"/>
      <w:r>
        <w:t>lab</w:t>
      </w:r>
      <w:proofErr w:type="gramEnd"/>
      <w:r>
        <w:t xml:space="preserve"> you will gain a basic understanding of coded UI tests by creating a new test and adding validation logic to it.</w:t>
      </w:r>
    </w:p>
    <w:p w:rsidR="008D1B17" w:rsidRDefault="008D1B17" w:rsidP="008D1B17">
      <w:pPr>
        <w:pStyle w:val="Heading1"/>
        <w:rPr>
          <w:rFonts w:eastAsia="Arial Unicode MS"/>
          <w:noProof/>
        </w:rPr>
      </w:pPr>
      <w:bookmarkStart w:id="3" w:name="_Toc157870738"/>
      <w:r>
        <w:rPr>
          <w:rFonts w:eastAsia="Arial Unicode MS"/>
          <w:noProof/>
        </w:rPr>
        <w:t>System Requirements</w:t>
      </w:r>
    </w:p>
    <w:p w:rsidR="007836B7" w:rsidRPr="007836B7" w:rsidRDefault="00B335CD" w:rsidP="007836B7">
      <w:pPr>
        <w:pStyle w:val="ppBodyText"/>
      </w:pPr>
      <w:r>
        <w:t xml:space="preserve">In order to complete this lab you will need the Visual Studio 2010 </w:t>
      </w:r>
      <w:bookmarkStart w:id="4" w:name="_GoBack"/>
      <w:bookmarkEnd w:id="4"/>
      <w:r>
        <w:t>virtual machine provided by Microsoft. For more information on acquiring and using this virtual machine, please see “Working with the Visual Studio 2010</w:t>
      </w:r>
      <w:r w:rsidR="00BC2970">
        <w:t xml:space="preserve"> RTM</w:t>
      </w:r>
      <w:r>
        <w:t xml:space="preserve"> Virtual Machine”.</w:t>
      </w:r>
    </w:p>
    <w:p w:rsidR="008D1B17" w:rsidRPr="009053BF" w:rsidRDefault="008D1B17" w:rsidP="008D1B17">
      <w:pPr>
        <w:pStyle w:val="ppListEnd"/>
        <w:rPr>
          <w:noProof/>
        </w:rPr>
      </w:pPr>
    </w:p>
    <w:p w:rsidR="002573C3" w:rsidRPr="002C05C8" w:rsidRDefault="002573C3" w:rsidP="001768C6">
      <w:pPr>
        <w:pStyle w:val="Heading1"/>
        <w:rPr>
          <w:noProof/>
        </w:rPr>
      </w:pPr>
      <w:r w:rsidRPr="002C05C8">
        <w:rPr>
          <w:noProof/>
        </w:rPr>
        <w:t>Exercises</w:t>
      </w:r>
    </w:p>
    <w:p w:rsidR="002573C3" w:rsidRPr="002C05C8" w:rsidRDefault="002573C3" w:rsidP="002573C3">
      <w:pPr>
        <w:pStyle w:val="ppBodyText"/>
        <w:rPr>
          <w:noProof/>
        </w:rPr>
      </w:pPr>
      <w:r w:rsidRPr="002C05C8">
        <w:rPr>
          <w:noProof/>
        </w:rPr>
        <w:t>This Hands-On Lab comprise</w:t>
      </w:r>
      <w:r>
        <w:rPr>
          <w:noProof/>
        </w:rPr>
        <w:t>s</w:t>
      </w:r>
      <w:r w:rsidRPr="002C05C8">
        <w:rPr>
          <w:noProof/>
        </w:rPr>
        <w:t xml:space="preserve"> the following exercises:</w:t>
      </w:r>
    </w:p>
    <w:p w:rsidR="004F7323" w:rsidRPr="009053BF" w:rsidRDefault="00576646" w:rsidP="009053BF">
      <w:pPr>
        <w:pStyle w:val="ppNumberList"/>
        <w:rPr>
          <w:noProof/>
        </w:rPr>
      </w:pPr>
      <w:r>
        <w:t>Introduction to Code Generation from Action Recordings</w:t>
      </w:r>
    </w:p>
    <w:p w:rsidR="003E1D57" w:rsidRDefault="00576646" w:rsidP="003E1D57">
      <w:pPr>
        <w:pStyle w:val="ppNumberList"/>
        <w:rPr>
          <w:noProof/>
        </w:rPr>
      </w:pPr>
      <w:r>
        <w:t>Introduction to Code Generation using Coded UI Test Builder</w:t>
      </w:r>
    </w:p>
    <w:p w:rsidR="00007271" w:rsidRPr="009053BF" w:rsidRDefault="00A917EF" w:rsidP="003E1D57">
      <w:pPr>
        <w:pStyle w:val="ppNumberList"/>
        <w:rPr>
          <w:noProof/>
        </w:rPr>
      </w:pPr>
      <w:r>
        <w:rPr>
          <w:noProof/>
        </w:rPr>
        <w:t>Data Driven Demonstration for Coded UI Test</w:t>
      </w:r>
    </w:p>
    <w:p w:rsidR="002573C3" w:rsidRPr="00E96D2A" w:rsidRDefault="002573C3" w:rsidP="002573C3">
      <w:pPr>
        <w:pStyle w:val="ppListEnd"/>
        <w:rPr>
          <w:noProof/>
        </w:rPr>
      </w:pPr>
    </w:p>
    <w:p w:rsidR="009053BF" w:rsidRDefault="002573C3" w:rsidP="00007271">
      <w:pPr>
        <w:pStyle w:val="ppBodyText"/>
        <w:rPr>
          <w:noProof/>
        </w:rPr>
      </w:pPr>
      <w:r w:rsidRPr="00E96D2A">
        <w:rPr>
          <w:noProof/>
        </w:rPr>
        <w:t xml:space="preserve">Estimated time to complete this lab: </w:t>
      </w:r>
      <w:r w:rsidR="00007271">
        <w:rPr>
          <w:b/>
          <w:noProof/>
        </w:rPr>
        <w:t>60</w:t>
      </w:r>
      <w:r w:rsidR="003E1D57">
        <w:rPr>
          <w:b/>
          <w:noProof/>
        </w:rPr>
        <w:t xml:space="preserve"> </w:t>
      </w:r>
      <w:r w:rsidRPr="00E96D2A">
        <w:rPr>
          <w:b/>
          <w:noProof/>
        </w:rPr>
        <w:t>minutes</w:t>
      </w:r>
      <w:r w:rsidRPr="00E96D2A">
        <w:rPr>
          <w:noProof/>
        </w:rPr>
        <w:t>.</w:t>
      </w:r>
      <w:bookmarkEnd w:id="3"/>
    </w:p>
    <w:p w:rsidR="00F73F8C" w:rsidRDefault="00F73F8C" w:rsidP="00F73F8C">
      <w:pPr>
        <w:pStyle w:val="ppListEnd"/>
        <w:numPr>
          <w:ilvl w:val="0"/>
          <w:numId w:val="0"/>
        </w:numPr>
        <w:jc w:val="center"/>
      </w:pPr>
    </w:p>
    <w:p w:rsidR="00F73F8C" w:rsidRDefault="00F73F8C" w:rsidP="00F73F8C">
      <w:pPr>
        <w:pStyle w:val="Heading1"/>
      </w:pPr>
      <w:r>
        <w:t>Next Step</w:t>
      </w:r>
    </w:p>
    <w:sdt>
      <w:sdtPr>
        <w:rPr>
          <w:rStyle w:val="Hyperlink"/>
        </w:rPr>
        <w:alias w:val="Topic Link"/>
        <w:tag w:val="53925c75-0b33-4e28-a61f-50a367b11737"/>
        <w:id w:val="1302368326"/>
        <w:placeholder>
          <w:docPart w:val="DefaultPlaceholder_22675703"/>
        </w:placeholder>
        <w:text/>
      </w:sdtPr>
      <w:sdtEndPr>
        <w:rPr>
          <w:rStyle w:val="DefaultParagraphFont"/>
          <w:rFonts w:cstheme="minorBidi"/>
          <w:color w:val="auto"/>
          <w:u w:val="none"/>
        </w:rPr>
      </w:sdtEndPr>
      <w:sdtContent>
        <w:p w:rsidR="00F73F8C" w:rsidRDefault="00576646" w:rsidP="00F73F8C">
          <w:pPr>
            <w:pStyle w:val="ppBodyText"/>
            <w:numPr>
              <w:ilvl w:val="0"/>
              <w:numId w:val="0"/>
            </w:numPr>
          </w:pPr>
          <w:r>
            <w:rPr>
              <w:rStyle w:val="Hyperlink"/>
            </w:rPr>
            <w:t>Exercise 1: Introduction to Code Generation from Action Recordings</w:t>
          </w:r>
        </w:p>
      </w:sdtContent>
    </w:sdt>
    <w:p w:rsidR="00F73F8C" w:rsidRDefault="00F73F8C" w:rsidP="00F73F8C">
      <w:pPr>
        <w:pStyle w:val="ppListEnd"/>
        <w:numPr>
          <w:ilvl w:val="0"/>
          <w:numId w:val="18"/>
        </w:numPr>
      </w:pPr>
    </w:p>
    <w:p w:rsidR="00F73F8C" w:rsidRPr="00007271" w:rsidRDefault="00F73F8C" w:rsidP="00F73F8C">
      <w:pPr>
        <w:pStyle w:val="ppBodyText"/>
        <w:numPr>
          <w:ilvl w:val="0"/>
          <w:numId w:val="0"/>
        </w:numPr>
        <w:rPr>
          <w:noProof/>
        </w:rPr>
      </w:pPr>
    </w:p>
    <w:p w:rsidR="00F73F8C" w:rsidRDefault="00F73F8C">
      <w:pPr>
        <w:spacing w:after="200"/>
      </w:pPr>
      <w:r>
        <w:br w:type="page"/>
      </w:r>
    </w:p>
    <w:bookmarkStart w:id="5" w:name="_Toc261342595" w:displacedByCustomXml="next"/>
    <w:sdt>
      <w:sdtPr>
        <w:alias w:val="Topic"/>
        <w:tag w:val="53925c75-0b33-4e28-a61f-50a367b11737"/>
        <w:id w:val="4762136"/>
        <w:placeholder>
          <w:docPart w:val="925EA21E6EA2410FA326A29C7EBBF954"/>
        </w:placeholder>
        <w:text/>
      </w:sdtPr>
      <w:sdtEndPr/>
      <w:sdtContent>
        <w:p w:rsidR="007513B5" w:rsidRDefault="007513B5" w:rsidP="007513B5">
          <w:pPr>
            <w:pStyle w:val="ppTopic"/>
          </w:pPr>
          <w:r>
            <w:t xml:space="preserve">Exercise 1: </w:t>
          </w:r>
          <w:r w:rsidR="007E465C">
            <w:t>Introduction to</w:t>
          </w:r>
          <w:r w:rsidR="00E479B8">
            <w:t xml:space="preserve"> Code Generation </w:t>
          </w:r>
          <w:r w:rsidR="000A2BF3">
            <w:t>from Action Recordings</w:t>
          </w:r>
        </w:p>
      </w:sdtContent>
    </w:sdt>
    <w:bookmarkEnd w:id="5" w:displacedByCustomXml="prev"/>
    <w:p w:rsidR="0014693A" w:rsidRDefault="00E479B8" w:rsidP="00CE7B57">
      <w:pPr>
        <w:pStyle w:val="ListParagraph"/>
        <w:numPr>
          <w:ilvl w:val="0"/>
          <w:numId w:val="18"/>
        </w:numPr>
      </w:pPr>
      <w:r>
        <w:t>In this exercise, you will be introduced to the Visual Studio 2010 code generation features that allow testers to quickly and easily create coded UI tests directly from existing action recordings.  Action recordings contain the steps taken during manual testing of an application. To learn more about manual testing and action recordings, please see the “</w:t>
      </w:r>
      <w:r w:rsidRPr="00900F94">
        <w:rPr>
          <w:i/>
        </w:rPr>
        <w:t>Authoring and Running Manual Tests</w:t>
      </w:r>
      <w:r w:rsidR="008151B6">
        <w:rPr>
          <w:i/>
        </w:rPr>
        <w:t xml:space="preserve"> with Visual Studio 2010</w:t>
      </w:r>
      <w:r w:rsidRPr="00900F94">
        <w:rPr>
          <w:i/>
        </w:rPr>
        <w:t xml:space="preserve"> using Microsoft Test Manager</w:t>
      </w:r>
      <w:r>
        <w:t>” lab.</w:t>
      </w:r>
    </w:p>
    <w:p w:rsidR="006F3959" w:rsidRDefault="00B335CD" w:rsidP="006F3959">
      <w:pPr>
        <w:pStyle w:val="ppNumberList"/>
      </w:pPr>
      <w:r>
        <w:t xml:space="preserve">Log in as </w:t>
      </w:r>
      <w:r w:rsidRPr="00182CC9">
        <w:rPr>
          <w:b/>
        </w:rPr>
        <w:t xml:space="preserve">Abu </w:t>
      </w:r>
      <w:proofErr w:type="spellStart"/>
      <w:r w:rsidRPr="00182CC9">
        <w:rPr>
          <w:b/>
        </w:rPr>
        <w:t>Obeida</w:t>
      </w:r>
      <w:proofErr w:type="spellEnd"/>
      <w:r w:rsidRPr="00182CC9">
        <w:rPr>
          <w:b/>
        </w:rPr>
        <w:t xml:space="preserve"> </w:t>
      </w:r>
      <w:proofErr w:type="spellStart"/>
      <w:r w:rsidRPr="00182CC9">
        <w:rPr>
          <w:b/>
        </w:rPr>
        <w:t>Bakhach</w:t>
      </w:r>
      <w:proofErr w:type="spellEnd"/>
      <w:r w:rsidRPr="00182CC9">
        <w:rPr>
          <w:b/>
        </w:rPr>
        <w:t xml:space="preserve"> (</w:t>
      </w:r>
      <w:proofErr w:type="spellStart"/>
      <w:r w:rsidRPr="00182CC9">
        <w:rPr>
          <w:b/>
        </w:rPr>
        <w:t>Dev</w:t>
      </w:r>
      <w:proofErr w:type="spellEnd"/>
      <w:r w:rsidRPr="00182CC9">
        <w:rPr>
          <w:b/>
        </w:rPr>
        <w:t>)</w:t>
      </w:r>
      <w:r>
        <w:t xml:space="preserve"> if you have not already done so. The password is P2ssw0rd (capital letter P, the number two, the letter s, the letter s, the letter w, the number zero, the letter r, and the letter d). Please see “Working with the Visual Studio 2010 </w:t>
      </w:r>
      <w:r w:rsidR="003E0A1D">
        <w:t xml:space="preserve">RTM </w:t>
      </w:r>
      <w:r>
        <w:t>Virtual Machine” for instructions on how to log into the VM.</w:t>
      </w:r>
    </w:p>
    <w:p w:rsidR="009D4FD7" w:rsidRDefault="006F3959" w:rsidP="006F3959">
      <w:pPr>
        <w:pStyle w:val="ppNumberList"/>
      </w:pPr>
      <w:r>
        <w:t xml:space="preserve">Open Microsoft Visual Studio from </w:t>
      </w:r>
      <w:r w:rsidRPr="00DA4605">
        <w:rPr>
          <w:b/>
        </w:rPr>
        <w:t>Start</w:t>
      </w:r>
      <w:r w:rsidRPr="005F7FCA">
        <w:t xml:space="preserve"> | </w:t>
      </w:r>
      <w:r w:rsidRPr="00DA4605">
        <w:rPr>
          <w:b/>
        </w:rPr>
        <w:t>All Programs</w:t>
      </w:r>
      <w:r w:rsidRPr="005F7FCA">
        <w:t xml:space="preserve"> | </w:t>
      </w:r>
      <w:r w:rsidRPr="00DA4605">
        <w:rPr>
          <w:b/>
        </w:rPr>
        <w:t>Microsoft Visual Studio 2010</w:t>
      </w:r>
      <w:r w:rsidRPr="005F7FCA">
        <w:t xml:space="preserve"> | </w:t>
      </w:r>
      <w:r w:rsidRPr="00DA4605">
        <w:rPr>
          <w:b/>
        </w:rPr>
        <w:t>Microsoft Visual Studio 2010</w:t>
      </w:r>
      <w:r>
        <w:t>.</w:t>
      </w:r>
    </w:p>
    <w:p w:rsidR="006F3959" w:rsidRDefault="00724561" w:rsidP="006F3959">
      <w:pPr>
        <w:pStyle w:val="ppNumberList"/>
      </w:pPr>
      <w:r>
        <w:t>Start a new testing project (</w:t>
      </w:r>
      <w:r w:rsidRPr="00900F94">
        <w:rPr>
          <w:b/>
        </w:rPr>
        <w:t>File | New | Project…</w:t>
      </w:r>
      <w:r>
        <w:t>).</w:t>
      </w:r>
    </w:p>
    <w:p w:rsidR="00724561" w:rsidRDefault="009D3FB2" w:rsidP="006F3959">
      <w:pPr>
        <w:pStyle w:val="ppNumberList"/>
      </w:pPr>
      <w:r>
        <w:t xml:space="preserve">In the New Project window, select the </w:t>
      </w:r>
      <w:r w:rsidRPr="00900F94">
        <w:rPr>
          <w:b/>
        </w:rPr>
        <w:t>Test Project</w:t>
      </w:r>
      <w:r>
        <w:t xml:space="preserve"> template from </w:t>
      </w:r>
      <w:r w:rsidRPr="00900F94">
        <w:rPr>
          <w:b/>
        </w:rPr>
        <w:t>Visual C# | Test</w:t>
      </w:r>
      <w:r>
        <w:t xml:space="preserve"> and select the </w:t>
      </w:r>
      <w:r w:rsidRPr="00900F94">
        <w:rPr>
          <w:b/>
        </w:rPr>
        <w:t>OK</w:t>
      </w:r>
      <w:r>
        <w:t xml:space="preserve"> button to create the test project.</w:t>
      </w:r>
    </w:p>
    <w:p w:rsidR="0063492B" w:rsidRDefault="0063492B" w:rsidP="0063492B">
      <w:pPr>
        <w:pStyle w:val="ppFigureIndent"/>
      </w:pPr>
      <w:r>
        <w:rPr>
          <w:noProof/>
          <w:lang w:bidi="ar-SA"/>
        </w:rPr>
        <w:lastRenderedPageBreak/>
        <w:drawing>
          <wp:inline distT="0" distB="0" distL="0" distR="0" wp14:anchorId="1001A316" wp14:editId="29DA4BC0">
            <wp:extent cx="5943600" cy="4575810"/>
            <wp:effectExtent l="19050" t="0" r="0" b="0"/>
            <wp:docPr id="17" name="Pictur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r:link="rId13" cstate="print"/>
                    <a:stretch>
                      <a:fillRect/>
                    </a:stretch>
                  </pic:blipFill>
                  <pic:spPr>
                    <a:xfrm>
                      <a:off x="0" y="0"/>
                      <a:ext cx="5943600" cy="4575810"/>
                    </a:xfrm>
                    <a:prstGeom prst="rect">
                      <a:avLst/>
                    </a:prstGeom>
                  </pic:spPr>
                </pic:pic>
              </a:graphicData>
            </a:graphic>
          </wp:inline>
        </w:drawing>
      </w:r>
    </w:p>
    <w:p w:rsidR="0063492B" w:rsidRDefault="0063492B" w:rsidP="0063492B">
      <w:pPr>
        <w:pStyle w:val="ppFigureNumberIndent"/>
      </w:pPr>
      <w:r>
        <w:t xml:space="preserve">Figure </w:t>
      </w:r>
      <w:r w:rsidR="00135759">
        <w:fldChar w:fldCharType="begin"/>
      </w:r>
      <w:r w:rsidR="00135759">
        <w:instrText xml:space="preserve"> SEQ Figure \* ARABIC </w:instrText>
      </w:r>
      <w:r w:rsidR="00135759">
        <w:fldChar w:fldCharType="separate"/>
      </w:r>
      <w:r w:rsidR="00C11F44">
        <w:rPr>
          <w:noProof/>
        </w:rPr>
        <w:t>1</w:t>
      </w:r>
      <w:r w:rsidR="00135759">
        <w:rPr>
          <w:noProof/>
        </w:rPr>
        <w:fldChar w:fldCharType="end"/>
      </w:r>
    </w:p>
    <w:p w:rsidR="009D3FB2" w:rsidRPr="009D3FB2" w:rsidRDefault="009D3FB2" w:rsidP="009D3FB2">
      <w:pPr>
        <w:pStyle w:val="ppFigureCaptionIndent"/>
      </w:pPr>
      <w:r>
        <w:t>Creating a Test project</w:t>
      </w:r>
    </w:p>
    <w:p w:rsidR="009D3FB2" w:rsidRDefault="009D3FB2" w:rsidP="006F3959">
      <w:pPr>
        <w:pStyle w:val="ppNumberList"/>
      </w:pPr>
      <w:r>
        <w:t>Close the window showing UnitTest1.cs.</w:t>
      </w:r>
    </w:p>
    <w:p w:rsidR="009D3FB2" w:rsidRDefault="009D3FB2" w:rsidP="006F3959">
      <w:pPr>
        <w:pStyle w:val="ppNumberList"/>
      </w:pPr>
      <w:proofErr w:type="gramStart"/>
      <w:r>
        <w:t xml:space="preserve">In </w:t>
      </w:r>
      <w:r w:rsidRPr="00900F94">
        <w:rPr>
          <w:b/>
        </w:rPr>
        <w:t>Solution Explorer</w:t>
      </w:r>
      <w:r>
        <w:t>, right-click on</w:t>
      </w:r>
      <w:r w:rsidR="00276EC0">
        <w:t xml:space="preserve"> the </w:t>
      </w:r>
      <w:r w:rsidRPr="00900F94">
        <w:rPr>
          <w:b/>
        </w:rPr>
        <w:t>TestProject1</w:t>
      </w:r>
      <w:r>
        <w:t xml:space="preserve"> </w:t>
      </w:r>
      <w:r w:rsidR="00276EC0">
        <w:t xml:space="preserve">project node </w:t>
      </w:r>
      <w:r>
        <w:t xml:space="preserve">and select </w:t>
      </w:r>
      <w:r w:rsidRPr="00900F94">
        <w:rPr>
          <w:b/>
        </w:rPr>
        <w:t>Add | Coded UI Test…</w:t>
      </w:r>
      <w:r>
        <w:t xml:space="preserve"> from the context menu.</w:t>
      </w:r>
      <w:proofErr w:type="gramEnd"/>
    </w:p>
    <w:p w:rsidR="009D3FB2" w:rsidRDefault="009D3FB2" w:rsidP="009D3FB2">
      <w:pPr>
        <w:pStyle w:val="ppFigureIndent"/>
      </w:pPr>
      <w:r>
        <w:rPr>
          <w:noProof/>
          <w:lang w:bidi="ar-SA"/>
        </w:rPr>
        <w:drawing>
          <wp:inline distT="0" distB="0" distL="0" distR="0" wp14:anchorId="3698C68A" wp14:editId="1E05620B">
            <wp:extent cx="1914525" cy="2195871"/>
            <wp:effectExtent l="19050" t="0" r="9525" b="0"/>
            <wp:docPr id="3"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r:link="rId15" cstate="print"/>
                    <a:stretch>
                      <a:fillRect/>
                    </a:stretch>
                  </pic:blipFill>
                  <pic:spPr>
                    <a:xfrm>
                      <a:off x="0" y="0"/>
                      <a:ext cx="1914793" cy="2196178"/>
                    </a:xfrm>
                    <a:prstGeom prst="rect">
                      <a:avLst/>
                    </a:prstGeom>
                  </pic:spPr>
                </pic:pic>
              </a:graphicData>
            </a:graphic>
          </wp:inline>
        </w:drawing>
      </w:r>
    </w:p>
    <w:p w:rsidR="009D3FB2" w:rsidRDefault="009D3FB2" w:rsidP="009D3FB2">
      <w:pPr>
        <w:pStyle w:val="ppFigureNumberIndent"/>
      </w:pPr>
      <w:r>
        <w:t xml:space="preserve">Figure </w:t>
      </w:r>
      <w:r w:rsidR="00135759">
        <w:fldChar w:fldCharType="begin"/>
      </w:r>
      <w:r w:rsidR="00135759">
        <w:instrText xml:space="preserve"> SEQ Figure \* ARABIC </w:instrText>
      </w:r>
      <w:r w:rsidR="00135759">
        <w:fldChar w:fldCharType="separate"/>
      </w:r>
      <w:r w:rsidR="00C11F44">
        <w:rPr>
          <w:noProof/>
        </w:rPr>
        <w:t>2</w:t>
      </w:r>
      <w:r w:rsidR="00135759">
        <w:rPr>
          <w:noProof/>
        </w:rPr>
        <w:fldChar w:fldCharType="end"/>
      </w:r>
    </w:p>
    <w:p w:rsidR="009D3FB2" w:rsidRPr="009D3FB2" w:rsidRDefault="009D3FB2" w:rsidP="009D3FB2">
      <w:pPr>
        <w:pStyle w:val="ppFigureCaptionIndent"/>
      </w:pPr>
      <w:r>
        <w:lastRenderedPageBreak/>
        <w:t>Creating a Coded UI Test</w:t>
      </w:r>
    </w:p>
    <w:p w:rsidR="009D3FB2" w:rsidRDefault="00570552" w:rsidP="006F3959">
      <w:pPr>
        <w:pStyle w:val="ppNumberList"/>
      </w:pPr>
      <w:r>
        <w:t xml:space="preserve">There are two ways to generate code for this new coded UI test. The first and default option is to use the </w:t>
      </w:r>
      <w:r w:rsidR="00D25175" w:rsidRPr="00900F94">
        <w:rPr>
          <w:b/>
        </w:rPr>
        <w:t>C</w:t>
      </w:r>
      <w:r w:rsidRPr="00900F94">
        <w:rPr>
          <w:b/>
        </w:rPr>
        <w:t xml:space="preserve">oded UI </w:t>
      </w:r>
      <w:r w:rsidR="00D25175" w:rsidRPr="00900F94">
        <w:rPr>
          <w:b/>
        </w:rPr>
        <w:t>T</w:t>
      </w:r>
      <w:r w:rsidRPr="00900F94">
        <w:rPr>
          <w:b/>
        </w:rPr>
        <w:t xml:space="preserve">est </w:t>
      </w:r>
      <w:r w:rsidR="00D25175" w:rsidRPr="00900F94">
        <w:rPr>
          <w:b/>
        </w:rPr>
        <w:t>Builder</w:t>
      </w:r>
      <w:r>
        <w:t xml:space="preserve">, which allows you to generate test code by manually walking through a test scenario. The second option is to use an </w:t>
      </w:r>
      <w:r w:rsidRPr="00900F94">
        <w:rPr>
          <w:b/>
        </w:rPr>
        <w:t>existing action recording</w:t>
      </w:r>
      <w:r>
        <w:t xml:space="preserve">. Select the second option to use an existing action recording and select the </w:t>
      </w:r>
      <w:r w:rsidRPr="00900F94">
        <w:rPr>
          <w:b/>
        </w:rPr>
        <w:t>OK</w:t>
      </w:r>
      <w:r>
        <w:t xml:space="preserve"> button to continue.</w:t>
      </w:r>
    </w:p>
    <w:p w:rsidR="0063492B" w:rsidRDefault="0063492B" w:rsidP="0063492B">
      <w:pPr>
        <w:pStyle w:val="ppFigureIndent"/>
      </w:pPr>
      <w:r>
        <w:rPr>
          <w:noProof/>
          <w:lang w:bidi="ar-SA"/>
        </w:rPr>
        <w:drawing>
          <wp:inline distT="0" distB="0" distL="0" distR="0" wp14:anchorId="4F8F0587" wp14:editId="3CD3FB76">
            <wp:extent cx="4478560" cy="2553732"/>
            <wp:effectExtent l="19050" t="0" r="0" b="0"/>
            <wp:docPr id="18" name="Picture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r:link="rId17" cstate="print"/>
                    <a:stretch>
                      <a:fillRect/>
                    </a:stretch>
                  </pic:blipFill>
                  <pic:spPr>
                    <a:xfrm>
                      <a:off x="0" y="0"/>
                      <a:ext cx="4478560" cy="2553732"/>
                    </a:xfrm>
                    <a:prstGeom prst="rect">
                      <a:avLst/>
                    </a:prstGeom>
                  </pic:spPr>
                </pic:pic>
              </a:graphicData>
            </a:graphic>
          </wp:inline>
        </w:drawing>
      </w:r>
    </w:p>
    <w:p w:rsidR="0063492B" w:rsidRDefault="0063492B" w:rsidP="0063492B">
      <w:pPr>
        <w:pStyle w:val="ppFigureNumberIndent"/>
      </w:pPr>
      <w:r>
        <w:t xml:space="preserve">Figure </w:t>
      </w:r>
      <w:r w:rsidR="00135759">
        <w:fldChar w:fldCharType="begin"/>
      </w:r>
      <w:r w:rsidR="00135759">
        <w:instrText xml:space="preserve"> SEQ Figure \* ARABIC </w:instrText>
      </w:r>
      <w:r w:rsidR="00135759">
        <w:fldChar w:fldCharType="separate"/>
      </w:r>
      <w:r w:rsidR="00C11F44">
        <w:rPr>
          <w:noProof/>
        </w:rPr>
        <w:t>3</w:t>
      </w:r>
      <w:r w:rsidR="00135759">
        <w:rPr>
          <w:noProof/>
        </w:rPr>
        <w:fldChar w:fldCharType="end"/>
      </w:r>
    </w:p>
    <w:p w:rsidR="00570552" w:rsidRPr="00E479B8" w:rsidRDefault="00124E5B" w:rsidP="00E479B8">
      <w:pPr>
        <w:pStyle w:val="ppFigureCaptionIndent"/>
      </w:pPr>
      <w:r>
        <w:t>Using an existing action recording for test generation</w:t>
      </w:r>
    </w:p>
    <w:p w:rsidR="005207DB" w:rsidRDefault="005207DB" w:rsidP="006F3959">
      <w:pPr>
        <w:pStyle w:val="ppNumberList"/>
      </w:pPr>
      <w:r>
        <w:t xml:space="preserve">In the Work Items Picker window, select the </w:t>
      </w:r>
      <w:r w:rsidRPr="005207DB">
        <w:rPr>
          <w:b/>
        </w:rPr>
        <w:t>Tailspin Toys</w:t>
      </w:r>
      <w:r>
        <w:t xml:space="preserve"> project.</w:t>
      </w:r>
    </w:p>
    <w:p w:rsidR="00570552" w:rsidRDefault="000819A4" w:rsidP="006F3959">
      <w:pPr>
        <w:pStyle w:val="ppNumberList"/>
      </w:pPr>
      <w:r>
        <w:t xml:space="preserve">In the Work Items Picker window, select the </w:t>
      </w:r>
      <w:r w:rsidRPr="00900F94">
        <w:rPr>
          <w:b/>
        </w:rPr>
        <w:t>IDs</w:t>
      </w:r>
      <w:r>
        <w:t xml:space="preserve"> radio button and enter </w:t>
      </w:r>
      <w:r w:rsidR="005207DB" w:rsidRPr="005207DB">
        <w:rPr>
          <w:b/>
        </w:rPr>
        <w:t>41</w:t>
      </w:r>
      <w:r>
        <w:t xml:space="preserve">. </w:t>
      </w:r>
      <w:proofErr w:type="gramStart"/>
      <w:r>
        <w:t xml:space="preserve">This is the ID of a test case in the </w:t>
      </w:r>
      <w:r w:rsidR="005207DB">
        <w:t>Tailspin Toys</w:t>
      </w:r>
      <w:r>
        <w:t xml:space="preserve"> project that contains an action recording.</w:t>
      </w:r>
      <w:proofErr w:type="gramEnd"/>
    </w:p>
    <w:p w:rsidR="000819A4" w:rsidRDefault="000819A4" w:rsidP="006F3959">
      <w:pPr>
        <w:pStyle w:val="ppNumberList"/>
      </w:pPr>
      <w:r>
        <w:t xml:space="preserve">Select the </w:t>
      </w:r>
      <w:r w:rsidRPr="003B2EE4">
        <w:rPr>
          <w:b/>
        </w:rPr>
        <w:t>Find</w:t>
      </w:r>
      <w:r>
        <w:t xml:space="preserve"> button to execute the work item query. Note that for the purposes of this lab, we assume that the ID </w:t>
      </w:r>
      <w:proofErr w:type="gramStart"/>
      <w:r>
        <w:t>is already known</w:t>
      </w:r>
      <w:proofErr w:type="gramEnd"/>
      <w:r>
        <w:t>.</w:t>
      </w:r>
    </w:p>
    <w:p w:rsidR="005207DB" w:rsidRDefault="005207DB" w:rsidP="005207DB">
      <w:pPr>
        <w:pStyle w:val="ppFigureIndent"/>
      </w:pPr>
      <w:r>
        <w:rPr>
          <w:noProof/>
          <w:lang w:bidi="ar-SA"/>
        </w:rPr>
        <w:lastRenderedPageBreak/>
        <w:drawing>
          <wp:inline distT="0" distB="0" distL="0" distR="0" wp14:anchorId="2B62BB87" wp14:editId="05C105D6">
            <wp:extent cx="5943600" cy="4581525"/>
            <wp:effectExtent l="19050" t="0" r="0" b="0"/>
            <wp:docPr id="26" name="Picture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r:link="rId19" cstate="print"/>
                    <a:stretch>
                      <a:fillRect/>
                    </a:stretch>
                  </pic:blipFill>
                  <pic:spPr>
                    <a:xfrm>
                      <a:off x="0" y="0"/>
                      <a:ext cx="5943600" cy="4581525"/>
                    </a:xfrm>
                    <a:prstGeom prst="rect">
                      <a:avLst/>
                    </a:prstGeom>
                  </pic:spPr>
                </pic:pic>
              </a:graphicData>
            </a:graphic>
          </wp:inline>
        </w:drawing>
      </w:r>
    </w:p>
    <w:p w:rsidR="005207DB" w:rsidRDefault="005207DB" w:rsidP="005207DB">
      <w:pPr>
        <w:pStyle w:val="ppFigureNumberIndent"/>
      </w:pPr>
      <w:r>
        <w:t xml:space="preserve">Figure </w:t>
      </w:r>
      <w:r w:rsidR="00135759">
        <w:fldChar w:fldCharType="begin"/>
      </w:r>
      <w:r w:rsidR="00135759">
        <w:instrText xml:space="preserve"> SEQ Figure \* ARABIC </w:instrText>
      </w:r>
      <w:r w:rsidR="00135759">
        <w:fldChar w:fldCharType="separate"/>
      </w:r>
      <w:r w:rsidR="00C11F44">
        <w:rPr>
          <w:noProof/>
        </w:rPr>
        <w:t>4</w:t>
      </w:r>
      <w:r w:rsidR="00135759">
        <w:rPr>
          <w:noProof/>
        </w:rPr>
        <w:fldChar w:fldCharType="end"/>
      </w:r>
    </w:p>
    <w:p w:rsidR="000819A4" w:rsidRPr="000819A4" w:rsidRDefault="000819A4" w:rsidP="000819A4">
      <w:pPr>
        <w:pStyle w:val="ppFigureCaptionIndent"/>
      </w:pPr>
      <w:r>
        <w:t>Finding a test case with action recording</w:t>
      </w:r>
    </w:p>
    <w:p w:rsidR="000819A4" w:rsidRDefault="000819A4" w:rsidP="006F3959">
      <w:pPr>
        <w:pStyle w:val="ppNumberList"/>
      </w:pPr>
      <w:r>
        <w:t xml:space="preserve">Select the </w:t>
      </w:r>
      <w:r w:rsidRPr="003B2EE4">
        <w:rPr>
          <w:b/>
        </w:rPr>
        <w:t>OK</w:t>
      </w:r>
      <w:r>
        <w:t xml:space="preserve"> button to generate a coded UI test from the test case action recording.</w:t>
      </w:r>
    </w:p>
    <w:p w:rsidR="000819A4" w:rsidRDefault="00052B15" w:rsidP="006F3959">
      <w:pPr>
        <w:pStyle w:val="ppNumberList"/>
      </w:pPr>
      <w:r>
        <w:t>Navigate to</w:t>
      </w:r>
      <w:r w:rsidR="000819A4">
        <w:t xml:space="preserve"> the </w:t>
      </w:r>
      <w:r w:rsidR="000819A4" w:rsidRPr="003B2EE4">
        <w:rPr>
          <w:b/>
        </w:rPr>
        <w:t>CodedUITestMethod1</w:t>
      </w:r>
      <w:r w:rsidR="000819A4">
        <w:t xml:space="preserve"> method in the generated CodedUITest1.cs file. Each line represents a step from the action recording used during test generation.</w:t>
      </w:r>
    </w:p>
    <w:p w:rsidR="00505ADB" w:rsidRDefault="00505ADB" w:rsidP="006F3959">
      <w:pPr>
        <w:pStyle w:val="ppNumberList"/>
      </w:pPr>
      <w:r>
        <w:t xml:space="preserve">Right-click on the first method </w:t>
      </w:r>
      <w:proofErr w:type="gramStart"/>
      <w:r>
        <w:t>call</w:t>
      </w:r>
      <w:proofErr w:type="gramEnd"/>
      <w:r>
        <w:t xml:space="preserve"> in the CodedUITestMethod1 method and select </w:t>
      </w:r>
      <w:r w:rsidRPr="00615A1F">
        <w:rPr>
          <w:b/>
        </w:rPr>
        <w:t>Go To Definition</w:t>
      </w:r>
      <w:r>
        <w:t xml:space="preserve">. This will load the </w:t>
      </w:r>
      <w:proofErr w:type="spellStart"/>
      <w:r w:rsidRPr="00615A1F">
        <w:rPr>
          <w:b/>
        </w:rPr>
        <w:t>UIMap</w:t>
      </w:r>
      <w:proofErr w:type="spellEnd"/>
      <w:r>
        <w:t xml:space="preserve"> class from the </w:t>
      </w:r>
      <w:proofErr w:type="spellStart"/>
      <w:r>
        <w:t>UIMap.Designer.cs</w:t>
      </w:r>
      <w:proofErr w:type="spellEnd"/>
      <w:r>
        <w:t xml:space="preserve"> </w:t>
      </w:r>
      <w:proofErr w:type="gramStart"/>
      <w:r>
        <w:t>file which</w:t>
      </w:r>
      <w:proofErr w:type="gramEnd"/>
      <w:r>
        <w:t xml:space="preserve"> contains the generated test logic. This generated method launches Internet Explorer and navigates to a specified URL.</w:t>
      </w:r>
    </w:p>
    <w:p w:rsidR="00505ADB" w:rsidRDefault="00505ADB" w:rsidP="00505ADB">
      <w:pPr>
        <w:pStyle w:val="ppFigureIndent"/>
      </w:pPr>
      <w:r>
        <w:rPr>
          <w:noProof/>
          <w:lang w:bidi="ar-SA"/>
        </w:rPr>
        <w:lastRenderedPageBreak/>
        <w:drawing>
          <wp:inline distT="0" distB="0" distL="0" distR="0" wp14:anchorId="59098369" wp14:editId="5D03347A">
            <wp:extent cx="3716252" cy="3134992"/>
            <wp:effectExtent l="19050" t="0" r="0" b="0"/>
            <wp:docPr id="32" name="Picture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r:link="rId21" cstate="print"/>
                    <a:stretch>
                      <a:fillRect/>
                    </a:stretch>
                  </pic:blipFill>
                  <pic:spPr>
                    <a:xfrm>
                      <a:off x="0" y="0"/>
                      <a:ext cx="3716252" cy="3134992"/>
                    </a:xfrm>
                    <a:prstGeom prst="rect">
                      <a:avLst/>
                    </a:prstGeom>
                  </pic:spPr>
                </pic:pic>
              </a:graphicData>
            </a:graphic>
          </wp:inline>
        </w:drawing>
      </w:r>
    </w:p>
    <w:p w:rsidR="00505ADB" w:rsidRDefault="00505ADB" w:rsidP="00505ADB">
      <w:pPr>
        <w:pStyle w:val="ppFigureNumberIndent"/>
      </w:pPr>
      <w:r>
        <w:t xml:space="preserve">Figure </w:t>
      </w:r>
      <w:r w:rsidR="00135759">
        <w:fldChar w:fldCharType="begin"/>
      </w:r>
      <w:r w:rsidR="00135759">
        <w:instrText xml:space="preserve"> SEQ Figure \* ARABIC </w:instrText>
      </w:r>
      <w:r w:rsidR="00135759">
        <w:fldChar w:fldCharType="separate"/>
      </w:r>
      <w:r w:rsidR="00C11F44">
        <w:rPr>
          <w:noProof/>
        </w:rPr>
        <w:t>5</w:t>
      </w:r>
      <w:r w:rsidR="00135759">
        <w:rPr>
          <w:noProof/>
        </w:rPr>
        <w:fldChar w:fldCharType="end"/>
      </w:r>
    </w:p>
    <w:p w:rsidR="00505ADB" w:rsidRPr="00505ADB" w:rsidRDefault="00505ADB" w:rsidP="00505ADB">
      <w:pPr>
        <w:pStyle w:val="ppFigureCaptionIndent"/>
      </w:pPr>
      <w:r>
        <w:t>Navigating to test logic</w:t>
      </w:r>
    </w:p>
    <w:p w:rsidR="005207DB" w:rsidRDefault="00505ADB" w:rsidP="006F3959">
      <w:pPr>
        <w:pStyle w:val="ppNumberList"/>
      </w:pPr>
      <w:r>
        <w:t xml:space="preserve">Scroll down to the </w:t>
      </w:r>
      <w:proofErr w:type="spellStart"/>
      <w:r>
        <w:rPr>
          <w:b/>
        </w:rPr>
        <w:t>ClickFourthCoffeeFlyer</w:t>
      </w:r>
      <w:proofErr w:type="spellEnd"/>
      <w:r>
        <w:t xml:space="preserve"> method within the </w:t>
      </w:r>
      <w:proofErr w:type="spellStart"/>
      <w:r>
        <w:t>UIMap</w:t>
      </w:r>
      <w:proofErr w:type="spellEnd"/>
      <w:r>
        <w:t xml:space="preserve"> class. This generated method tests clicking on a “Fourth Coffee Flyer” hyperlink that is in the Tailspin Toys Web application.</w:t>
      </w:r>
    </w:p>
    <w:p w:rsidR="00505ADB" w:rsidRDefault="00505ADB" w:rsidP="00505ADB">
      <w:pPr>
        <w:pStyle w:val="ppFigureIndent"/>
      </w:pPr>
      <w:r>
        <w:rPr>
          <w:noProof/>
          <w:lang w:bidi="ar-SA"/>
        </w:rPr>
        <w:drawing>
          <wp:inline distT="0" distB="0" distL="0" distR="0" wp14:anchorId="5F010449" wp14:editId="450E47CD">
            <wp:extent cx="5943600" cy="1454785"/>
            <wp:effectExtent l="19050" t="0" r="0" b="0"/>
            <wp:docPr id="33" name="Picture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r:link="rId23" cstate="print"/>
                    <a:stretch>
                      <a:fillRect/>
                    </a:stretch>
                  </pic:blipFill>
                  <pic:spPr>
                    <a:xfrm>
                      <a:off x="0" y="0"/>
                      <a:ext cx="5943600" cy="1454785"/>
                    </a:xfrm>
                    <a:prstGeom prst="rect">
                      <a:avLst/>
                    </a:prstGeom>
                  </pic:spPr>
                </pic:pic>
              </a:graphicData>
            </a:graphic>
          </wp:inline>
        </w:drawing>
      </w:r>
    </w:p>
    <w:p w:rsidR="00505ADB" w:rsidRDefault="00505ADB" w:rsidP="00505ADB">
      <w:pPr>
        <w:pStyle w:val="ppFigureNumberIndent"/>
      </w:pPr>
      <w:r>
        <w:t xml:space="preserve">Figure </w:t>
      </w:r>
      <w:r w:rsidR="00135759">
        <w:fldChar w:fldCharType="begin"/>
      </w:r>
      <w:r w:rsidR="00135759">
        <w:instrText xml:space="preserve"> SEQ Figure \* ARABIC </w:instrText>
      </w:r>
      <w:r w:rsidR="00135759">
        <w:fldChar w:fldCharType="separate"/>
      </w:r>
      <w:r w:rsidR="00C11F44">
        <w:rPr>
          <w:noProof/>
        </w:rPr>
        <w:t>6</w:t>
      </w:r>
      <w:r w:rsidR="00135759">
        <w:rPr>
          <w:noProof/>
        </w:rPr>
        <w:fldChar w:fldCharType="end"/>
      </w:r>
    </w:p>
    <w:p w:rsidR="00505ADB" w:rsidRPr="00505ADB" w:rsidRDefault="00505ADB" w:rsidP="00505ADB">
      <w:pPr>
        <w:pStyle w:val="ppFigureCaptionIndent"/>
      </w:pPr>
      <w:r>
        <w:t>Generated test method example</w:t>
      </w:r>
    </w:p>
    <w:p w:rsidR="006C0A8C" w:rsidRDefault="00505ADB" w:rsidP="006F3959">
      <w:pPr>
        <w:pStyle w:val="ppNumberList"/>
      </w:pPr>
      <w:r>
        <w:t xml:space="preserve">The </w:t>
      </w:r>
      <w:proofErr w:type="spellStart"/>
      <w:r>
        <w:rPr>
          <w:b/>
        </w:rPr>
        <w:t>ClickFourthCoffeeFlyer</w:t>
      </w:r>
      <w:proofErr w:type="spellEnd"/>
      <w:r>
        <w:t xml:space="preserve"> test method does not specify the hyperlink parameters directly, but rather refers to the </w:t>
      </w:r>
      <w:r w:rsidR="006C0A8C">
        <w:t xml:space="preserve">“UIBlankPageWindowsInteWindow.UIHomeTailspinToysDocument1.UIFourthCoffeeFlyerHyperlink” property. </w:t>
      </w:r>
      <w:r w:rsidR="006C0A8C" w:rsidRPr="00615A1F">
        <w:rPr>
          <w:b/>
        </w:rPr>
        <w:t>Navigate</w:t>
      </w:r>
      <w:r w:rsidR="006C0A8C">
        <w:t xml:space="preserve"> to the definition of the </w:t>
      </w:r>
      <w:proofErr w:type="spellStart"/>
      <w:r w:rsidR="00F170C5">
        <w:rPr>
          <w:b/>
        </w:rPr>
        <w:t>UIFourthCoffeeFlyer</w:t>
      </w:r>
      <w:r w:rsidR="006C0A8C" w:rsidRPr="00615A1F">
        <w:rPr>
          <w:b/>
        </w:rPr>
        <w:t>Hyperlink</w:t>
      </w:r>
      <w:proofErr w:type="spellEnd"/>
      <w:r w:rsidR="006C0A8C">
        <w:t xml:space="preserve"> property to see how it </w:t>
      </w:r>
      <w:proofErr w:type="gramStart"/>
      <w:r w:rsidR="006C0A8C">
        <w:t>is implemented</w:t>
      </w:r>
      <w:proofErr w:type="gramEnd"/>
      <w:r w:rsidR="006C0A8C">
        <w:t xml:space="preserve">. </w:t>
      </w:r>
    </w:p>
    <w:p w:rsidR="006C0A8C" w:rsidRDefault="006C0A8C" w:rsidP="006C0A8C">
      <w:pPr>
        <w:pStyle w:val="ppFigureIndent"/>
      </w:pPr>
      <w:r>
        <w:rPr>
          <w:noProof/>
          <w:lang w:bidi="ar-SA"/>
        </w:rPr>
        <w:lastRenderedPageBreak/>
        <w:drawing>
          <wp:inline distT="0" distB="0" distL="0" distR="0" wp14:anchorId="4FE550CC" wp14:editId="2B598D55">
            <wp:extent cx="5943600" cy="2073910"/>
            <wp:effectExtent l="19050" t="0" r="0" b="0"/>
            <wp:docPr id="34" name="Picture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25" cstate="print"/>
                    <a:stretch>
                      <a:fillRect/>
                    </a:stretch>
                  </pic:blipFill>
                  <pic:spPr>
                    <a:xfrm>
                      <a:off x="0" y="0"/>
                      <a:ext cx="5943600" cy="2073910"/>
                    </a:xfrm>
                    <a:prstGeom prst="rect">
                      <a:avLst/>
                    </a:prstGeom>
                  </pic:spPr>
                </pic:pic>
              </a:graphicData>
            </a:graphic>
          </wp:inline>
        </w:drawing>
      </w:r>
    </w:p>
    <w:p w:rsidR="006C0A8C" w:rsidRDefault="006C0A8C" w:rsidP="006C0A8C">
      <w:pPr>
        <w:pStyle w:val="ppFigureNumberIndent"/>
      </w:pPr>
      <w:r>
        <w:t xml:space="preserve">Figure </w:t>
      </w:r>
      <w:r w:rsidR="00135759">
        <w:fldChar w:fldCharType="begin"/>
      </w:r>
      <w:r w:rsidR="00135759">
        <w:instrText xml:space="preserve"> SEQ Figure \* ARABIC </w:instrText>
      </w:r>
      <w:r w:rsidR="00135759">
        <w:fldChar w:fldCharType="separate"/>
      </w:r>
      <w:r w:rsidR="00C11F44">
        <w:rPr>
          <w:noProof/>
        </w:rPr>
        <w:t>7</w:t>
      </w:r>
      <w:r w:rsidR="00135759">
        <w:rPr>
          <w:noProof/>
        </w:rPr>
        <w:fldChar w:fldCharType="end"/>
      </w:r>
    </w:p>
    <w:p w:rsidR="006C0A8C" w:rsidRPr="006C0A8C" w:rsidRDefault="006C0A8C" w:rsidP="006C0A8C">
      <w:pPr>
        <w:pStyle w:val="ppFigureCaptionIndent"/>
      </w:pPr>
      <w:r>
        <w:t xml:space="preserve">Definition of </w:t>
      </w:r>
      <w:proofErr w:type="spellStart"/>
      <w:r>
        <w:t>SignInHyperlink</w:t>
      </w:r>
      <w:proofErr w:type="spellEnd"/>
      <w:r>
        <w:t xml:space="preserve"> property</w:t>
      </w:r>
    </w:p>
    <w:p w:rsidR="00777551" w:rsidRPr="00777551" w:rsidRDefault="00777551" w:rsidP="00777551">
      <w:pPr>
        <w:pStyle w:val="ppNoteIndent"/>
        <w:rPr>
          <w:b/>
        </w:rPr>
      </w:pPr>
      <w:r w:rsidRPr="00777551">
        <w:rPr>
          <w:b/>
        </w:rPr>
        <w:t xml:space="preserve">Note: </w:t>
      </w:r>
      <w:r>
        <w:t xml:space="preserve">The </w:t>
      </w:r>
      <w:proofErr w:type="spellStart"/>
      <w:r>
        <w:t>HtmlHyperlink</w:t>
      </w:r>
      <w:proofErr w:type="spellEnd"/>
      <w:r>
        <w:t xml:space="preserve"> instance that </w:t>
      </w:r>
      <w:proofErr w:type="gramStart"/>
      <w:r>
        <w:t>is created</w:t>
      </w:r>
      <w:proofErr w:type="gramEnd"/>
      <w:r>
        <w:t xml:space="preserve"> for the </w:t>
      </w:r>
      <w:proofErr w:type="spellStart"/>
      <w:r w:rsidR="00F170C5">
        <w:t>UIFourthCoffeeFlyer</w:t>
      </w:r>
      <w:r>
        <w:t>Hyperlink</w:t>
      </w:r>
      <w:proofErr w:type="spellEnd"/>
      <w:r>
        <w:t xml:space="preserve"> property has a number of search and filter properties applied that aid the test framework in locating the correct HTML hyperlink.</w:t>
      </w:r>
      <w:r w:rsidR="009E6B9C">
        <w:t xml:space="preserve"> In the event that the Web application changes some of the link properties, such as the inner text, the test harness may still be able to find the hyperlink using the remaining search properties.</w:t>
      </w:r>
    </w:p>
    <w:p w:rsidR="00D86CF3" w:rsidRDefault="007C3F45" w:rsidP="006F3959">
      <w:pPr>
        <w:pStyle w:val="ppNumberList"/>
      </w:pPr>
      <w:r>
        <w:t xml:space="preserve">Close the </w:t>
      </w:r>
      <w:proofErr w:type="spellStart"/>
      <w:r>
        <w:t>UIMap.Designer.cs</w:t>
      </w:r>
      <w:proofErr w:type="spellEnd"/>
      <w:r>
        <w:t xml:space="preserve"> file to return to the CodedUITest1.cs file.</w:t>
      </w:r>
    </w:p>
    <w:p w:rsidR="00052B15" w:rsidRDefault="007C3F45" w:rsidP="006F3959">
      <w:pPr>
        <w:pStyle w:val="ppNumberList"/>
      </w:pPr>
      <w:r w:rsidRPr="006C0A8C">
        <w:rPr>
          <w:b/>
        </w:rPr>
        <w:t>Right-click</w:t>
      </w:r>
      <w:r>
        <w:t xml:space="preserve"> somewhere within the CodedUITest1.cs source </w:t>
      </w:r>
      <w:proofErr w:type="gramStart"/>
      <w:r>
        <w:t>file</w:t>
      </w:r>
      <w:proofErr w:type="gramEnd"/>
      <w:r>
        <w:t xml:space="preserve"> and select </w:t>
      </w:r>
      <w:r w:rsidRPr="00615A1F">
        <w:rPr>
          <w:b/>
        </w:rPr>
        <w:t>Run Tests</w:t>
      </w:r>
      <w:r>
        <w:t>.</w:t>
      </w:r>
      <w:r w:rsidR="005C2643">
        <w:t xml:space="preserve"> Important: do not touch the mouse or keyboard during the tests.</w:t>
      </w:r>
    </w:p>
    <w:p w:rsidR="00245AC2" w:rsidRDefault="00245AC2" w:rsidP="00245AC2">
      <w:pPr>
        <w:pStyle w:val="ppFigureIndent"/>
      </w:pPr>
      <w:r>
        <w:rPr>
          <w:noProof/>
          <w:lang w:bidi="ar-SA"/>
        </w:rPr>
        <w:drawing>
          <wp:inline distT="0" distB="0" distL="0" distR="0" wp14:anchorId="258FCCF3" wp14:editId="18B63C4E">
            <wp:extent cx="3124636" cy="1514687"/>
            <wp:effectExtent l="19050" t="0" r="0" b="0"/>
            <wp:docPr id="11"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r:link="rId27" cstate="print"/>
                    <a:stretch>
                      <a:fillRect/>
                    </a:stretch>
                  </pic:blipFill>
                  <pic:spPr>
                    <a:xfrm>
                      <a:off x="0" y="0"/>
                      <a:ext cx="3124636" cy="1514687"/>
                    </a:xfrm>
                    <a:prstGeom prst="rect">
                      <a:avLst/>
                    </a:prstGeom>
                  </pic:spPr>
                </pic:pic>
              </a:graphicData>
            </a:graphic>
          </wp:inline>
        </w:drawing>
      </w:r>
    </w:p>
    <w:p w:rsidR="00245AC2" w:rsidRDefault="00245AC2" w:rsidP="00245AC2">
      <w:pPr>
        <w:pStyle w:val="ppFigureNumberIndent"/>
      </w:pPr>
      <w:r>
        <w:t xml:space="preserve">Figure </w:t>
      </w:r>
      <w:r w:rsidR="00135759">
        <w:fldChar w:fldCharType="begin"/>
      </w:r>
      <w:r w:rsidR="00135759">
        <w:instrText xml:space="preserve"> SEQ Figure \* ARABIC </w:instrText>
      </w:r>
      <w:r w:rsidR="00135759">
        <w:fldChar w:fldCharType="separate"/>
      </w:r>
      <w:r w:rsidR="00C11F44">
        <w:rPr>
          <w:noProof/>
        </w:rPr>
        <w:t>8</w:t>
      </w:r>
      <w:r w:rsidR="00135759">
        <w:rPr>
          <w:noProof/>
        </w:rPr>
        <w:fldChar w:fldCharType="end"/>
      </w:r>
    </w:p>
    <w:p w:rsidR="00245AC2" w:rsidRPr="00245AC2" w:rsidRDefault="00245AC2" w:rsidP="00245AC2">
      <w:pPr>
        <w:pStyle w:val="ppFigureCaptionIndent"/>
      </w:pPr>
      <w:r>
        <w:t>Location of Run Tests command</w:t>
      </w:r>
    </w:p>
    <w:p w:rsidR="007C3F45" w:rsidRDefault="00245AC2" w:rsidP="00B0281B">
      <w:pPr>
        <w:pStyle w:val="ppNumberList"/>
      </w:pPr>
      <w:r>
        <w:t>As the tests run, an instance of Internet Explorer will be opened and actions automatically taken as they are defined in the coded UI test.</w:t>
      </w:r>
      <w:r w:rsidR="00B0281B">
        <w:t xml:space="preserve"> The test </w:t>
      </w:r>
      <w:proofErr w:type="gramStart"/>
      <w:r w:rsidR="00B0281B">
        <w:t>will be run</w:t>
      </w:r>
      <w:proofErr w:type="gramEnd"/>
      <w:r w:rsidR="00B0281B">
        <w:t xml:space="preserve"> </w:t>
      </w:r>
      <w:r w:rsidR="006C0A8C">
        <w:t>more than once</w:t>
      </w:r>
      <w:r w:rsidR="00B0281B">
        <w:t xml:space="preserve"> because the original manual test that this coded UI test was generated from had </w:t>
      </w:r>
      <w:r w:rsidR="006C0A8C">
        <w:t>multiple</w:t>
      </w:r>
      <w:r w:rsidR="00B0281B">
        <w:t xml:space="preserve"> rows of test parameters.</w:t>
      </w:r>
    </w:p>
    <w:p w:rsidR="006C0A8C" w:rsidRDefault="006C0A8C" w:rsidP="006C0A8C">
      <w:pPr>
        <w:pStyle w:val="ppFigureIndent"/>
      </w:pPr>
      <w:r>
        <w:rPr>
          <w:noProof/>
          <w:lang w:bidi="ar-SA"/>
        </w:rPr>
        <w:lastRenderedPageBreak/>
        <w:drawing>
          <wp:inline distT="0" distB="0" distL="0" distR="0" wp14:anchorId="22342E64" wp14:editId="46E472B1">
            <wp:extent cx="5943600" cy="3803015"/>
            <wp:effectExtent l="19050" t="0" r="0" b="0"/>
            <wp:docPr id="35" name="Picture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r:link="rId29" cstate="print"/>
                    <a:stretch>
                      <a:fillRect/>
                    </a:stretch>
                  </pic:blipFill>
                  <pic:spPr>
                    <a:xfrm>
                      <a:off x="0" y="0"/>
                      <a:ext cx="5943600" cy="3803015"/>
                    </a:xfrm>
                    <a:prstGeom prst="rect">
                      <a:avLst/>
                    </a:prstGeom>
                  </pic:spPr>
                </pic:pic>
              </a:graphicData>
            </a:graphic>
          </wp:inline>
        </w:drawing>
      </w:r>
    </w:p>
    <w:p w:rsidR="006C0A8C" w:rsidRDefault="006C0A8C" w:rsidP="006C0A8C">
      <w:pPr>
        <w:pStyle w:val="ppFigureNumberIndent"/>
      </w:pPr>
      <w:r>
        <w:t xml:space="preserve">Figure </w:t>
      </w:r>
      <w:r w:rsidR="00135759">
        <w:fldChar w:fldCharType="begin"/>
      </w:r>
      <w:r w:rsidR="00135759">
        <w:instrText xml:space="preserve"> SEQ Figure \* ARABIC </w:instrText>
      </w:r>
      <w:r w:rsidR="00135759">
        <w:fldChar w:fldCharType="separate"/>
      </w:r>
      <w:r w:rsidR="00C11F44">
        <w:rPr>
          <w:noProof/>
        </w:rPr>
        <w:t>9</w:t>
      </w:r>
      <w:r w:rsidR="00135759">
        <w:rPr>
          <w:noProof/>
        </w:rPr>
        <w:fldChar w:fldCharType="end"/>
      </w:r>
    </w:p>
    <w:p w:rsidR="00245AC2" w:rsidRPr="00245AC2" w:rsidRDefault="00245AC2" w:rsidP="00245AC2">
      <w:pPr>
        <w:pStyle w:val="ppFigureCaptionIndent"/>
      </w:pPr>
      <w:r>
        <w:t>Example of coded UI test running</w:t>
      </w:r>
    </w:p>
    <w:p w:rsidR="00245AC2" w:rsidRDefault="00245AC2" w:rsidP="006F3959">
      <w:pPr>
        <w:pStyle w:val="ppNumberList"/>
      </w:pPr>
      <w:r>
        <w:t>Verify that the test passed by viewing the Test Results window.</w:t>
      </w:r>
      <w:r w:rsidR="006730C0">
        <w:t xml:space="preserve"> In this case, however, we are not performing any validation after any of the steps.</w:t>
      </w:r>
    </w:p>
    <w:p w:rsidR="00245AC2" w:rsidRDefault="00245AC2" w:rsidP="00245AC2">
      <w:pPr>
        <w:pStyle w:val="ppFigureIndent"/>
      </w:pPr>
      <w:r>
        <w:rPr>
          <w:noProof/>
          <w:lang w:bidi="ar-SA"/>
        </w:rPr>
        <w:drawing>
          <wp:inline distT="0" distB="0" distL="0" distR="0" wp14:anchorId="4510CB44" wp14:editId="3052B6D0">
            <wp:extent cx="3381847" cy="2229161"/>
            <wp:effectExtent l="19050" t="0" r="9053" b="0"/>
            <wp:docPr id="13"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r:link="rId31" cstate="print"/>
                    <a:stretch>
                      <a:fillRect/>
                    </a:stretch>
                  </pic:blipFill>
                  <pic:spPr>
                    <a:xfrm>
                      <a:off x="0" y="0"/>
                      <a:ext cx="3381847" cy="2229161"/>
                    </a:xfrm>
                    <a:prstGeom prst="rect">
                      <a:avLst/>
                    </a:prstGeom>
                  </pic:spPr>
                </pic:pic>
              </a:graphicData>
            </a:graphic>
          </wp:inline>
        </w:drawing>
      </w:r>
    </w:p>
    <w:p w:rsidR="00245AC2" w:rsidRDefault="00245AC2" w:rsidP="00245AC2">
      <w:pPr>
        <w:pStyle w:val="ppFigureNumberIndent"/>
      </w:pPr>
      <w:r>
        <w:t xml:space="preserve">Figure </w:t>
      </w:r>
      <w:r w:rsidR="00135759">
        <w:fldChar w:fldCharType="begin"/>
      </w:r>
      <w:r w:rsidR="00135759">
        <w:instrText xml:space="preserve"> SEQ Figure \* ARABIC </w:instrText>
      </w:r>
      <w:r w:rsidR="00135759">
        <w:fldChar w:fldCharType="separate"/>
      </w:r>
      <w:r w:rsidR="00C11F44">
        <w:rPr>
          <w:noProof/>
        </w:rPr>
        <w:t>10</w:t>
      </w:r>
      <w:r w:rsidR="00135759">
        <w:rPr>
          <w:noProof/>
        </w:rPr>
        <w:fldChar w:fldCharType="end"/>
      </w:r>
    </w:p>
    <w:p w:rsidR="00245AC2" w:rsidRDefault="00245AC2" w:rsidP="00245AC2">
      <w:pPr>
        <w:pStyle w:val="ppFigureCaptionIndent"/>
      </w:pPr>
      <w:r>
        <w:t>Test Results window showing Passed test</w:t>
      </w:r>
    </w:p>
    <w:p w:rsidR="00C87632" w:rsidRDefault="00C87632" w:rsidP="00C87632">
      <w:pPr>
        <w:pStyle w:val="ppListEnd"/>
      </w:pPr>
    </w:p>
    <w:p w:rsidR="00C87632" w:rsidRDefault="00C87632" w:rsidP="00C87632">
      <w:pPr>
        <w:pStyle w:val="Heading1"/>
      </w:pPr>
      <w:r>
        <w:lastRenderedPageBreak/>
        <w:t>Next Step</w:t>
      </w:r>
    </w:p>
    <w:sdt>
      <w:sdtPr>
        <w:rPr>
          <w:rStyle w:val="Hyperlink"/>
        </w:rPr>
        <w:alias w:val="Topic Link"/>
        <w:tag w:val="52e9daa8-ff96-4b85-aff0-235cc3347bb5"/>
        <w:id w:val="1302368329"/>
        <w:placeholder>
          <w:docPart w:val="DefaultPlaceholder_22675703"/>
        </w:placeholder>
        <w:text/>
      </w:sdtPr>
      <w:sdtEndPr>
        <w:rPr>
          <w:rStyle w:val="DefaultParagraphFont"/>
          <w:rFonts w:cstheme="minorBidi"/>
          <w:color w:val="auto"/>
          <w:u w:val="none"/>
        </w:rPr>
      </w:sdtEndPr>
      <w:sdtContent>
        <w:p w:rsidR="00C87632" w:rsidRDefault="00576646" w:rsidP="00C87632">
          <w:pPr>
            <w:pStyle w:val="ppBodyText"/>
            <w:numPr>
              <w:ilvl w:val="0"/>
              <w:numId w:val="0"/>
            </w:numPr>
          </w:pPr>
          <w:r>
            <w:rPr>
              <w:rStyle w:val="Hyperlink"/>
            </w:rPr>
            <w:t xml:space="preserve">Exercise 2: Introduction to Code Generation using Coded UI Test Builder </w:t>
          </w:r>
        </w:p>
      </w:sdtContent>
    </w:sdt>
    <w:p w:rsidR="00C87632" w:rsidRDefault="00C87632" w:rsidP="00C87632">
      <w:pPr>
        <w:pStyle w:val="ppListEnd"/>
        <w:numPr>
          <w:ilvl w:val="0"/>
          <w:numId w:val="18"/>
        </w:numPr>
      </w:pPr>
    </w:p>
    <w:p w:rsidR="00C87632" w:rsidRDefault="00C87632">
      <w:pPr>
        <w:spacing w:after="200"/>
      </w:pPr>
      <w:r>
        <w:br w:type="page"/>
      </w:r>
    </w:p>
    <w:bookmarkStart w:id="6" w:name="_Toc261342596" w:displacedByCustomXml="next"/>
    <w:sdt>
      <w:sdtPr>
        <w:alias w:val="Topic"/>
        <w:tag w:val="52e9daa8-ff96-4b85-aff0-235cc3347bb5"/>
        <w:id w:val="1297009457"/>
        <w:placeholder>
          <w:docPart w:val="DefaultPlaceholder_22675703"/>
        </w:placeholder>
        <w:text/>
      </w:sdtPr>
      <w:sdtEndPr/>
      <w:sdtContent>
        <w:p w:rsidR="00C87632" w:rsidRDefault="00C87632" w:rsidP="00C87632">
          <w:pPr>
            <w:pStyle w:val="ppTopic"/>
          </w:pPr>
          <w:r>
            <w:t>Exercise 2</w:t>
          </w:r>
          <w:r w:rsidR="00696BAE">
            <w:t xml:space="preserve">: Introduction to </w:t>
          </w:r>
          <w:r w:rsidR="000A2BF3">
            <w:t>Code Generation using</w:t>
          </w:r>
          <w:r w:rsidR="00696BAE">
            <w:t xml:space="preserve"> Coded UI Test Builder </w:t>
          </w:r>
        </w:p>
      </w:sdtContent>
    </w:sdt>
    <w:bookmarkEnd w:id="6" w:displacedByCustomXml="prev"/>
    <w:p w:rsidR="00C87632" w:rsidRPr="00C87632" w:rsidRDefault="00534723" w:rsidP="00C87632">
      <w:pPr>
        <w:pStyle w:val="ppBodyText"/>
      </w:pPr>
      <w:r>
        <w:t>In this exercise, you will learn how to use the Code</w:t>
      </w:r>
      <w:r w:rsidR="00696BAE">
        <w:t>d</w:t>
      </w:r>
      <w:r>
        <w:t xml:space="preserve"> UI Test Builder to</w:t>
      </w:r>
      <w:r w:rsidR="000A2BF3">
        <w:t xml:space="preserve"> </w:t>
      </w:r>
      <w:r>
        <w:t xml:space="preserve">generate test code </w:t>
      </w:r>
      <w:r w:rsidR="000A2BF3">
        <w:t xml:space="preserve">for the </w:t>
      </w:r>
      <w:r w:rsidR="00873EC7">
        <w:t>Tailspin Toys</w:t>
      </w:r>
      <w:r w:rsidR="000A2BF3">
        <w:t xml:space="preserve"> Web application and modify the generated code in order to enable data driven testing.</w:t>
      </w:r>
    </w:p>
    <w:p w:rsidR="00741549" w:rsidRDefault="00741549" w:rsidP="00C87632">
      <w:pPr>
        <w:pStyle w:val="ppNumberList"/>
      </w:pPr>
      <w:r>
        <w:t>Open Internet Explorer and click on the Tailspin Toys button from the favorites bar.</w:t>
      </w:r>
    </w:p>
    <w:p w:rsidR="00741549" w:rsidRDefault="00741549" w:rsidP="00741549">
      <w:pPr>
        <w:pStyle w:val="ppFigureIndent"/>
      </w:pPr>
      <w:r>
        <w:rPr>
          <w:noProof/>
          <w:lang w:bidi="ar-SA"/>
        </w:rPr>
        <w:drawing>
          <wp:inline distT="0" distB="0" distL="0" distR="0" wp14:anchorId="705D9FAA" wp14:editId="52C3243C">
            <wp:extent cx="2258338" cy="800424"/>
            <wp:effectExtent l="19050" t="0" r="8612" b="0"/>
            <wp:docPr id="37" name="Picture 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r:link="rId33" cstate="print"/>
                    <a:stretch>
                      <a:fillRect/>
                    </a:stretch>
                  </pic:blipFill>
                  <pic:spPr>
                    <a:xfrm>
                      <a:off x="0" y="0"/>
                      <a:ext cx="2258338" cy="800424"/>
                    </a:xfrm>
                    <a:prstGeom prst="rect">
                      <a:avLst/>
                    </a:prstGeom>
                  </pic:spPr>
                </pic:pic>
              </a:graphicData>
            </a:graphic>
          </wp:inline>
        </w:drawing>
      </w:r>
    </w:p>
    <w:p w:rsidR="00741549" w:rsidRDefault="00741549" w:rsidP="00741549">
      <w:pPr>
        <w:pStyle w:val="ppFigureNumberIndent"/>
      </w:pPr>
      <w:r>
        <w:t xml:space="preserve">Figure </w:t>
      </w:r>
      <w:r w:rsidR="00135759">
        <w:fldChar w:fldCharType="begin"/>
      </w:r>
      <w:r w:rsidR="00135759">
        <w:instrText xml:space="preserve"> SEQ Figure \* ARABIC </w:instrText>
      </w:r>
      <w:r w:rsidR="00135759">
        <w:fldChar w:fldCharType="separate"/>
      </w:r>
      <w:r w:rsidR="00C11F44">
        <w:rPr>
          <w:noProof/>
        </w:rPr>
        <w:t>11</w:t>
      </w:r>
      <w:r w:rsidR="00135759">
        <w:rPr>
          <w:noProof/>
        </w:rPr>
        <w:fldChar w:fldCharType="end"/>
      </w:r>
    </w:p>
    <w:p w:rsidR="00741549" w:rsidRPr="00741549" w:rsidRDefault="00741549" w:rsidP="00741549">
      <w:pPr>
        <w:pStyle w:val="ppFigureCaptionIndent"/>
      </w:pPr>
      <w:r>
        <w:t>Tailspin Toys link</w:t>
      </w:r>
    </w:p>
    <w:p w:rsidR="00741549" w:rsidRDefault="00741549" w:rsidP="00C87632">
      <w:pPr>
        <w:pStyle w:val="ppNumberList"/>
      </w:pPr>
      <w:r>
        <w:t xml:space="preserve">Click on the Model Airplanes link. </w:t>
      </w:r>
    </w:p>
    <w:p w:rsidR="00741549" w:rsidRDefault="00741549" w:rsidP="00C87632">
      <w:pPr>
        <w:pStyle w:val="ppNumberList"/>
      </w:pPr>
      <w:r>
        <w:t>Click on the Fourth Coffee Flyer link.</w:t>
      </w:r>
    </w:p>
    <w:p w:rsidR="00741549" w:rsidRDefault="00741549" w:rsidP="00C87632">
      <w:pPr>
        <w:pStyle w:val="ppNumberList"/>
      </w:pPr>
      <w:r>
        <w:t xml:space="preserve">Click the Add </w:t>
      </w:r>
      <w:proofErr w:type="gramStart"/>
      <w:r>
        <w:t>To</w:t>
      </w:r>
      <w:proofErr w:type="gramEnd"/>
      <w:r>
        <w:t xml:space="preserve"> Cart link to load the shopping cart.</w:t>
      </w:r>
    </w:p>
    <w:p w:rsidR="00873EC7" w:rsidRDefault="00741549" w:rsidP="00741549">
      <w:pPr>
        <w:pStyle w:val="ppNumberList"/>
      </w:pPr>
      <w:r>
        <w:t>Return to Visual Studio, locate</w:t>
      </w:r>
      <w:r w:rsidR="00873EC7">
        <w:t xml:space="preserve"> the </w:t>
      </w:r>
      <w:r w:rsidR="00873EC7" w:rsidRPr="00873EC7">
        <w:rPr>
          <w:b/>
        </w:rPr>
        <w:t>CodedUITestMethod1</w:t>
      </w:r>
      <w:r w:rsidR="00873EC7">
        <w:t xml:space="preserve"> method in the CodedUITest1.cs file</w:t>
      </w:r>
      <w:r>
        <w:t>,</w:t>
      </w:r>
      <w:r w:rsidR="00873EC7">
        <w:t xml:space="preserve"> and add a blank line after the call to the “</w:t>
      </w:r>
      <w:proofErr w:type="spellStart"/>
      <w:r w:rsidR="00873EC7">
        <w:t>this.UIMap.Clickonwhitespaceinwebsite</w:t>
      </w:r>
      <w:proofErr w:type="spellEnd"/>
      <w:r w:rsidR="00873EC7">
        <w:t>” method.</w:t>
      </w:r>
    </w:p>
    <w:p w:rsidR="00741549" w:rsidRDefault="00741549" w:rsidP="00741549">
      <w:pPr>
        <w:pStyle w:val="ppFigureIndent"/>
      </w:pPr>
      <w:r>
        <w:rPr>
          <w:noProof/>
          <w:lang w:bidi="ar-SA"/>
        </w:rPr>
        <w:drawing>
          <wp:inline distT="0" distB="0" distL="0" distR="0" wp14:anchorId="2351E5CB" wp14:editId="17E967FA">
            <wp:extent cx="4421387" cy="1524616"/>
            <wp:effectExtent l="19050" t="0" r="0" b="0"/>
            <wp:docPr id="36" name="Picture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r:link="rId35" cstate="print"/>
                    <a:stretch>
                      <a:fillRect/>
                    </a:stretch>
                  </pic:blipFill>
                  <pic:spPr>
                    <a:xfrm>
                      <a:off x="0" y="0"/>
                      <a:ext cx="4421387" cy="1524616"/>
                    </a:xfrm>
                    <a:prstGeom prst="rect">
                      <a:avLst/>
                    </a:prstGeom>
                  </pic:spPr>
                </pic:pic>
              </a:graphicData>
            </a:graphic>
          </wp:inline>
        </w:drawing>
      </w:r>
    </w:p>
    <w:p w:rsidR="00741549" w:rsidRDefault="00741549" w:rsidP="00741549">
      <w:pPr>
        <w:pStyle w:val="ppFigureNumberIndent"/>
      </w:pPr>
      <w:r>
        <w:t xml:space="preserve">Figure </w:t>
      </w:r>
      <w:r w:rsidR="00135759">
        <w:fldChar w:fldCharType="begin"/>
      </w:r>
      <w:r w:rsidR="00135759">
        <w:instrText xml:space="preserve"> SEQ Figure \* ARABIC </w:instrText>
      </w:r>
      <w:r w:rsidR="00135759">
        <w:fldChar w:fldCharType="separate"/>
      </w:r>
      <w:r w:rsidR="00C11F44">
        <w:rPr>
          <w:noProof/>
        </w:rPr>
        <w:t>12</w:t>
      </w:r>
      <w:r w:rsidR="00135759">
        <w:rPr>
          <w:noProof/>
        </w:rPr>
        <w:fldChar w:fldCharType="end"/>
      </w:r>
    </w:p>
    <w:p w:rsidR="00873EC7" w:rsidRPr="00741549" w:rsidRDefault="00741549" w:rsidP="00741549">
      <w:pPr>
        <w:pStyle w:val="ppFigureCaptionIndent"/>
      </w:pPr>
      <w:r>
        <w:t>Adding blank line to test source</w:t>
      </w:r>
    </w:p>
    <w:p w:rsidR="00873EC7" w:rsidRDefault="00741549" w:rsidP="00C87632">
      <w:pPr>
        <w:pStyle w:val="ppNumberList"/>
      </w:pPr>
      <w:proofErr w:type="gramStart"/>
      <w:r>
        <w:t xml:space="preserve">Right-click at the location of the blank line and select </w:t>
      </w:r>
      <w:r w:rsidRPr="000774E5">
        <w:rPr>
          <w:b/>
        </w:rPr>
        <w:t xml:space="preserve">Generate Code for Coded UI Test | Use Coded UI Test Builder… </w:t>
      </w:r>
      <w:r>
        <w:t>from the context menu.</w:t>
      </w:r>
      <w:proofErr w:type="gramEnd"/>
      <w:r>
        <w:t xml:space="preserve"> This will load the </w:t>
      </w:r>
      <w:r w:rsidRPr="000774E5">
        <w:rPr>
          <w:b/>
        </w:rPr>
        <w:t>Coded UI Test Builder</w:t>
      </w:r>
      <w:r>
        <w:t xml:space="preserve"> window (which </w:t>
      </w:r>
      <w:proofErr w:type="gramStart"/>
      <w:r>
        <w:t>is always displayed</w:t>
      </w:r>
      <w:proofErr w:type="gramEnd"/>
      <w:r>
        <w:t xml:space="preserve"> over other windows) and the Internet Explorer instance that we previously left open.</w:t>
      </w:r>
    </w:p>
    <w:p w:rsidR="000774E5" w:rsidRDefault="000774E5" w:rsidP="000774E5">
      <w:pPr>
        <w:pStyle w:val="ppFigureIndent"/>
      </w:pPr>
      <w:r>
        <w:rPr>
          <w:noProof/>
          <w:lang w:bidi="ar-SA"/>
        </w:rPr>
        <w:drawing>
          <wp:inline distT="0" distB="0" distL="0" distR="0" wp14:anchorId="7046A361" wp14:editId="60F6BDF7">
            <wp:extent cx="5943600" cy="839470"/>
            <wp:effectExtent l="19050" t="0" r="0" b="0"/>
            <wp:docPr id="38"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r:link="rId37" cstate="print"/>
                    <a:stretch>
                      <a:fillRect/>
                    </a:stretch>
                  </pic:blipFill>
                  <pic:spPr>
                    <a:xfrm>
                      <a:off x="0" y="0"/>
                      <a:ext cx="5943600" cy="839470"/>
                    </a:xfrm>
                    <a:prstGeom prst="rect">
                      <a:avLst/>
                    </a:prstGeom>
                  </pic:spPr>
                </pic:pic>
              </a:graphicData>
            </a:graphic>
          </wp:inline>
        </w:drawing>
      </w:r>
    </w:p>
    <w:p w:rsidR="000774E5" w:rsidRDefault="000774E5" w:rsidP="000774E5">
      <w:pPr>
        <w:pStyle w:val="ppFigureNumberIndent"/>
      </w:pPr>
      <w:r>
        <w:lastRenderedPageBreak/>
        <w:t xml:space="preserve">Figure </w:t>
      </w:r>
      <w:r w:rsidR="00135759">
        <w:fldChar w:fldCharType="begin"/>
      </w:r>
      <w:r w:rsidR="00135759">
        <w:instrText xml:space="preserve"> SEQ Figure \* ARABIC </w:instrText>
      </w:r>
      <w:r w:rsidR="00135759">
        <w:fldChar w:fldCharType="separate"/>
      </w:r>
      <w:r w:rsidR="00C11F44">
        <w:rPr>
          <w:noProof/>
        </w:rPr>
        <w:t>13</w:t>
      </w:r>
      <w:r w:rsidR="00135759">
        <w:rPr>
          <w:noProof/>
        </w:rPr>
        <w:fldChar w:fldCharType="end"/>
      </w:r>
    </w:p>
    <w:p w:rsidR="000774E5" w:rsidRDefault="000774E5" w:rsidP="000774E5">
      <w:pPr>
        <w:pStyle w:val="ppFigureCaptionIndent"/>
      </w:pPr>
      <w:r>
        <w:t>Starting the Coded UI Test Builder</w:t>
      </w:r>
    </w:p>
    <w:p w:rsidR="000774E5" w:rsidRPr="000774E5" w:rsidRDefault="000774E5" w:rsidP="000774E5">
      <w:pPr>
        <w:pStyle w:val="ppNoteIndent"/>
        <w:rPr>
          <w:b/>
        </w:rPr>
      </w:pPr>
      <w:r w:rsidRPr="000774E5">
        <w:rPr>
          <w:b/>
        </w:rPr>
        <w:t xml:space="preserve">Note: </w:t>
      </w:r>
      <w:r>
        <w:t xml:space="preserve">The Coded UI Test Builder </w:t>
      </w:r>
      <w:proofErr w:type="gramStart"/>
      <w:r>
        <w:t>is used</w:t>
      </w:r>
      <w:proofErr w:type="gramEnd"/>
      <w:r>
        <w:t xml:space="preserve"> to record actions and assertions within the user interface which are then converted to code.</w:t>
      </w:r>
    </w:p>
    <w:p w:rsidR="00741549" w:rsidRDefault="00DB4AB4" w:rsidP="00C87632">
      <w:pPr>
        <w:pStyle w:val="ppNumberList"/>
      </w:pPr>
      <w:r>
        <w:t>Now we will add an assertion to verify that the Quantity textbox is equal to 1. Drag and drop the crosshair from the Coded UI Test Builder tool window onto the Quantity textbox in Internet Explorer. This action will load a window showing the control properties.</w:t>
      </w:r>
    </w:p>
    <w:p w:rsidR="00DB4AB4" w:rsidRDefault="00DB4AB4" w:rsidP="00DB4AB4">
      <w:pPr>
        <w:pStyle w:val="ppFigureIndent"/>
      </w:pPr>
      <w:r>
        <w:rPr>
          <w:noProof/>
          <w:lang w:bidi="ar-SA"/>
        </w:rPr>
        <w:drawing>
          <wp:inline distT="0" distB="0" distL="0" distR="0" wp14:anchorId="74E2A523" wp14:editId="35E62BF2">
            <wp:extent cx="5943600" cy="2647950"/>
            <wp:effectExtent l="19050" t="0" r="0" b="0"/>
            <wp:docPr id="39" name="Pictur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r:link="rId39" cstate="print"/>
                    <a:stretch>
                      <a:fillRect/>
                    </a:stretch>
                  </pic:blipFill>
                  <pic:spPr>
                    <a:xfrm>
                      <a:off x="0" y="0"/>
                      <a:ext cx="5943600" cy="2647950"/>
                    </a:xfrm>
                    <a:prstGeom prst="rect">
                      <a:avLst/>
                    </a:prstGeom>
                  </pic:spPr>
                </pic:pic>
              </a:graphicData>
            </a:graphic>
          </wp:inline>
        </w:drawing>
      </w:r>
    </w:p>
    <w:p w:rsidR="00DB4AB4" w:rsidRDefault="00DB4AB4" w:rsidP="00DB4AB4">
      <w:pPr>
        <w:pStyle w:val="ppFigureNumberIndent"/>
      </w:pPr>
      <w:r>
        <w:t xml:space="preserve">Figure </w:t>
      </w:r>
      <w:r w:rsidR="00135759">
        <w:fldChar w:fldCharType="begin"/>
      </w:r>
      <w:r w:rsidR="00135759">
        <w:instrText xml:space="preserve"> SEQ Figure \* ARABIC </w:instrText>
      </w:r>
      <w:r w:rsidR="00135759">
        <w:fldChar w:fldCharType="separate"/>
      </w:r>
      <w:r w:rsidR="00C11F44">
        <w:rPr>
          <w:noProof/>
        </w:rPr>
        <w:t>14</w:t>
      </w:r>
      <w:r w:rsidR="00135759">
        <w:rPr>
          <w:noProof/>
        </w:rPr>
        <w:fldChar w:fldCharType="end"/>
      </w:r>
    </w:p>
    <w:p w:rsidR="00DB4AB4" w:rsidRPr="00DB4AB4" w:rsidRDefault="00DB4AB4" w:rsidP="00DB4AB4">
      <w:pPr>
        <w:pStyle w:val="ppFigureCaptionIndent"/>
      </w:pPr>
      <w:r>
        <w:t>Selecting an element to use for assertion</w:t>
      </w:r>
    </w:p>
    <w:p w:rsidR="000774E5" w:rsidRDefault="00483758" w:rsidP="00C87632">
      <w:pPr>
        <w:pStyle w:val="ppNumberList"/>
      </w:pPr>
      <w:r>
        <w:t xml:space="preserve">Select the </w:t>
      </w:r>
      <w:r w:rsidRPr="00483758">
        <w:rPr>
          <w:b/>
        </w:rPr>
        <w:t>Text</w:t>
      </w:r>
      <w:r>
        <w:t xml:space="preserve"> property and click the </w:t>
      </w:r>
      <w:r w:rsidRPr="00483758">
        <w:rPr>
          <w:b/>
        </w:rPr>
        <w:t>Add Assertion</w:t>
      </w:r>
      <w:r>
        <w:t xml:space="preserve"> button. This will load a dialog to finalize the assertion options to use.</w:t>
      </w:r>
    </w:p>
    <w:p w:rsidR="00483758" w:rsidRDefault="00483758" w:rsidP="00C87632">
      <w:pPr>
        <w:pStyle w:val="ppNumberList"/>
      </w:pPr>
      <w:r>
        <w:t xml:space="preserve">Verify that the Comparator to use is </w:t>
      </w:r>
      <w:proofErr w:type="spellStart"/>
      <w:r w:rsidRPr="00483758">
        <w:rPr>
          <w:b/>
        </w:rPr>
        <w:t>AreEqual</w:t>
      </w:r>
      <w:proofErr w:type="spellEnd"/>
      <w:r>
        <w:t xml:space="preserve"> and that the comparison value is ‘1’. Select the </w:t>
      </w:r>
      <w:r w:rsidRPr="003D720A">
        <w:rPr>
          <w:b/>
        </w:rPr>
        <w:t>OK</w:t>
      </w:r>
      <w:r>
        <w:t xml:space="preserve"> button to continue.</w:t>
      </w:r>
    </w:p>
    <w:p w:rsidR="00483758" w:rsidRDefault="00483758" w:rsidP="00483758">
      <w:pPr>
        <w:pStyle w:val="ppFigureIndent"/>
      </w:pPr>
      <w:r>
        <w:rPr>
          <w:noProof/>
          <w:lang w:bidi="ar-SA"/>
        </w:rPr>
        <w:drawing>
          <wp:inline distT="0" distB="0" distL="0" distR="0" wp14:anchorId="5A30C30C" wp14:editId="1BB77EED">
            <wp:extent cx="2582319" cy="1562732"/>
            <wp:effectExtent l="19050" t="0" r="8481" b="0"/>
            <wp:docPr id="40" name="Picture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r:link="rId41" cstate="print"/>
                    <a:stretch>
                      <a:fillRect/>
                    </a:stretch>
                  </pic:blipFill>
                  <pic:spPr>
                    <a:xfrm>
                      <a:off x="0" y="0"/>
                      <a:ext cx="2582319" cy="1562732"/>
                    </a:xfrm>
                    <a:prstGeom prst="rect">
                      <a:avLst/>
                    </a:prstGeom>
                  </pic:spPr>
                </pic:pic>
              </a:graphicData>
            </a:graphic>
          </wp:inline>
        </w:drawing>
      </w:r>
    </w:p>
    <w:p w:rsidR="00483758" w:rsidRDefault="00483758" w:rsidP="00483758">
      <w:pPr>
        <w:pStyle w:val="ppFigureNumberIndent"/>
      </w:pPr>
      <w:r>
        <w:t xml:space="preserve">Figure </w:t>
      </w:r>
      <w:r w:rsidR="00135759">
        <w:fldChar w:fldCharType="begin"/>
      </w:r>
      <w:r w:rsidR="00135759">
        <w:instrText xml:space="preserve"> SEQ Figure \* ARABIC </w:instrText>
      </w:r>
      <w:r w:rsidR="00135759">
        <w:fldChar w:fldCharType="separate"/>
      </w:r>
      <w:r w:rsidR="00C11F44">
        <w:rPr>
          <w:noProof/>
        </w:rPr>
        <w:t>15</w:t>
      </w:r>
      <w:r w:rsidR="00135759">
        <w:rPr>
          <w:noProof/>
        </w:rPr>
        <w:fldChar w:fldCharType="end"/>
      </w:r>
    </w:p>
    <w:p w:rsidR="00483758" w:rsidRPr="00483758" w:rsidRDefault="00483758" w:rsidP="00483758">
      <w:pPr>
        <w:pStyle w:val="ppFigureCaptionIndent"/>
      </w:pPr>
      <w:r>
        <w:t>Selecting the comparator type and value</w:t>
      </w:r>
    </w:p>
    <w:p w:rsidR="00DB4AB4" w:rsidRDefault="00483758" w:rsidP="00C87632">
      <w:pPr>
        <w:pStyle w:val="ppNumberList"/>
      </w:pPr>
      <w:r>
        <w:t xml:space="preserve">Verify that a </w:t>
      </w:r>
      <w:r w:rsidRPr="003D720A">
        <w:rPr>
          <w:b/>
        </w:rPr>
        <w:t>checkbox</w:t>
      </w:r>
      <w:r>
        <w:t xml:space="preserve"> </w:t>
      </w:r>
      <w:proofErr w:type="gramStart"/>
      <w:r>
        <w:t>has been added</w:t>
      </w:r>
      <w:proofErr w:type="gramEnd"/>
      <w:r>
        <w:t xml:space="preserve"> to the Text property row in the Coded UI Test Builder window.</w:t>
      </w:r>
    </w:p>
    <w:p w:rsidR="00483758" w:rsidRDefault="00483758" w:rsidP="00483758">
      <w:pPr>
        <w:pStyle w:val="ppFigureIndent"/>
      </w:pPr>
      <w:r>
        <w:rPr>
          <w:noProof/>
          <w:lang w:bidi="ar-SA"/>
        </w:rPr>
        <w:lastRenderedPageBreak/>
        <w:drawing>
          <wp:inline distT="0" distB="0" distL="0" distR="0" wp14:anchorId="698CFC39" wp14:editId="60B50466">
            <wp:extent cx="3096877" cy="3134992"/>
            <wp:effectExtent l="19050" t="0" r="8273" b="0"/>
            <wp:docPr id="41" name="Pictur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r:link="rId43" cstate="print"/>
                    <a:stretch>
                      <a:fillRect/>
                    </a:stretch>
                  </pic:blipFill>
                  <pic:spPr>
                    <a:xfrm>
                      <a:off x="0" y="0"/>
                      <a:ext cx="3096877" cy="3134992"/>
                    </a:xfrm>
                    <a:prstGeom prst="rect">
                      <a:avLst/>
                    </a:prstGeom>
                  </pic:spPr>
                </pic:pic>
              </a:graphicData>
            </a:graphic>
          </wp:inline>
        </w:drawing>
      </w:r>
    </w:p>
    <w:p w:rsidR="00483758" w:rsidRDefault="00483758" w:rsidP="00483758">
      <w:pPr>
        <w:pStyle w:val="ppFigureNumberIndent"/>
      </w:pPr>
      <w:r>
        <w:t xml:space="preserve">Figure </w:t>
      </w:r>
      <w:r w:rsidR="00135759">
        <w:fldChar w:fldCharType="begin"/>
      </w:r>
      <w:r w:rsidR="00135759">
        <w:instrText xml:space="preserve"> SEQ Figure \* ARABIC </w:instrText>
      </w:r>
      <w:r w:rsidR="00135759">
        <w:fldChar w:fldCharType="separate"/>
      </w:r>
      <w:r w:rsidR="00C11F44">
        <w:rPr>
          <w:noProof/>
        </w:rPr>
        <w:t>16</w:t>
      </w:r>
      <w:r w:rsidR="00135759">
        <w:rPr>
          <w:noProof/>
        </w:rPr>
        <w:fldChar w:fldCharType="end"/>
      </w:r>
    </w:p>
    <w:p w:rsidR="00483758" w:rsidRPr="00483758" w:rsidRDefault="00483758" w:rsidP="00483758">
      <w:pPr>
        <w:pStyle w:val="ppFigureCaptionIndent"/>
      </w:pPr>
      <w:r>
        <w:t>Text property showing assertion checkbox</w:t>
      </w:r>
    </w:p>
    <w:p w:rsidR="00837E71" w:rsidRDefault="00837E71" w:rsidP="00837E71">
      <w:pPr>
        <w:pStyle w:val="ppNumberList"/>
      </w:pPr>
      <w:r>
        <w:t xml:space="preserve">Click on the </w:t>
      </w:r>
      <w:r w:rsidRPr="003D720A">
        <w:rPr>
          <w:b/>
        </w:rPr>
        <w:t>Generate Code</w:t>
      </w:r>
      <w:r>
        <w:t xml:space="preserve"> button in the Coded UI Test Builder tool window.</w:t>
      </w:r>
    </w:p>
    <w:p w:rsidR="00837E71" w:rsidRDefault="00837E71" w:rsidP="00837E71">
      <w:pPr>
        <w:pStyle w:val="ppFigureIndent"/>
      </w:pPr>
      <w:r>
        <w:rPr>
          <w:noProof/>
          <w:lang w:bidi="ar-SA"/>
        </w:rPr>
        <w:drawing>
          <wp:inline distT="0" distB="0" distL="0" distR="0" wp14:anchorId="1B76BA43" wp14:editId="34D463D3">
            <wp:extent cx="2162477" cy="609685"/>
            <wp:effectExtent l="19050" t="0" r="9223" b="0"/>
            <wp:docPr id="42"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r:link="rId45" cstate="print"/>
                    <a:stretch>
                      <a:fillRect/>
                    </a:stretch>
                  </pic:blipFill>
                  <pic:spPr>
                    <a:xfrm>
                      <a:off x="0" y="0"/>
                      <a:ext cx="2162477" cy="609685"/>
                    </a:xfrm>
                    <a:prstGeom prst="rect">
                      <a:avLst/>
                    </a:prstGeom>
                  </pic:spPr>
                </pic:pic>
              </a:graphicData>
            </a:graphic>
          </wp:inline>
        </w:drawing>
      </w:r>
    </w:p>
    <w:p w:rsidR="00837E71" w:rsidRDefault="00837E71" w:rsidP="00837E71">
      <w:pPr>
        <w:pStyle w:val="ppFigureNumberIndent"/>
      </w:pPr>
      <w:r>
        <w:t xml:space="preserve">Figure </w:t>
      </w:r>
      <w:r w:rsidR="00135759">
        <w:fldChar w:fldCharType="begin"/>
      </w:r>
      <w:r w:rsidR="00135759">
        <w:instrText xml:space="preserve"> SEQ Figure \* ARABIC </w:instrText>
      </w:r>
      <w:r w:rsidR="00135759">
        <w:fldChar w:fldCharType="separate"/>
      </w:r>
      <w:r w:rsidR="00C11F44">
        <w:rPr>
          <w:noProof/>
        </w:rPr>
        <w:t>17</w:t>
      </w:r>
      <w:r w:rsidR="00135759">
        <w:rPr>
          <w:noProof/>
        </w:rPr>
        <w:fldChar w:fldCharType="end"/>
      </w:r>
    </w:p>
    <w:p w:rsidR="00837E71" w:rsidRPr="00837E71" w:rsidRDefault="00837E71" w:rsidP="00837E71">
      <w:pPr>
        <w:pStyle w:val="ppFigureCaptionIndent"/>
      </w:pPr>
      <w:r>
        <w:t>Generate Code button location</w:t>
      </w:r>
    </w:p>
    <w:p w:rsidR="00DB4AB4" w:rsidRDefault="0040587C" w:rsidP="00837E71">
      <w:pPr>
        <w:pStyle w:val="ppNumberList"/>
      </w:pPr>
      <w:r>
        <w:t xml:space="preserve">In the Generate Code window, use </w:t>
      </w:r>
      <w:proofErr w:type="spellStart"/>
      <w:r>
        <w:rPr>
          <w:b/>
        </w:rPr>
        <w:t>QuantityEqualsOne</w:t>
      </w:r>
      <w:proofErr w:type="spellEnd"/>
      <w:r>
        <w:t xml:space="preserve"> for the Method Name and select the </w:t>
      </w:r>
      <w:r w:rsidRPr="003D720A">
        <w:rPr>
          <w:b/>
        </w:rPr>
        <w:t>Add and Generate</w:t>
      </w:r>
      <w:r>
        <w:t xml:space="preserve"> button to generate the validation code.</w:t>
      </w:r>
    </w:p>
    <w:p w:rsidR="0040587C" w:rsidRDefault="0040587C" w:rsidP="0040587C">
      <w:pPr>
        <w:pStyle w:val="ppFigureIndent"/>
      </w:pPr>
      <w:r>
        <w:rPr>
          <w:noProof/>
          <w:lang w:bidi="ar-SA"/>
        </w:rPr>
        <w:drawing>
          <wp:inline distT="0" distB="0" distL="0" distR="0" wp14:anchorId="53065411" wp14:editId="34D3F5C8">
            <wp:extent cx="3306511" cy="1524616"/>
            <wp:effectExtent l="19050" t="0" r="8189" b="0"/>
            <wp:docPr id="43" name="Picture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r:link="rId47" cstate="print"/>
                    <a:stretch>
                      <a:fillRect/>
                    </a:stretch>
                  </pic:blipFill>
                  <pic:spPr>
                    <a:xfrm>
                      <a:off x="0" y="0"/>
                      <a:ext cx="3306511" cy="1524616"/>
                    </a:xfrm>
                    <a:prstGeom prst="rect">
                      <a:avLst/>
                    </a:prstGeom>
                  </pic:spPr>
                </pic:pic>
              </a:graphicData>
            </a:graphic>
          </wp:inline>
        </w:drawing>
      </w:r>
    </w:p>
    <w:p w:rsidR="0040587C" w:rsidRDefault="0040587C" w:rsidP="0040587C">
      <w:pPr>
        <w:pStyle w:val="ppFigureNumberIndent"/>
      </w:pPr>
      <w:r>
        <w:t xml:space="preserve">Figure </w:t>
      </w:r>
      <w:r w:rsidR="00135759">
        <w:fldChar w:fldCharType="begin"/>
      </w:r>
      <w:r w:rsidR="00135759">
        <w:instrText xml:space="preserve"> SEQ Figure \* ARABIC </w:instrText>
      </w:r>
      <w:r w:rsidR="00135759">
        <w:fldChar w:fldCharType="separate"/>
      </w:r>
      <w:r w:rsidR="00C11F44">
        <w:rPr>
          <w:noProof/>
        </w:rPr>
        <w:t>18</w:t>
      </w:r>
      <w:r w:rsidR="00135759">
        <w:rPr>
          <w:noProof/>
        </w:rPr>
        <w:fldChar w:fldCharType="end"/>
      </w:r>
    </w:p>
    <w:p w:rsidR="00483758" w:rsidRPr="0040587C" w:rsidRDefault="0040587C" w:rsidP="0040587C">
      <w:pPr>
        <w:pStyle w:val="ppFigureCaptionIndent"/>
      </w:pPr>
      <w:r>
        <w:t>Generating assertion code</w:t>
      </w:r>
    </w:p>
    <w:p w:rsidR="0040587C" w:rsidRDefault="00F5614F" w:rsidP="00C87632">
      <w:pPr>
        <w:pStyle w:val="ppNumberList"/>
      </w:pPr>
      <w:r>
        <w:t>Remove the “Fourth Coffee Flyer” item from the shopping cart.</w:t>
      </w:r>
    </w:p>
    <w:p w:rsidR="00171A11" w:rsidRDefault="00171A11" w:rsidP="00C87632">
      <w:pPr>
        <w:pStyle w:val="ppNumberList"/>
      </w:pPr>
      <w:r>
        <w:t>Close the Coded UI Test Builder.</w:t>
      </w:r>
    </w:p>
    <w:p w:rsidR="00F5614F" w:rsidRDefault="00F5614F" w:rsidP="00C87632">
      <w:pPr>
        <w:pStyle w:val="ppNumberList"/>
      </w:pPr>
      <w:r>
        <w:t>Close the Internet Explorer window and return to Visual Studio.</w:t>
      </w:r>
    </w:p>
    <w:p w:rsidR="00F5614F" w:rsidRDefault="00171A11" w:rsidP="00C87632">
      <w:pPr>
        <w:pStyle w:val="ppNumberList"/>
      </w:pPr>
      <w:r>
        <w:lastRenderedPageBreak/>
        <w:t>Note that the assertion code generation has added the new validation step.</w:t>
      </w:r>
    </w:p>
    <w:p w:rsidR="00171A11" w:rsidRDefault="00171A11" w:rsidP="00171A11">
      <w:pPr>
        <w:pStyle w:val="ppFigureIndent"/>
      </w:pPr>
      <w:r>
        <w:rPr>
          <w:noProof/>
          <w:lang w:bidi="ar-SA"/>
        </w:rPr>
        <w:drawing>
          <wp:inline distT="0" distB="0" distL="0" distR="0" wp14:anchorId="4288B8D2" wp14:editId="12272EDA">
            <wp:extent cx="3125463" cy="1705664"/>
            <wp:effectExtent l="19050" t="0" r="0" b="0"/>
            <wp:docPr id="44" name="Picture 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r:link="rId49" cstate="print"/>
                    <a:stretch>
                      <a:fillRect/>
                    </a:stretch>
                  </pic:blipFill>
                  <pic:spPr>
                    <a:xfrm>
                      <a:off x="0" y="0"/>
                      <a:ext cx="3125463" cy="1705664"/>
                    </a:xfrm>
                    <a:prstGeom prst="rect">
                      <a:avLst/>
                    </a:prstGeom>
                  </pic:spPr>
                </pic:pic>
              </a:graphicData>
            </a:graphic>
          </wp:inline>
        </w:drawing>
      </w:r>
    </w:p>
    <w:p w:rsidR="00171A11" w:rsidRDefault="00171A11" w:rsidP="00171A11">
      <w:pPr>
        <w:pStyle w:val="ppFigureNumberIndent"/>
      </w:pPr>
      <w:r>
        <w:t xml:space="preserve">Figure </w:t>
      </w:r>
      <w:r w:rsidR="00135759">
        <w:fldChar w:fldCharType="begin"/>
      </w:r>
      <w:r w:rsidR="00135759">
        <w:instrText xml:space="preserve"> SEQ Figure \* ARABIC </w:instrText>
      </w:r>
      <w:r w:rsidR="00135759">
        <w:fldChar w:fldCharType="separate"/>
      </w:r>
      <w:r w:rsidR="00C11F44">
        <w:rPr>
          <w:noProof/>
        </w:rPr>
        <w:t>19</w:t>
      </w:r>
      <w:r w:rsidR="00135759">
        <w:rPr>
          <w:noProof/>
        </w:rPr>
        <w:fldChar w:fldCharType="end"/>
      </w:r>
    </w:p>
    <w:p w:rsidR="00171A11" w:rsidRPr="00171A11" w:rsidRDefault="00171A11" w:rsidP="00171A11">
      <w:pPr>
        <w:pStyle w:val="ppFigureCaptionIndent"/>
      </w:pPr>
      <w:r>
        <w:t>Newly created assertion step for coded UI test</w:t>
      </w:r>
    </w:p>
    <w:p w:rsidR="00CD503C" w:rsidRDefault="001F1426" w:rsidP="00FA4F04">
      <w:pPr>
        <w:pStyle w:val="ppNumberList"/>
      </w:pPr>
      <w:r>
        <w:t xml:space="preserve">Right-click and select </w:t>
      </w:r>
      <w:r w:rsidRPr="003D720A">
        <w:rPr>
          <w:b/>
        </w:rPr>
        <w:t>Run Tests</w:t>
      </w:r>
      <w:r>
        <w:t xml:space="preserve"> to run the tests with the new validation steps.</w:t>
      </w:r>
    </w:p>
    <w:p w:rsidR="00C87632" w:rsidRDefault="00C87632" w:rsidP="00C87632">
      <w:pPr>
        <w:pStyle w:val="ppListEnd"/>
      </w:pPr>
    </w:p>
    <w:p w:rsidR="00C87632" w:rsidRDefault="00C87632" w:rsidP="00C87632">
      <w:pPr>
        <w:pStyle w:val="Heading1"/>
      </w:pPr>
      <w:r>
        <w:t>Next Step</w:t>
      </w:r>
    </w:p>
    <w:sdt>
      <w:sdtPr>
        <w:rPr>
          <w:rStyle w:val="Hyperlink"/>
        </w:rPr>
        <w:alias w:val="Topic Link"/>
        <w:tag w:val="82d1debe-ef03-40b4-aab6-2b0ac47e48d8"/>
        <w:id w:val="1302368339"/>
        <w:placeholder>
          <w:docPart w:val="DefaultPlaceholder_22675703"/>
        </w:placeholder>
        <w:text/>
      </w:sdtPr>
      <w:sdtEndPr>
        <w:rPr>
          <w:rStyle w:val="DefaultParagraphFont"/>
          <w:rFonts w:cstheme="minorBidi"/>
          <w:color w:val="auto"/>
          <w:u w:val="none"/>
        </w:rPr>
      </w:sdtEndPr>
      <w:sdtContent>
        <w:p w:rsidR="00C87632" w:rsidRDefault="00A917EF" w:rsidP="00C87632">
          <w:pPr>
            <w:pStyle w:val="ppBodyText"/>
            <w:numPr>
              <w:ilvl w:val="0"/>
              <w:numId w:val="0"/>
            </w:numPr>
          </w:pPr>
          <w:r>
            <w:rPr>
              <w:rStyle w:val="Hyperlink"/>
            </w:rPr>
            <w:t>Exercise 3: Data Driven Demonstration for Coded UI Test</w:t>
          </w:r>
        </w:p>
      </w:sdtContent>
    </w:sdt>
    <w:p w:rsidR="00CD503C" w:rsidRDefault="00CD503C" w:rsidP="00C87632">
      <w:pPr>
        <w:pStyle w:val="ppListEnd"/>
      </w:pPr>
    </w:p>
    <w:p w:rsidR="00C87632" w:rsidRDefault="00C87632">
      <w:pPr>
        <w:spacing w:after="200"/>
      </w:pPr>
      <w:r>
        <w:br w:type="page"/>
      </w:r>
    </w:p>
    <w:bookmarkStart w:id="7" w:name="_Toc261342597" w:displacedByCustomXml="next"/>
    <w:sdt>
      <w:sdtPr>
        <w:alias w:val="Topic"/>
        <w:tag w:val="82d1debe-ef03-40b4-aab6-2b0ac47e48d8"/>
        <w:id w:val="1302368332"/>
        <w:placeholder>
          <w:docPart w:val="DefaultPlaceholder_22675703"/>
        </w:placeholder>
        <w:text/>
      </w:sdtPr>
      <w:sdtEndPr/>
      <w:sdtContent>
        <w:p w:rsidR="00576646" w:rsidRDefault="00576646" w:rsidP="00576646">
          <w:pPr>
            <w:pStyle w:val="ppTopic"/>
          </w:pPr>
          <w:r>
            <w:t>Exercise 3: Data Driven Demonstration for Code</w:t>
          </w:r>
          <w:r w:rsidR="00A917EF">
            <w:t>d</w:t>
          </w:r>
          <w:r>
            <w:t xml:space="preserve"> UI Test</w:t>
          </w:r>
        </w:p>
      </w:sdtContent>
    </w:sdt>
    <w:bookmarkEnd w:id="7" w:displacedByCustomXml="prev"/>
    <w:p w:rsidR="00C87632" w:rsidRPr="00C87632" w:rsidRDefault="003515AF" w:rsidP="00C87632">
      <w:pPr>
        <w:pStyle w:val="ppBodyText"/>
      </w:pPr>
      <w:r>
        <w:t xml:space="preserve">In this exercise, you will add another set of test parameter values to the test case in order to demonstrate that these test parameters </w:t>
      </w:r>
      <w:proofErr w:type="gramStart"/>
      <w:r>
        <w:t>are hooked</w:t>
      </w:r>
      <w:proofErr w:type="gramEnd"/>
      <w:r>
        <w:t xml:space="preserve"> up to the coded UI test and that the validation that we recently added in is performing as expected.</w:t>
      </w:r>
    </w:p>
    <w:p w:rsidR="00CD503C" w:rsidRDefault="002E4996" w:rsidP="006F3959">
      <w:pPr>
        <w:pStyle w:val="ppNumberList"/>
      </w:pPr>
      <w:r>
        <w:t xml:space="preserve">Open Microsoft Test Manager from </w:t>
      </w:r>
      <w:r w:rsidRPr="003D720A">
        <w:rPr>
          <w:b/>
        </w:rPr>
        <w:t>Start | All Programs | Microsoft Visual Studio 2010 | Microsoft Test Manager</w:t>
      </w:r>
      <w:r w:rsidR="00513766">
        <w:rPr>
          <w:b/>
        </w:rPr>
        <w:t xml:space="preserve"> 2010</w:t>
      </w:r>
      <w:r>
        <w:t>.</w:t>
      </w:r>
    </w:p>
    <w:p w:rsidR="00513766" w:rsidRDefault="002329B0" w:rsidP="006F3959">
      <w:pPr>
        <w:pStyle w:val="ppNumberList"/>
      </w:pPr>
      <w:r>
        <w:t xml:space="preserve">Click the </w:t>
      </w:r>
      <w:r w:rsidRPr="002329B0">
        <w:rPr>
          <w:b/>
        </w:rPr>
        <w:t>Test</w:t>
      </w:r>
      <w:r>
        <w:t xml:space="preserve"> tab and s</w:t>
      </w:r>
      <w:r w:rsidR="00513766">
        <w:t xml:space="preserve">elect </w:t>
      </w:r>
      <w:r w:rsidR="00513766" w:rsidRPr="002329B0">
        <w:rPr>
          <w:b/>
        </w:rPr>
        <w:t>test suite 7</w:t>
      </w:r>
      <w:r w:rsidR="00513766">
        <w:t xml:space="preserve"> “As a customer I should be able to remove items from my shopping cart”.</w:t>
      </w:r>
    </w:p>
    <w:p w:rsidR="00513766" w:rsidRDefault="00513766" w:rsidP="00513766">
      <w:pPr>
        <w:pStyle w:val="ppFigureIndent"/>
      </w:pPr>
      <w:r>
        <w:rPr>
          <w:noProof/>
          <w:lang w:bidi="ar-SA"/>
        </w:rPr>
        <w:drawing>
          <wp:inline distT="0" distB="0" distL="0" distR="0">
            <wp:extent cx="5943600" cy="2507615"/>
            <wp:effectExtent l="19050" t="0" r="0" b="0"/>
            <wp:docPr id="45" name="Picture 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r:link="rId51" cstate="print"/>
                    <a:stretch>
                      <a:fillRect/>
                    </a:stretch>
                  </pic:blipFill>
                  <pic:spPr>
                    <a:xfrm>
                      <a:off x="0" y="0"/>
                      <a:ext cx="5943600" cy="2507615"/>
                    </a:xfrm>
                    <a:prstGeom prst="rect">
                      <a:avLst/>
                    </a:prstGeom>
                  </pic:spPr>
                </pic:pic>
              </a:graphicData>
            </a:graphic>
          </wp:inline>
        </w:drawing>
      </w:r>
    </w:p>
    <w:p w:rsidR="00513766" w:rsidRDefault="00513766" w:rsidP="00513766">
      <w:pPr>
        <w:pStyle w:val="ppFigureNumberIndent"/>
      </w:pPr>
      <w:r>
        <w:t xml:space="preserve">Figure </w:t>
      </w:r>
      <w:r w:rsidR="00135759">
        <w:fldChar w:fldCharType="begin"/>
      </w:r>
      <w:r w:rsidR="00135759">
        <w:instrText xml:space="preserve"> SEQ Figure \* ARABIC </w:instrText>
      </w:r>
      <w:r w:rsidR="00135759">
        <w:fldChar w:fldCharType="separate"/>
      </w:r>
      <w:r w:rsidR="00C11F44">
        <w:rPr>
          <w:noProof/>
        </w:rPr>
        <w:t>20</w:t>
      </w:r>
      <w:r w:rsidR="00135759">
        <w:rPr>
          <w:noProof/>
        </w:rPr>
        <w:fldChar w:fldCharType="end"/>
      </w:r>
    </w:p>
    <w:p w:rsidR="00513766" w:rsidRPr="00513766" w:rsidRDefault="00513766" w:rsidP="00513766">
      <w:pPr>
        <w:pStyle w:val="ppFigureCaptionIndent"/>
      </w:pPr>
      <w:r>
        <w:t>Test suite 7 has been selected</w:t>
      </w:r>
    </w:p>
    <w:p w:rsidR="00513766" w:rsidRDefault="00513766" w:rsidP="006F3959">
      <w:pPr>
        <w:pStyle w:val="ppNumberList"/>
      </w:pPr>
      <w:r>
        <w:t xml:space="preserve">Select the test case with </w:t>
      </w:r>
      <w:r w:rsidRPr="00513766">
        <w:rPr>
          <w:b/>
        </w:rPr>
        <w:t>ID = 41</w:t>
      </w:r>
      <w:r>
        <w:t xml:space="preserve"> and select the </w:t>
      </w:r>
      <w:r w:rsidRPr="00513766">
        <w:rPr>
          <w:b/>
        </w:rPr>
        <w:t>Open Test Case</w:t>
      </w:r>
      <w:r>
        <w:t xml:space="preserve"> button.</w:t>
      </w:r>
    </w:p>
    <w:p w:rsidR="00513766" w:rsidRDefault="00513766" w:rsidP="00513766">
      <w:pPr>
        <w:pStyle w:val="ppFigureIndent"/>
      </w:pPr>
      <w:r>
        <w:rPr>
          <w:noProof/>
          <w:lang w:bidi="ar-SA"/>
        </w:rPr>
        <w:lastRenderedPageBreak/>
        <w:drawing>
          <wp:inline distT="0" distB="0" distL="0" distR="0">
            <wp:extent cx="5943600" cy="2406015"/>
            <wp:effectExtent l="19050" t="0" r="0" b="0"/>
            <wp:docPr id="46" name="Picture 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r:link="rId53" cstate="print"/>
                    <a:stretch>
                      <a:fillRect/>
                    </a:stretch>
                  </pic:blipFill>
                  <pic:spPr>
                    <a:xfrm>
                      <a:off x="0" y="0"/>
                      <a:ext cx="5943600" cy="2406015"/>
                    </a:xfrm>
                    <a:prstGeom prst="rect">
                      <a:avLst/>
                    </a:prstGeom>
                  </pic:spPr>
                </pic:pic>
              </a:graphicData>
            </a:graphic>
          </wp:inline>
        </w:drawing>
      </w:r>
    </w:p>
    <w:p w:rsidR="00513766" w:rsidRDefault="00513766" w:rsidP="00513766">
      <w:pPr>
        <w:pStyle w:val="ppFigureNumberIndent"/>
      </w:pPr>
      <w:r>
        <w:t xml:space="preserve">Figure </w:t>
      </w:r>
      <w:r w:rsidR="00135759">
        <w:fldChar w:fldCharType="begin"/>
      </w:r>
      <w:r w:rsidR="00135759">
        <w:instrText xml:space="preserve"> SEQ Figure \* ARABIC </w:instrText>
      </w:r>
      <w:r w:rsidR="00135759">
        <w:fldChar w:fldCharType="separate"/>
      </w:r>
      <w:r w:rsidR="00C11F44">
        <w:rPr>
          <w:noProof/>
        </w:rPr>
        <w:t>21</w:t>
      </w:r>
      <w:r w:rsidR="00135759">
        <w:rPr>
          <w:noProof/>
        </w:rPr>
        <w:fldChar w:fldCharType="end"/>
      </w:r>
    </w:p>
    <w:p w:rsidR="00513766" w:rsidRPr="00513766" w:rsidRDefault="00E6730E" w:rsidP="00513766">
      <w:pPr>
        <w:pStyle w:val="ppFigureCaptionIndent"/>
      </w:pPr>
      <w:r>
        <w:t>Opening test case with ID = 41</w:t>
      </w:r>
    </w:p>
    <w:p w:rsidR="00513766" w:rsidRDefault="00E6730E" w:rsidP="006F3959">
      <w:pPr>
        <w:pStyle w:val="ppNumberList"/>
      </w:pPr>
      <w:r>
        <w:t xml:space="preserve">In the </w:t>
      </w:r>
      <w:r w:rsidRPr="00E6730E">
        <w:rPr>
          <w:b/>
        </w:rPr>
        <w:t>Parameter Values</w:t>
      </w:r>
      <w:r>
        <w:t xml:space="preserve"> section at the bottom, add a new row with quantity </w:t>
      </w:r>
      <w:r w:rsidRPr="00E6730E">
        <w:rPr>
          <w:b/>
        </w:rPr>
        <w:t>10</w:t>
      </w:r>
      <w:r w:rsidR="007C3948">
        <w:t>.</w:t>
      </w:r>
    </w:p>
    <w:p w:rsidR="00E6730E" w:rsidRPr="00E6730E" w:rsidRDefault="00E6730E" w:rsidP="00E6730E">
      <w:pPr>
        <w:pStyle w:val="ppNoteIndent"/>
        <w:rPr>
          <w:b/>
        </w:rPr>
      </w:pPr>
      <w:r w:rsidRPr="00E6730E">
        <w:rPr>
          <w:b/>
        </w:rPr>
        <w:t xml:space="preserve">Note: </w:t>
      </w:r>
      <w:r w:rsidR="007C3948">
        <w:t xml:space="preserve">A value of 10 is a legitimate value for the shopping cart, so the cart will refresh to show a quantity of 10 when this value </w:t>
      </w:r>
      <w:proofErr w:type="gramStart"/>
      <w:r w:rsidR="007C3948">
        <w:t>is entered</w:t>
      </w:r>
      <w:proofErr w:type="gramEnd"/>
      <w:r w:rsidR="007C3948">
        <w:t xml:space="preserve">. </w:t>
      </w:r>
      <w:proofErr w:type="gramStart"/>
      <w:r w:rsidR="007C3948">
        <w:t>But</w:t>
      </w:r>
      <w:proofErr w:type="gramEnd"/>
      <w:r w:rsidR="007C3948">
        <w:t xml:space="preserve"> since the purpose of this exercise is to show what happens when a test iteration fails, we will pretend that this causes the test to fail in order to demonstrate a test case failure. Our assertion expects that the quantity will remain at </w:t>
      </w:r>
      <w:proofErr w:type="gramStart"/>
      <w:r w:rsidR="007C3948">
        <w:t>1</w:t>
      </w:r>
      <w:proofErr w:type="gramEnd"/>
      <w:r w:rsidR="007C3948">
        <w:t>.</w:t>
      </w:r>
    </w:p>
    <w:p w:rsidR="00513766" w:rsidRDefault="00C11F44" w:rsidP="002E4996">
      <w:pPr>
        <w:pStyle w:val="ppNumberList"/>
      </w:pPr>
      <w:r w:rsidRPr="00E8711F">
        <w:rPr>
          <w:b/>
        </w:rPr>
        <w:t>Save</w:t>
      </w:r>
      <w:r>
        <w:t xml:space="preserve"> the changes to the test case and return to Visual Studio.</w:t>
      </w:r>
    </w:p>
    <w:p w:rsidR="00C11F44" w:rsidRDefault="00C11F44" w:rsidP="002E4996">
      <w:pPr>
        <w:pStyle w:val="ppNumberList"/>
      </w:pPr>
      <w:r w:rsidRPr="00E8711F">
        <w:rPr>
          <w:b/>
        </w:rPr>
        <w:t>Run</w:t>
      </w:r>
      <w:r>
        <w:t xml:space="preserve"> the </w:t>
      </w:r>
      <w:r w:rsidRPr="00E8711F">
        <w:rPr>
          <w:b/>
        </w:rPr>
        <w:t>tests</w:t>
      </w:r>
      <w:r>
        <w:t xml:space="preserve"> again and note that the test fails on the fourth iteration.</w:t>
      </w:r>
    </w:p>
    <w:p w:rsidR="00C11F44" w:rsidRDefault="00C11F44" w:rsidP="002E4996">
      <w:pPr>
        <w:pStyle w:val="ppNumberList"/>
      </w:pPr>
      <w:r>
        <w:t xml:space="preserve">Double-click on the </w:t>
      </w:r>
      <w:proofErr w:type="gramStart"/>
      <w:r w:rsidRPr="00E8711F">
        <w:rPr>
          <w:b/>
        </w:rPr>
        <w:t>Failed</w:t>
      </w:r>
      <w:proofErr w:type="gramEnd"/>
      <w:r>
        <w:t xml:space="preserve"> row within the Test Results window to open the test results. Under the section for </w:t>
      </w:r>
      <w:r w:rsidRPr="00E8711F">
        <w:rPr>
          <w:b/>
        </w:rPr>
        <w:t xml:space="preserve">Data Driven Test </w:t>
      </w:r>
      <w:proofErr w:type="gramStart"/>
      <w:r w:rsidRPr="00E8711F">
        <w:rPr>
          <w:b/>
        </w:rPr>
        <w:t>Results</w:t>
      </w:r>
      <w:proofErr w:type="gramEnd"/>
      <w:r>
        <w:t xml:space="preserve"> we are notified that 3 out of 4 tests passed and that the fourth data row failed.</w:t>
      </w:r>
    </w:p>
    <w:p w:rsidR="00C11F44" w:rsidRDefault="00C11F44" w:rsidP="00C11F44">
      <w:pPr>
        <w:pStyle w:val="ppFigureIndent"/>
      </w:pPr>
      <w:r>
        <w:rPr>
          <w:noProof/>
          <w:lang w:bidi="ar-SA"/>
        </w:rPr>
        <w:drawing>
          <wp:inline distT="0" distB="0" distL="0" distR="0">
            <wp:extent cx="5221811" cy="2305982"/>
            <wp:effectExtent l="19050" t="0" r="0" b="0"/>
            <wp:docPr id="47" name="Picture 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r:link="rId55" cstate="print"/>
                    <a:stretch>
                      <a:fillRect/>
                    </a:stretch>
                  </pic:blipFill>
                  <pic:spPr>
                    <a:xfrm>
                      <a:off x="0" y="0"/>
                      <a:ext cx="5221811" cy="2305982"/>
                    </a:xfrm>
                    <a:prstGeom prst="rect">
                      <a:avLst/>
                    </a:prstGeom>
                  </pic:spPr>
                </pic:pic>
              </a:graphicData>
            </a:graphic>
          </wp:inline>
        </w:drawing>
      </w:r>
    </w:p>
    <w:p w:rsidR="00C11F44" w:rsidRDefault="00C11F44" w:rsidP="00C11F44">
      <w:pPr>
        <w:pStyle w:val="ppFigureNumberIndent"/>
      </w:pPr>
      <w:r>
        <w:t xml:space="preserve">Figure </w:t>
      </w:r>
      <w:r w:rsidR="00135759">
        <w:fldChar w:fldCharType="begin"/>
      </w:r>
      <w:r w:rsidR="00135759">
        <w:instrText xml:space="preserve"> SEQ Figure \* ARABIC </w:instrText>
      </w:r>
      <w:r w:rsidR="00135759">
        <w:fldChar w:fldCharType="separate"/>
      </w:r>
      <w:r>
        <w:rPr>
          <w:noProof/>
        </w:rPr>
        <w:t>22</w:t>
      </w:r>
      <w:r w:rsidR="00135759">
        <w:rPr>
          <w:noProof/>
        </w:rPr>
        <w:fldChar w:fldCharType="end"/>
      </w:r>
    </w:p>
    <w:p w:rsidR="0005446D" w:rsidRDefault="00C11F44" w:rsidP="00C11F44">
      <w:pPr>
        <w:pStyle w:val="ppFigureCaptionIndent"/>
        <w:numPr>
          <w:ilvl w:val="0"/>
          <w:numId w:val="0"/>
        </w:numPr>
        <w:ind w:left="720"/>
      </w:pPr>
      <w:r>
        <w:t>Test results showing failed assertion</w:t>
      </w:r>
    </w:p>
    <w:p w:rsidR="00C87632" w:rsidRDefault="00C87632" w:rsidP="00C87632">
      <w:pPr>
        <w:pStyle w:val="ppListEnd"/>
      </w:pPr>
    </w:p>
    <w:p w:rsidR="00B00FC6" w:rsidRDefault="00B00FC6" w:rsidP="0093792E">
      <w:pPr>
        <w:pStyle w:val="ppBodyText"/>
        <w:numPr>
          <w:ilvl w:val="0"/>
          <w:numId w:val="0"/>
        </w:numPr>
      </w:pPr>
    </w:p>
    <w:p w:rsidR="0093792E" w:rsidRDefault="0093792E" w:rsidP="0093792E">
      <w:pPr>
        <w:pStyle w:val="ppBodyText"/>
        <w:numPr>
          <w:ilvl w:val="0"/>
          <w:numId w:val="0"/>
        </w:numPr>
      </w:pPr>
      <w:r>
        <w:t xml:space="preserve">To give </w:t>
      </w:r>
      <w:proofErr w:type="gramStart"/>
      <w:r>
        <w:t>feedback please write</w:t>
      </w:r>
      <w:proofErr w:type="gramEnd"/>
      <w:r>
        <w:t xml:space="preserve"> to </w:t>
      </w:r>
      <w:hyperlink r:id="rId56" w:history="1">
        <w:r w:rsidRPr="00C31A35">
          <w:rPr>
            <w:rStyle w:val="Hyperlink"/>
            <w:rFonts w:cstheme="minorBidi"/>
          </w:rPr>
          <w:t>VSKitFdbk@Microsoft.com</w:t>
        </w:r>
      </w:hyperlink>
    </w:p>
    <w:p w:rsidR="0093792E" w:rsidRPr="00C87632" w:rsidRDefault="0093792E" w:rsidP="0093792E">
      <w:pPr>
        <w:pStyle w:val="ppBodyText"/>
        <w:numPr>
          <w:ilvl w:val="0"/>
          <w:numId w:val="0"/>
        </w:numPr>
      </w:pPr>
      <w:proofErr w:type="gramStart"/>
      <w:r>
        <w:t>Copyright</w:t>
      </w:r>
      <w:r w:rsidR="00093A03">
        <w:t xml:space="preserve"> </w:t>
      </w:r>
      <w:r w:rsidR="00093A03" w:rsidRPr="00093A03">
        <w:t>©</w:t>
      </w:r>
      <w:r>
        <w:t xml:space="preserve"> 2010 by Microsoft Corporation.</w:t>
      </w:r>
      <w:proofErr w:type="gramEnd"/>
      <w:r>
        <w:t xml:space="preserve"> All rights reserved.</w:t>
      </w:r>
    </w:p>
    <w:sectPr w:rsidR="0093792E" w:rsidRPr="00C87632" w:rsidSect="00BF6E9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5759" w:rsidRPr="001253EC" w:rsidRDefault="00135759"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endnote>
  <w:endnote w:type="continuationSeparator" w:id="0">
    <w:p w:rsidR="00135759" w:rsidRPr="001253EC" w:rsidRDefault="00135759"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5759" w:rsidRPr="001253EC" w:rsidRDefault="00135759"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footnote>
  <w:footnote w:type="continuationSeparator" w:id="0">
    <w:p w:rsidR="00135759" w:rsidRPr="001253EC" w:rsidRDefault="00135759"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17225"/>
    <w:multiLevelType w:val="hybridMultilevel"/>
    <w:tmpl w:val="6568A5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944D36"/>
    <w:multiLevelType w:val="hybridMultilevel"/>
    <w:tmpl w:val="6E3A2A68"/>
    <w:lvl w:ilvl="0" w:tplc="0C126042">
      <w:start w:val="1"/>
      <w:numFmt w:val="decimal"/>
      <w:pStyle w:val="Step"/>
      <w:lvlText w:val="%1."/>
      <w:lvlJc w:val="left"/>
      <w:pPr>
        <w:tabs>
          <w:tab w:val="num" w:pos="720"/>
        </w:tabs>
        <w:ind w:left="720" w:hanging="360"/>
      </w:pPr>
      <w:rPr>
        <w:b w:val="0"/>
      </w:rPr>
    </w:lvl>
    <w:lvl w:ilvl="1" w:tplc="CD72451A">
      <w:start w:val="1"/>
      <w:numFmt w:val="lowerLetter"/>
      <w:lvlText w:val="%2."/>
      <w:lvlJc w:val="left"/>
      <w:pPr>
        <w:tabs>
          <w:tab w:val="num" w:pos="1374"/>
        </w:tabs>
        <w:ind w:left="1374" w:hanging="360"/>
      </w:pPr>
      <w:rPr>
        <w:b w:val="0"/>
      </w:rPr>
    </w:lvl>
    <w:lvl w:ilvl="2" w:tplc="0409001B">
      <w:start w:val="1"/>
      <w:numFmt w:val="lowerRoman"/>
      <w:lvlText w:val="%3."/>
      <w:lvlJc w:val="right"/>
      <w:pPr>
        <w:tabs>
          <w:tab w:val="num" w:pos="2094"/>
        </w:tabs>
        <w:ind w:left="2094" w:hanging="180"/>
      </w:pPr>
    </w:lvl>
    <w:lvl w:ilvl="3" w:tplc="0409000F">
      <w:start w:val="1"/>
      <w:numFmt w:val="decimal"/>
      <w:lvlText w:val="%4."/>
      <w:lvlJc w:val="left"/>
      <w:pPr>
        <w:tabs>
          <w:tab w:val="num" w:pos="2814"/>
        </w:tabs>
        <w:ind w:left="2814" w:hanging="360"/>
      </w:pPr>
    </w:lvl>
    <w:lvl w:ilvl="4" w:tplc="04090019" w:tentative="1">
      <w:start w:val="1"/>
      <w:numFmt w:val="lowerLetter"/>
      <w:lvlText w:val="%5."/>
      <w:lvlJc w:val="left"/>
      <w:pPr>
        <w:tabs>
          <w:tab w:val="num" w:pos="3534"/>
        </w:tabs>
        <w:ind w:left="3534" w:hanging="360"/>
      </w:pPr>
    </w:lvl>
    <w:lvl w:ilvl="5" w:tplc="0409001B" w:tentative="1">
      <w:start w:val="1"/>
      <w:numFmt w:val="lowerRoman"/>
      <w:lvlText w:val="%6."/>
      <w:lvlJc w:val="right"/>
      <w:pPr>
        <w:tabs>
          <w:tab w:val="num" w:pos="4254"/>
        </w:tabs>
        <w:ind w:left="4254" w:hanging="180"/>
      </w:pPr>
    </w:lvl>
    <w:lvl w:ilvl="6" w:tplc="0409000F" w:tentative="1">
      <w:start w:val="1"/>
      <w:numFmt w:val="decimal"/>
      <w:lvlText w:val="%7."/>
      <w:lvlJc w:val="left"/>
      <w:pPr>
        <w:tabs>
          <w:tab w:val="num" w:pos="4974"/>
        </w:tabs>
        <w:ind w:left="4974" w:hanging="360"/>
      </w:pPr>
    </w:lvl>
    <w:lvl w:ilvl="7" w:tplc="04090019" w:tentative="1">
      <w:start w:val="1"/>
      <w:numFmt w:val="lowerLetter"/>
      <w:lvlText w:val="%8."/>
      <w:lvlJc w:val="left"/>
      <w:pPr>
        <w:tabs>
          <w:tab w:val="num" w:pos="5694"/>
        </w:tabs>
        <w:ind w:left="5694" w:hanging="360"/>
      </w:pPr>
    </w:lvl>
    <w:lvl w:ilvl="8" w:tplc="0409001B" w:tentative="1">
      <w:start w:val="1"/>
      <w:numFmt w:val="lowerRoman"/>
      <w:lvlText w:val="%9."/>
      <w:lvlJc w:val="right"/>
      <w:pPr>
        <w:tabs>
          <w:tab w:val="num" w:pos="6414"/>
        </w:tabs>
        <w:ind w:left="6414" w:hanging="180"/>
      </w:pPr>
    </w:lvl>
  </w:abstractNum>
  <w:abstractNum w:abstractNumId="2">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3">
    <w:nsid w:val="1E3D46FC"/>
    <w:multiLevelType w:val="hybridMultilevel"/>
    <w:tmpl w:val="C97E789C"/>
    <w:lvl w:ilvl="0" w:tplc="3432C7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5">
    <w:nsid w:val="23790FD4"/>
    <w:multiLevelType w:val="hybridMultilevel"/>
    <w:tmpl w:val="B8C4AF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7">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8">
    <w:nsid w:val="35AC58E1"/>
    <w:multiLevelType w:val="hybridMultilevel"/>
    <w:tmpl w:val="3F923B9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8ED1BC6"/>
    <w:multiLevelType w:val="hybridMultilevel"/>
    <w:tmpl w:val="6CFC7F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C686773"/>
    <w:multiLevelType w:val="multilevel"/>
    <w:tmpl w:val="05AC1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2">
    <w:nsid w:val="51F328D3"/>
    <w:multiLevelType w:val="hybridMultilevel"/>
    <w:tmpl w:val="D7E6150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nsid w:val="522C1B1D"/>
    <w:multiLevelType w:val="hybridMultilevel"/>
    <w:tmpl w:val="C9E25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5804490"/>
    <w:multiLevelType w:val="hybridMultilevel"/>
    <w:tmpl w:val="18EC6BDC"/>
    <w:lvl w:ilvl="0" w:tplc="373C5D6A">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6">
    <w:nsid w:val="62E64D30"/>
    <w:multiLevelType w:val="hybridMultilevel"/>
    <w:tmpl w:val="F182A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3766544"/>
    <w:multiLevelType w:val="hybridMultilevel"/>
    <w:tmpl w:val="38765E5C"/>
    <w:lvl w:ilvl="0" w:tplc="0409000F">
      <w:start w:val="1"/>
      <w:numFmt w:val="decimal"/>
      <w:lvlText w:val="%1."/>
      <w:lvlJc w:val="left"/>
      <w:pPr>
        <w:ind w:left="1040" w:hanging="360"/>
      </w:pPr>
    </w:lvl>
    <w:lvl w:ilvl="1" w:tplc="04090019">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18">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9">
    <w:nsid w:val="699709D8"/>
    <w:multiLevelType w:val="hybridMultilevel"/>
    <w:tmpl w:val="917243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21">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2">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3">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4">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5"/>
  </w:num>
  <w:num w:numId="2">
    <w:abstractNumId w:val="20"/>
  </w:num>
  <w:num w:numId="3">
    <w:abstractNumId w:val="2"/>
  </w:num>
  <w:num w:numId="4">
    <w:abstractNumId w:val="24"/>
  </w:num>
  <w:num w:numId="5">
    <w:abstractNumId w:val="18"/>
  </w:num>
  <w:num w:numId="6">
    <w:abstractNumId w:val="21"/>
  </w:num>
  <w:num w:numId="7">
    <w:abstractNumId w:val="7"/>
  </w:num>
  <w:num w:numId="8">
    <w:abstractNumId w:val="23"/>
  </w:num>
  <w:num w:numId="9">
    <w:abstractNumId w:val="6"/>
  </w:num>
  <w:num w:numId="10">
    <w:abstractNumId w:val="22"/>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num>
  <w:num w:numId="19">
    <w:abstractNumId w:val="4"/>
  </w:num>
  <w:num w:numId="20">
    <w:abstractNumId w:val="12"/>
  </w:num>
  <w:num w:numId="21">
    <w:abstractNumId w:val="1"/>
  </w:num>
  <w:num w:numId="22">
    <w:abstractNumId w:val="1"/>
    <w:lvlOverride w:ilvl="0">
      <w:startOverride w:val="1"/>
    </w:lvlOverride>
  </w:num>
  <w:num w:numId="23">
    <w:abstractNumId w:val="3"/>
  </w:num>
  <w:num w:numId="24">
    <w:abstractNumId w:val="17"/>
  </w:num>
  <w:num w:numId="25">
    <w:abstractNumId w:val="14"/>
  </w:num>
  <w:num w:numId="26">
    <w:abstractNumId w:val="10"/>
  </w:num>
  <w:num w:numId="27">
    <w:abstractNumId w:val="13"/>
  </w:num>
  <w:num w:numId="28">
    <w:abstractNumId w:val="8"/>
  </w:num>
  <w:num w:numId="29">
    <w:abstractNumId w:val="19"/>
  </w:num>
  <w:num w:numId="30">
    <w:abstractNumId w:val="0"/>
  </w:num>
  <w:num w:numId="31">
    <w:abstractNumId w:val="9"/>
  </w:num>
  <w:num w:numId="32">
    <w:abstractNumId w:val="5"/>
  </w:num>
  <w:num w:numId="33">
    <w:abstractNumId w:val="16"/>
  </w:num>
  <w:num w:numId="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activeWritingStyle w:appName="MSWord" w:lang="en-US" w:vendorID="64" w:dllVersion="131078" w:nlCheck="1" w:checkStyle="0"/>
  <w:activeWritingStyle w:appName="MSWord" w:lang="en-NZ" w:vendorID="64" w:dllVersion="131078" w:nlCheck="1" w:checkStyle="1"/>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920C6"/>
    <w:rsid w:val="00001BEA"/>
    <w:rsid w:val="00005357"/>
    <w:rsid w:val="00005642"/>
    <w:rsid w:val="00007271"/>
    <w:rsid w:val="0001153E"/>
    <w:rsid w:val="00016CA5"/>
    <w:rsid w:val="000256CC"/>
    <w:rsid w:val="00032704"/>
    <w:rsid w:val="00036D27"/>
    <w:rsid w:val="00045D7B"/>
    <w:rsid w:val="00045DA5"/>
    <w:rsid w:val="00047ADA"/>
    <w:rsid w:val="00052B15"/>
    <w:rsid w:val="00053E91"/>
    <w:rsid w:val="0005446D"/>
    <w:rsid w:val="0006027D"/>
    <w:rsid w:val="00060F83"/>
    <w:rsid w:val="00061A44"/>
    <w:rsid w:val="00062DC6"/>
    <w:rsid w:val="00063819"/>
    <w:rsid w:val="00064A9D"/>
    <w:rsid w:val="00065BAD"/>
    <w:rsid w:val="000724FD"/>
    <w:rsid w:val="000774E5"/>
    <w:rsid w:val="000819A4"/>
    <w:rsid w:val="00090860"/>
    <w:rsid w:val="00092D86"/>
    <w:rsid w:val="00092F57"/>
    <w:rsid w:val="00093A03"/>
    <w:rsid w:val="00094D4A"/>
    <w:rsid w:val="000951FA"/>
    <w:rsid w:val="00095276"/>
    <w:rsid w:val="000A2091"/>
    <w:rsid w:val="000A2BF3"/>
    <w:rsid w:val="000B07E2"/>
    <w:rsid w:val="000B1975"/>
    <w:rsid w:val="000B4D71"/>
    <w:rsid w:val="000C237C"/>
    <w:rsid w:val="000D147E"/>
    <w:rsid w:val="000E0027"/>
    <w:rsid w:val="000E36DC"/>
    <w:rsid w:val="000E66E5"/>
    <w:rsid w:val="000F28A3"/>
    <w:rsid w:val="000F49B9"/>
    <w:rsid w:val="000F4F9F"/>
    <w:rsid w:val="001036A2"/>
    <w:rsid w:val="0010440E"/>
    <w:rsid w:val="0010475E"/>
    <w:rsid w:val="00107967"/>
    <w:rsid w:val="0011025E"/>
    <w:rsid w:val="001109F0"/>
    <w:rsid w:val="00112818"/>
    <w:rsid w:val="00112A0C"/>
    <w:rsid w:val="00114517"/>
    <w:rsid w:val="00115F6A"/>
    <w:rsid w:val="00116D8E"/>
    <w:rsid w:val="0012053C"/>
    <w:rsid w:val="001214C9"/>
    <w:rsid w:val="00124C19"/>
    <w:rsid w:val="00124E5B"/>
    <w:rsid w:val="001253EC"/>
    <w:rsid w:val="00135759"/>
    <w:rsid w:val="001378DC"/>
    <w:rsid w:val="00143F14"/>
    <w:rsid w:val="001444E7"/>
    <w:rsid w:val="0014693A"/>
    <w:rsid w:val="001472CA"/>
    <w:rsid w:val="001518D3"/>
    <w:rsid w:val="00152F83"/>
    <w:rsid w:val="00153305"/>
    <w:rsid w:val="00160DE3"/>
    <w:rsid w:val="0016592B"/>
    <w:rsid w:val="00170E3C"/>
    <w:rsid w:val="00171A11"/>
    <w:rsid w:val="00171B59"/>
    <w:rsid w:val="001768C6"/>
    <w:rsid w:val="001771B6"/>
    <w:rsid w:val="00182240"/>
    <w:rsid w:val="001835C9"/>
    <w:rsid w:val="00186E4D"/>
    <w:rsid w:val="00190707"/>
    <w:rsid w:val="00190C98"/>
    <w:rsid w:val="00191100"/>
    <w:rsid w:val="00192C2F"/>
    <w:rsid w:val="001930E7"/>
    <w:rsid w:val="00197BB5"/>
    <w:rsid w:val="001A0558"/>
    <w:rsid w:val="001A188D"/>
    <w:rsid w:val="001A41D9"/>
    <w:rsid w:val="001A4728"/>
    <w:rsid w:val="001A7541"/>
    <w:rsid w:val="001B0340"/>
    <w:rsid w:val="001B0AF4"/>
    <w:rsid w:val="001B152D"/>
    <w:rsid w:val="001B1FFD"/>
    <w:rsid w:val="001B624A"/>
    <w:rsid w:val="001B748F"/>
    <w:rsid w:val="001B78A3"/>
    <w:rsid w:val="001C0885"/>
    <w:rsid w:val="001C0C82"/>
    <w:rsid w:val="001C428E"/>
    <w:rsid w:val="001C43A4"/>
    <w:rsid w:val="001C5B0B"/>
    <w:rsid w:val="001D3654"/>
    <w:rsid w:val="001D5B16"/>
    <w:rsid w:val="001E0ACB"/>
    <w:rsid w:val="001E5005"/>
    <w:rsid w:val="001E7CDE"/>
    <w:rsid w:val="001F1426"/>
    <w:rsid w:val="001F2EEE"/>
    <w:rsid w:val="001F2FD0"/>
    <w:rsid w:val="001F3956"/>
    <w:rsid w:val="001F62FD"/>
    <w:rsid w:val="001F7DC1"/>
    <w:rsid w:val="002005D6"/>
    <w:rsid w:val="00200F59"/>
    <w:rsid w:val="00201564"/>
    <w:rsid w:val="00204890"/>
    <w:rsid w:val="0021505A"/>
    <w:rsid w:val="00216F71"/>
    <w:rsid w:val="00220CB8"/>
    <w:rsid w:val="00221A49"/>
    <w:rsid w:val="00225FA4"/>
    <w:rsid w:val="002312CD"/>
    <w:rsid w:val="00231333"/>
    <w:rsid w:val="002318FF"/>
    <w:rsid w:val="002329B0"/>
    <w:rsid w:val="00236323"/>
    <w:rsid w:val="002377B4"/>
    <w:rsid w:val="002400AE"/>
    <w:rsid w:val="00245AC2"/>
    <w:rsid w:val="00245B07"/>
    <w:rsid w:val="002523BC"/>
    <w:rsid w:val="002564B7"/>
    <w:rsid w:val="00256E96"/>
    <w:rsid w:val="002573C3"/>
    <w:rsid w:val="002600C1"/>
    <w:rsid w:val="00263D20"/>
    <w:rsid w:val="002650E9"/>
    <w:rsid w:val="002714BE"/>
    <w:rsid w:val="0027403E"/>
    <w:rsid w:val="00274966"/>
    <w:rsid w:val="00275B79"/>
    <w:rsid w:val="00276EC0"/>
    <w:rsid w:val="00280B2B"/>
    <w:rsid w:val="00294EE9"/>
    <w:rsid w:val="002962B7"/>
    <w:rsid w:val="00297EDF"/>
    <w:rsid w:val="002A07AE"/>
    <w:rsid w:val="002A0E44"/>
    <w:rsid w:val="002A20F3"/>
    <w:rsid w:val="002A2AA2"/>
    <w:rsid w:val="002A5060"/>
    <w:rsid w:val="002A55EC"/>
    <w:rsid w:val="002A5AD5"/>
    <w:rsid w:val="002B1413"/>
    <w:rsid w:val="002B3FF3"/>
    <w:rsid w:val="002C06DB"/>
    <w:rsid w:val="002C1CA2"/>
    <w:rsid w:val="002C3374"/>
    <w:rsid w:val="002C4599"/>
    <w:rsid w:val="002D2382"/>
    <w:rsid w:val="002D2EE8"/>
    <w:rsid w:val="002E2EA5"/>
    <w:rsid w:val="002E3961"/>
    <w:rsid w:val="002E4870"/>
    <w:rsid w:val="002E4996"/>
    <w:rsid w:val="002E7FF0"/>
    <w:rsid w:val="002F0115"/>
    <w:rsid w:val="002F15BC"/>
    <w:rsid w:val="002F3514"/>
    <w:rsid w:val="0030093F"/>
    <w:rsid w:val="00300D5A"/>
    <w:rsid w:val="00301A71"/>
    <w:rsid w:val="00303AAD"/>
    <w:rsid w:val="00306F68"/>
    <w:rsid w:val="00306FEE"/>
    <w:rsid w:val="003117CA"/>
    <w:rsid w:val="00315191"/>
    <w:rsid w:val="00320627"/>
    <w:rsid w:val="00325FE7"/>
    <w:rsid w:val="00331BC5"/>
    <w:rsid w:val="003320D2"/>
    <w:rsid w:val="003403D6"/>
    <w:rsid w:val="003425B2"/>
    <w:rsid w:val="0034477F"/>
    <w:rsid w:val="00347ABB"/>
    <w:rsid w:val="00350DAA"/>
    <w:rsid w:val="003515AF"/>
    <w:rsid w:val="0035298E"/>
    <w:rsid w:val="00353A79"/>
    <w:rsid w:val="00361E74"/>
    <w:rsid w:val="003622D2"/>
    <w:rsid w:val="00362E98"/>
    <w:rsid w:val="00363285"/>
    <w:rsid w:val="00364745"/>
    <w:rsid w:val="00364D1D"/>
    <w:rsid w:val="0036722A"/>
    <w:rsid w:val="00367BE7"/>
    <w:rsid w:val="00367F64"/>
    <w:rsid w:val="0037581B"/>
    <w:rsid w:val="00377FBC"/>
    <w:rsid w:val="003823AC"/>
    <w:rsid w:val="00384286"/>
    <w:rsid w:val="0038438B"/>
    <w:rsid w:val="003912EB"/>
    <w:rsid w:val="003918E0"/>
    <w:rsid w:val="003933C3"/>
    <w:rsid w:val="00393474"/>
    <w:rsid w:val="003951B8"/>
    <w:rsid w:val="003A5A30"/>
    <w:rsid w:val="003B1802"/>
    <w:rsid w:val="003B2EE4"/>
    <w:rsid w:val="003B5BC5"/>
    <w:rsid w:val="003B7481"/>
    <w:rsid w:val="003B7724"/>
    <w:rsid w:val="003C41C7"/>
    <w:rsid w:val="003C6FD9"/>
    <w:rsid w:val="003D3EF7"/>
    <w:rsid w:val="003D4F92"/>
    <w:rsid w:val="003D720A"/>
    <w:rsid w:val="003E0A1D"/>
    <w:rsid w:val="003E1D57"/>
    <w:rsid w:val="003E23AB"/>
    <w:rsid w:val="003E2AE4"/>
    <w:rsid w:val="003E3A47"/>
    <w:rsid w:val="003E649C"/>
    <w:rsid w:val="003E75E9"/>
    <w:rsid w:val="003F0369"/>
    <w:rsid w:val="003F4AE9"/>
    <w:rsid w:val="003F58DB"/>
    <w:rsid w:val="003F6649"/>
    <w:rsid w:val="003F697C"/>
    <w:rsid w:val="003F7428"/>
    <w:rsid w:val="003F7FCC"/>
    <w:rsid w:val="004008C0"/>
    <w:rsid w:val="004016FC"/>
    <w:rsid w:val="00403EC6"/>
    <w:rsid w:val="004042A9"/>
    <w:rsid w:val="0040587C"/>
    <w:rsid w:val="00405B76"/>
    <w:rsid w:val="00407DD7"/>
    <w:rsid w:val="00410266"/>
    <w:rsid w:val="0041090C"/>
    <w:rsid w:val="00411222"/>
    <w:rsid w:val="004128A5"/>
    <w:rsid w:val="0041479D"/>
    <w:rsid w:val="00417B69"/>
    <w:rsid w:val="004207A1"/>
    <w:rsid w:val="00420AD6"/>
    <w:rsid w:val="00424DBF"/>
    <w:rsid w:val="00430F53"/>
    <w:rsid w:val="00432D53"/>
    <w:rsid w:val="00433117"/>
    <w:rsid w:val="00435938"/>
    <w:rsid w:val="004363EA"/>
    <w:rsid w:val="00437239"/>
    <w:rsid w:val="00437E6A"/>
    <w:rsid w:val="00441AAA"/>
    <w:rsid w:val="004447C1"/>
    <w:rsid w:val="00447D7A"/>
    <w:rsid w:val="00454C67"/>
    <w:rsid w:val="00456273"/>
    <w:rsid w:val="004614D8"/>
    <w:rsid w:val="00465279"/>
    <w:rsid w:val="00466DD0"/>
    <w:rsid w:val="00471FBB"/>
    <w:rsid w:val="00473477"/>
    <w:rsid w:val="00474BC5"/>
    <w:rsid w:val="00475801"/>
    <w:rsid w:val="004764D1"/>
    <w:rsid w:val="004812F2"/>
    <w:rsid w:val="00481525"/>
    <w:rsid w:val="00482D13"/>
    <w:rsid w:val="00483758"/>
    <w:rsid w:val="00492609"/>
    <w:rsid w:val="00497F6A"/>
    <w:rsid w:val="004B143A"/>
    <w:rsid w:val="004B53ED"/>
    <w:rsid w:val="004B7595"/>
    <w:rsid w:val="004B79A6"/>
    <w:rsid w:val="004B7C35"/>
    <w:rsid w:val="004B7FCE"/>
    <w:rsid w:val="004C28A4"/>
    <w:rsid w:val="004C3B3E"/>
    <w:rsid w:val="004C7B92"/>
    <w:rsid w:val="004D075C"/>
    <w:rsid w:val="004D75A4"/>
    <w:rsid w:val="004E14B6"/>
    <w:rsid w:val="004F3FCA"/>
    <w:rsid w:val="004F65C7"/>
    <w:rsid w:val="004F6C77"/>
    <w:rsid w:val="004F7323"/>
    <w:rsid w:val="00501057"/>
    <w:rsid w:val="00505ADB"/>
    <w:rsid w:val="00511C58"/>
    <w:rsid w:val="005135BC"/>
    <w:rsid w:val="00513766"/>
    <w:rsid w:val="005138CF"/>
    <w:rsid w:val="005167BE"/>
    <w:rsid w:val="00520544"/>
    <w:rsid w:val="005207DB"/>
    <w:rsid w:val="0052248A"/>
    <w:rsid w:val="00526DAC"/>
    <w:rsid w:val="00531BEA"/>
    <w:rsid w:val="00534723"/>
    <w:rsid w:val="00534BB4"/>
    <w:rsid w:val="00540A81"/>
    <w:rsid w:val="00541E62"/>
    <w:rsid w:val="00542AD7"/>
    <w:rsid w:val="00542D73"/>
    <w:rsid w:val="005439B3"/>
    <w:rsid w:val="005447C5"/>
    <w:rsid w:val="00547654"/>
    <w:rsid w:val="005531CC"/>
    <w:rsid w:val="0055604F"/>
    <w:rsid w:val="00556BD6"/>
    <w:rsid w:val="00557D19"/>
    <w:rsid w:val="00563468"/>
    <w:rsid w:val="00570552"/>
    <w:rsid w:val="00576646"/>
    <w:rsid w:val="00577134"/>
    <w:rsid w:val="00583843"/>
    <w:rsid w:val="005912C8"/>
    <w:rsid w:val="0059136E"/>
    <w:rsid w:val="005920C6"/>
    <w:rsid w:val="005937CD"/>
    <w:rsid w:val="00593FB6"/>
    <w:rsid w:val="005946D0"/>
    <w:rsid w:val="00596B9C"/>
    <w:rsid w:val="005A10D5"/>
    <w:rsid w:val="005A3020"/>
    <w:rsid w:val="005A667B"/>
    <w:rsid w:val="005A68AE"/>
    <w:rsid w:val="005B11CC"/>
    <w:rsid w:val="005B1BB3"/>
    <w:rsid w:val="005B3FF4"/>
    <w:rsid w:val="005B4B6C"/>
    <w:rsid w:val="005B5FB7"/>
    <w:rsid w:val="005B74AF"/>
    <w:rsid w:val="005B7C95"/>
    <w:rsid w:val="005C01D1"/>
    <w:rsid w:val="005C2643"/>
    <w:rsid w:val="005C279B"/>
    <w:rsid w:val="005C54A7"/>
    <w:rsid w:val="005D2484"/>
    <w:rsid w:val="005E3648"/>
    <w:rsid w:val="005E6FA1"/>
    <w:rsid w:val="005F750F"/>
    <w:rsid w:val="00601C76"/>
    <w:rsid w:val="00606934"/>
    <w:rsid w:val="006069C3"/>
    <w:rsid w:val="00606BD0"/>
    <w:rsid w:val="0060775F"/>
    <w:rsid w:val="0061215A"/>
    <w:rsid w:val="00615A1F"/>
    <w:rsid w:val="00617BCC"/>
    <w:rsid w:val="00623852"/>
    <w:rsid w:val="00624788"/>
    <w:rsid w:val="00625E6C"/>
    <w:rsid w:val="00626E81"/>
    <w:rsid w:val="00630D9F"/>
    <w:rsid w:val="00631A81"/>
    <w:rsid w:val="00633500"/>
    <w:rsid w:val="00633629"/>
    <w:rsid w:val="00633695"/>
    <w:rsid w:val="0063492B"/>
    <w:rsid w:val="00635039"/>
    <w:rsid w:val="0064366E"/>
    <w:rsid w:val="00644CE7"/>
    <w:rsid w:val="00646E4F"/>
    <w:rsid w:val="00647C3D"/>
    <w:rsid w:val="00652F90"/>
    <w:rsid w:val="00654D19"/>
    <w:rsid w:val="00654EC8"/>
    <w:rsid w:val="00670AC1"/>
    <w:rsid w:val="00672F29"/>
    <w:rsid w:val="006730C0"/>
    <w:rsid w:val="006800A1"/>
    <w:rsid w:val="00680178"/>
    <w:rsid w:val="00681CEE"/>
    <w:rsid w:val="00685463"/>
    <w:rsid w:val="006911A2"/>
    <w:rsid w:val="00693997"/>
    <w:rsid w:val="00694034"/>
    <w:rsid w:val="00694BBA"/>
    <w:rsid w:val="00696BAE"/>
    <w:rsid w:val="006A49A5"/>
    <w:rsid w:val="006A7CCA"/>
    <w:rsid w:val="006B46D4"/>
    <w:rsid w:val="006B6B6C"/>
    <w:rsid w:val="006B768F"/>
    <w:rsid w:val="006B7DEE"/>
    <w:rsid w:val="006C074B"/>
    <w:rsid w:val="006C0A22"/>
    <w:rsid w:val="006C0A8C"/>
    <w:rsid w:val="006C508F"/>
    <w:rsid w:val="006C62BC"/>
    <w:rsid w:val="006C7787"/>
    <w:rsid w:val="006C7FA8"/>
    <w:rsid w:val="006D3E7B"/>
    <w:rsid w:val="006D3ED1"/>
    <w:rsid w:val="006D55E2"/>
    <w:rsid w:val="006D576A"/>
    <w:rsid w:val="006D735B"/>
    <w:rsid w:val="006D7C21"/>
    <w:rsid w:val="006E0164"/>
    <w:rsid w:val="006E027B"/>
    <w:rsid w:val="006E0FE5"/>
    <w:rsid w:val="006E1956"/>
    <w:rsid w:val="006E64AB"/>
    <w:rsid w:val="006F0BDC"/>
    <w:rsid w:val="006F15D2"/>
    <w:rsid w:val="006F3959"/>
    <w:rsid w:val="006F5B06"/>
    <w:rsid w:val="007010C4"/>
    <w:rsid w:val="00701468"/>
    <w:rsid w:val="0070329F"/>
    <w:rsid w:val="00703A17"/>
    <w:rsid w:val="007070FA"/>
    <w:rsid w:val="0071030D"/>
    <w:rsid w:val="0071241C"/>
    <w:rsid w:val="00713BAA"/>
    <w:rsid w:val="00714EB9"/>
    <w:rsid w:val="0072057A"/>
    <w:rsid w:val="007225EA"/>
    <w:rsid w:val="00723DA3"/>
    <w:rsid w:val="00724561"/>
    <w:rsid w:val="007248AC"/>
    <w:rsid w:val="00730384"/>
    <w:rsid w:val="00730909"/>
    <w:rsid w:val="007329C4"/>
    <w:rsid w:val="00733CD5"/>
    <w:rsid w:val="007348F8"/>
    <w:rsid w:val="00741549"/>
    <w:rsid w:val="00744F43"/>
    <w:rsid w:val="007454AD"/>
    <w:rsid w:val="007513B5"/>
    <w:rsid w:val="00752A60"/>
    <w:rsid w:val="00755A72"/>
    <w:rsid w:val="007618F4"/>
    <w:rsid w:val="00765E90"/>
    <w:rsid w:val="00772144"/>
    <w:rsid w:val="00773585"/>
    <w:rsid w:val="00773FF8"/>
    <w:rsid w:val="007759E9"/>
    <w:rsid w:val="00777551"/>
    <w:rsid w:val="00780E34"/>
    <w:rsid w:val="007836B7"/>
    <w:rsid w:val="00790167"/>
    <w:rsid w:val="00792402"/>
    <w:rsid w:val="007B3A06"/>
    <w:rsid w:val="007B5AD5"/>
    <w:rsid w:val="007B7B68"/>
    <w:rsid w:val="007C3948"/>
    <w:rsid w:val="007C3B14"/>
    <w:rsid w:val="007C3F45"/>
    <w:rsid w:val="007C4AD5"/>
    <w:rsid w:val="007C52C9"/>
    <w:rsid w:val="007D0D3A"/>
    <w:rsid w:val="007D34C3"/>
    <w:rsid w:val="007D671D"/>
    <w:rsid w:val="007E2E5B"/>
    <w:rsid w:val="007E2F21"/>
    <w:rsid w:val="007E465C"/>
    <w:rsid w:val="007E6E76"/>
    <w:rsid w:val="007E7795"/>
    <w:rsid w:val="007F01E2"/>
    <w:rsid w:val="007F667F"/>
    <w:rsid w:val="007F7B12"/>
    <w:rsid w:val="00800AB7"/>
    <w:rsid w:val="00807286"/>
    <w:rsid w:val="008117E3"/>
    <w:rsid w:val="00811E42"/>
    <w:rsid w:val="008151B6"/>
    <w:rsid w:val="00816027"/>
    <w:rsid w:val="008170D4"/>
    <w:rsid w:val="008215B2"/>
    <w:rsid w:val="00821C95"/>
    <w:rsid w:val="00822F21"/>
    <w:rsid w:val="00823D91"/>
    <w:rsid w:val="0082403F"/>
    <w:rsid w:val="00827F01"/>
    <w:rsid w:val="00837DCC"/>
    <w:rsid w:val="00837E71"/>
    <w:rsid w:val="0084354A"/>
    <w:rsid w:val="00846BD3"/>
    <w:rsid w:val="008477D4"/>
    <w:rsid w:val="008563CC"/>
    <w:rsid w:val="008637C0"/>
    <w:rsid w:val="00873AC2"/>
    <w:rsid w:val="00873B39"/>
    <w:rsid w:val="00873EC7"/>
    <w:rsid w:val="00874737"/>
    <w:rsid w:val="0087526C"/>
    <w:rsid w:val="0088423C"/>
    <w:rsid w:val="00884BF6"/>
    <w:rsid w:val="00892BCC"/>
    <w:rsid w:val="00892F5F"/>
    <w:rsid w:val="00893A3E"/>
    <w:rsid w:val="00895045"/>
    <w:rsid w:val="008A11E7"/>
    <w:rsid w:val="008A15C1"/>
    <w:rsid w:val="008A1EA8"/>
    <w:rsid w:val="008A7B3C"/>
    <w:rsid w:val="008B258F"/>
    <w:rsid w:val="008B3BFA"/>
    <w:rsid w:val="008B4179"/>
    <w:rsid w:val="008B41D6"/>
    <w:rsid w:val="008B6BE7"/>
    <w:rsid w:val="008B72F4"/>
    <w:rsid w:val="008C0B47"/>
    <w:rsid w:val="008C2B78"/>
    <w:rsid w:val="008C68BA"/>
    <w:rsid w:val="008D004C"/>
    <w:rsid w:val="008D1B17"/>
    <w:rsid w:val="008D5467"/>
    <w:rsid w:val="008E0902"/>
    <w:rsid w:val="008E261D"/>
    <w:rsid w:val="008E2AFE"/>
    <w:rsid w:val="008E3C8E"/>
    <w:rsid w:val="008E47A5"/>
    <w:rsid w:val="008F2B11"/>
    <w:rsid w:val="008F7895"/>
    <w:rsid w:val="00900F94"/>
    <w:rsid w:val="00901607"/>
    <w:rsid w:val="00901FD4"/>
    <w:rsid w:val="0090403A"/>
    <w:rsid w:val="009053BF"/>
    <w:rsid w:val="00905E15"/>
    <w:rsid w:val="009060A4"/>
    <w:rsid w:val="00911B76"/>
    <w:rsid w:val="0091283C"/>
    <w:rsid w:val="00917A6A"/>
    <w:rsid w:val="0092283B"/>
    <w:rsid w:val="00922EBB"/>
    <w:rsid w:val="00923C5D"/>
    <w:rsid w:val="00926408"/>
    <w:rsid w:val="009311E0"/>
    <w:rsid w:val="009314AF"/>
    <w:rsid w:val="00934AD4"/>
    <w:rsid w:val="009366D7"/>
    <w:rsid w:val="0093792E"/>
    <w:rsid w:val="00941670"/>
    <w:rsid w:val="009531E6"/>
    <w:rsid w:val="0095361D"/>
    <w:rsid w:val="009541A4"/>
    <w:rsid w:val="00971810"/>
    <w:rsid w:val="00973492"/>
    <w:rsid w:val="00973905"/>
    <w:rsid w:val="00977A01"/>
    <w:rsid w:val="00980EEA"/>
    <w:rsid w:val="00982C10"/>
    <w:rsid w:val="00983281"/>
    <w:rsid w:val="009847CB"/>
    <w:rsid w:val="009854FC"/>
    <w:rsid w:val="00990CE9"/>
    <w:rsid w:val="00990FB8"/>
    <w:rsid w:val="009A111C"/>
    <w:rsid w:val="009A22AB"/>
    <w:rsid w:val="009A5710"/>
    <w:rsid w:val="009A692E"/>
    <w:rsid w:val="009B515E"/>
    <w:rsid w:val="009C062D"/>
    <w:rsid w:val="009D1919"/>
    <w:rsid w:val="009D3FB2"/>
    <w:rsid w:val="009D40DB"/>
    <w:rsid w:val="009D4FD7"/>
    <w:rsid w:val="009D6C5F"/>
    <w:rsid w:val="009E6B9C"/>
    <w:rsid w:val="009F006D"/>
    <w:rsid w:val="009F294C"/>
    <w:rsid w:val="009F4D92"/>
    <w:rsid w:val="009F6821"/>
    <w:rsid w:val="009F69C4"/>
    <w:rsid w:val="00A00A39"/>
    <w:rsid w:val="00A035A9"/>
    <w:rsid w:val="00A06F8F"/>
    <w:rsid w:val="00A10506"/>
    <w:rsid w:val="00A13CB4"/>
    <w:rsid w:val="00A16B5B"/>
    <w:rsid w:val="00A32175"/>
    <w:rsid w:val="00A34FAC"/>
    <w:rsid w:val="00A357DA"/>
    <w:rsid w:val="00A37EFE"/>
    <w:rsid w:val="00A4078E"/>
    <w:rsid w:val="00A41915"/>
    <w:rsid w:val="00A4479D"/>
    <w:rsid w:val="00A45284"/>
    <w:rsid w:val="00A464E3"/>
    <w:rsid w:val="00A472CB"/>
    <w:rsid w:val="00A47D47"/>
    <w:rsid w:val="00A54274"/>
    <w:rsid w:val="00A55CB2"/>
    <w:rsid w:val="00A56147"/>
    <w:rsid w:val="00A5653D"/>
    <w:rsid w:val="00A62448"/>
    <w:rsid w:val="00A83292"/>
    <w:rsid w:val="00A86AAF"/>
    <w:rsid w:val="00A917EF"/>
    <w:rsid w:val="00A91964"/>
    <w:rsid w:val="00A938FC"/>
    <w:rsid w:val="00A958BE"/>
    <w:rsid w:val="00AA558A"/>
    <w:rsid w:val="00AB378F"/>
    <w:rsid w:val="00AB4FBA"/>
    <w:rsid w:val="00AB5A3E"/>
    <w:rsid w:val="00AC031B"/>
    <w:rsid w:val="00AC5966"/>
    <w:rsid w:val="00AC7B57"/>
    <w:rsid w:val="00AD093B"/>
    <w:rsid w:val="00AD1C13"/>
    <w:rsid w:val="00AD6341"/>
    <w:rsid w:val="00AE000C"/>
    <w:rsid w:val="00AE1BFD"/>
    <w:rsid w:val="00AE4A8B"/>
    <w:rsid w:val="00AF08F3"/>
    <w:rsid w:val="00AF4E21"/>
    <w:rsid w:val="00AF73A3"/>
    <w:rsid w:val="00B00A05"/>
    <w:rsid w:val="00B00FC6"/>
    <w:rsid w:val="00B0281B"/>
    <w:rsid w:val="00B050A7"/>
    <w:rsid w:val="00B05A4E"/>
    <w:rsid w:val="00B1718C"/>
    <w:rsid w:val="00B23B5D"/>
    <w:rsid w:val="00B32470"/>
    <w:rsid w:val="00B335CD"/>
    <w:rsid w:val="00B35952"/>
    <w:rsid w:val="00B37B16"/>
    <w:rsid w:val="00B406E5"/>
    <w:rsid w:val="00B504D3"/>
    <w:rsid w:val="00B509D8"/>
    <w:rsid w:val="00B55369"/>
    <w:rsid w:val="00B56A92"/>
    <w:rsid w:val="00B57493"/>
    <w:rsid w:val="00B601FC"/>
    <w:rsid w:val="00B632E1"/>
    <w:rsid w:val="00B63BAE"/>
    <w:rsid w:val="00B65052"/>
    <w:rsid w:val="00B65395"/>
    <w:rsid w:val="00B679B7"/>
    <w:rsid w:val="00B67AE9"/>
    <w:rsid w:val="00B71173"/>
    <w:rsid w:val="00B84508"/>
    <w:rsid w:val="00B84541"/>
    <w:rsid w:val="00B86474"/>
    <w:rsid w:val="00B87B49"/>
    <w:rsid w:val="00B956CF"/>
    <w:rsid w:val="00B97EB4"/>
    <w:rsid w:val="00BA20B8"/>
    <w:rsid w:val="00BA73F9"/>
    <w:rsid w:val="00BB30B7"/>
    <w:rsid w:val="00BB4ABF"/>
    <w:rsid w:val="00BB4FC1"/>
    <w:rsid w:val="00BB7B99"/>
    <w:rsid w:val="00BC2970"/>
    <w:rsid w:val="00BC45D1"/>
    <w:rsid w:val="00BD1112"/>
    <w:rsid w:val="00BD54D8"/>
    <w:rsid w:val="00BD6CFD"/>
    <w:rsid w:val="00BD7EDD"/>
    <w:rsid w:val="00BE05CE"/>
    <w:rsid w:val="00BE78F9"/>
    <w:rsid w:val="00BE7B96"/>
    <w:rsid w:val="00BF06B2"/>
    <w:rsid w:val="00BF353D"/>
    <w:rsid w:val="00BF6E97"/>
    <w:rsid w:val="00C05AD5"/>
    <w:rsid w:val="00C0711A"/>
    <w:rsid w:val="00C11F44"/>
    <w:rsid w:val="00C12286"/>
    <w:rsid w:val="00C12B93"/>
    <w:rsid w:val="00C14903"/>
    <w:rsid w:val="00C20CBC"/>
    <w:rsid w:val="00C22F9A"/>
    <w:rsid w:val="00C27459"/>
    <w:rsid w:val="00C33026"/>
    <w:rsid w:val="00C40E9E"/>
    <w:rsid w:val="00C41E5B"/>
    <w:rsid w:val="00C4374C"/>
    <w:rsid w:val="00C44851"/>
    <w:rsid w:val="00C4686B"/>
    <w:rsid w:val="00C52E6A"/>
    <w:rsid w:val="00C534BA"/>
    <w:rsid w:val="00C55CD7"/>
    <w:rsid w:val="00C619E5"/>
    <w:rsid w:val="00C64531"/>
    <w:rsid w:val="00C65C47"/>
    <w:rsid w:val="00C66BBD"/>
    <w:rsid w:val="00C75362"/>
    <w:rsid w:val="00C7695A"/>
    <w:rsid w:val="00C80637"/>
    <w:rsid w:val="00C81266"/>
    <w:rsid w:val="00C82755"/>
    <w:rsid w:val="00C84390"/>
    <w:rsid w:val="00C85038"/>
    <w:rsid w:val="00C87632"/>
    <w:rsid w:val="00C912E7"/>
    <w:rsid w:val="00C93320"/>
    <w:rsid w:val="00CA0B23"/>
    <w:rsid w:val="00CA1882"/>
    <w:rsid w:val="00CA3F06"/>
    <w:rsid w:val="00CA4B86"/>
    <w:rsid w:val="00CA64B4"/>
    <w:rsid w:val="00CA714F"/>
    <w:rsid w:val="00CB7E5D"/>
    <w:rsid w:val="00CC183E"/>
    <w:rsid w:val="00CC25F4"/>
    <w:rsid w:val="00CC2869"/>
    <w:rsid w:val="00CC3DE6"/>
    <w:rsid w:val="00CC577F"/>
    <w:rsid w:val="00CC678F"/>
    <w:rsid w:val="00CD3985"/>
    <w:rsid w:val="00CD4412"/>
    <w:rsid w:val="00CD503C"/>
    <w:rsid w:val="00CE7B57"/>
    <w:rsid w:val="00CF32C4"/>
    <w:rsid w:val="00CF35A9"/>
    <w:rsid w:val="00CF3BA3"/>
    <w:rsid w:val="00CF4D0A"/>
    <w:rsid w:val="00D101B2"/>
    <w:rsid w:val="00D15910"/>
    <w:rsid w:val="00D16A83"/>
    <w:rsid w:val="00D20E10"/>
    <w:rsid w:val="00D21786"/>
    <w:rsid w:val="00D23346"/>
    <w:rsid w:val="00D25175"/>
    <w:rsid w:val="00D25AD9"/>
    <w:rsid w:val="00D417BE"/>
    <w:rsid w:val="00D4351B"/>
    <w:rsid w:val="00D4409A"/>
    <w:rsid w:val="00D5160E"/>
    <w:rsid w:val="00D5373B"/>
    <w:rsid w:val="00D54489"/>
    <w:rsid w:val="00D5552C"/>
    <w:rsid w:val="00D56BE8"/>
    <w:rsid w:val="00D57335"/>
    <w:rsid w:val="00D60E1A"/>
    <w:rsid w:val="00D66F47"/>
    <w:rsid w:val="00D67B0A"/>
    <w:rsid w:val="00D723CB"/>
    <w:rsid w:val="00D837F8"/>
    <w:rsid w:val="00D83903"/>
    <w:rsid w:val="00D86CF3"/>
    <w:rsid w:val="00D92392"/>
    <w:rsid w:val="00D9330B"/>
    <w:rsid w:val="00D951AD"/>
    <w:rsid w:val="00DA01C8"/>
    <w:rsid w:val="00DA2571"/>
    <w:rsid w:val="00DA340C"/>
    <w:rsid w:val="00DA68AA"/>
    <w:rsid w:val="00DA7E6C"/>
    <w:rsid w:val="00DB0A34"/>
    <w:rsid w:val="00DB0D0F"/>
    <w:rsid w:val="00DB1531"/>
    <w:rsid w:val="00DB206F"/>
    <w:rsid w:val="00DB2493"/>
    <w:rsid w:val="00DB4AB4"/>
    <w:rsid w:val="00DB58CD"/>
    <w:rsid w:val="00DB71B4"/>
    <w:rsid w:val="00DC134F"/>
    <w:rsid w:val="00DC174D"/>
    <w:rsid w:val="00DC2293"/>
    <w:rsid w:val="00DC36A0"/>
    <w:rsid w:val="00DC7BB0"/>
    <w:rsid w:val="00DD1990"/>
    <w:rsid w:val="00DD4AC5"/>
    <w:rsid w:val="00DE4BA1"/>
    <w:rsid w:val="00DF13F2"/>
    <w:rsid w:val="00DF21E7"/>
    <w:rsid w:val="00DF2717"/>
    <w:rsid w:val="00DF77C1"/>
    <w:rsid w:val="00E0120E"/>
    <w:rsid w:val="00E061D7"/>
    <w:rsid w:val="00E11462"/>
    <w:rsid w:val="00E15C9C"/>
    <w:rsid w:val="00E16258"/>
    <w:rsid w:val="00E21AD0"/>
    <w:rsid w:val="00E245E9"/>
    <w:rsid w:val="00E32417"/>
    <w:rsid w:val="00E34ABA"/>
    <w:rsid w:val="00E34DE0"/>
    <w:rsid w:val="00E37152"/>
    <w:rsid w:val="00E404D0"/>
    <w:rsid w:val="00E42AB3"/>
    <w:rsid w:val="00E46DCA"/>
    <w:rsid w:val="00E479B8"/>
    <w:rsid w:val="00E504AD"/>
    <w:rsid w:val="00E51FB6"/>
    <w:rsid w:val="00E533EE"/>
    <w:rsid w:val="00E54C95"/>
    <w:rsid w:val="00E63443"/>
    <w:rsid w:val="00E64F59"/>
    <w:rsid w:val="00E6730E"/>
    <w:rsid w:val="00E679D5"/>
    <w:rsid w:val="00E70B22"/>
    <w:rsid w:val="00E7274E"/>
    <w:rsid w:val="00E732EB"/>
    <w:rsid w:val="00E85D60"/>
    <w:rsid w:val="00E8711F"/>
    <w:rsid w:val="00E90D76"/>
    <w:rsid w:val="00E91118"/>
    <w:rsid w:val="00EA7463"/>
    <w:rsid w:val="00EA7AF4"/>
    <w:rsid w:val="00EB37E8"/>
    <w:rsid w:val="00EB73A8"/>
    <w:rsid w:val="00EC52E0"/>
    <w:rsid w:val="00ED19DD"/>
    <w:rsid w:val="00EE2CDD"/>
    <w:rsid w:val="00EE315F"/>
    <w:rsid w:val="00EE73BF"/>
    <w:rsid w:val="00F00D1C"/>
    <w:rsid w:val="00F03967"/>
    <w:rsid w:val="00F10FFC"/>
    <w:rsid w:val="00F11546"/>
    <w:rsid w:val="00F1194D"/>
    <w:rsid w:val="00F12846"/>
    <w:rsid w:val="00F14132"/>
    <w:rsid w:val="00F162B6"/>
    <w:rsid w:val="00F170C5"/>
    <w:rsid w:val="00F17302"/>
    <w:rsid w:val="00F22B11"/>
    <w:rsid w:val="00F27AF0"/>
    <w:rsid w:val="00F27AF5"/>
    <w:rsid w:val="00F30B21"/>
    <w:rsid w:val="00F44F9F"/>
    <w:rsid w:val="00F46498"/>
    <w:rsid w:val="00F51E7A"/>
    <w:rsid w:val="00F5614F"/>
    <w:rsid w:val="00F56B72"/>
    <w:rsid w:val="00F576A6"/>
    <w:rsid w:val="00F57D67"/>
    <w:rsid w:val="00F60E6F"/>
    <w:rsid w:val="00F610B1"/>
    <w:rsid w:val="00F63F0D"/>
    <w:rsid w:val="00F64105"/>
    <w:rsid w:val="00F73F8C"/>
    <w:rsid w:val="00F74DA6"/>
    <w:rsid w:val="00F76255"/>
    <w:rsid w:val="00F8112C"/>
    <w:rsid w:val="00F811BA"/>
    <w:rsid w:val="00F82707"/>
    <w:rsid w:val="00F906A3"/>
    <w:rsid w:val="00FA10FC"/>
    <w:rsid w:val="00FA2879"/>
    <w:rsid w:val="00FA30B5"/>
    <w:rsid w:val="00FA3239"/>
    <w:rsid w:val="00FA3BB8"/>
    <w:rsid w:val="00FA4F04"/>
    <w:rsid w:val="00FB1974"/>
    <w:rsid w:val="00FB3E7A"/>
    <w:rsid w:val="00FB4F4A"/>
    <w:rsid w:val="00FB79A8"/>
    <w:rsid w:val="00FB7B54"/>
    <w:rsid w:val="00FC1D33"/>
    <w:rsid w:val="00FC2065"/>
    <w:rsid w:val="00FC5ED4"/>
    <w:rsid w:val="00FC71D0"/>
    <w:rsid w:val="00FC7E64"/>
    <w:rsid w:val="00FD4809"/>
    <w:rsid w:val="00FE3CC0"/>
    <w:rsid w:val="00FE66AF"/>
    <w:rsid w:val="00FF0189"/>
    <w:rsid w:val="00FF1405"/>
    <w:rsid w:val="00FF4F62"/>
    <w:rsid w:val="00FF7A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405B76"/>
    <w:pPr>
      <w:spacing w:after="120"/>
    </w:pPr>
    <w:rPr>
      <w:rFonts w:eastAsiaTheme="minorEastAsia"/>
      <w:lang w:bidi="en-US"/>
    </w:rPr>
  </w:style>
  <w:style w:type="paragraph" w:styleId="Heading1">
    <w:name w:val="heading 1"/>
    <w:basedOn w:val="Normal"/>
    <w:next w:val="ppBodyText"/>
    <w:link w:val="Heading1Char"/>
    <w:qFormat/>
    <w:rsid w:val="00405B7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405B7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405B7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405B7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05B76"/>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405B76"/>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405B76"/>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405B76"/>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405B76"/>
    <w:pPr>
      <w:numPr>
        <w:ilvl w:val="1"/>
        <w:numId w:val="18"/>
      </w:numPr>
      <w:spacing w:after="120"/>
    </w:pPr>
    <w:rPr>
      <w:rFonts w:eastAsiaTheme="minorEastAsia"/>
      <w:lang w:bidi="en-US"/>
    </w:rPr>
  </w:style>
  <w:style w:type="paragraph" w:customStyle="1" w:styleId="ppBodyTextIndent">
    <w:name w:val="pp Body Text Indent"/>
    <w:basedOn w:val="ppBodyText"/>
    <w:rsid w:val="00405B76"/>
    <w:pPr>
      <w:numPr>
        <w:ilvl w:val="2"/>
      </w:numPr>
    </w:pPr>
  </w:style>
  <w:style w:type="paragraph" w:customStyle="1" w:styleId="ppBodyTextIndent2">
    <w:name w:val="pp Body Text Indent 2"/>
    <w:basedOn w:val="ppBodyTextIndent"/>
    <w:rsid w:val="00405B76"/>
    <w:pPr>
      <w:numPr>
        <w:ilvl w:val="3"/>
      </w:numPr>
    </w:pPr>
  </w:style>
  <w:style w:type="paragraph" w:customStyle="1" w:styleId="ppBulletList">
    <w:name w:val="pp Bullet List"/>
    <w:basedOn w:val="ppNumberList"/>
    <w:link w:val="ppBulletListChar"/>
    <w:qFormat/>
    <w:rsid w:val="00405B76"/>
    <w:pPr>
      <w:numPr>
        <w:numId w:val="11"/>
      </w:numPr>
      <w:tabs>
        <w:tab w:val="clear" w:pos="1440"/>
      </w:tabs>
      <w:ind w:left="754" w:hanging="357"/>
    </w:pPr>
  </w:style>
  <w:style w:type="paragraph" w:customStyle="1" w:styleId="ppBulletListIndent">
    <w:name w:val="pp Bullet List Indent"/>
    <w:basedOn w:val="ppBulletList"/>
    <w:rsid w:val="00405B76"/>
    <w:pPr>
      <w:numPr>
        <w:ilvl w:val="2"/>
      </w:numPr>
      <w:ind w:left="1434" w:hanging="357"/>
    </w:pPr>
  </w:style>
  <w:style w:type="paragraph" w:customStyle="1" w:styleId="ppBulletListTable">
    <w:name w:val="pp Bullet List Table"/>
    <w:basedOn w:val="Normal"/>
    <w:uiPriority w:val="11"/>
    <w:rsid w:val="00405B76"/>
    <w:pPr>
      <w:numPr>
        <w:numId w:val="1"/>
      </w:numPr>
      <w:tabs>
        <w:tab w:val="left" w:pos="403"/>
      </w:tabs>
      <w:spacing w:before="100"/>
    </w:pPr>
    <w:rPr>
      <w:sz w:val="18"/>
    </w:rPr>
  </w:style>
  <w:style w:type="paragraph" w:customStyle="1" w:styleId="ppChapterNumber">
    <w:name w:val="pp Chapter Number"/>
    <w:next w:val="Normal"/>
    <w:uiPriority w:val="14"/>
    <w:rsid w:val="00405B76"/>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405B76"/>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405B76"/>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405B76"/>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405B76"/>
    <w:pPr>
      <w:numPr>
        <w:ilvl w:val="1"/>
        <w:numId w:val="4"/>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405B76"/>
    <w:pPr>
      <w:numPr>
        <w:ilvl w:val="2"/>
      </w:numPr>
      <w:ind w:left="720"/>
    </w:pPr>
  </w:style>
  <w:style w:type="paragraph" w:customStyle="1" w:styleId="ppCodeIndent2">
    <w:name w:val="pp Code Indent 2"/>
    <w:basedOn w:val="ppCodeIndent"/>
    <w:rsid w:val="00405B76"/>
    <w:pPr>
      <w:numPr>
        <w:ilvl w:val="3"/>
      </w:numPr>
      <w:ind w:left="1440"/>
    </w:pPr>
  </w:style>
  <w:style w:type="paragraph" w:customStyle="1" w:styleId="ppCodeLanguage">
    <w:name w:val="pp Code Language"/>
    <w:basedOn w:val="Normal"/>
    <w:next w:val="ppCode"/>
    <w:qFormat/>
    <w:rsid w:val="00405B76"/>
    <w:pPr>
      <w:numPr>
        <w:ilvl w:val="1"/>
        <w:numId w:val="5"/>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405B76"/>
    <w:pPr>
      <w:numPr>
        <w:ilvl w:val="2"/>
      </w:numPr>
      <w:ind w:left="720"/>
    </w:pPr>
  </w:style>
  <w:style w:type="paragraph" w:customStyle="1" w:styleId="ppCodeLanguageIndent2">
    <w:name w:val="pp Code Language Indent 2"/>
    <w:basedOn w:val="ppCodeLanguageIndent"/>
    <w:next w:val="ppCodeIndent2"/>
    <w:rsid w:val="00405B76"/>
    <w:pPr>
      <w:numPr>
        <w:ilvl w:val="3"/>
      </w:numPr>
      <w:ind w:left="1440"/>
    </w:pPr>
  </w:style>
  <w:style w:type="paragraph" w:customStyle="1" w:styleId="ppCodeLanguageTable">
    <w:name w:val="pp Code Language Table"/>
    <w:basedOn w:val="ppCodeLanguage"/>
    <w:next w:val="Normal"/>
    <w:rsid w:val="00405B76"/>
    <w:pPr>
      <w:numPr>
        <w:ilvl w:val="0"/>
        <w:numId w:val="0"/>
      </w:numPr>
    </w:pPr>
  </w:style>
  <w:style w:type="paragraph" w:customStyle="1" w:styleId="ppCodeTable">
    <w:name w:val="pp Code Table"/>
    <w:basedOn w:val="ppCode"/>
    <w:rsid w:val="00405B76"/>
    <w:pPr>
      <w:numPr>
        <w:ilvl w:val="0"/>
        <w:numId w:val="0"/>
      </w:numPr>
    </w:pPr>
  </w:style>
  <w:style w:type="paragraph" w:customStyle="1" w:styleId="ppFigure">
    <w:name w:val="pp Figure"/>
    <w:basedOn w:val="Normal"/>
    <w:next w:val="Normal"/>
    <w:qFormat/>
    <w:rsid w:val="00405B76"/>
    <w:pPr>
      <w:numPr>
        <w:ilvl w:val="1"/>
        <w:numId w:val="7"/>
      </w:numPr>
      <w:spacing w:after="0"/>
      <w:ind w:left="0"/>
    </w:pPr>
  </w:style>
  <w:style w:type="paragraph" w:customStyle="1" w:styleId="ppFigureCaption">
    <w:name w:val="pp Figure Caption"/>
    <w:basedOn w:val="Normal"/>
    <w:next w:val="ppBodyText"/>
    <w:qFormat/>
    <w:rsid w:val="00405B76"/>
    <w:pPr>
      <w:numPr>
        <w:ilvl w:val="1"/>
        <w:numId w:val="6"/>
      </w:numPr>
      <w:ind w:left="0"/>
    </w:pPr>
    <w:rPr>
      <w:i/>
    </w:rPr>
  </w:style>
  <w:style w:type="paragraph" w:customStyle="1" w:styleId="ppFigureCaptionIndent">
    <w:name w:val="pp Figure Caption Indent"/>
    <w:basedOn w:val="ppFigureCaption"/>
    <w:next w:val="ppBodyTextIndent"/>
    <w:rsid w:val="00405B76"/>
    <w:pPr>
      <w:numPr>
        <w:ilvl w:val="2"/>
      </w:numPr>
      <w:ind w:left="720"/>
    </w:pPr>
  </w:style>
  <w:style w:type="paragraph" w:customStyle="1" w:styleId="ppFigureCaptionIndent2">
    <w:name w:val="pp Figure Caption Indent 2"/>
    <w:basedOn w:val="ppFigureCaptionIndent"/>
    <w:next w:val="ppBodyTextIndent2"/>
    <w:rsid w:val="00405B76"/>
    <w:pPr>
      <w:numPr>
        <w:ilvl w:val="3"/>
      </w:numPr>
      <w:ind w:left="1440"/>
    </w:pPr>
  </w:style>
  <w:style w:type="paragraph" w:customStyle="1" w:styleId="ppFigureIndent">
    <w:name w:val="pp Figure Indent"/>
    <w:basedOn w:val="ppFigure"/>
    <w:next w:val="Normal"/>
    <w:rsid w:val="00405B76"/>
    <w:pPr>
      <w:numPr>
        <w:ilvl w:val="2"/>
      </w:numPr>
      <w:ind w:left="720"/>
    </w:pPr>
  </w:style>
  <w:style w:type="paragraph" w:customStyle="1" w:styleId="ppFigureIndent2">
    <w:name w:val="pp Figure Indent 2"/>
    <w:basedOn w:val="ppFigureIndent"/>
    <w:next w:val="Normal"/>
    <w:rsid w:val="00405B76"/>
    <w:pPr>
      <w:numPr>
        <w:ilvl w:val="3"/>
      </w:numPr>
      <w:ind w:left="1440"/>
    </w:pPr>
  </w:style>
  <w:style w:type="paragraph" w:customStyle="1" w:styleId="ppFigureNumber">
    <w:name w:val="pp Figure Number"/>
    <w:basedOn w:val="Normal"/>
    <w:next w:val="ppFigureCaption"/>
    <w:rsid w:val="00405B76"/>
    <w:pPr>
      <w:numPr>
        <w:ilvl w:val="1"/>
        <w:numId w:val="8"/>
      </w:numPr>
      <w:spacing w:after="0"/>
      <w:ind w:left="0"/>
    </w:pPr>
    <w:rPr>
      <w:b/>
    </w:rPr>
  </w:style>
  <w:style w:type="paragraph" w:customStyle="1" w:styleId="ppFigureNumberIndent">
    <w:name w:val="pp Figure Number Indent"/>
    <w:basedOn w:val="ppFigureNumber"/>
    <w:next w:val="ppFigureCaptionIndent"/>
    <w:rsid w:val="00405B76"/>
    <w:pPr>
      <w:numPr>
        <w:ilvl w:val="2"/>
      </w:numPr>
      <w:ind w:left="720"/>
    </w:pPr>
  </w:style>
  <w:style w:type="paragraph" w:customStyle="1" w:styleId="ppFigureNumberIndent2">
    <w:name w:val="pp Figure Number Indent 2"/>
    <w:basedOn w:val="ppFigureNumberIndent"/>
    <w:next w:val="ppFigureCaptionIndent2"/>
    <w:rsid w:val="00405B76"/>
    <w:pPr>
      <w:numPr>
        <w:ilvl w:val="3"/>
      </w:numPr>
      <w:ind w:left="1440"/>
    </w:pPr>
  </w:style>
  <w:style w:type="paragraph" w:customStyle="1" w:styleId="ppListBodyText">
    <w:name w:val="pp List Body Text"/>
    <w:basedOn w:val="Normal"/>
    <w:rsid w:val="00405B76"/>
  </w:style>
  <w:style w:type="paragraph" w:customStyle="1" w:styleId="ppNumberList">
    <w:name w:val="pp Number List"/>
    <w:basedOn w:val="Normal"/>
    <w:rsid w:val="00405B76"/>
    <w:pPr>
      <w:numPr>
        <w:ilvl w:val="1"/>
        <w:numId w:val="12"/>
      </w:numPr>
      <w:tabs>
        <w:tab w:val="left" w:pos="1440"/>
      </w:tabs>
      <w:ind w:left="754" w:hanging="357"/>
    </w:pPr>
  </w:style>
  <w:style w:type="paragraph" w:customStyle="1" w:styleId="ppListEnd">
    <w:name w:val="pp List End"/>
    <w:basedOn w:val="ppNumberList"/>
    <w:next w:val="ppBodyText"/>
    <w:rsid w:val="00405B76"/>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405B76"/>
    <w:pPr>
      <w:numPr>
        <w:ilvl w:val="1"/>
        <w:numId w:val="9"/>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405B76"/>
    <w:pPr>
      <w:numPr>
        <w:ilvl w:val="0"/>
        <w:numId w:val="0"/>
      </w:numPr>
    </w:pPr>
  </w:style>
  <w:style w:type="paragraph" w:customStyle="1" w:styleId="ppNoteIndent">
    <w:name w:val="pp Note Indent"/>
    <w:basedOn w:val="ppNote"/>
    <w:rsid w:val="00405B76"/>
    <w:pPr>
      <w:numPr>
        <w:ilvl w:val="2"/>
      </w:numPr>
      <w:ind w:left="862"/>
    </w:pPr>
  </w:style>
  <w:style w:type="paragraph" w:customStyle="1" w:styleId="ppNoteIndent2">
    <w:name w:val="pp Note Indent 2"/>
    <w:basedOn w:val="ppNoteIndent"/>
    <w:rsid w:val="00405B76"/>
    <w:pPr>
      <w:numPr>
        <w:ilvl w:val="3"/>
      </w:numPr>
      <w:ind w:left="1584"/>
    </w:pPr>
  </w:style>
  <w:style w:type="paragraph" w:customStyle="1" w:styleId="ppNumberListIndent">
    <w:name w:val="pp Number List Indent"/>
    <w:basedOn w:val="ppNumberList"/>
    <w:rsid w:val="00405B76"/>
    <w:pPr>
      <w:numPr>
        <w:ilvl w:val="2"/>
      </w:numPr>
      <w:tabs>
        <w:tab w:val="clear" w:pos="1440"/>
        <w:tab w:val="left" w:pos="2160"/>
      </w:tabs>
      <w:ind w:left="1434" w:hanging="357"/>
    </w:pPr>
  </w:style>
  <w:style w:type="paragraph" w:customStyle="1" w:styleId="ppNumberListTable">
    <w:name w:val="pp Number List Table"/>
    <w:basedOn w:val="ppNumberList"/>
    <w:rsid w:val="00405B76"/>
    <w:pPr>
      <w:numPr>
        <w:ilvl w:val="0"/>
        <w:numId w:val="0"/>
      </w:numPr>
      <w:tabs>
        <w:tab w:val="left" w:pos="403"/>
      </w:tabs>
    </w:pPr>
    <w:rPr>
      <w:sz w:val="18"/>
    </w:rPr>
  </w:style>
  <w:style w:type="paragraph" w:customStyle="1" w:styleId="ppProcedureStart">
    <w:name w:val="pp Procedure Start"/>
    <w:basedOn w:val="Normal"/>
    <w:next w:val="ppNumberList"/>
    <w:rsid w:val="00405B76"/>
    <w:pPr>
      <w:spacing w:before="80" w:after="80"/>
    </w:pPr>
    <w:rPr>
      <w:rFonts w:cs="Arial"/>
      <w:b/>
      <w:szCs w:val="20"/>
    </w:rPr>
  </w:style>
  <w:style w:type="paragraph" w:customStyle="1" w:styleId="ppSection">
    <w:name w:val="pp Section"/>
    <w:basedOn w:val="Heading1"/>
    <w:next w:val="Normal"/>
    <w:rsid w:val="00405B76"/>
    <w:rPr>
      <w:color w:val="333399"/>
    </w:rPr>
  </w:style>
  <w:style w:type="paragraph" w:customStyle="1" w:styleId="ppShowMe">
    <w:name w:val="pp Show Me"/>
    <w:basedOn w:val="Normal"/>
    <w:next w:val="ppBodyText"/>
    <w:rsid w:val="00405B76"/>
    <w:rPr>
      <w:rFonts w:ascii="Britannic Bold" w:hAnsi="Britannic Bold"/>
      <w:color w:val="000080"/>
      <w:szCs w:val="20"/>
    </w:rPr>
  </w:style>
  <w:style w:type="table" w:customStyle="1" w:styleId="ppTableGrid">
    <w:name w:val="pp Table Grid"/>
    <w:basedOn w:val="ppTableList"/>
    <w:rsid w:val="00405B76"/>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405B76"/>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405B76"/>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405B76"/>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405B76"/>
  </w:style>
  <w:style w:type="table" w:styleId="TableGrid">
    <w:name w:val="Table Grid"/>
    <w:basedOn w:val="TableNormal"/>
    <w:rsid w:val="00405B76"/>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405B76"/>
    <w:rPr>
      <w:szCs w:val="20"/>
    </w:rPr>
  </w:style>
  <w:style w:type="character" w:customStyle="1" w:styleId="FootnoteTextChar">
    <w:name w:val="Footnote Text Char"/>
    <w:basedOn w:val="DefaultParagraphFont"/>
    <w:link w:val="FootnoteText"/>
    <w:uiPriority w:val="99"/>
    <w:rsid w:val="00405B76"/>
    <w:rPr>
      <w:rFonts w:eastAsiaTheme="minorEastAsia"/>
      <w:szCs w:val="20"/>
      <w:lang w:bidi="en-US"/>
    </w:rPr>
  </w:style>
  <w:style w:type="paragraph" w:styleId="Header">
    <w:name w:val="header"/>
    <w:basedOn w:val="Normal"/>
    <w:link w:val="HeaderChar"/>
    <w:uiPriority w:val="99"/>
    <w:semiHidden/>
    <w:unhideWhenUsed/>
    <w:rsid w:val="00405B76"/>
    <w:pPr>
      <w:tabs>
        <w:tab w:val="center" w:pos="4680"/>
        <w:tab w:val="right" w:pos="9360"/>
      </w:tabs>
    </w:pPr>
  </w:style>
  <w:style w:type="character" w:customStyle="1" w:styleId="HeaderChar">
    <w:name w:val="Header Char"/>
    <w:basedOn w:val="DefaultParagraphFont"/>
    <w:link w:val="Header"/>
    <w:uiPriority w:val="99"/>
    <w:semiHidden/>
    <w:rsid w:val="00405B76"/>
    <w:rPr>
      <w:rFonts w:eastAsiaTheme="minorEastAsia"/>
      <w:lang w:bidi="en-US"/>
    </w:rPr>
  </w:style>
  <w:style w:type="paragraph" w:styleId="Footer">
    <w:name w:val="footer"/>
    <w:basedOn w:val="Normal"/>
    <w:link w:val="FooterChar"/>
    <w:uiPriority w:val="99"/>
    <w:semiHidden/>
    <w:unhideWhenUsed/>
    <w:rsid w:val="00405B76"/>
    <w:pPr>
      <w:tabs>
        <w:tab w:val="center" w:pos="4680"/>
        <w:tab w:val="right" w:pos="9360"/>
      </w:tabs>
    </w:pPr>
  </w:style>
  <w:style w:type="character" w:customStyle="1" w:styleId="FooterChar">
    <w:name w:val="Footer Char"/>
    <w:basedOn w:val="DefaultParagraphFont"/>
    <w:link w:val="Footer"/>
    <w:uiPriority w:val="99"/>
    <w:semiHidden/>
    <w:rsid w:val="00405B76"/>
    <w:rPr>
      <w:rFonts w:eastAsiaTheme="minorEastAsia"/>
      <w:lang w:bidi="en-US"/>
    </w:rPr>
  </w:style>
  <w:style w:type="character" w:customStyle="1" w:styleId="ppBulletListChar">
    <w:name w:val="pp Bullet List Char"/>
    <w:basedOn w:val="DefaultParagraphFont"/>
    <w:link w:val="ppBulletList"/>
    <w:rsid w:val="00405B76"/>
    <w:rPr>
      <w:rFonts w:eastAsiaTheme="minorEastAsia"/>
      <w:lang w:bidi="en-US"/>
    </w:rPr>
  </w:style>
  <w:style w:type="paragraph" w:styleId="Title">
    <w:name w:val="Title"/>
    <w:basedOn w:val="Normal"/>
    <w:next w:val="Normal"/>
    <w:link w:val="TitleChar"/>
    <w:uiPriority w:val="10"/>
    <w:qFormat/>
    <w:rsid w:val="00405B7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05B76"/>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405B76"/>
    <w:rPr>
      <w:color w:val="808080"/>
    </w:rPr>
  </w:style>
  <w:style w:type="paragraph" w:styleId="BalloonText">
    <w:name w:val="Balloon Text"/>
    <w:basedOn w:val="Normal"/>
    <w:link w:val="BalloonTextChar"/>
    <w:uiPriority w:val="99"/>
    <w:semiHidden/>
    <w:unhideWhenUsed/>
    <w:rsid w:val="00405B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5B76"/>
    <w:rPr>
      <w:rFonts w:ascii="Tahoma" w:eastAsiaTheme="minorEastAsia" w:hAnsi="Tahoma" w:cs="Tahoma"/>
      <w:sz w:val="16"/>
      <w:szCs w:val="16"/>
      <w:lang w:bidi="en-US"/>
    </w:rPr>
  </w:style>
  <w:style w:type="paragraph" w:styleId="Caption">
    <w:name w:val="caption"/>
    <w:basedOn w:val="Normal"/>
    <w:next w:val="Normal"/>
    <w:uiPriority w:val="35"/>
    <w:unhideWhenUsed/>
    <w:qFormat/>
    <w:rsid w:val="00405B76"/>
    <w:pPr>
      <w:spacing w:after="200" w:line="240" w:lineRule="auto"/>
    </w:pPr>
    <w:rPr>
      <w:b/>
      <w:bCs/>
      <w:color w:val="4F81BD" w:themeColor="accent1"/>
      <w:sz w:val="18"/>
      <w:szCs w:val="18"/>
    </w:rPr>
  </w:style>
  <w:style w:type="table" w:customStyle="1" w:styleId="ppTable">
    <w:name w:val="pp Table"/>
    <w:basedOn w:val="TableNormal"/>
    <w:uiPriority w:val="99"/>
    <w:rsid w:val="00405B76"/>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405B76"/>
    <w:pPr>
      <w:numPr>
        <w:ilvl w:val="4"/>
      </w:numPr>
    </w:pPr>
  </w:style>
  <w:style w:type="paragraph" w:customStyle="1" w:styleId="ppBulletListIndent2">
    <w:name w:val="pp Bullet List Indent 2"/>
    <w:basedOn w:val="ppBulletListIndent"/>
    <w:qFormat/>
    <w:rsid w:val="00405B76"/>
    <w:pPr>
      <w:numPr>
        <w:ilvl w:val="3"/>
      </w:numPr>
      <w:ind w:left="2115" w:hanging="357"/>
    </w:pPr>
  </w:style>
  <w:style w:type="paragraph" w:customStyle="1" w:styleId="ppNumberListIndent2">
    <w:name w:val="pp Number List Indent 2"/>
    <w:basedOn w:val="ppNumberListIndent"/>
    <w:qFormat/>
    <w:rsid w:val="00405B76"/>
    <w:pPr>
      <w:numPr>
        <w:ilvl w:val="3"/>
      </w:numPr>
      <w:ind w:left="2115" w:hanging="357"/>
    </w:pPr>
  </w:style>
  <w:style w:type="paragraph" w:customStyle="1" w:styleId="ppCodeIndent3">
    <w:name w:val="pp Code Indent 3"/>
    <w:basedOn w:val="ppCodeIndent2"/>
    <w:qFormat/>
    <w:rsid w:val="00405B76"/>
    <w:pPr>
      <w:numPr>
        <w:ilvl w:val="4"/>
      </w:numPr>
    </w:pPr>
  </w:style>
  <w:style w:type="paragraph" w:customStyle="1" w:styleId="ppCodeLanguageIndent3">
    <w:name w:val="pp Code Language Indent 3"/>
    <w:basedOn w:val="ppCodeLanguageIndent2"/>
    <w:next w:val="ppCodeIndent3"/>
    <w:qFormat/>
    <w:rsid w:val="00405B76"/>
    <w:pPr>
      <w:numPr>
        <w:ilvl w:val="4"/>
      </w:numPr>
    </w:pPr>
  </w:style>
  <w:style w:type="paragraph" w:customStyle="1" w:styleId="ppNoteIndent3">
    <w:name w:val="pp Note Indent 3"/>
    <w:basedOn w:val="ppNoteIndent2"/>
    <w:qFormat/>
    <w:rsid w:val="00405B76"/>
    <w:pPr>
      <w:numPr>
        <w:ilvl w:val="4"/>
      </w:numPr>
    </w:pPr>
  </w:style>
  <w:style w:type="paragraph" w:customStyle="1" w:styleId="ppFigureIndent3">
    <w:name w:val="pp Figure Indent 3"/>
    <w:basedOn w:val="ppFigureIndent2"/>
    <w:qFormat/>
    <w:rsid w:val="00405B76"/>
    <w:pPr>
      <w:numPr>
        <w:ilvl w:val="4"/>
      </w:numPr>
    </w:pPr>
  </w:style>
  <w:style w:type="paragraph" w:customStyle="1" w:styleId="ppFigureCaptionIndent3">
    <w:name w:val="pp Figure Caption Indent 3"/>
    <w:basedOn w:val="ppFigureCaptionIndent2"/>
    <w:qFormat/>
    <w:rsid w:val="00405B76"/>
    <w:pPr>
      <w:numPr>
        <w:ilvl w:val="4"/>
      </w:numPr>
    </w:pPr>
  </w:style>
  <w:style w:type="paragraph" w:customStyle="1" w:styleId="ppFigureNumberIndent3">
    <w:name w:val="pp Figure Number Indent 3"/>
    <w:basedOn w:val="ppFigureNumberIndent2"/>
    <w:qFormat/>
    <w:rsid w:val="00405B76"/>
    <w:pPr>
      <w:numPr>
        <w:ilvl w:val="4"/>
      </w:numPr>
      <w:ind w:left="2160" w:firstLine="0"/>
    </w:pPr>
  </w:style>
  <w:style w:type="paragraph" w:customStyle="1" w:styleId="Bodynoindent">
    <w:name w:val="Body no indent"/>
    <w:basedOn w:val="Normal"/>
    <w:next w:val="Normal"/>
    <w:rsid w:val="002573C3"/>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2573C3"/>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2573C3"/>
    <w:rPr>
      <w:rFonts w:cs="Times New Roman"/>
      <w:color w:val="0000FF"/>
      <w:u w:val="single"/>
    </w:rPr>
  </w:style>
  <w:style w:type="paragraph" w:customStyle="1" w:styleId="HOLTitle1">
    <w:name w:val="HOL Title 1"/>
    <w:basedOn w:val="Normal"/>
    <w:rsid w:val="002573C3"/>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2573C3"/>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2573C3"/>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2573C3"/>
    <w:rPr>
      <w:rFonts w:eastAsiaTheme="minorEastAsia"/>
      <w:lang w:bidi="en-US"/>
    </w:rPr>
  </w:style>
  <w:style w:type="paragraph" w:styleId="TOC3">
    <w:name w:val="toc 3"/>
    <w:basedOn w:val="Normal"/>
    <w:next w:val="Normal"/>
    <w:autoRedefine/>
    <w:uiPriority w:val="39"/>
    <w:unhideWhenUsed/>
    <w:rsid w:val="002573C3"/>
    <w:pPr>
      <w:spacing w:after="100"/>
      <w:ind w:left="440"/>
    </w:pPr>
  </w:style>
  <w:style w:type="character" w:styleId="CommentReference">
    <w:name w:val="annotation reference"/>
    <w:basedOn w:val="DefaultParagraphFont"/>
    <w:uiPriority w:val="99"/>
    <w:semiHidden/>
    <w:unhideWhenUsed/>
    <w:rsid w:val="009053BF"/>
    <w:rPr>
      <w:sz w:val="16"/>
      <w:szCs w:val="16"/>
    </w:rPr>
  </w:style>
  <w:style w:type="paragraph" w:styleId="CommentText">
    <w:name w:val="annotation text"/>
    <w:basedOn w:val="Normal"/>
    <w:link w:val="CommentTextChar"/>
    <w:uiPriority w:val="99"/>
    <w:semiHidden/>
    <w:unhideWhenUsed/>
    <w:rsid w:val="009053BF"/>
    <w:pPr>
      <w:spacing w:line="240" w:lineRule="auto"/>
    </w:pPr>
    <w:rPr>
      <w:sz w:val="20"/>
      <w:szCs w:val="20"/>
    </w:rPr>
  </w:style>
  <w:style w:type="character" w:customStyle="1" w:styleId="CommentTextChar">
    <w:name w:val="Comment Text Char"/>
    <w:basedOn w:val="DefaultParagraphFont"/>
    <w:link w:val="CommentText"/>
    <w:uiPriority w:val="99"/>
    <w:semiHidden/>
    <w:rsid w:val="009053BF"/>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9053BF"/>
    <w:rPr>
      <w:b/>
      <w:bCs/>
    </w:rPr>
  </w:style>
  <w:style w:type="character" w:customStyle="1" w:styleId="CommentSubjectChar">
    <w:name w:val="Comment Subject Char"/>
    <w:basedOn w:val="CommentTextChar"/>
    <w:link w:val="CommentSubject"/>
    <w:uiPriority w:val="99"/>
    <w:semiHidden/>
    <w:rsid w:val="009053BF"/>
    <w:rPr>
      <w:rFonts w:eastAsiaTheme="minorEastAsia"/>
      <w:b/>
      <w:bCs/>
      <w:sz w:val="20"/>
      <w:szCs w:val="20"/>
      <w:lang w:bidi="en-US"/>
    </w:rPr>
  </w:style>
  <w:style w:type="paragraph" w:styleId="ListParagraph">
    <w:name w:val="List Paragraph"/>
    <w:basedOn w:val="Normal"/>
    <w:uiPriority w:val="34"/>
    <w:qFormat/>
    <w:rsid w:val="002D2EE8"/>
    <w:pPr>
      <w:spacing w:after="200"/>
      <w:ind w:left="720"/>
      <w:contextualSpacing/>
    </w:pPr>
    <w:rPr>
      <w:rFonts w:eastAsiaTheme="minorHAnsi"/>
      <w:lang w:val="en-NZ" w:bidi="ar-SA"/>
    </w:rPr>
  </w:style>
  <w:style w:type="character" w:styleId="FollowedHyperlink">
    <w:name w:val="FollowedHyperlink"/>
    <w:basedOn w:val="DefaultParagraphFont"/>
    <w:uiPriority w:val="99"/>
    <w:semiHidden/>
    <w:unhideWhenUsed/>
    <w:rsid w:val="002D2EE8"/>
    <w:rPr>
      <w:color w:val="800080" w:themeColor="followedHyperlink"/>
      <w:u w:val="single"/>
    </w:rPr>
  </w:style>
  <w:style w:type="paragraph" w:customStyle="1" w:styleId="Step">
    <w:name w:val="Step"/>
    <w:basedOn w:val="Normal"/>
    <w:link w:val="StepChar"/>
    <w:qFormat/>
    <w:rsid w:val="00800AB7"/>
    <w:pPr>
      <w:numPr>
        <w:numId w:val="21"/>
      </w:numPr>
      <w:spacing w:line="240" w:lineRule="auto"/>
      <w:outlineLvl w:val="1"/>
    </w:pPr>
    <w:rPr>
      <w:rFonts w:ascii="Arial" w:eastAsia="Times New Roman" w:hAnsi="Arial" w:cs="Arial"/>
      <w:lang w:bidi="ar-SA"/>
    </w:rPr>
  </w:style>
  <w:style w:type="character" w:customStyle="1" w:styleId="StepChar">
    <w:name w:val="Step Char"/>
    <w:basedOn w:val="DefaultParagraphFont"/>
    <w:link w:val="Step"/>
    <w:rsid w:val="00800AB7"/>
    <w:rPr>
      <w:rFonts w:ascii="Arial" w:eastAsia="Times New Roman" w:hAnsi="Arial" w:cs="Arial"/>
    </w:rPr>
  </w:style>
  <w:style w:type="character" w:styleId="PageNumber">
    <w:name w:val="page number"/>
    <w:basedOn w:val="DefaultParagraphFont"/>
    <w:rsid w:val="008A15C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265377">
      <w:bodyDiv w:val="1"/>
      <w:marLeft w:val="0"/>
      <w:marRight w:val="0"/>
      <w:marTop w:val="0"/>
      <w:marBottom w:val="0"/>
      <w:divBdr>
        <w:top w:val="none" w:sz="0" w:space="0" w:color="auto"/>
        <w:left w:val="none" w:sz="0" w:space="0" w:color="auto"/>
        <w:bottom w:val="none" w:sz="0" w:space="0" w:color="auto"/>
        <w:right w:val="none" w:sz="0" w:space="0" w:color="auto"/>
      </w:divBdr>
    </w:div>
    <w:div w:id="265118991">
      <w:bodyDiv w:val="1"/>
      <w:marLeft w:val="0"/>
      <w:marRight w:val="0"/>
      <w:marTop w:val="0"/>
      <w:marBottom w:val="0"/>
      <w:divBdr>
        <w:top w:val="none" w:sz="0" w:space="0" w:color="auto"/>
        <w:left w:val="none" w:sz="0" w:space="0" w:color="auto"/>
        <w:bottom w:val="none" w:sz="0" w:space="0" w:color="auto"/>
        <w:right w:val="none" w:sz="0" w:space="0" w:color="auto"/>
      </w:divBdr>
    </w:div>
    <w:div w:id="585111099">
      <w:bodyDiv w:val="1"/>
      <w:marLeft w:val="0"/>
      <w:marRight w:val="0"/>
      <w:marTop w:val="0"/>
      <w:marBottom w:val="0"/>
      <w:divBdr>
        <w:top w:val="none" w:sz="0" w:space="0" w:color="auto"/>
        <w:left w:val="none" w:sz="0" w:space="0" w:color="auto"/>
        <w:bottom w:val="none" w:sz="0" w:space="0" w:color="auto"/>
        <w:right w:val="none" w:sz="0" w:space="0" w:color="auto"/>
      </w:divBdr>
      <w:divsChild>
        <w:div w:id="544681908">
          <w:marLeft w:val="0"/>
          <w:marRight w:val="0"/>
          <w:marTop w:val="0"/>
          <w:marBottom w:val="0"/>
          <w:divBdr>
            <w:top w:val="none" w:sz="0" w:space="0" w:color="auto"/>
            <w:left w:val="none" w:sz="0" w:space="0" w:color="auto"/>
            <w:bottom w:val="none" w:sz="0" w:space="0" w:color="auto"/>
            <w:right w:val="none" w:sz="0" w:space="0" w:color="auto"/>
          </w:divBdr>
          <w:divsChild>
            <w:div w:id="65568564">
              <w:marLeft w:val="0"/>
              <w:marRight w:val="0"/>
              <w:marTop w:val="0"/>
              <w:marBottom w:val="0"/>
              <w:divBdr>
                <w:top w:val="none" w:sz="0" w:space="0" w:color="auto"/>
                <w:left w:val="none" w:sz="0" w:space="0" w:color="auto"/>
                <w:bottom w:val="none" w:sz="0" w:space="0" w:color="auto"/>
                <w:right w:val="none" w:sz="0" w:space="0" w:color="auto"/>
              </w:divBdr>
              <w:divsChild>
                <w:div w:id="551186580">
                  <w:marLeft w:val="0"/>
                  <w:marRight w:val="0"/>
                  <w:marTop w:val="0"/>
                  <w:marBottom w:val="0"/>
                  <w:divBdr>
                    <w:top w:val="none" w:sz="0" w:space="0" w:color="auto"/>
                    <w:left w:val="none" w:sz="0" w:space="0" w:color="auto"/>
                    <w:bottom w:val="none" w:sz="0" w:space="0" w:color="auto"/>
                    <w:right w:val="none" w:sz="0" w:space="0" w:color="auto"/>
                  </w:divBdr>
                  <w:divsChild>
                    <w:div w:id="1954166168">
                      <w:marLeft w:val="0"/>
                      <w:marRight w:val="0"/>
                      <w:marTop w:val="0"/>
                      <w:marBottom w:val="0"/>
                      <w:divBdr>
                        <w:top w:val="none" w:sz="0" w:space="0" w:color="auto"/>
                        <w:left w:val="none" w:sz="0" w:space="0" w:color="auto"/>
                        <w:bottom w:val="none" w:sz="0" w:space="0" w:color="auto"/>
                        <w:right w:val="none" w:sz="0" w:space="0" w:color="auto"/>
                      </w:divBdr>
                      <w:divsChild>
                        <w:div w:id="125659942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43698076">
      <w:bodyDiv w:val="1"/>
      <w:marLeft w:val="0"/>
      <w:marRight w:val="0"/>
      <w:marTop w:val="0"/>
      <w:marBottom w:val="0"/>
      <w:divBdr>
        <w:top w:val="none" w:sz="0" w:space="0" w:color="auto"/>
        <w:left w:val="none" w:sz="0" w:space="0" w:color="auto"/>
        <w:bottom w:val="none" w:sz="0" w:space="0" w:color="auto"/>
        <w:right w:val="none" w:sz="0" w:space="0" w:color="auto"/>
      </w:divBdr>
      <w:divsChild>
        <w:div w:id="906917787">
          <w:marLeft w:val="0"/>
          <w:marRight w:val="0"/>
          <w:marTop w:val="0"/>
          <w:marBottom w:val="0"/>
          <w:divBdr>
            <w:top w:val="none" w:sz="0" w:space="0" w:color="auto"/>
            <w:left w:val="none" w:sz="0" w:space="0" w:color="auto"/>
            <w:bottom w:val="none" w:sz="0" w:space="0" w:color="auto"/>
            <w:right w:val="none" w:sz="0" w:space="0" w:color="auto"/>
          </w:divBdr>
          <w:divsChild>
            <w:div w:id="1071385499">
              <w:marLeft w:val="0"/>
              <w:marRight w:val="0"/>
              <w:marTop w:val="0"/>
              <w:marBottom w:val="0"/>
              <w:divBdr>
                <w:top w:val="none" w:sz="0" w:space="0" w:color="auto"/>
                <w:left w:val="none" w:sz="0" w:space="0" w:color="auto"/>
                <w:bottom w:val="none" w:sz="0" w:space="0" w:color="auto"/>
                <w:right w:val="none" w:sz="0" w:space="0" w:color="auto"/>
              </w:divBdr>
              <w:divsChild>
                <w:div w:id="15083701">
                  <w:marLeft w:val="0"/>
                  <w:marRight w:val="0"/>
                  <w:marTop w:val="0"/>
                  <w:marBottom w:val="0"/>
                  <w:divBdr>
                    <w:top w:val="none" w:sz="0" w:space="0" w:color="auto"/>
                    <w:left w:val="none" w:sz="0" w:space="0" w:color="auto"/>
                    <w:bottom w:val="none" w:sz="0" w:space="0" w:color="auto"/>
                    <w:right w:val="none" w:sz="0" w:space="0" w:color="auto"/>
                  </w:divBdr>
                  <w:divsChild>
                    <w:div w:id="295599957">
                      <w:marLeft w:val="0"/>
                      <w:marRight w:val="0"/>
                      <w:marTop w:val="0"/>
                      <w:marBottom w:val="0"/>
                      <w:divBdr>
                        <w:top w:val="none" w:sz="0" w:space="0" w:color="auto"/>
                        <w:left w:val="none" w:sz="0" w:space="0" w:color="auto"/>
                        <w:bottom w:val="none" w:sz="0" w:space="0" w:color="auto"/>
                        <w:right w:val="none" w:sz="0" w:space="0" w:color="auto"/>
                      </w:divBdr>
                      <w:divsChild>
                        <w:div w:id="29479530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57073074">
      <w:bodyDiv w:val="1"/>
      <w:marLeft w:val="0"/>
      <w:marRight w:val="0"/>
      <w:marTop w:val="0"/>
      <w:marBottom w:val="0"/>
      <w:divBdr>
        <w:top w:val="none" w:sz="0" w:space="0" w:color="auto"/>
        <w:left w:val="none" w:sz="0" w:space="0" w:color="auto"/>
        <w:bottom w:val="none" w:sz="0" w:space="0" w:color="auto"/>
        <w:right w:val="none" w:sz="0" w:space="0" w:color="auto"/>
      </w:divBdr>
    </w:div>
    <w:div w:id="1416589482">
      <w:bodyDiv w:val="1"/>
      <w:marLeft w:val="0"/>
      <w:marRight w:val="0"/>
      <w:marTop w:val="0"/>
      <w:marBottom w:val="0"/>
      <w:divBdr>
        <w:top w:val="none" w:sz="0" w:space="0" w:color="auto"/>
        <w:left w:val="none" w:sz="0" w:space="0" w:color="auto"/>
        <w:bottom w:val="none" w:sz="0" w:space="0" w:color="auto"/>
        <w:right w:val="none" w:sz="0" w:space="0" w:color="auto"/>
      </w:divBdr>
      <w:divsChild>
        <w:div w:id="1298880130">
          <w:marLeft w:val="0"/>
          <w:marRight w:val="0"/>
          <w:marTop w:val="0"/>
          <w:marBottom w:val="0"/>
          <w:divBdr>
            <w:top w:val="none" w:sz="0" w:space="0" w:color="auto"/>
            <w:left w:val="none" w:sz="0" w:space="0" w:color="auto"/>
            <w:bottom w:val="none" w:sz="0" w:space="0" w:color="auto"/>
            <w:right w:val="none" w:sz="0" w:space="0" w:color="auto"/>
          </w:divBdr>
          <w:divsChild>
            <w:div w:id="181676814">
              <w:marLeft w:val="0"/>
              <w:marRight w:val="0"/>
              <w:marTop w:val="0"/>
              <w:marBottom w:val="0"/>
              <w:divBdr>
                <w:top w:val="none" w:sz="0" w:space="0" w:color="auto"/>
                <w:left w:val="none" w:sz="0" w:space="0" w:color="auto"/>
                <w:bottom w:val="none" w:sz="0" w:space="0" w:color="auto"/>
                <w:right w:val="none" w:sz="0" w:space="0" w:color="auto"/>
              </w:divBdr>
              <w:divsChild>
                <w:div w:id="1510024662">
                  <w:marLeft w:val="0"/>
                  <w:marRight w:val="0"/>
                  <w:marTop w:val="0"/>
                  <w:marBottom w:val="0"/>
                  <w:divBdr>
                    <w:top w:val="none" w:sz="0" w:space="0" w:color="auto"/>
                    <w:left w:val="none" w:sz="0" w:space="0" w:color="auto"/>
                    <w:bottom w:val="none" w:sz="0" w:space="0" w:color="auto"/>
                    <w:right w:val="none" w:sz="0" w:space="0" w:color="auto"/>
                  </w:divBdr>
                  <w:divsChild>
                    <w:div w:id="1558469410">
                      <w:marLeft w:val="0"/>
                      <w:marRight w:val="0"/>
                      <w:marTop w:val="0"/>
                      <w:marBottom w:val="0"/>
                      <w:divBdr>
                        <w:top w:val="none" w:sz="0" w:space="0" w:color="auto"/>
                        <w:left w:val="none" w:sz="0" w:space="0" w:color="auto"/>
                        <w:bottom w:val="none" w:sz="0" w:space="0" w:color="auto"/>
                        <w:right w:val="none" w:sz="0" w:space="0" w:color="auto"/>
                      </w:divBdr>
                      <w:divsChild>
                        <w:div w:id="1717898747">
                          <w:marLeft w:val="272"/>
                          <w:marRight w:val="272"/>
                          <w:marTop w:val="272"/>
                          <w:marBottom w:val="272"/>
                          <w:divBdr>
                            <w:top w:val="none" w:sz="0" w:space="0" w:color="auto"/>
                            <w:left w:val="none" w:sz="0" w:space="0" w:color="auto"/>
                            <w:bottom w:val="none" w:sz="0" w:space="0" w:color="auto"/>
                            <w:right w:val="none" w:sz="0" w:space="0" w:color="auto"/>
                          </w:divBdr>
                          <w:divsChild>
                            <w:div w:id="549734558">
                              <w:marLeft w:val="0"/>
                              <w:marRight w:val="0"/>
                              <w:marTop w:val="0"/>
                              <w:marBottom w:val="0"/>
                              <w:divBdr>
                                <w:top w:val="none" w:sz="0" w:space="0" w:color="auto"/>
                                <w:left w:val="none" w:sz="0" w:space="0" w:color="auto"/>
                                <w:bottom w:val="none" w:sz="0" w:space="0" w:color="auto"/>
                                <w:right w:val="none" w:sz="0" w:space="0" w:color="auto"/>
                              </w:divBdr>
                              <w:divsChild>
                                <w:div w:id="278029823">
                                  <w:marLeft w:val="0"/>
                                  <w:marRight w:val="0"/>
                                  <w:marTop w:val="0"/>
                                  <w:marBottom w:val="0"/>
                                  <w:divBdr>
                                    <w:top w:val="none" w:sz="0" w:space="0" w:color="auto"/>
                                    <w:left w:val="none" w:sz="0" w:space="0" w:color="auto"/>
                                    <w:bottom w:val="none" w:sz="0" w:space="0" w:color="auto"/>
                                    <w:right w:val="none" w:sz="0" w:space="0" w:color="auto"/>
                                  </w:divBdr>
                                  <w:divsChild>
                                    <w:div w:id="13448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5429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file:///C:\vs2010working\CodedTestsNewPics\1.png"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file:///C:\vs2010working\CodedTestsNewPics\10.png" TargetMode="External"/><Relationship Id="rId21" Type="http://schemas.openxmlformats.org/officeDocument/2006/relationships/image" Target="file:///C:\vs2010working\CodedTestsNewPics\4.png" TargetMode="External"/><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image" Target="file:///C:\vs2010working\CodedTestsNewPics\14.png" TargetMode="External"/><Relationship Id="rId50" Type="http://schemas.openxmlformats.org/officeDocument/2006/relationships/image" Target="media/image22.png"/><Relationship Id="rId55" Type="http://schemas.openxmlformats.org/officeDocument/2006/relationships/image" Target="file:///C:\vs2010working\CodedTestsNewPics\18.png"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file:///C:\vs2010working\CodedTestsNewPics\2.png" TargetMode="External"/><Relationship Id="rId25" Type="http://schemas.openxmlformats.org/officeDocument/2006/relationships/image" Target="file:///C:\vs2010working\CodedTestsNewPics\6.png" TargetMode="External"/><Relationship Id="rId33" Type="http://schemas.openxmlformats.org/officeDocument/2006/relationships/image" Target="file:///C:\vs2010working\CodedTestsNewPics\9.png" TargetMode="External"/><Relationship Id="rId38" Type="http://schemas.openxmlformats.org/officeDocument/2006/relationships/image" Target="media/image16.png"/><Relationship Id="rId46" Type="http://schemas.openxmlformats.org/officeDocument/2006/relationships/image" Target="media/image20.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file:///C:\vs2010working\CodedTestsNewPics\7.png" TargetMode="External"/><Relationship Id="rId41" Type="http://schemas.openxmlformats.org/officeDocument/2006/relationships/image" Target="file:///C:\vs2010working\CodedTestsNewPics\12.png" TargetMode="External"/><Relationship Id="rId54"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file:///C:\vs2010working\lab4pics\13.png" TargetMode="External"/><Relationship Id="rId40" Type="http://schemas.openxmlformats.org/officeDocument/2006/relationships/image" Target="media/image17.png"/><Relationship Id="rId45" Type="http://schemas.openxmlformats.org/officeDocument/2006/relationships/image" Target="file:///C:\vs2010working\lab4pics\19.png" TargetMode="External"/><Relationship Id="rId53" Type="http://schemas.openxmlformats.org/officeDocument/2006/relationships/image" Target="file:///C:\vs2010working\CodedTestsNewPics\17.png" TargetMode="External"/><Relationship Id="rId58"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file:///C:\vs2010working\lab4pics\2.png" TargetMode="External"/><Relationship Id="rId23" Type="http://schemas.openxmlformats.org/officeDocument/2006/relationships/image" Target="file:///C:\vs2010working\CodedTestsNewPics\5.png" TargetMode="External"/><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image" Target="file:///C:\vs2010working\CodedTestsNewPics\15.png" TargetMode="External"/><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file:///C:\vs2010working\CodedTestsNewPics\3.png" TargetMode="External"/><Relationship Id="rId31" Type="http://schemas.openxmlformats.org/officeDocument/2006/relationships/image" Target="file:///C:\vs2010working\lab4pics\10.png" TargetMode="External"/><Relationship Id="rId44" Type="http://schemas.openxmlformats.org/officeDocument/2006/relationships/image" Target="media/image19.png"/><Relationship Id="rId52" Type="http://schemas.openxmlformats.org/officeDocument/2006/relationships/image" Target="media/image23.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file:///C:\vs2010working\lab4pics\8.png" TargetMode="External"/><Relationship Id="rId30" Type="http://schemas.openxmlformats.org/officeDocument/2006/relationships/image" Target="media/image12.png"/><Relationship Id="rId35" Type="http://schemas.openxmlformats.org/officeDocument/2006/relationships/image" Target="file:///C:\vs2010working\CodedTestsNewPics\8.png" TargetMode="External"/><Relationship Id="rId43" Type="http://schemas.openxmlformats.org/officeDocument/2006/relationships/image" Target="file:///C:\vs2010working\CodedTestsNewPics\13.png" TargetMode="External"/><Relationship Id="rId48" Type="http://schemas.openxmlformats.org/officeDocument/2006/relationships/image" Target="media/image21.png"/><Relationship Id="rId56" Type="http://schemas.openxmlformats.org/officeDocument/2006/relationships/hyperlink" Target="mailto:VSKitFdbk@Microsoft.com" TargetMode="External"/><Relationship Id="rId8" Type="http://schemas.openxmlformats.org/officeDocument/2006/relationships/footnotes" Target="footnotes.xml"/><Relationship Id="rId51" Type="http://schemas.openxmlformats.org/officeDocument/2006/relationships/image" Target="file:///C:\vs2010working\CodedTestsNewPics\16.png" TargetMode="Externa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ppCont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25EA21E6EA2410FA326A29C7EBBF954"/>
        <w:category>
          <w:name w:val="General"/>
          <w:gallery w:val="placeholder"/>
        </w:category>
        <w:types>
          <w:type w:val="bbPlcHdr"/>
        </w:types>
        <w:behaviors>
          <w:behavior w:val="content"/>
        </w:behaviors>
        <w:guid w:val="{58461FB9-2EFC-4671-9DF6-17B2A61CF982}"/>
      </w:docPartPr>
      <w:docPartBody>
        <w:p w:rsidR="00540E07" w:rsidRDefault="00D2519E">
          <w:pPr>
            <w:pStyle w:val="925EA21E6EA2410FA326A29C7EBBF954"/>
          </w:pPr>
          <w:r w:rsidRPr="00C53E08">
            <w:rPr>
              <w:rStyle w:val="PlaceholderText"/>
            </w:rPr>
            <w:t>Click here to enter text.</w:t>
          </w:r>
        </w:p>
      </w:docPartBody>
    </w:docPart>
    <w:docPart>
      <w:docPartPr>
        <w:name w:val="DefaultPlaceholder_22675703"/>
        <w:category>
          <w:name w:val="General"/>
          <w:gallery w:val="placeholder"/>
        </w:category>
        <w:types>
          <w:type w:val="bbPlcHdr"/>
        </w:types>
        <w:behaviors>
          <w:behavior w:val="content"/>
        </w:behaviors>
        <w:guid w:val="{6FA2CF2A-8A5F-4CA9-B4CA-EC4248E93E00}"/>
      </w:docPartPr>
      <w:docPartBody>
        <w:p w:rsidR="00A67FB7" w:rsidRDefault="0027541C">
          <w:r w:rsidRPr="002C301A">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kAnnotations="0"/>
  <w:defaultTabStop w:val="720"/>
  <w:characterSpacingControl w:val="doNotCompress"/>
  <w:compat>
    <w:useFELayout/>
    <w:compatSetting w:name="compatibilityMode" w:uri="http://schemas.microsoft.com/office/word" w:val="12"/>
  </w:compat>
  <w:rsids>
    <w:rsidRoot w:val="00D2519E"/>
    <w:rsid w:val="000C6FB6"/>
    <w:rsid w:val="000C7700"/>
    <w:rsid w:val="000D36AC"/>
    <w:rsid w:val="0027541C"/>
    <w:rsid w:val="002C1A0E"/>
    <w:rsid w:val="002D546B"/>
    <w:rsid w:val="00442A44"/>
    <w:rsid w:val="004711EF"/>
    <w:rsid w:val="00540E07"/>
    <w:rsid w:val="007A19F5"/>
    <w:rsid w:val="0081078D"/>
    <w:rsid w:val="009A5C4B"/>
    <w:rsid w:val="009D5FA3"/>
    <w:rsid w:val="00A43B9C"/>
    <w:rsid w:val="00A67FB7"/>
    <w:rsid w:val="00BE1B79"/>
    <w:rsid w:val="00C2349B"/>
    <w:rsid w:val="00CE1FE2"/>
    <w:rsid w:val="00D2519E"/>
    <w:rsid w:val="00D671C4"/>
    <w:rsid w:val="00D8735A"/>
    <w:rsid w:val="00DB13C4"/>
    <w:rsid w:val="00DD2EDE"/>
    <w:rsid w:val="00E44532"/>
    <w:rsid w:val="00E732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0E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D2EDE"/>
    <w:rPr>
      <w:color w:val="808080"/>
    </w:rPr>
  </w:style>
  <w:style w:type="paragraph" w:customStyle="1" w:styleId="925EA21E6EA2410FA326A29C7EBBF954">
    <w:name w:val="925EA21E6EA2410FA326A29C7EBBF954"/>
    <w:rsid w:val="00540E07"/>
  </w:style>
  <w:style w:type="paragraph" w:customStyle="1" w:styleId="1C5A75BEEFE044D899D5E68BF7175654">
    <w:name w:val="1C5A75BEEFE044D899D5E68BF7175654"/>
    <w:rsid w:val="000C6FB6"/>
  </w:style>
  <w:style w:type="paragraph" w:customStyle="1" w:styleId="6C3259DE143C40CB8A09C26EADE5AB22">
    <w:name w:val="6C3259DE143C40CB8A09C26EADE5AB22"/>
    <w:rsid w:val="00DD2EDE"/>
  </w:style>
  <w:style w:type="paragraph" w:customStyle="1" w:styleId="7D42AC659E1C41F0B0391830854EE85F">
    <w:name w:val="7D42AC659E1C41F0B0391830854EE85F"/>
    <w:rsid w:val="00DD2ED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t o c   x m l n s : x s i = " h t t p : / / w w w . w 3 . o r g / 2 0 0 1 / X M L S c h e m a - i n s t a n c e "   x m l n s : x s d = " h t t p : / / w w w . w 3 . o r g / 2 0 0 1 / X M L S c h e m a " >  
     < t o p i c   i d = " 1 8 8 5 d 7 0 e - 0 2 6 3 - 4 3 2 c - b d d e - 2 6 6 6 3 6 e 2 2 7 e 8 "   t i t l e = " O v e r v i e w "   s t y l e = " T o p i c " / >  
     < t o p i c   i d = " 5 3 9 2 5 c 7 5 - 0 b 3 3 - 4 e 2 8 - a 6 1 f - 5 0 a 3 6 7 b 1 1 7 3 7 "   t i t l e = " E x e r c i s e   1 :   I n t r o d u c t i o n   t o   C o d e   G e n e r a t i o n   f r o m   A c t i o n   R e c o r d i n g s "   s t y l e = " T o p i c " / >  
     < t o p i c   i d = " 5 2 e 9 d a a 8 - f f 9 6 - 4 b 8 5 - a f f 0 - 2 3 5 c c 3 3 4 7 b b 5 "   t i t l e = " E x e r c i s e   2 :   I n t r o d u c t i o n   t o   C o d e   G e n e r a t i o n   u s i n g   C o d e d   U I   T e s t   B u i l d e r   "   s t y l e = " T o p i c " / >  
     < t o p i c   i d = " 8 2 d 1 d e b e - e f 0 3 - 4 0 b 4 - a a b 6 - 2 b 0 a c 4 7 e 4 8 d 8 "   t i t l e = " E x e r c i s e   3 :   D a t a   D r i v e n   D e m o n s t r a t i o n   f o r   C o d e d   U I   T e s t "   s t y l e = " T o p i c " / >  
     < t o p i c   i d = " 1 7 0 e 1 3 1 c - 1 c 5 5 - 4 b 8 8 - 8 d a 7 - a 6 d 1 d 6 4 8 e 7 7 d "   t i t l e = " A p p e n d i x "   s t y l e = " T o p i c " / >  
     < t o p i c   i d = " b 7 e 7 5 7 7 f - 1 b 6 3 - 4 0 1 e - b 8 2 b - 4 2 e a 1 f f 3 0 4 e 1 "   t i t l e = " S u m m a r y "   s t y l e = " T o p i c " / >  
 < / t o c > 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4B03B4-48D8-4F8B-995D-ABFE99D1136E}">
  <ds:schemaRefs>
    <ds:schemaRef ds:uri="http://www.w3.org/2001/XMLSchema"/>
  </ds:schemaRefs>
</ds:datastoreItem>
</file>

<file path=customXml/itemProps2.xml><?xml version="1.0" encoding="utf-8"?>
<ds:datastoreItem xmlns:ds="http://schemas.openxmlformats.org/officeDocument/2006/customXml" ds:itemID="{F3AD87E9-F5C5-4780-8623-BEAEACC481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ppContent.dotx</Template>
  <TotalTime>18</TotalTime>
  <Pages>18</Pages>
  <Words>1701</Words>
  <Characters>9696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11375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BrianKel</dc:creator>
  <cp:lastModifiedBy>Mariano Converti</cp:lastModifiedBy>
  <cp:revision>11</cp:revision>
  <dcterms:created xsi:type="dcterms:W3CDTF">2010-05-10T21:41:00Z</dcterms:created>
  <dcterms:modified xsi:type="dcterms:W3CDTF">2010-12-14T18:17:00Z</dcterms:modified>
  <dc:title>Introduction to Coded UI Tests with Visual Studio 2010 Ultimate</dc:title>
  <cp:version>1.1.0</cp:version>
  <dc:description>Coded UI tests are a new capability of Visual Studio 2010 which provide a way to create fully automated tests to validate the functionality and behavior of your application's user interface. In this lab, you will gain a basic understanding of coded UI tests by creating a new test and adding validation logic to it.
by BrianKel
</dc:description>
</cp:coreProperties>
</file>