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15"/>
        <w:gridCol w:w="1017"/>
        <w:gridCol w:w="115"/>
        <w:gridCol w:w="214"/>
        <w:gridCol w:w="115"/>
        <w:gridCol w:w="115"/>
        <w:gridCol w:w="114"/>
        <w:gridCol w:w="559"/>
        <w:gridCol w:w="115"/>
        <w:gridCol w:w="114"/>
        <w:gridCol w:w="674"/>
        <w:gridCol w:w="229"/>
        <w:gridCol w:w="57"/>
        <w:gridCol w:w="58"/>
        <w:gridCol w:w="114"/>
        <w:gridCol w:w="115"/>
      </w:tblGrid>
      <w:tr>
        <w:trPr>
          <w:trHeight w:hRule="exact" w:val="344"/>
        </w:trPr>
        <w:tc>
          <w:tcPr>
            <w:tcW w:w="115" w:type="dxa"/>
          </w:tcPr>
          <w:p/>
        </w:tc>
        <w:tc>
          <w:tcPr>
            <w:tcW w:w="1461" w:type="dxa"/>
            <w:gridSpan w:val="4"/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  <w:t xml:space="preserve">2</w:t>
            </w:r>
          </w:p>
        </w:tc>
        <w:tc>
          <w:tcPr>
            <w:tcW w:w="229" w:type="dxa"/>
            <w:gridSpan w:val="2"/>
          </w:tcPr>
          <w:p/>
        </w:tc>
        <w:tc>
          <w:tcPr>
            <w:tcW w:w="1462" w:type="dxa"/>
            <w:gridSpan w:val="4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829732</w:t>
            </w:r>
          </w:p>
        </w:tc>
        <w:tc>
          <w:tcPr>
            <w:tcW w:w="573" w:type="dxa"/>
            <w:gridSpan w:val="5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پرسنلی</w:t>
            </w:r>
          </w:p>
        </w:tc>
      </w:tr>
      <w:tr>
        <w:trPr>
          <w:trHeight w:hRule="exact" w:val="100"/>
        </w:trPr>
        <w:tc>
          <w:tcPr>
            <w:tcW w:w="1132" w:type="dxa"/>
            <w:gridSpan w:val="2"/>
          </w:tcPr>
          <w:p/>
        </w:tc>
        <w:tc>
          <w:tcPr>
            <w:tcW w:w="2135" w:type="dxa"/>
            <w:gridSpan w:val="9"/>
            <w:vMerge w:val="restart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  <w:bCs/>
                <w:szCs w:val="20"/>
                <w:rtl/>
              </w:rPr>
            </w:pPr>
            <w:r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  <w:bCs/>
                <w:szCs w:val="20"/>
                <w:rtl/>
              </w:rPr>
              <w:t xml:space="preserve">بابک حاجی زاده</w:t>
            </w:r>
          </w:p>
        </w:tc>
        <w:tc>
          <w:tcPr>
            <w:tcW w:w="573" w:type="dxa"/>
            <w:gridSpan w:val="5"/>
            <w:vMerge w:val="restart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نام</w:t>
            </w:r>
          </w:p>
        </w:tc>
      </w:tr>
      <w:tr>
        <w:trPr>
          <w:trHeight w:hRule="exact" w:val="229"/>
        </w:trPr>
        <w:tc>
          <w:tcPr>
            <w:tcW w:w="115" w:type="dxa"/>
          </w:tcPr>
          <w:p/>
        </w:tc>
        <w:tc>
          <w:tcPr>
            <w:tcW w:w="1017" w:type="dxa"/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1403/11/13</w:t>
            </w:r>
          </w:p>
        </w:tc>
        <w:tc>
          <w:tcPr>
            <w:tcW w:w="2135" w:type="dxa"/>
            <w:gridSpan w:val="9"/>
            <w:vMerge/>
            <w:shd w:val="clear" w:color="auto" w:fill="auto"/>
          </w:tcPr>
          <w:p/>
        </w:tc>
        <w:tc>
          <w:tcPr>
            <w:tcW w:w="573" w:type="dxa"/>
            <w:gridSpan w:val="5"/>
            <w:vMerge/>
            <w:shd w:val="clear" w:color="auto" w:fill="auto"/>
          </w:tcPr>
          <w:p/>
        </w:tc>
      </w:tr>
      <w:tr>
        <w:trPr>
          <w:trHeight w:hRule="exact" w:val="230"/>
        </w:trPr>
        <w:tc>
          <w:tcPr>
            <w:tcW w:w="115" w:type="dxa"/>
          </w:tcPr>
          <w:p/>
        </w:tc>
        <w:tc>
          <w:tcPr>
            <w:tcW w:w="1017" w:type="dxa"/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14:26</w:t>
            </w:r>
          </w:p>
        </w:tc>
        <w:tc>
          <w:tcPr>
            <w:tcW w:w="1232" w:type="dxa"/>
            <w:gridSpan w:val="6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</w:pPr>
          </w:p>
        </w:tc>
        <w:tc>
          <w:tcPr>
            <w:tcW w:w="903" w:type="dxa"/>
            <w:gridSpan w:val="3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</w:p>
        </w:tc>
        <w:tc>
          <w:tcPr>
            <w:tcW w:w="573" w:type="dxa"/>
            <w:gridSpan w:val="5"/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میز</w:t>
            </w:r>
          </w:p>
        </w:tc>
      </w:tr>
      <w:tr>
        <w:trPr>
          <w:trHeight w:hRule="exact" w:val="114"/>
        </w:trPr>
        <w:tc>
          <w:tcPr>
            <w:tcW w:w="1132" w:type="dxa"/>
            <w:gridSpan w:val="2"/>
            <w:tcBorders>
              <w:bottom w:val="single" w:sz="5" w:space="0" w:color="000000"/>
            </w:tcBorders>
          </w:tcPr>
          <w:p/>
        </w:tc>
        <w:tc>
          <w:tcPr>
            <w:tcW w:w="2135" w:type="dxa"/>
            <w:gridSpan w:val="9"/>
            <w:tcBorders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</w:pPr>
          </w:p>
        </w:tc>
        <w:tc>
          <w:tcPr>
            <w:tcW w:w="573" w:type="dxa"/>
            <w:gridSpan w:val="5"/>
            <w:tcBorders>
              <w:bottom w:val="sing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132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بها</w:t>
            </w:r>
          </w:p>
        </w:tc>
        <w:tc>
          <w:tcPr>
            <w:tcW w:w="115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</w:pPr>
          </w:p>
        </w:tc>
        <w:tc>
          <w:tcPr>
            <w:tcW w:w="329" w:type="dxa"/>
            <w:gridSpan w:val="2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2"/>
                <w:spacing w:val="-2"/>
                <w:szCs w:val="12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2"/>
                <w:spacing w:val="-2"/>
                <w:szCs w:val="12"/>
                <w:rtl/>
              </w:rPr>
              <w:t xml:space="preserve">تعداد</w:t>
            </w:r>
          </w:p>
        </w:tc>
        <w:tc>
          <w:tcPr>
            <w:tcW w:w="1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right"/>
              <w:rPr>
                <w:rFonts w:ascii="Vazirmatn FD" w:hAnsi="Vazirmatn FD" w:eastAsia="Vazirmatn FD" w:cs="Vazirmatn FD"/>
                <w:b/>
                <w:color w:val="000000"/>
                <w:sz w:val="20"/>
                <w:spacing w:val="-2"/>
              </w:rPr>
            </w:pPr>
          </w:p>
        </w:tc>
        <w:tc>
          <w:tcPr>
            <w:tcW w:w="1805" w:type="dxa"/>
            <w:gridSpan w:val="6"/>
            <w:vAlign w:val="center"/>
            <w:tcBorders>
              <w:top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عنوان</w:t>
            </w:r>
          </w:p>
        </w:tc>
        <w:tc>
          <w:tcPr>
            <w:tcW w:w="57" w:type="dxa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</w:tcPr>
          <w:p/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2"/>
                <w:spacing w:val="-2"/>
                <w:szCs w:val="12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2"/>
                <w:spacing w:val="-2"/>
                <w:szCs w:val="12"/>
                <w:rtl/>
              </w:rPr>
              <w:t xml:space="preserve">ردیف</w:t>
            </w:r>
          </w:p>
        </w:tc>
      </w:tr>
      <w:tr>
        <w:trPr>
          <w:trHeight w:hRule="exact" w:val="229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4,759,817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4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چلوبرگ  120  گرمي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1</w:t>
            </w:r>
          </w:p>
        </w:tc>
      </w:tr>
      <w:tr>
        <w:trPr>
          <w:trHeight w:hRule="exact" w:val="100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30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5,949,772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1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چلوبرگ  120  گرمي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2</w:t>
            </w:r>
          </w:p>
        </w:tc>
      </w:tr>
      <w:tr>
        <w:trPr>
          <w:trHeight w:hRule="exact" w:val="100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29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24,876,705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5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جوجه کباب با برنج 200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3</w:t>
            </w:r>
          </w:p>
        </w:tc>
      </w:tr>
      <w:tr>
        <w:trPr>
          <w:trHeight w:hRule="exact" w:val="100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30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2,350,000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5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سالاد شيرازي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4</w:t>
            </w:r>
          </w:p>
        </w:tc>
      </w:tr>
      <w:tr>
        <w:trPr>
          <w:trHeight w:hRule="exact" w:val="100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29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352,000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4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آش رشته 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5</w:t>
            </w:r>
          </w:p>
        </w:tc>
      </w:tr>
      <w:tr>
        <w:trPr>
          <w:trHeight w:hRule="exact" w:val="101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14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440,000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1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آش رشته 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6</w:t>
            </w:r>
          </w:p>
        </w:tc>
      </w:tr>
      <w:tr>
        <w:trPr>
          <w:trHeight w:hRule="exact" w:val="101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29"/>
        </w:trPr>
        <w:tc>
          <w:tcPr>
            <w:tcW w:w="1247" w:type="dxa"/>
            <w:gridSpan w:val="3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885,000</w:t>
            </w:r>
          </w:p>
        </w:tc>
        <w:tc>
          <w:tcPr>
            <w:tcW w:w="329" w:type="dxa"/>
            <w:gridSpan w:val="2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5</w:t>
            </w:r>
          </w:p>
        </w:tc>
        <w:tc>
          <w:tcPr>
            <w:tcW w:w="1977" w:type="dxa"/>
            <w:gridSpan w:val="8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نوشابه </w:t>
            </w:r>
          </w:p>
        </w:tc>
        <w:tc>
          <w:tcPr>
            <w:tcW w:w="58" w:type="dxa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</w:p>
        </w:tc>
        <w:tc>
          <w:tcPr>
            <w:tcW w:w="229" w:type="dxa"/>
            <w:gridSpan w:val="2"/>
            <w:vAlign w:val="center"/>
            <w:tcBorders>
              <w:top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</w:rPr>
              <w:t xml:space="preserve">7</w:t>
            </w:r>
          </w:p>
        </w:tc>
      </w:tr>
      <w:tr>
        <w:trPr>
          <w:trHeight w:hRule="exact" w:val="100"/>
        </w:trPr>
        <w:tc>
          <w:tcPr>
            <w:tcW w:w="1247" w:type="dxa"/>
            <w:gridSpan w:val="3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329" w:type="dxa"/>
            <w:gridSpan w:val="2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977" w:type="dxa"/>
            <w:gridSpan w:val="8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58" w:type="dxa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</w:tcBorders>
            <w:shd w:val="clear" w:color="auto" w:fill="auto"/>
          </w:tcPr>
          <w:p/>
        </w:tc>
        <w:tc>
          <w:tcPr>
            <w:tcW w:w="229" w:type="dxa"/>
            <w:gridSpan w:val="2"/>
            <w:tcBorders>
              <w:bottom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115"/>
        </w:trPr>
        <w:tc>
          <w:tcPr>
            <w:tcW w:w="1461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39,613,294</w:t>
            </w:r>
          </w:p>
        </w:tc>
        <w:tc>
          <w:tcPr>
            <w:tcW w:w="1018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جمع بها</w:t>
            </w:r>
          </w:p>
        </w:tc>
        <w:tc>
          <w:tcPr>
            <w:tcW w:w="1361" w:type="dxa"/>
            <w:gridSpan w:val="7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/>
        </w:tc>
      </w:tr>
      <w:tr>
        <w:trPr>
          <w:trHeight w:hRule="exact" w:val="229"/>
        </w:trPr>
        <w:tc>
          <w:tcPr>
            <w:tcW w:w="1461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1132" w:type="dxa"/>
            <w:gridSpan w:val="5"/>
            <w:vMerge w:val="restart"/>
            <w:textDirection w:val="btLr"/>
            <w:vAlign w:val="center"/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فاکتور رستوران مجتمع رفاهی پتروشیمی تبریز</w:t>
            </w:r>
          </w:p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</w:tr>
      <w:tr>
        <w:trPr>
          <w:trHeight w:hRule="exact" w:val="344"/>
        </w:trPr>
        <w:tc>
          <w:tcPr>
            <w:tcW w:w="1461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0</w:t>
            </w:r>
          </w:p>
        </w:tc>
        <w:tc>
          <w:tcPr>
            <w:tcW w:w="10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مهمان</w:t>
            </w:r>
          </w:p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1132" w:type="dxa"/>
            <w:gridSpan w:val="5"/>
            <w:vMerge/>
            <w:textDirection w:val="btLr"/>
            <w:vAlign w:val="center"/>
            <w:shd w:val="clear" w:color="auto" w:fill="auto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</w:tr>
      <w:tr>
        <w:trPr>
          <w:trHeight w:hRule="exact" w:val="330"/>
        </w:trPr>
        <w:tc>
          <w:tcPr>
            <w:tcW w:w="1461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0</w:t>
            </w:r>
          </w:p>
        </w:tc>
        <w:tc>
          <w:tcPr>
            <w:tcW w:w="10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تخفیف</w:t>
            </w:r>
          </w:p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1132" w:type="dxa"/>
            <w:gridSpan w:val="5"/>
            <w:vMerge/>
            <w:textDirection w:val="btLr"/>
            <w:vAlign w:val="center"/>
            <w:shd w:val="clear" w:color="auto" w:fill="auto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</w:tr>
      <w:tr>
        <w:trPr>
          <w:trHeight w:hRule="exact" w:val="343"/>
        </w:trPr>
        <w:tc>
          <w:tcPr>
            <w:tcW w:w="1461" w:type="dxa"/>
            <w:gridSpan w:val="4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0"/>
                <w:spacing w:val="-2"/>
              </w:rPr>
              <w:t xml:space="preserve">88,500</w:t>
            </w:r>
          </w:p>
        </w:tc>
        <w:tc>
          <w:tcPr>
            <w:tcW w:w="1018" w:type="dxa"/>
            <w:gridSpan w:val="5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ارزش افزوده</w:t>
            </w:r>
          </w:p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1132" w:type="dxa"/>
            <w:gridSpan w:val="5"/>
            <w:vMerge/>
            <w:textDirection w:val="btLr"/>
            <w:vAlign w:val="center"/>
            <w:shd w:val="clear" w:color="auto" w:fill="auto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</w:tr>
      <w:tr>
        <w:trPr>
          <w:trHeight w:hRule="exact" w:val="230"/>
        </w:trPr>
        <w:tc>
          <w:tcPr>
            <w:tcW w:w="1461" w:type="dxa"/>
            <w:gridSpan w:val="4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jc w:val="center"/>
              <w:rPr>
                <w:rFonts w:ascii="Vazirmatn FD" w:hAnsi="Vazirmatn FD" w:eastAsia="Vazirmatn FD" w:cs="Vazirmatn FD"/>
                <w:color w:val="000000"/>
                <w:sz w:val="24"/>
                <w:spacing w:val="-2"/>
              </w:rPr>
            </w:pPr>
            <w:r>
              <w:rPr>
                <w:rFonts w:ascii="Vazirmatn FD" w:hAnsi="Vazirmatn FD" w:eastAsia="Vazirmatn FD" w:cs="Vazirmatn FD"/>
                <w:color w:val="000000"/>
                <w:sz w:val="24"/>
                <w:spacing w:val="-2"/>
              </w:rPr>
              <w:t xml:space="preserve">43,574,623</w:t>
            </w:r>
          </w:p>
        </w:tc>
        <w:tc>
          <w:tcPr>
            <w:tcW w:w="1018" w:type="dxa"/>
            <w:gridSpan w:val="5"/>
            <w:vMerge w:val="restart"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>
            <w:pPr>
              <w:spacing w:line="229"/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</w:pPr>
            <w:r>
              <w:rPr>
                <w:rFonts w:ascii="Vazirmatn FD" w:hAnsi="Vazirmatn FD" w:eastAsia="Vazirmatn FD" w:cs="Vazirmatn FD"/>
                <w:color w:val="000000"/>
                <w:sz w:val="16"/>
                <w:spacing w:val="-2"/>
                <w:szCs w:val="16"/>
                <w:rtl/>
              </w:rPr>
              <w:t xml:space="preserve">قابل پرداخت</w:t>
            </w:r>
          </w:p>
        </w:tc>
        <w:tc>
          <w:tcPr>
            <w:tcW w:w="114" w:type="dxa"/>
            <w:tcBorders>
              <w:left w:val="single" w:sz="5" w:space="0" w:color="000000"/>
            </w:tcBorders>
          </w:tcPr>
          <w:p/>
        </w:tc>
        <w:tc>
          <w:tcPr>
            <w:tcW w:w="1132" w:type="dxa"/>
            <w:gridSpan w:val="5"/>
            <w:vMerge/>
            <w:textDirection w:val="btLr"/>
            <w:vAlign w:val="center"/>
            <w:shd w:val="clear" w:color="auto" w:fill="auto"/>
          </w:tcPr>
          <w:p/>
        </w:tc>
        <w:tc>
          <w:tcPr>
            <w:tcW w:w="115" w:type="dxa"/>
            <w:tcBorders>
              <w:right w:val="single" w:sz="5" w:space="0" w:color="000000"/>
            </w:tcBorders>
          </w:tcPr>
          <w:p/>
        </w:tc>
      </w:tr>
      <w:tr>
        <w:trPr>
          <w:trHeight w:hRule="exact" w:val="100"/>
        </w:trPr>
        <w:tc>
          <w:tcPr>
            <w:tcW w:w="1461" w:type="dxa"/>
            <w:gridSpan w:val="4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018" w:type="dxa"/>
            <w:gridSpan w:val="5"/>
            <w:vMerge/>
            <w:vAlign w:val="center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/>
        </w:tc>
        <w:tc>
          <w:tcPr>
            <w:tcW w:w="1361" w:type="dxa"/>
            <w:gridSpan w:val="7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sectPr>
      <w:pgSz w:w="4535" w:h="14184"/>
      <w:pgMar w:top="340" w:right="283" w:bottom="233" w:left="283" w:header="340" w:footer="233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Vazirmatn FD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2023.1.1 from 8 December 2022, .NET 4.7.2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Stimulsoft Reports 2023.1.1 from 8 December 2022, .NET 4.7.2</cp:lastModifiedBy>
  <cp:revision>1</cp:revision>
  <dcterms:created xsi:type="dcterms:W3CDTF">2025-02-02T07:12:35Z</dcterms:created>
  <dcterms:modified xsi:type="dcterms:W3CDTF">2025-02-02T07:12:35Z</dcterms:modified>
</cp:coreProperties>
</file>