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349A8" w14:textId="1BB402C1" w:rsidR="00467A97" w:rsidRPr="007A7668" w:rsidRDefault="00292885">
      <w:pPr>
        <w:rPr>
          <w:b/>
          <w:sz w:val="28"/>
          <w:szCs w:val="28"/>
          <w:u w:val="single"/>
        </w:rPr>
      </w:pPr>
      <w:r w:rsidRPr="007A7668">
        <w:rPr>
          <w:b/>
          <w:sz w:val="28"/>
          <w:szCs w:val="28"/>
          <w:u w:val="single"/>
        </w:rPr>
        <w:t xml:space="preserve">Analysis plan EPPN </w:t>
      </w:r>
      <w:proofErr w:type="spellStart"/>
      <w:r w:rsidRPr="007A7668">
        <w:rPr>
          <w:b/>
          <w:sz w:val="28"/>
          <w:szCs w:val="28"/>
          <w:u w:val="single"/>
        </w:rPr>
        <w:t>project</w:t>
      </w:r>
      <w:proofErr w:type="spellEnd"/>
    </w:p>
    <w:p w14:paraId="63DA6606" w14:textId="4C88F20F" w:rsidR="00292885" w:rsidRPr="00C97252" w:rsidRDefault="00292885">
      <w:pPr>
        <w:rPr>
          <w:sz w:val="28"/>
          <w:szCs w:val="28"/>
        </w:rPr>
      </w:pPr>
    </w:p>
    <w:p w14:paraId="43CE08EC" w14:textId="07B348D9" w:rsidR="00C97252" w:rsidRPr="00C97252" w:rsidRDefault="00292885" w:rsidP="00C97252">
      <w:pPr>
        <w:pStyle w:val="Listenabsatz"/>
        <w:numPr>
          <w:ilvl w:val="0"/>
          <w:numId w:val="1"/>
        </w:numPr>
        <w:rPr>
          <w:b/>
          <w:sz w:val="28"/>
          <w:szCs w:val="28"/>
          <w:lang w:val="en-GB"/>
        </w:rPr>
      </w:pPr>
      <w:r w:rsidRPr="00C97252">
        <w:rPr>
          <w:b/>
          <w:sz w:val="28"/>
          <w:szCs w:val="28"/>
          <w:lang w:val="en-GB"/>
        </w:rPr>
        <w:t>Level</w:t>
      </w:r>
      <w:r w:rsidR="00C97252" w:rsidRPr="00C97252">
        <w:rPr>
          <w:b/>
          <w:sz w:val="28"/>
          <w:szCs w:val="28"/>
          <w:lang w:val="en-GB"/>
        </w:rPr>
        <w:t>: individual parent-progeny sets</w:t>
      </w:r>
    </w:p>
    <w:p w14:paraId="4E178797" w14:textId="77777777" w:rsidR="00F630C3" w:rsidRPr="00C97252" w:rsidRDefault="00F630C3" w:rsidP="00C97252">
      <w:pPr>
        <w:pStyle w:val="Listenabsatz"/>
        <w:ind w:left="360"/>
        <w:rPr>
          <w:lang w:val="en-GB"/>
        </w:rPr>
      </w:pPr>
    </w:p>
    <w:p w14:paraId="4F567A9E" w14:textId="4EFE770D" w:rsidR="00F8451A" w:rsidRPr="00C97252" w:rsidRDefault="00F8451A" w:rsidP="00F8451A">
      <w:pPr>
        <w:pStyle w:val="Listenabsatz"/>
        <w:numPr>
          <w:ilvl w:val="0"/>
          <w:numId w:val="2"/>
        </w:numPr>
        <w:rPr>
          <w:sz w:val="24"/>
          <w:szCs w:val="24"/>
          <w:lang w:val="en-GB"/>
        </w:rPr>
      </w:pPr>
      <w:r w:rsidRPr="00C97252">
        <w:rPr>
          <w:sz w:val="24"/>
          <w:szCs w:val="24"/>
          <w:lang w:val="en-GB"/>
        </w:rPr>
        <w:t xml:space="preserve">Aim: compare parents to progeny (individual sets) </w:t>
      </w:r>
    </w:p>
    <w:p w14:paraId="114598DC" w14:textId="77777777" w:rsidR="00FB1A75" w:rsidRDefault="00F8451A" w:rsidP="00F8451A">
      <w:pPr>
        <w:pStyle w:val="Listenabsatz"/>
        <w:numPr>
          <w:ilvl w:val="0"/>
          <w:numId w:val="2"/>
        </w:numPr>
        <w:rPr>
          <w:sz w:val="24"/>
          <w:szCs w:val="24"/>
          <w:lang w:val="en-GB"/>
        </w:rPr>
      </w:pPr>
      <w:r w:rsidRPr="00C97252">
        <w:rPr>
          <w:sz w:val="24"/>
          <w:szCs w:val="24"/>
          <w:lang w:val="en-GB"/>
        </w:rPr>
        <w:t>Question</w:t>
      </w:r>
      <w:r w:rsidR="00FB1A75">
        <w:rPr>
          <w:sz w:val="24"/>
          <w:szCs w:val="24"/>
          <w:lang w:val="en-GB"/>
        </w:rPr>
        <w:t>s</w:t>
      </w:r>
      <w:r w:rsidRPr="00C97252">
        <w:rPr>
          <w:sz w:val="24"/>
          <w:szCs w:val="24"/>
          <w:lang w:val="en-GB"/>
        </w:rPr>
        <w:t xml:space="preserve">: </w:t>
      </w:r>
    </w:p>
    <w:p w14:paraId="736B1D21" w14:textId="3605F023" w:rsidR="00292885" w:rsidRDefault="00F8451A" w:rsidP="00FB1A75">
      <w:pPr>
        <w:pStyle w:val="Listenabsatz"/>
        <w:numPr>
          <w:ilvl w:val="1"/>
          <w:numId w:val="2"/>
        </w:numPr>
        <w:rPr>
          <w:sz w:val="24"/>
          <w:szCs w:val="24"/>
          <w:lang w:val="en-GB"/>
        </w:rPr>
      </w:pPr>
      <w:r w:rsidRPr="00C97252">
        <w:rPr>
          <w:sz w:val="24"/>
          <w:szCs w:val="24"/>
          <w:lang w:val="en-GB"/>
        </w:rPr>
        <w:t>Are progeny phenotypes intermediate between parent phenotypes, more similar to Parent 1, more similar to Parent 2, or do they show transgressive segregation (above or below both parent values) for each trait?</w:t>
      </w:r>
    </w:p>
    <w:p w14:paraId="1CDA3BBE" w14:textId="3052C6AF" w:rsidR="00FB1A75" w:rsidRPr="00C97252" w:rsidRDefault="00FB1A75" w:rsidP="00FB1A75">
      <w:pPr>
        <w:pStyle w:val="Listenabsatz"/>
        <w:numPr>
          <w:ilvl w:val="1"/>
          <w:numId w:val="2"/>
        </w:numPr>
        <w:rPr>
          <w:sz w:val="24"/>
          <w:szCs w:val="24"/>
          <w:lang w:val="en-GB"/>
        </w:rPr>
      </w:pPr>
      <w:r w:rsidRPr="00FB1A75">
        <w:rPr>
          <w:sz w:val="24"/>
          <w:szCs w:val="24"/>
          <w:lang w:val="en-GB"/>
        </w:rPr>
        <w:t>Are progeny sets significantly different to each other?</w:t>
      </w:r>
      <w:r>
        <w:rPr>
          <w:sz w:val="24"/>
          <w:szCs w:val="24"/>
          <w:lang w:val="en-GB"/>
        </w:rPr>
        <w:t xml:space="preserve"> (comparison 2: novel </w:t>
      </w:r>
      <w:proofErr w:type="spellStart"/>
      <w:r>
        <w:rPr>
          <w:sz w:val="24"/>
          <w:szCs w:val="24"/>
          <w:lang w:val="en-GB"/>
        </w:rPr>
        <w:t>allohexaploids</w:t>
      </w:r>
      <w:proofErr w:type="spellEnd"/>
      <w:r>
        <w:rPr>
          <w:sz w:val="24"/>
          <w:szCs w:val="24"/>
          <w:lang w:val="en-GB"/>
        </w:rPr>
        <w:t>)</w:t>
      </w:r>
    </w:p>
    <w:p w14:paraId="4E20749B" w14:textId="2F92ED70" w:rsidR="00F8451A" w:rsidRDefault="00F630C3" w:rsidP="00F8451A">
      <w:pPr>
        <w:pStyle w:val="Listenabsatz"/>
        <w:numPr>
          <w:ilvl w:val="0"/>
          <w:numId w:val="2"/>
        </w:numPr>
        <w:rPr>
          <w:sz w:val="24"/>
          <w:szCs w:val="24"/>
          <w:lang w:val="en-GB"/>
        </w:rPr>
      </w:pPr>
      <w:r>
        <w:rPr>
          <w:sz w:val="24"/>
          <w:szCs w:val="24"/>
          <w:lang w:val="en-GB"/>
        </w:rPr>
        <w:t>Planned o</w:t>
      </w:r>
      <w:r w:rsidR="00F8451A" w:rsidRPr="00C97252">
        <w:rPr>
          <w:sz w:val="24"/>
          <w:szCs w:val="24"/>
          <w:lang w:val="en-GB"/>
        </w:rPr>
        <w:t>utput: Table for each of the four comparison groups</w:t>
      </w:r>
    </w:p>
    <w:p w14:paraId="32ABBE00" w14:textId="77777777" w:rsidR="00F630C3" w:rsidRDefault="00F630C3" w:rsidP="00F630C3">
      <w:pPr>
        <w:pStyle w:val="Listenabsatz"/>
        <w:rPr>
          <w:sz w:val="24"/>
          <w:szCs w:val="24"/>
          <w:lang w:val="en-GB"/>
        </w:rPr>
      </w:pPr>
    </w:p>
    <w:p w14:paraId="6419690B" w14:textId="2E6F65F5" w:rsidR="00F630C3" w:rsidRDefault="00F630C3" w:rsidP="00F8451A">
      <w:pPr>
        <w:pStyle w:val="Listenabsatz"/>
        <w:numPr>
          <w:ilvl w:val="0"/>
          <w:numId w:val="2"/>
        </w:numPr>
        <w:rPr>
          <w:sz w:val="24"/>
          <w:szCs w:val="24"/>
          <w:lang w:val="en-GB"/>
        </w:rPr>
      </w:pPr>
      <w:r>
        <w:rPr>
          <w:sz w:val="24"/>
          <w:szCs w:val="24"/>
          <w:lang w:val="en-GB"/>
        </w:rPr>
        <w:t>Statistical analyses:</w:t>
      </w:r>
    </w:p>
    <w:p w14:paraId="6305A6AA" w14:textId="68ADD088" w:rsidR="00F630C3" w:rsidRDefault="00F630C3" w:rsidP="00F630C3">
      <w:pPr>
        <w:pStyle w:val="Listenabsatz"/>
        <w:numPr>
          <w:ilvl w:val="1"/>
          <w:numId w:val="2"/>
        </w:numPr>
        <w:rPr>
          <w:sz w:val="24"/>
          <w:szCs w:val="24"/>
          <w:lang w:val="en-GB"/>
        </w:rPr>
      </w:pPr>
      <w:bookmarkStart w:id="0" w:name="_GoBack"/>
      <w:bookmarkEnd w:id="0"/>
      <w:r>
        <w:rPr>
          <w:sz w:val="24"/>
          <w:szCs w:val="24"/>
          <w:lang w:val="en-GB"/>
        </w:rPr>
        <w:t xml:space="preserve">T-Test for comparing </w:t>
      </w:r>
      <w:proofErr w:type="spellStart"/>
      <w:r>
        <w:rPr>
          <w:sz w:val="24"/>
          <w:szCs w:val="24"/>
          <w:lang w:val="en-GB"/>
        </w:rPr>
        <w:t>progeny</w:t>
      </w:r>
      <w:r w:rsidR="00631A4C">
        <w:rPr>
          <w:sz w:val="24"/>
          <w:szCs w:val="24"/>
          <w:lang w:val="en-GB"/>
        </w:rPr>
        <w:t>s</w:t>
      </w:r>
      <w:proofErr w:type="spellEnd"/>
      <w:r>
        <w:rPr>
          <w:sz w:val="24"/>
          <w:szCs w:val="24"/>
          <w:lang w:val="en-GB"/>
        </w:rPr>
        <w:t xml:space="preserve"> set to </w:t>
      </w:r>
      <w:r w:rsidR="00631A4C">
        <w:rPr>
          <w:sz w:val="24"/>
          <w:szCs w:val="24"/>
          <w:lang w:val="en-GB"/>
        </w:rPr>
        <w:t xml:space="preserve">P1, P2 and </w:t>
      </w:r>
      <w:r>
        <w:rPr>
          <w:sz w:val="24"/>
          <w:szCs w:val="24"/>
          <w:lang w:val="en-GB"/>
        </w:rPr>
        <w:t>MPV in comparisons 1, 3 and 4</w:t>
      </w:r>
    </w:p>
    <w:p w14:paraId="2A4E0582" w14:textId="77777777" w:rsidR="00F630C3" w:rsidRDefault="00F630C3" w:rsidP="00F630C3">
      <w:pPr>
        <w:pStyle w:val="Listenabsatz"/>
        <w:numPr>
          <w:ilvl w:val="2"/>
          <w:numId w:val="2"/>
        </w:numPr>
        <w:rPr>
          <w:sz w:val="24"/>
          <w:szCs w:val="24"/>
          <w:lang w:val="en-GB"/>
        </w:rPr>
      </w:pPr>
      <w:r>
        <w:rPr>
          <w:sz w:val="24"/>
          <w:szCs w:val="24"/>
          <w:lang w:val="en-GB"/>
        </w:rPr>
        <w:t>Shapiro-Wilk-Test</w:t>
      </w:r>
    </w:p>
    <w:p w14:paraId="0E360B9F" w14:textId="01A4D774" w:rsidR="00F630C3" w:rsidRDefault="00F630C3" w:rsidP="00F630C3">
      <w:pPr>
        <w:pStyle w:val="Listenabsatz"/>
        <w:numPr>
          <w:ilvl w:val="2"/>
          <w:numId w:val="2"/>
        </w:numPr>
        <w:rPr>
          <w:sz w:val="24"/>
          <w:szCs w:val="24"/>
          <w:lang w:val="en-GB"/>
        </w:rPr>
      </w:pPr>
      <w:proofErr w:type="spellStart"/>
      <w:r>
        <w:rPr>
          <w:sz w:val="24"/>
          <w:szCs w:val="24"/>
          <w:lang w:val="en-GB"/>
        </w:rPr>
        <w:t>Levenes</w:t>
      </w:r>
      <w:proofErr w:type="spellEnd"/>
      <w:r>
        <w:rPr>
          <w:sz w:val="24"/>
          <w:szCs w:val="24"/>
          <w:lang w:val="en-GB"/>
        </w:rPr>
        <w:t xml:space="preserve"> Test</w:t>
      </w:r>
    </w:p>
    <w:p w14:paraId="2BEA1B43" w14:textId="77777777" w:rsidR="00F630C3" w:rsidRDefault="00F630C3" w:rsidP="00F630C3">
      <w:pPr>
        <w:pStyle w:val="Listenabsatz"/>
        <w:ind w:left="2160"/>
        <w:rPr>
          <w:sz w:val="24"/>
          <w:szCs w:val="24"/>
          <w:lang w:val="en-GB"/>
        </w:rPr>
      </w:pPr>
    </w:p>
    <w:p w14:paraId="2509F9D2" w14:textId="77B99101" w:rsidR="00F630C3" w:rsidRDefault="00F630C3" w:rsidP="00F630C3">
      <w:pPr>
        <w:pStyle w:val="Listenabsatz"/>
        <w:numPr>
          <w:ilvl w:val="0"/>
          <w:numId w:val="2"/>
        </w:numPr>
        <w:rPr>
          <w:sz w:val="24"/>
          <w:szCs w:val="24"/>
          <w:lang w:val="en-GB"/>
        </w:rPr>
      </w:pPr>
      <w:r>
        <w:rPr>
          <w:sz w:val="24"/>
          <w:szCs w:val="24"/>
          <w:lang w:val="en-GB"/>
        </w:rPr>
        <w:t>Coding path</w:t>
      </w:r>
    </w:p>
    <w:p w14:paraId="24FCDBCF" w14:textId="77777777" w:rsidR="00F630C3" w:rsidRDefault="00F630C3" w:rsidP="00FA3AE4">
      <w:pPr>
        <w:pStyle w:val="Listenabsatz"/>
        <w:ind w:left="1440"/>
        <w:rPr>
          <w:sz w:val="24"/>
          <w:szCs w:val="24"/>
          <w:lang w:val="en-GB"/>
        </w:rPr>
      </w:pPr>
    </w:p>
    <w:p w14:paraId="2A62C5E1" w14:textId="77777777" w:rsidR="00F630C3" w:rsidRPr="00FA3AE4" w:rsidRDefault="00F630C3" w:rsidP="00F630C3">
      <w:pPr>
        <w:pStyle w:val="Listenabsatz"/>
        <w:ind w:left="2160"/>
        <w:rPr>
          <w:sz w:val="24"/>
          <w:szCs w:val="24"/>
        </w:rPr>
      </w:pPr>
    </w:p>
    <w:p w14:paraId="2B172033" w14:textId="77777777" w:rsidR="00921837" w:rsidRPr="00FA3AE4" w:rsidRDefault="00921837" w:rsidP="00921837">
      <w:pPr>
        <w:rPr>
          <w:sz w:val="24"/>
          <w:szCs w:val="24"/>
        </w:rPr>
      </w:pPr>
    </w:p>
    <w:p w14:paraId="302D6B46" w14:textId="59F1C4C8" w:rsidR="00921837" w:rsidRPr="00921837" w:rsidRDefault="00921837" w:rsidP="00921837">
      <w:pPr>
        <w:rPr>
          <w:sz w:val="24"/>
          <w:szCs w:val="24"/>
          <w:lang w:val="en-GB"/>
        </w:rPr>
      </w:pPr>
      <w:r w:rsidRPr="00921837">
        <w:rPr>
          <w:sz w:val="24"/>
          <w:szCs w:val="24"/>
          <w:lang w:val="en-GB"/>
        </w:rPr>
        <w:t>Once this is all sorted, we can pick which traits it makes sense to show as examples in figure etc.</w:t>
      </w:r>
    </w:p>
    <w:p w14:paraId="2B7D3EB9" w14:textId="77777777" w:rsidR="007A7668" w:rsidRPr="00F8451A" w:rsidRDefault="007A7668" w:rsidP="00292885">
      <w:pPr>
        <w:pStyle w:val="Listenabsatz"/>
        <w:ind w:left="360"/>
        <w:rPr>
          <w:lang w:val="en-GB"/>
        </w:rPr>
      </w:pPr>
    </w:p>
    <w:p w14:paraId="0CA677AB" w14:textId="729D0083" w:rsidR="00292885" w:rsidRDefault="00292885" w:rsidP="00292885">
      <w:pPr>
        <w:pStyle w:val="Listenabsatz"/>
        <w:numPr>
          <w:ilvl w:val="0"/>
          <w:numId w:val="1"/>
        </w:numPr>
        <w:rPr>
          <w:b/>
          <w:sz w:val="28"/>
          <w:szCs w:val="28"/>
        </w:rPr>
      </w:pPr>
      <w:r w:rsidRPr="00C97252">
        <w:rPr>
          <w:b/>
          <w:sz w:val="28"/>
          <w:szCs w:val="28"/>
        </w:rPr>
        <w:t>Level</w:t>
      </w:r>
      <w:r w:rsidR="00C97252" w:rsidRPr="00C97252">
        <w:rPr>
          <w:b/>
          <w:sz w:val="28"/>
          <w:szCs w:val="28"/>
        </w:rPr>
        <w:t xml:space="preserve">: </w:t>
      </w:r>
      <w:proofErr w:type="spellStart"/>
      <w:r w:rsidR="00C97252" w:rsidRPr="00C97252">
        <w:rPr>
          <w:b/>
          <w:sz w:val="28"/>
          <w:szCs w:val="28"/>
        </w:rPr>
        <w:t>within</w:t>
      </w:r>
      <w:proofErr w:type="spellEnd"/>
      <w:r w:rsidR="00C97252" w:rsidRPr="00C97252">
        <w:rPr>
          <w:b/>
          <w:sz w:val="28"/>
          <w:szCs w:val="28"/>
        </w:rPr>
        <w:t xml:space="preserve"> </w:t>
      </w:r>
      <w:proofErr w:type="spellStart"/>
      <w:r w:rsidR="00C97252" w:rsidRPr="00C97252">
        <w:rPr>
          <w:b/>
          <w:sz w:val="28"/>
          <w:szCs w:val="28"/>
        </w:rPr>
        <w:t>the</w:t>
      </w:r>
      <w:proofErr w:type="spellEnd"/>
      <w:r w:rsidR="00C97252" w:rsidRPr="00C97252">
        <w:rPr>
          <w:b/>
          <w:sz w:val="28"/>
          <w:szCs w:val="28"/>
        </w:rPr>
        <w:t xml:space="preserve"> </w:t>
      </w:r>
      <w:proofErr w:type="spellStart"/>
      <w:r w:rsidR="00C97252" w:rsidRPr="00C97252">
        <w:rPr>
          <w:b/>
          <w:sz w:val="28"/>
          <w:szCs w:val="28"/>
        </w:rPr>
        <w:t>comparison</w:t>
      </w:r>
      <w:proofErr w:type="spellEnd"/>
      <w:r w:rsidR="00C97252" w:rsidRPr="00C97252">
        <w:rPr>
          <w:b/>
          <w:sz w:val="28"/>
          <w:szCs w:val="28"/>
        </w:rPr>
        <w:t xml:space="preserve"> </w:t>
      </w:r>
      <w:proofErr w:type="spellStart"/>
      <w:r w:rsidR="00C97252" w:rsidRPr="00C97252">
        <w:rPr>
          <w:b/>
          <w:sz w:val="28"/>
          <w:szCs w:val="28"/>
        </w:rPr>
        <w:t>groups</w:t>
      </w:r>
      <w:proofErr w:type="spellEnd"/>
    </w:p>
    <w:p w14:paraId="0C2992BC" w14:textId="77777777" w:rsidR="00FB1A75" w:rsidRPr="00C97252" w:rsidRDefault="00FB1A75" w:rsidP="00FB1A75">
      <w:pPr>
        <w:pStyle w:val="Listenabsatz"/>
        <w:ind w:left="360"/>
        <w:rPr>
          <w:b/>
          <w:sz w:val="28"/>
          <w:szCs w:val="28"/>
        </w:rPr>
      </w:pPr>
    </w:p>
    <w:p w14:paraId="1823DBB5" w14:textId="77777777" w:rsidR="00FB1A75" w:rsidRDefault="00FB1A75" w:rsidP="00FB1A75">
      <w:pPr>
        <w:pStyle w:val="Listenabsatz"/>
        <w:numPr>
          <w:ilvl w:val="0"/>
          <w:numId w:val="3"/>
        </w:numPr>
        <w:rPr>
          <w:sz w:val="24"/>
          <w:szCs w:val="24"/>
          <w:lang w:val="en-GB"/>
        </w:rPr>
      </w:pPr>
      <w:r w:rsidRPr="00FB1A75">
        <w:rPr>
          <w:sz w:val="24"/>
          <w:szCs w:val="24"/>
          <w:lang w:val="en-GB"/>
        </w:rPr>
        <w:t>Aim</w:t>
      </w:r>
      <w:r>
        <w:rPr>
          <w:sz w:val="24"/>
          <w:szCs w:val="24"/>
          <w:lang w:val="en-GB"/>
        </w:rPr>
        <w:t>s</w:t>
      </w:r>
      <w:r w:rsidRPr="00FB1A75">
        <w:rPr>
          <w:sz w:val="24"/>
          <w:szCs w:val="24"/>
          <w:lang w:val="en-GB"/>
        </w:rPr>
        <w:t xml:space="preserve">: </w:t>
      </w:r>
    </w:p>
    <w:p w14:paraId="7B3A5CB8" w14:textId="078CDC59" w:rsidR="00FB1A75" w:rsidRDefault="00FB1A75" w:rsidP="00FB1A75">
      <w:pPr>
        <w:pStyle w:val="Listenabsatz"/>
        <w:numPr>
          <w:ilvl w:val="1"/>
          <w:numId w:val="3"/>
        </w:numPr>
        <w:rPr>
          <w:sz w:val="24"/>
          <w:szCs w:val="24"/>
          <w:lang w:val="en-GB"/>
        </w:rPr>
      </w:pPr>
      <w:r>
        <w:rPr>
          <w:sz w:val="24"/>
          <w:szCs w:val="24"/>
          <w:lang w:val="en-GB"/>
        </w:rPr>
        <w:t>T</w:t>
      </w:r>
      <w:r w:rsidRPr="00FB1A75">
        <w:rPr>
          <w:sz w:val="24"/>
          <w:szCs w:val="24"/>
          <w:lang w:val="en-GB"/>
        </w:rPr>
        <w:t xml:space="preserve">o see if </w:t>
      </w:r>
      <w:proofErr w:type="spellStart"/>
      <w:r w:rsidRPr="00FB1A75">
        <w:rPr>
          <w:sz w:val="24"/>
          <w:szCs w:val="24"/>
          <w:lang w:val="en-GB"/>
        </w:rPr>
        <w:t>resynthesised</w:t>
      </w:r>
      <w:proofErr w:type="spellEnd"/>
      <w:r w:rsidRPr="00FB1A75">
        <w:rPr>
          <w:sz w:val="24"/>
          <w:szCs w:val="24"/>
          <w:lang w:val="en-GB"/>
        </w:rPr>
        <w:t xml:space="preserve"> </w:t>
      </w:r>
      <w:r w:rsidRPr="00FB1A75">
        <w:rPr>
          <w:i/>
          <w:sz w:val="24"/>
          <w:szCs w:val="24"/>
          <w:lang w:val="en-GB"/>
        </w:rPr>
        <w:t xml:space="preserve">B. </w:t>
      </w:r>
      <w:proofErr w:type="spellStart"/>
      <w:r w:rsidRPr="00FB1A75">
        <w:rPr>
          <w:i/>
          <w:sz w:val="24"/>
          <w:szCs w:val="24"/>
          <w:lang w:val="en-GB"/>
        </w:rPr>
        <w:t>napus</w:t>
      </w:r>
      <w:proofErr w:type="spellEnd"/>
      <w:r w:rsidRPr="00FB1A75">
        <w:rPr>
          <w:sz w:val="24"/>
          <w:szCs w:val="24"/>
          <w:lang w:val="en-GB"/>
        </w:rPr>
        <w:t xml:space="preserve"> traits are more similar to natural </w:t>
      </w:r>
      <w:r w:rsidRPr="00FB1A75">
        <w:rPr>
          <w:i/>
          <w:sz w:val="24"/>
          <w:szCs w:val="24"/>
          <w:lang w:val="en-GB"/>
        </w:rPr>
        <w:t xml:space="preserve">B. </w:t>
      </w:r>
      <w:proofErr w:type="spellStart"/>
      <w:r w:rsidRPr="00FB1A75">
        <w:rPr>
          <w:i/>
          <w:sz w:val="24"/>
          <w:szCs w:val="24"/>
          <w:lang w:val="en-GB"/>
        </w:rPr>
        <w:t>napus</w:t>
      </w:r>
      <w:proofErr w:type="spellEnd"/>
      <w:r w:rsidRPr="00FB1A75">
        <w:rPr>
          <w:sz w:val="24"/>
          <w:szCs w:val="24"/>
          <w:lang w:val="en-GB"/>
        </w:rPr>
        <w:t xml:space="preserve"> or to the parent </w:t>
      </w:r>
      <w:r w:rsidRPr="00FB1A75">
        <w:rPr>
          <w:i/>
          <w:sz w:val="24"/>
          <w:szCs w:val="24"/>
          <w:lang w:val="en-GB"/>
        </w:rPr>
        <w:t xml:space="preserve">B. </w:t>
      </w:r>
      <w:proofErr w:type="spellStart"/>
      <w:r w:rsidRPr="00FB1A75">
        <w:rPr>
          <w:i/>
          <w:sz w:val="24"/>
          <w:szCs w:val="24"/>
          <w:lang w:val="en-GB"/>
        </w:rPr>
        <w:t>rapa</w:t>
      </w:r>
      <w:proofErr w:type="spellEnd"/>
      <w:r w:rsidRPr="00FB1A75">
        <w:rPr>
          <w:i/>
          <w:sz w:val="24"/>
          <w:szCs w:val="24"/>
          <w:lang w:val="en-GB"/>
        </w:rPr>
        <w:t xml:space="preserve"> </w:t>
      </w:r>
      <w:r w:rsidRPr="00FB1A75">
        <w:rPr>
          <w:sz w:val="24"/>
          <w:szCs w:val="24"/>
          <w:lang w:val="en-GB"/>
        </w:rPr>
        <w:t>and</w:t>
      </w:r>
      <w:r w:rsidRPr="00FB1A75">
        <w:rPr>
          <w:i/>
          <w:sz w:val="24"/>
          <w:szCs w:val="24"/>
          <w:lang w:val="en-GB"/>
        </w:rPr>
        <w:t xml:space="preserve"> B. oleracea</w:t>
      </w:r>
      <w:r w:rsidRPr="00FB1A75">
        <w:rPr>
          <w:sz w:val="24"/>
          <w:szCs w:val="24"/>
          <w:lang w:val="en-GB"/>
        </w:rPr>
        <w:t xml:space="preserve"> parent lines</w:t>
      </w:r>
      <w:r w:rsidR="00EE5B64">
        <w:rPr>
          <w:sz w:val="24"/>
          <w:szCs w:val="24"/>
          <w:lang w:val="en-GB"/>
        </w:rPr>
        <w:t xml:space="preserve"> (comp. 1)</w:t>
      </w:r>
    </w:p>
    <w:p w14:paraId="3447DC83" w14:textId="66058AC5" w:rsidR="00FB1A75" w:rsidRDefault="00FB1A75" w:rsidP="00FB1A75">
      <w:pPr>
        <w:pStyle w:val="Listenabsatz"/>
        <w:numPr>
          <w:ilvl w:val="1"/>
          <w:numId w:val="3"/>
        </w:numPr>
        <w:rPr>
          <w:sz w:val="24"/>
          <w:szCs w:val="24"/>
          <w:lang w:val="en-GB"/>
        </w:rPr>
      </w:pPr>
      <w:r>
        <w:rPr>
          <w:sz w:val="24"/>
          <w:szCs w:val="24"/>
          <w:lang w:val="en-GB"/>
        </w:rPr>
        <w:t>T</w:t>
      </w:r>
      <w:r w:rsidRPr="00FB1A75">
        <w:rPr>
          <w:sz w:val="24"/>
          <w:szCs w:val="24"/>
          <w:lang w:val="en-GB"/>
        </w:rPr>
        <w:t xml:space="preserve">o determine if the NCJ </w:t>
      </w:r>
      <w:r w:rsidR="00EE5B64">
        <w:rPr>
          <w:sz w:val="24"/>
          <w:szCs w:val="24"/>
          <w:lang w:val="en-GB"/>
        </w:rPr>
        <w:t xml:space="preserve">and JO </w:t>
      </w:r>
      <w:proofErr w:type="spellStart"/>
      <w:r w:rsidRPr="00FB1A75">
        <w:rPr>
          <w:sz w:val="24"/>
          <w:szCs w:val="24"/>
          <w:lang w:val="en-GB"/>
        </w:rPr>
        <w:t>allohexaploids</w:t>
      </w:r>
      <w:proofErr w:type="spellEnd"/>
      <w:r w:rsidRPr="00FB1A75">
        <w:rPr>
          <w:sz w:val="24"/>
          <w:szCs w:val="24"/>
          <w:lang w:val="en-GB"/>
        </w:rPr>
        <w:t xml:space="preserve"> have more similarity to each other than to their parent genotypes</w:t>
      </w:r>
      <w:r w:rsidR="00EE5B64">
        <w:rPr>
          <w:sz w:val="24"/>
          <w:szCs w:val="24"/>
          <w:lang w:val="en-GB"/>
        </w:rPr>
        <w:t xml:space="preserve"> (comp. 2)</w:t>
      </w:r>
    </w:p>
    <w:p w14:paraId="6BDEB88E" w14:textId="082944A0" w:rsidR="00EE5B64" w:rsidRDefault="00EE5B64" w:rsidP="00EE5B64">
      <w:pPr>
        <w:pStyle w:val="Listenabsatz"/>
        <w:numPr>
          <w:ilvl w:val="1"/>
          <w:numId w:val="3"/>
        </w:numPr>
        <w:rPr>
          <w:sz w:val="24"/>
          <w:szCs w:val="24"/>
          <w:lang w:val="en-GB"/>
        </w:rPr>
      </w:pPr>
      <w:r>
        <w:rPr>
          <w:sz w:val="24"/>
          <w:szCs w:val="24"/>
          <w:lang w:val="en-GB"/>
        </w:rPr>
        <w:t>T</w:t>
      </w:r>
      <w:r w:rsidRPr="00FB1A75">
        <w:rPr>
          <w:sz w:val="24"/>
          <w:szCs w:val="24"/>
          <w:lang w:val="en-GB"/>
        </w:rPr>
        <w:t xml:space="preserve">o determine if the </w:t>
      </w:r>
      <w:r>
        <w:rPr>
          <w:sz w:val="24"/>
          <w:szCs w:val="24"/>
          <w:lang w:val="en-GB"/>
        </w:rPr>
        <w:t>JC hybrids</w:t>
      </w:r>
      <w:r w:rsidRPr="00FB1A75">
        <w:rPr>
          <w:sz w:val="24"/>
          <w:szCs w:val="24"/>
          <w:lang w:val="en-GB"/>
        </w:rPr>
        <w:t xml:space="preserve"> have more similarity to each other than to their parent genotypes</w:t>
      </w:r>
      <w:r>
        <w:rPr>
          <w:sz w:val="24"/>
          <w:szCs w:val="24"/>
          <w:lang w:val="en-GB"/>
        </w:rPr>
        <w:t xml:space="preserve"> (comp. 3)</w:t>
      </w:r>
    </w:p>
    <w:p w14:paraId="41176EC4" w14:textId="473485F2" w:rsidR="00EE5B64" w:rsidRDefault="00EE5B64" w:rsidP="00FB1A75">
      <w:pPr>
        <w:pStyle w:val="Listenabsatz"/>
        <w:numPr>
          <w:ilvl w:val="1"/>
          <w:numId w:val="3"/>
        </w:numPr>
        <w:rPr>
          <w:sz w:val="24"/>
          <w:szCs w:val="24"/>
          <w:lang w:val="en-GB"/>
        </w:rPr>
      </w:pPr>
      <w:r>
        <w:rPr>
          <w:sz w:val="24"/>
          <w:szCs w:val="24"/>
          <w:lang w:val="en-GB"/>
        </w:rPr>
        <w:t>S</w:t>
      </w:r>
      <w:r w:rsidRPr="00EE5B64">
        <w:rPr>
          <w:sz w:val="24"/>
          <w:szCs w:val="24"/>
          <w:lang w:val="en-GB"/>
        </w:rPr>
        <w:t>ee if the progeny show hybrid vigour relative to the parents</w:t>
      </w:r>
      <w:r>
        <w:rPr>
          <w:sz w:val="24"/>
          <w:szCs w:val="24"/>
          <w:lang w:val="en-GB"/>
        </w:rPr>
        <w:t xml:space="preserve"> (</w:t>
      </w:r>
      <w:r w:rsidRPr="00EE5B64">
        <w:rPr>
          <w:sz w:val="24"/>
          <w:szCs w:val="24"/>
          <w:lang w:val="en-GB"/>
        </w:rPr>
        <w:t>all at the allohexaploid level</w:t>
      </w:r>
      <w:r>
        <w:rPr>
          <w:sz w:val="24"/>
          <w:szCs w:val="24"/>
          <w:lang w:val="en-GB"/>
        </w:rPr>
        <w:t>)</w:t>
      </w:r>
      <w:r w:rsidRPr="00EE5B64">
        <w:rPr>
          <w:sz w:val="24"/>
          <w:szCs w:val="24"/>
          <w:lang w:val="en-GB"/>
        </w:rPr>
        <w:t xml:space="preserve">. </w:t>
      </w:r>
      <w:r>
        <w:rPr>
          <w:sz w:val="24"/>
          <w:szCs w:val="24"/>
          <w:lang w:val="en-GB"/>
        </w:rPr>
        <w:t>Look</w:t>
      </w:r>
      <w:r w:rsidRPr="00EE5B64">
        <w:rPr>
          <w:sz w:val="24"/>
          <w:szCs w:val="24"/>
          <w:lang w:val="en-GB"/>
        </w:rPr>
        <w:t xml:space="preserve"> at Comparisons 2 and 4 together</w:t>
      </w:r>
      <w:r>
        <w:rPr>
          <w:sz w:val="24"/>
          <w:szCs w:val="24"/>
          <w:lang w:val="en-GB"/>
        </w:rPr>
        <w:t xml:space="preserve"> (</w:t>
      </w:r>
      <w:r w:rsidRPr="00EE5B64">
        <w:rPr>
          <w:sz w:val="24"/>
          <w:szCs w:val="24"/>
          <w:lang w:val="en-GB"/>
        </w:rPr>
        <w:t>parent diploid and tetraploid genotypes</w:t>
      </w:r>
      <w:r>
        <w:rPr>
          <w:sz w:val="24"/>
          <w:szCs w:val="24"/>
          <w:lang w:val="en-GB"/>
        </w:rPr>
        <w:t>, comp 4)</w:t>
      </w:r>
    </w:p>
    <w:p w14:paraId="196F398A" w14:textId="668AE2BC" w:rsidR="00FB1A75" w:rsidRDefault="00FB1A75" w:rsidP="00FB1A75">
      <w:pPr>
        <w:pStyle w:val="Listenabsatz"/>
        <w:numPr>
          <w:ilvl w:val="0"/>
          <w:numId w:val="3"/>
        </w:numPr>
        <w:rPr>
          <w:sz w:val="24"/>
          <w:szCs w:val="24"/>
          <w:lang w:val="en-GB"/>
        </w:rPr>
      </w:pPr>
      <w:r>
        <w:rPr>
          <w:sz w:val="24"/>
          <w:szCs w:val="24"/>
          <w:lang w:val="en-GB"/>
        </w:rPr>
        <w:t>Questions:</w:t>
      </w:r>
    </w:p>
    <w:p w14:paraId="2CA21C80" w14:textId="1F97B196" w:rsidR="00EE5B64" w:rsidRDefault="00EE5B64" w:rsidP="00FB1A75">
      <w:pPr>
        <w:pStyle w:val="Listenabsatz"/>
        <w:numPr>
          <w:ilvl w:val="1"/>
          <w:numId w:val="3"/>
        </w:numPr>
        <w:rPr>
          <w:sz w:val="24"/>
          <w:szCs w:val="24"/>
          <w:lang w:val="en-GB"/>
        </w:rPr>
      </w:pPr>
      <w:r>
        <w:rPr>
          <w:sz w:val="24"/>
          <w:szCs w:val="24"/>
          <w:lang w:val="en-GB"/>
        </w:rPr>
        <w:t>Do hybrids</w:t>
      </w:r>
      <w:r w:rsidRPr="00FB1A75">
        <w:rPr>
          <w:sz w:val="24"/>
          <w:szCs w:val="24"/>
          <w:lang w:val="en-GB"/>
        </w:rPr>
        <w:t xml:space="preserve"> have more similarity to each other than to their parent genotypes</w:t>
      </w:r>
      <w:r>
        <w:rPr>
          <w:sz w:val="24"/>
          <w:szCs w:val="24"/>
          <w:lang w:val="en-GB"/>
        </w:rPr>
        <w:t>?</w:t>
      </w:r>
    </w:p>
    <w:p w14:paraId="19849785" w14:textId="18A6301E" w:rsidR="00EE5B64" w:rsidRDefault="00EE5B64" w:rsidP="00FB1A75">
      <w:pPr>
        <w:pStyle w:val="Listenabsatz"/>
        <w:numPr>
          <w:ilvl w:val="1"/>
          <w:numId w:val="3"/>
        </w:numPr>
        <w:rPr>
          <w:sz w:val="24"/>
          <w:szCs w:val="24"/>
          <w:lang w:val="en-GB"/>
        </w:rPr>
      </w:pPr>
      <w:r>
        <w:rPr>
          <w:sz w:val="24"/>
          <w:szCs w:val="24"/>
          <w:lang w:val="en-GB"/>
        </w:rPr>
        <w:lastRenderedPageBreak/>
        <w:t xml:space="preserve">Does </w:t>
      </w:r>
      <w:r w:rsidRPr="00EE5B64">
        <w:rPr>
          <w:sz w:val="24"/>
          <w:szCs w:val="24"/>
          <w:lang w:val="en-GB"/>
        </w:rPr>
        <w:t xml:space="preserve">progeny show hybrid vigour relative to </w:t>
      </w:r>
      <w:proofErr w:type="spellStart"/>
      <w:r>
        <w:rPr>
          <w:sz w:val="24"/>
          <w:szCs w:val="24"/>
          <w:lang w:val="en-GB"/>
        </w:rPr>
        <w:t>hexaploid</w:t>
      </w:r>
      <w:proofErr w:type="spellEnd"/>
      <w:r w:rsidRPr="00EE5B64">
        <w:rPr>
          <w:sz w:val="24"/>
          <w:szCs w:val="24"/>
          <w:lang w:val="en-GB"/>
        </w:rPr>
        <w:t xml:space="preserve"> parents</w:t>
      </w:r>
      <w:r>
        <w:rPr>
          <w:sz w:val="24"/>
          <w:szCs w:val="24"/>
          <w:lang w:val="en-GB"/>
        </w:rPr>
        <w:t xml:space="preserve"> and to </w:t>
      </w:r>
      <w:r w:rsidRPr="00EE5B64">
        <w:rPr>
          <w:sz w:val="24"/>
          <w:szCs w:val="24"/>
          <w:lang w:val="en-GB"/>
        </w:rPr>
        <w:t xml:space="preserve">diploid and tetraploid </w:t>
      </w:r>
      <w:r>
        <w:rPr>
          <w:sz w:val="24"/>
          <w:szCs w:val="24"/>
          <w:lang w:val="en-GB"/>
        </w:rPr>
        <w:t>progenitors?</w:t>
      </w:r>
    </w:p>
    <w:p w14:paraId="79294632" w14:textId="0BADFBD0" w:rsidR="00FB1A75" w:rsidRDefault="00FB1A75" w:rsidP="00FB1A75">
      <w:pPr>
        <w:pStyle w:val="Listenabsatz"/>
        <w:numPr>
          <w:ilvl w:val="1"/>
          <w:numId w:val="3"/>
        </w:numPr>
        <w:rPr>
          <w:sz w:val="24"/>
          <w:szCs w:val="24"/>
          <w:lang w:val="en-GB"/>
        </w:rPr>
      </w:pPr>
      <w:r>
        <w:rPr>
          <w:sz w:val="24"/>
          <w:szCs w:val="24"/>
          <w:lang w:val="en-GB"/>
        </w:rPr>
        <w:t>Are there species-specific traits?</w:t>
      </w:r>
    </w:p>
    <w:p w14:paraId="301E6F64" w14:textId="24218A03" w:rsidR="00EE5B64" w:rsidRPr="00FB1A75" w:rsidRDefault="007A7668" w:rsidP="00EE5B64">
      <w:pPr>
        <w:pStyle w:val="Listenabsatz"/>
        <w:numPr>
          <w:ilvl w:val="0"/>
          <w:numId w:val="3"/>
        </w:numPr>
        <w:rPr>
          <w:sz w:val="24"/>
          <w:szCs w:val="24"/>
          <w:lang w:val="en-GB"/>
        </w:rPr>
      </w:pPr>
      <w:r>
        <w:rPr>
          <w:sz w:val="24"/>
          <w:szCs w:val="24"/>
          <w:lang w:val="en-GB"/>
        </w:rPr>
        <w:t>Output:</w:t>
      </w:r>
    </w:p>
    <w:p w14:paraId="6E0B3AF2" w14:textId="7EDC11B3" w:rsidR="00292885" w:rsidRDefault="00292885" w:rsidP="00292885">
      <w:pPr>
        <w:pStyle w:val="Listenabsatz"/>
        <w:ind w:left="360"/>
        <w:rPr>
          <w:lang w:val="en-GB"/>
        </w:rPr>
      </w:pPr>
    </w:p>
    <w:p w14:paraId="5B9FFFB4" w14:textId="0E42846A" w:rsidR="007A7668" w:rsidRDefault="007A7668" w:rsidP="00292885">
      <w:pPr>
        <w:pStyle w:val="Listenabsatz"/>
        <w:ind w:left="360"/>
        <w:rPr>
          <w:lang w:val="en-GB"/>
        </w:rPr>
      </w:pPr>
    </w:p>
    <w:p w14:paraId="28DE9E24" w14:textId="77777777" w:rsidR="00DC747B" w:rsidRPr="00FB1A75" w:rsidRDefault="00DC747B" w:rsidP="00292885">
      <w:pPr>
        <w:pStyle w:val="Listenabsatz"/>
        <w:ind w:left="360"/>
        <w:rPr>
          <w:lang w:val="en-GB"/>
        </w:rPr>
      </w:pPr>
    </w:p>
    <w:p w14:paraId="720CA968" w14:textId="386BE594" w:rsidR="00292885" w:rsidRPr="00C97252" w:rsidRDefault="00292885" w:rsidP="00292885">
      <w:pPr>
        <w:pStyle w:val="Listenabsatz"/>
        <w:numPr>
          <w:ilvl w:val="0"/>
          <w:numId w:val="1"/>
        </w:numPr>
        <w:rPr>
          <w:b/>
          <w:sz w:val="28"/>
          <w:szCs w:val="28"/>
          <w:lang w:val="en-GB"/>
        </w:rPr>
      </w:pPr>
      <w:r w:rsidRPr="00C97252">
        <w:rPr>
          <w:b/>
          <w:sz w:val="28"/>
          <w:szCs w:val="28"/>
          <w:lang w:val="en-GB"/>
        </w:rPr>
        <w:t>Level</w:t>
      </w:r>
      <w:r w:rsidR="00C97252" w:rsidRPr="00C97252">
        <w:rPr>
          <w:b/>
          <w:sz w:val="28"/>
          <w:szCs w:val="28"/>
          <w:lang w:val="en-GB"/>
        </w:rPr>
        <w:t xml:space="preserve">: across groups </w:t>
      </w:r>
      <w:r w:rsidR="00C97252">
        <w:rPr>
          <w:b/>
          <w:sz w:val="28"/>
          <w:szCs w:val="28"/>
          <w:lang w:val="en-GB"/>
        </w:rPr>
        <w:t xml:space="preserve">(if we </w:t>
      </w:r>
      <w:r w:rsidR="00C97252" w:rsidRPr="00C97252">
        <w:rPr>
          <w:b/>
          <w:sz w:val="28"/>
          <w:szCs w:val="28"/>
          <w:lang w:val="en-GB"/>
        </w:rPr>
        <w:t xml:space="preserve">have similar trends </w:t>
      </w:r>
      <w:r w:rsidR="00C97252">
        <w:rPr>
          <w:b/>
          <w:sz w:val="28"/>
          <w:szCs w:val="28"/>
          <w:lang w:val="en-GB"/>
        </w:rPr>
        <w:t xml:space="preserve">in </w:t>
      </w:r>
      <w:r w:rsidR="00C97252" w:rsidRPr="00C97252">
        <w:rPr>
          <w:b/>
          <w:sz w:val="28"/>
          <w:szCs w:val="28"/>
          <w:lang w:val="en-GB"/>
        </w:rPr>
        <w:t>the individual and within-group comparisons</w:t>
      </w:r>
      <w:r w:rsidR="00C97252">
        <w:rPr>
          <w:b/>
          <w:sz w:val="28"/>
          <w:szCs w:val="28"/>
          <w:lang w:val="en-GB"/>
        </w:rPr>
        <w:t>)</w:t>
      </w:r>
    </w:p>
    <w:p w14:paraId="018E2899" w14:textId="77777777" w:rsidR="007A7668" w:rsidRDefault="007A7668" w:rsidP="00921837">
      <w:pPr>
        <w:pStyle w:val="Listenabsatz"/>
        <w:numPr>
          <w:ilvl w:val="0"/>
          <w:numId w:val="9"/>
        </w:numPr>
        <w:rPr>
          <w:sz w:val="24"/>
          <w:szCs w:val="24"/>
          <w:lang w:val="en-GB"/>
        </w:rPr>
      </w:pPr>
      <w:r w:rsidRPr="00FB1A75">
        <w:rPr>
          <w:sz w:val="24"/>
          <w:szCs w:val="24"/>
          <w:lang w:val="en-GB"/>
        </w:rPr>
        <w:t>Aim</w:t>
      </w:r>
      <w:r>
        <w:rPr>
          <w:sz w:val="24"/>
          <w:szCs w:val="24"/>
          <w:lang w:val="en-GB"/>
        </w:rPr>
        <w:t>s</w:t>
      </w:r>
      <w:r w:rsidRPr="00FB1A75">
        <w:rPr>
          <w:sz w:val="24"/>
          <w:szCs w:val="24"/>
          <w:lang w:val="en-GB"/>
        </w:rPr>
        <w:t xml:space="preserve">: </w:t>
      </w:r>
    </w:p>
    <w:p w14:paraId="45B81966" w14:textId="316DA426" w:rsidR="007A7668" w:rsidRDefault="007A7668" w:rsidP="00921837">
      <w:pPr>
        <w:pStyle w:val="Listenabsatz"/>
        <w:numPr>
          <w:ilvl w:val="1"/>
          <w:numId w:val="9"/>
        </w:numPr>
        <w:rPr>
          <w:sz w:val="24"/>
          <w:szCs w:val="24"/>
          <w:lang w:val="en-GB"/>
        </w:rPr>
      </w:pPr>
      <w:r>
        <w:rPr>
          <w:sz w:val="24"/>
          <w:szCs w:val="24"/>
          <w:lang w:val="en-GB"/>
        </w:rPr>
        <w:t>T</w:t>
      </w:r>
      <w:r w:rsidRPr="00FB1A75">
        <w:rPr>
          <w:sz w:val="24"/>
          <w:szCs w:val="24"/>
          <w:lang w:val="en-GB"/>
        </w:rPr>
        <w:t xml:space="preserve">o see if </w:t>
      </w:r>
      <w:r>
        <w:rPr>
          <w:sz w:val="24"/>
          <w:szCs w:val="24"/>
          <w:lang w:val="en-GB"/>
        </w:rPr>
        <w:t xml:space="preserve">there are similarities </w:t>
      </w:r>
      <w:r w:rsidRPr="007A7668">
        <w:rPr>
          <w:sz w:val="24"/>
          <w:szCs w:val="24"/>
          <w:lang w:val="en-GB"/>
        </w:rPr>
        <w:t>across groups</w:t>
      </w:r>
    </w:p>
    <w:p w14:paraId="34585219" w14:textId="77777777" w:rsidR="007A7668" w:rsidRDefault="007A7668" w:rsidP="00921837">
      <w:pPr>
        <w:pStyle w:val="Listenabsatz"/>
        <w:numPr>
          <w:ilvl w:val="0"/>
          <w:numId w:val="9"/>
        </w:numPr>
        <w:rPr>
          <w:sz w:val="24"/>
          <w:szCs w:val="24"/>
          <w:lang w:val="en-GB"/>
        </w:rPr>
      </w:pPr>
      <w:r>
        <w:rPr>
          <w:sz w:val="24"/>
          <w:szCs w:val="24"/>
          <w:lang w:val="en-GB"/>
        </w:rPr>
        <w:t>Questions:</w:t>
      </w:r>
    </w:p>
    <w:p w14:paraId="6F93CAF2" w14:textId="77777777" w:rsidR="007A7668" w:rsidRPr="00FB1A75" w:rsidRDefault="007A7668" w:rsidP="00921837">
      <w:pPr>
        <w:pStyle w:val="Listenabsatz"/>
        <w:numPr>
          <w:ilvl w:val="0"/>
          <w:numId w:val="9"/>
        </w:numPr>
        <w:rPr>
          <w:sz w:val="24"/>
          <w:szCs w:val="24"/>
          <w:lang w:val="en-GB"/>
        </w:rPr>
      </w:pPr>
      <w:r>
        <w:rPr>
          <w:sz w:val="24"/>
          <w:szCs w:val="24"/>
          <w:lang w:val="en-GB"/>
        </w:rPr>
        <w:t>Output</w:t>
      </w:r>
    </w:p>
    <w:p w14:paraId="24529BE7" w14:textId="784C5EB4" w:rsidR="00292885" w:rsidRDefault="00292885" w:rsidP="00F8451A">
      <w:pPr>
        <w:pStyle w:val="Listenabsatz"/>
        <w:ind w:left="1080"/>
        <w:rPr>
          <w:lang w:val="en-GB"/>
        </w:rPr>
      </w:pPr>
    </w:p>
    <w:p w14:paraId="24DA0E83" w14:textId="5C6B7973" w:rsidR="00FB1A75" w:rsidRDefault="00FB1A75" w:rsidP="00F8451A">
      <w:pPr>
        <w:pStyle w:val="Listenabsatz"/>
        <w:ind w:left="1080"/>
        <w:rPr>
          <w:lang w:val="en-GB"/>
        </w:rPr>
      </w:pPr>
    </w:p>
    <w:p w14:paraId="08B2922C" w14:textId="1974D265" w:rsidR="00921837" w:rsidRDefault="00921837" w:rsidP="00292885">
      <w:pPr>
        <w:pStyle w:val="Listenabsatz"/>
        <w:rPr>
          <w:sz w:val="24"/>
          <w:szCs w:val="24"/>
          <w:lang w:val="en-GB"/>
        </w:rPr>
      </w:pPr>
    </w:p>
    <w:p w14:paraId="31B82B08" w14:textId="7DFEF96D" w:rsidR="00921837" w:rsidRPr="001A66B6" w:rsidRDefault="00921837" w:rsidP="001A66B6">
      <w:pPr>
        <w:spacing w:after="0" w:line="360" w:lineRule="auto"/>
        <w:rPr>
          <w:b/>
          <w:sz w:val="24"/>
          <w:szCs w:val="24"/>
          <w:lang w:val="en-GB"/>
        </w:rPr>
      </w:pPr>
      <w:r w:rsidRPr="001A66B6">
        <w:rPr>
          <w:b/>
          <w:sz w:val="24"/>
          <w:szCs w:val="24"/>
          <w:lang w:val="en-GB"/>
        </w:rPr>
        <w:t>Ideas on further analyses</w:t>
      </w:r>
    </w:p>
    <w:p w14:paraId="43444416" w14:textId="70395BE2" w:rsidR="00375C0E" w:rsidRDefault="00375C0E" w:rsidP="001A66B6">
      <w:pPr>
        <w:pStyle w:val="Listenabsatz"/>
        <w:numPr>
          <w:ilvl w:val="0"/>
          <w:numId w:val="11"/>
        </w:numPr>
        <w:spacing w:after="0" w:line="360" w:lineRule="auto"/>
        <w:rPr>
          <w:sz w:val="24"/>
          <w:szCs w:val="24"/>
          <w:lang w:val="en-GB"/>
        </w:rPr>
      </w:pPr>
      <w:r>
        <w:rPr>
          <w:sz w:val="24"/>
          <w:szCs w:val="24"/>
          <w:lang w:val="en-GB"/>
        </w:rPr>
        <w:t>calculate mid parent heterosis and better parent heterosis according to formula.</w:t>
      </w:r>
    </w:p>
    <w:p w14:paraId="362EEF8D" w14:textId="5602C4C9" w:rsidR="001A66B6" w:rsidRDefault="001A66B6" w:rsidP="001A66B6">
      <w:pPr>
        <w:pStyle w:val="Listenabsatz"/>
        <w:numPr>
          <w:ilvl w:val="0"/>
          <w:numId w:val="11"/>
        </w:numPr>
        <w:spacing w:after="0" w:line="360" w:lineRule="auto"/>
        <w:rPr>
          <w:sz w:val="24"/>
          <w:szCs w:val="24"/>
          <w:lang w:val="en-GB"/>
        </w:rPr>
      </w:pPr>
      <w:r w:rsidRPr="001A66B6">
        <w:rPr>
          <w:sz w:val="24"/>
          <w:szCs w:val="24"/>
          <w:lang w:val="en-GB"/>
        </w:rPr>
        <w:t xml:space="preserve">Heat map showing differences between parent mean and progeny </w:t>
      </w:r>
    </w:p>
    <w:p w14:paraId="5FE38768" w14:textId="77777777" w:rsidR="001A66B6" w:rsidRDefault="001A66B6" w:rsidP="001A66B6">
      <w:pPr>
        <w:pStyle w:val="Listenabsatz"/>
        <w:numPr>
          <w:ilvl w:val="1"/>
          <w:numId w:val="11"/>
        </w:numPr>
        <w:spacing w:after="0" w:line="360" w:lineRule="auto"/>
        <w:rPr>
          <w:sz w:val="24"/>
          <w:szCs w:val="24"/>
          <w:lang w:val="en-GB"/>
        </w:rPr>
      </w:pPr>
      <w:r w:rsidRPr="001A66B6">
        <w:rPr>
          <w:sz w:val="24"/>
          <w:szCs w:val="24"/>
          <w:lang w:val="en-GB"/>
        </w:rPr>
        <w:t>transgressive segregation most interesting phenomenon</w:t>
      </w:r>
    </w:p>
    <w:p w14:paraId="32D6AACB" w14:textId="77777777" w:rsidR="001A66B6" w:rsidRDefault="001A66B6" w:rsidP="001A66B6">
      <w:pPr>
        <w:pStyle w:val="Listenabsatz"/>
        <w:numPr>
          <w:ilvl w:val="0"/>
          <w:numId w:val="11"/>
        </w:numPr>
        <w:spacing w:after="0" w:line="360" w:lineRule="auto"/>
        <w:rPr>
          <w:sz w:val="24"/>
          <w:szCs w:val="24"/>
          <w:lang w:val="en-GB"/>
        </w:rPr>
      </w:pPr>
      <w:r w:rsidRPr="001A66B6">
        <w:rPr>
          <w:sz w:val="24"/>
          <w:szCs w:val="24"/>
          <w:lang w:val="en-GB"/>
        </w:rPr>
        <w:t xml:space="preserve">heat map with maternal genotypes as references =&gt; maternal effects </w:t>
      </w:r>
      <w:r>
        <w:rPr>
          <w:sz w:val="24"/>
          <w:szCs w:val="24"/>
          <w:lang w:val="en-GB"/>
        </w:rPr>
        <w:t xml:space="preserve">/ </w:t>
      </w:r>
      <w:r w:rsidRPr="001A66B6">
        <w:rPr>
          <w:sz w:val="24"/>
          <w:szCs w:val="24"/>
          <w:lang w:val="en-GB"/>
        </w:rPr>
        <w:t>differences mother vs progeny</w:t>
      </w:r>
    </w:p>
    <w:p w14:paraId="1461A75E" w14:textId="77777777" w:rsidR="001A66B6" w:rsidRDefault="001A66B6" w:rsidP="001A66B6">
      <w:pPr>
        <w:pStyle w:val="Listenabsatz"/>
        <w:numPr>
          <w:ilvl w:val="0"/>
          <w:numId w:val="11"/>
        </w:numPr>
        <w:spacing w:after="0" w:line="360" w:lineRule="auto"/>
        <w:rPr>
          <w:sz w:val="24"/>
          <w:szCs w:val="24"/>
          <w:lang w:val="en-GB"/>
        </w:rPr>
      </w:pPr>
      <w:r w:rsidRPr="001A66B6">
        <w:rPr>
          <w:sz w:val="24"/>
          <w:szCs w:val="24"/>
          <w:lang w:val="en-GB"/>
        </w:rPr>
        <w:t xml:space="preserve">Check correlation between traits </w:t>
      </w:r>
    </w:p>
    <w:p w14:paraId="1DE6D206" w14:textId="1970B879" w:rsidR="001A66B6" w:rsidRDefault="001A66B6" w:rsidP="001A66B6">
      <w:pPr>
        <w:pStyle w:val="Listenabsatz"/>
        <w:numPr>
          <w:ilvl w:val="1"/>
          <w:numId w:val="11"/>
        </w:numPr>
        <w:spacing w:after="0" w:line="360" w:lineRule="auto"/>
        <w:rPr>
          <w:sz w:val="24"/>
          <w:szCs w:val="24"/>
          <w:lang w:val="en-GB"/>
        </w:rPr>
      </w:pPr>
      <w:r w:rsidRPr="001A66B6">
        <w:rPr>
          <w:sz w:val="24"/>
          <w:szCs w:val="24"/>
          <w:lang w:val="en-GB"/>
        </w:rPr>
        <w:t>Trade-off between growth and fertility?</w:t>
      </w:r>
    </w:p>
    <w:p w14:paraId="39B3BA51" w14:textId="71D37FF1" w:rsidR="001A66B6" w:rsidRPr="001A66B6" w:rsidRDefault="001A66B6" w:rsidP="001A66B6">
      <w:pPr>
        <w:pStyle w:val="Listenabsatz"/>
        <w:numPr>
          <w:ilvl w:val="0"/>
          <w:numId w:val="11"/>
        </w:numPr>
        <w:spacing w:after="0" w:line="360" w:lineRule="auto"/>
        <w:rPr>
          <w:sz w:val="24"/>
          <w:szCs w:val="24"/>
          <w:lang w:val="en-GB"/>
        </w:rPr>
      </w:pPr>
      <w:r w:rsidRPr="001A66B6">
        <w:rPr>
          <w:sz w:val="24"/>
          <w:szCs w:val="24"/>
          <w:lang w:val="en-GB"/>
        </w:rPr>
        <w:t>PCA for traits</w:t>
      </w:r>
    </w:p>
    <w:p w14:paraId="4C591F7F" w14:textId="58B58A8B" w:rsidR="00921837" w:rsidRPr="001A66B6" w:rsidRDefault="001A66B6" w:rsidP="001A66B6">
      <w:pPr>
        <w:pStyle w:val="Listenabsatz"/>
        <w:numPr>
          <w:ilvl w:val="0"/>
          <w:numId w:val="11"/>
        </w:numPr>
        <w:spacing w:after="0" w:line="360" w:lineRule="auto"/>
        <w:rPr>
          <w:sz w:val="24"/>
          <w:szCs w:val="24"/>
          <w:lang w:val="en-GB"/>
        </w:rPr>
      </w:pPr>
      <w:r w:rsidRPr="001A66B6">
        <w:rPr>
          <w:sz w:val="24"/>
          <w:szCs w:val="24"/>
          <w:lang w:val="en-GB"/>
        </w:rPr>
        <w:t>Distribution of progeny trait values regarding MPH and BPH? Normal distribution? Frequency o</w:t>
      </w:r>
      <w:r>
        <w:rPr>
          <w:sz w:val="24"/>
          <w:szCs w:val="24"/>
          <w:lang w:val="en-GB"/>
        </w:rPr>
        <w:t>f</w:t>
      </w:r>
      <w:r w:rsidRPr="001A66B6">
        <w:rPr>
          <w:sz w:val="24"/>
          <w:szCs w:val="24"/>
          <w:lang w:val="en-GB"/>
        </w:rPr>
        <w:t xml:space="preserve"> MPH and BPH?</w:t>
      </w:r>
    </w:p>
    <w:p w14:paraId="6E03FF6B" w14:textId="77777777" w:rsidR="00921837" w:rsidRPr="001A66B6" w:rsidRDefault="00921837" w:rsidP="001A66B6">
      <w:pPr>
        <w:spacing w:after="120" w:line="276" w:lineRule="auto"/>
        <w:rPr>
          <w:sz w:val="24"/>
          <w:szCs w:val="24"/>
          <w:lang w:val="en-GB"/>
        </w:rPr>
      </w:pPr>
    </w:p>
    <w:p w14:paraId="68507265" w14:textId="77777777" w:rsidR="00921837" w:rsidRDefault="00921837">
      <w:pPr>
        <w:rPr>
          <w:b/>
          <w:sz w:val="24"/>
          <w:szCs w:val="24"/>
          <w:lang w:val="en-US"/>
        </w:rPr>
      </w:pPr>
      <w:r>
        <w:rPr>
          <w:b/>
          <w:sz w:val="24"/>
          <w:szCs w:val="24"/>
          <w:lang w:val="en-US"/>
        </w:rPr>
        <w:br w:type="page"/>
      </w:r>
    </w:p>
    <w:p w14:paraId="086A521B" w14:textId="3091E6CF" w:rsidR="00921837" w:rsidRPr="00921837" w:rsidRDefault="00921837" w:rsidP="00921837">
      <w:pPr>
        <w:spacing w:line="276" w:lineRule="auto"/>
        <w:rPr>
          <w:b/>
          <w:sz w:val="24"/>
          <w:szCs w:val="24"/>
          <w:lang w:val="en-US"/>
        </w:rPr>
      </w:pPr>
      <w:r w:rsidRPr="00921837">
        <w:rPr>
          <w:b/>
          <w:sz w:val="24"/>
          <w:szCs w:val="24"/>
          <w:lang w:val="en-US"/>
        </w:rPr>
        <w:lastRenderedPageBreak/>
        <w:t>Sets of comparisons: ploidy level, number of genomes and heterozygosity</w:t>
      </w:r>
    </w:p>
    <w:p w14:paraId="71DC8383" w14:textId="77777777" w:rsidR="00921837" w:rsidRPr="00921837" w:rsidRDefault="00921837" w:rsidP="00921837">
      <w:pPr>
        <w:spacing w:line="276" w:lineRule="auto"/>
        <w:rPr>
          <w:b/>
          <w:sz w:val="24"/>
          <w:szCs w:val="24"/>
          <w:lang w:val="en-GB"/>
        </w:rPr>
      </w:pPr>
      <w:r w:rsidRPr="00921837">
        <w:rPr>
          <w:b/>
          <w:sz w:val="24"/>
          <w:szCs w:val="24"/>
          <w:lang w:val="en-US"/>
        </w:rPr>
        <w:t xml:space="preserve">comparison 1: </w:t>
      </w:r>
      <w:r w:rsidRPr="00921837">
        <w:rPr>
          <w:b/>
          <w:i/>
          <w:iCs/>
          <w:sz w:val="24"/>
          <w:szCs w:val="24"/>
          <w:lang w:val="en-US"/>
        </w:rPr>
        <w:t xml:space="preserve">B. </w:t>
      </w:r>
      <w:proofErr w:type="spellStart"/>
      <w:r w:rsidRPr="00921837">
        <w:rPr>
          <w:b/>
          <w:i/>
          <w:iCs/>
          <w:sz w:val="24"/>
          <w:szCs w:val="24"/>
          <w:lang w:val="en-US"/>
        </w:rPr>
        <w:t>rapa</w:t>
      </w:r>
      <w:proofErr w:type="spellEnd"/>
      <w:r w:rsidRPr="00921837">
        <w:rPr>
          <w:b/>
          <w:sz w:val="24"/>
          <w:szCs w:val="24"/>
          <w:lang w:val="en-US"/>
        </w:rPr>
        <w:t xml:space="preserve">, </w:t>
      </w:r>
      <w:r w:rsidRPr="00921837">
        <w:rPr>
          <w:b/>
          <w:i/>
          <w:iCs/>
          <w:sz w:val="24"/>
          <w:szCs w:val="24"/>
          <w:lang w:val="en-US"/>
        </w:rPr>
        <w:t>B. oleracea</w:t>
      </w:r>
      <w:r w:rsidRPr="00921837">
        <w:rPr>
          <w:b/>
          <w:sz w:val="24"/>
          <w:szCs w:val="24"/>
          <w:lang w:val="en-US"/>
        </w:rPr>
        <w:t xml:space="preserve">, synthetic </w:t>
      </w:r>
      <w:r w:rsidRPr="00921837">
        <w:rPr>
          <w:b/>
          <w:i/>
          <w:iCs/>
          <w:sz w:val="24"/>
          <w:szCs w:val="24"/>
          <w:lang w:val="en-US"/>
        </w:rPr>
        <w:t xml:space="preserve">B. </w:t>
      </w:r>
      <w:proofErr w:type="spellStart"/>
      <w:r w:rsidRPr="00921837">
        <w:rPr>
          <w:b/>
          <w:i/>
          <w:iCs/>
          <w:sz w:val="24"/>
          <w:szCs w:val="24"/>
          <w:lang w:val="en-US"/>
        </w:rPr>
        <w:t>napus</w:t>
      </w:r>
      <w:proofErr w:type="spellEnd"/>
      <w:r w:rsidRPr="00921837">
        <w:rPr>
          <w:b/>
          <w:i/>
          <w:iCs/>
          <w:sz w:val="24"/>
          <w:szCs w:val="24"/>
          <w:lang w:val="en-US"/>
        </w:rPr>
        <w:t xml:space="preserve"> </w:t>
      </w:r>
      <w:r w:rsidRPr="00921837">
        <w:rPr>
          <w:b/>
          <w:sz w:val="24"/>
          <w:szCs w:val="24"/>
          <w:lang w:val="en-US"/>
        </w:rPr>
        <w:t>from known parent genotype combinations</w:t>
      </w:r>
    </w:p>
    <w:p w14:paraId="33AE3127" w14:textId="77777777" w:rsidR="00921837" w:rsidRPr="00921837" w:rsidRDefault="00921837" w:rsidP="00921837">
      <w:pPr>
        <w:numPr>
          <w:ilvl w:val="0"/>
          <w:numId w:val="4"/>
        </w:numPr>
        <w:spacing w:line="276" w:lineRule="auto"/>
        <w:rPr>
          <w:sz w:val="24"/>
          <w:szCs w:val="24"/>
          <w:lang w:val="en-GB"/>
        </w:rPr>
      </w:pPr>
      <w:r w:rsidRPr="00921837">
        <w:rPr>
          <w:sz w:val="24"/>
          <w:szCs w:val="24"/>
          <w:lang w:val="en-US"/>
        </w:rPr>
        <w:t>AA (</w:t>
      </w:r>
      <w:proofErr w:type="spellStart"/>
      <w:r w:rsidRPr="00921837">
        <w:rPr>
          <w:sz w:val="24"/>
          <w:szCs w:val="24"/>
          <w:lang w:val="en-US"/>
        </w:rPr>
        <w:t>diplod</w:t>
      </w:r>
      <w:proofErr w:type="spellEnd"/>
      <w:r w:rsidRPr="00921837">
        <w:rPr>
          <w:sz w:val="24"/>
          <w:szCs w:val="24"/>
          <w:lang w:val="en-US"/>
        </w:rPr>
        <w:t xml:space="preserve">, homozygous) x CC (diploid, homozygous) = AACC (tetraploid, 2 genomes, homozygous) </w:t>
      </w:r>
    </w:p>
    <w:p w14:paraId="3CA062AF" w14:textId="77777777" w:rsidR="00921837" w:rsidRPr="00921837" w:rsidRDefault="00921837" w:rsidP="00921837">
      <w:pPr>
        <w:numPr>
          <w:ilvl w:val="0"/>
          <w:numId w:val="4"/>
        </w:numPr>
        <w:spacing w:line="276" w:lineRule="auto"/>
        <w:rPr>
          <w:sz w:val="24"/>
          <w:szCs w:val="24"/>
          <w:lang w:val="en-GB"/>
        </w:rPr>
      </w:pPr>
      <w:r w:rsidRPr="00921837">
        <w:rPr>
          <w:sz w:val="24"/>
          <w:szCs w:val="24"/>
          <w:lang w:val="en-US"/>
        </w:rPr>
        <w:t>Effects of ploidy level and number of genomes (=allopolyploids)</w:t>
      </w:r>
    </w:p>
    <w:p w14:paraId="6FF6B248" w14:textId="77777777" w:rsidR="00921837" w:rsidRPr="00921837" w:rsidRDefault="00921837" w:rsidP="00921837">
      <w:pPr>
        <w:spacing w:line="276" w:lineRule="auto"/>
        <w:rPr>
          <w:b/>
          <w:sz w:val="24"/>
          <w:szCs w:val="24"/>
          <w:lang w:val="en-GB"/>
        </w:rPr>
      </w:pPr>
      <w:r w:rsidRPr="00921837">
        <w:rPr>
          <w:b/>
          <w:sz w:val="24"/>
          <w:szCs w:val="24"/>
          <w:lang w:val="en-US"/>
        </w:rPr>
        <w:t xml:space="preserve">comparison 2: </w:t>
      </w:r>
      <w:r w:rsidRPr="00921837">
        <w:rPr>
          <w:b/>
          <w:i/>
          <w:iCs/>
          <w:sz w:val="24"/>
          <w:szCs w:val="24"/>
          <w:lang w:val="en-US"/>
        </w:rPr>
        <w:t xml:space="preserve">B. </w:t>
      </w:r>
      <w:proofErr w:type="spellStart"/>
      <w:r w:rsidRPr="00921837">
        <w:rPr>
          <w:b/>
          <w:i/>
          <w:iCs/>
          <w:sz w:val="24"/>
          <w:szCs w:val="24"/>
          <w:lang w:val="en-US"/>
        </w:rPr>
        <w:t>juncea</w:t>
      </w:r>
      <w:proofErr w:type="spellEnd"/>
      <w:r w:rsidRPr="00921837">
        <w:rPr>
          <w:b/>
          <w:i/>
          <w:iCs/>
          <w:sz w:val="24"/>
          <w:szCs w:val="24"/>
          <w:lang w:val="en-US"/>
        </w:rPr>
        <w:t xml:space="preserve"> </w:t>
      </w:r>
      <w:r w:rsidRPr="00921837">
        <w:rPr>
          <w:b/>
          <w:sz w:val="24"/>
          <w:szCs w:val="24"/>
          <w:lang w:val="en-US"/>
        </w:rPr>
        <w:t xml:space="preserve">J1, </w:t>
      </w:r>
      <w:r w:rsidRPr="00921837">
        <w:rPr>
          <w:b/>
          <w:i/>
          <w:iCs/>
          <w:sz w:val="24"/>
          <w:szCs w:val="24"/>
          <w:lang w:val="en-US"/>
        </w:rPr>
        <w:t xml:space="preserve">B. </w:t>
      </w:r>
      <w:proofErr w:type="spellStart"/>
      <w:r w:rsidRPr="00921837">
        <w:rPr>
          <w:b/>
          <w:i/>
          <w:iCs/>
          <w:sz w:val="24"/>
          <w:szCs w:val="24"/>
          <w:lang w:val="en-US"/>
        </w:rPr>
        <w:t>carinata</w:t>
      </w:r>
      <w:proofErr w:type="spellEnd"/>
      <w:r w:rsidRPr="00921837">
        <w:rPr>
          <w:b/>
          <w:i/>
          <w:iCs/>
          <w:sz w:val="24"/>
          <w:szCs w:val="24"/>
          <w:lang w:val="en-US"/>
        </w:rPr>
        <w:t xml:space="preserve"> </w:t>
      </w:r>
      <w:r w:rsidRPr="00921837">
        <w:rPr>
          <w:b/>
          <w:sz w:val="24"/>
          <w:szCs w:val="24"/>
          <w:lang w:val="en-US"/>
        </w:rPr>
        <w:t xml:space="preserve">C1 and C2, and the </w:t>
      </w:r>
      <w:r w:rsidRPr="00921837">
        <w:rPr>
          <w:b/>
          <w:i/>
          <w:iCs/>
          <w:sz w:val="24"/>
          <w:szCs w:val="24"/>
          <w:lang w:val="en-US"/>
        </w:rPr>
        <w:t xml:space="preserve">B. </w:t>
      </w:r>
      <w:proofErr w:type="spellStart"/>
      <w:r w:rsidRPr="00921837">
        <w:rPr>
          <w:b/>
          <w:i/>
          <w:iCs/>
          <w:sz w:val="24"/>
          <w:szCs w:val="24"/>
          <w:lang w:val="en-US"/>
        </w:rPr>
        <w:t>juncea</w:t>
      </w:r>
      <w:proofErr w:type="spellEnd"/>
      <w:r w:rsidRPr="00921837">
        <w:rPr>
          <w:b/>
          <w:i/>
          <w:iCs/>
          <w:sz w:val="24"/>
          <w:szCs w:val="24"/>
          <w:lang w:val="en-US"/>
        </w:rPr>
        <w:t xml:space="preserve"> </w:t>
      </w:r>
      <w:r w:rsidRPr="00921837">
        <w:rPr>
          <w:b/>
          <w:sz w:val="24"/>
          <w:szCs w:val="24"/>
          <w:lang w:val="en-US"/>
        </w:rPr>
        <w:t xml:space="preserve">x </w:t>
      </w:r>
      <w:r w:rsidRPr="00921837">
        <w:rPr>
          <w:b/>
          <w:i/>
          <w:iCs/>
          <w:sz w:val="24"/>
          <w:szCs w:val="24"/>
          <w:lang w:val="en-US"/>
        </w:rPr>
        <w:t xml:space="preserve">B. </w:t>
      </w:r>
      <w:proofErr w:type="spellStart"/>
      <w:r w:rsidRPr="00921837">
        <w:rPr>
          <w:b/>
          <w:i/>
          <w:iCs/>
          <w:sz w:val="24"/>
          <w:szCs w:val="24"/>
          <w:lang w:val="en-US"/>
        </w:rPr>
        <w:t>carinata</w:t>
      </w:r>
      <w:proofErr w:type="spellEnd"/>
      <w:r w:rsidRPr="00921837">
        <w:rPr>
          <w:b/>
          <w:i/>
          <w:iCs/>
          <w:sz w:val="24"/>
          <w:szCs w:val="24"/>
          <w:lang w:val="en-US"/>
        </w:rPr>
        <w:t xml:space="preserve"> </w:t>
      </w:r>
      <w:r w:rsidRPr="00921837">
        <w:rPr>
          <w:b/>
          <w:sz w:val="24"/>
          <w:szCs w:val="24"/>
          <w:lang w:val="en-US"/>
        </w:rPr>
        <w:t>tetraploids</w:t>
      </w:r>
    </w:p>
    <w:p w14:paraId="662264C5" w14:textId="77777777" w:rsidR="00921837" w:rsidRPr="00921837" w:rsidRDefault="00921837" w:rsidP="00921837">
      <w:pPr>
        <w:numPr>
          <w:ilvl w:val="0"/>
          <w:numId w:val="5"/>
        </w:numPr>
        <w:spacing w:line="276" w:lineRule="auto"/>
        <w:rPr>
          <w:sz w:val="24"/>
          <w:szCs w:val="24"/>
          <w:lang w:val="en-GB"/>
        </w:rPr>
      </w:pPr>
      <w:r w:rsidRPr="00921837">
        <w:rPr>
          <w:sz w:val="24"/>
          <w:szCs w:val="24"/>
          <w:lang w:val="en-US"/>
        </w:rPr>
        <w:t>AABB (tetraploid, 2 genomes, homozygous</w:t>
      </w:r>
      <w:r w:rsidRPr="00921837">
        <w:rPr>
          <w:b/>
          <w:bCs/>
          <w:sz w:val="24"/>
          <w:szCs w:val="24"/>
          <w:lang w:val="en-US"/>
        </w:rPr>
        <w:t>?</w:t>
      </w:r>
      <w:r w:rsidRPr="00921837">
        <w:rPr>
          <w:sz w:val="24"/>
          <w:szCs w:val="24"/>
          <w:lang w:val="en-US"/>
        </w:rPr>
        <w:t>) x BBCC (tetraploid, 2 genomes, homozygous</w:t>
      </w:r>
      <w:r w:rsidRPr="00921837">
        <w:rPr>
          <w:b/>
          <w:bCs/>
          <w:sz w:val="24"/>
          <w:szCs w:val="24"/>
          <w:lang w:val="en-US"/>
        </w:rPr>
        <w:t>?</w:t>
      </w:r>
      <w:r w:rsidRPr="00921837">
        <w:rPr>
          <w:sz w:val="24"/>
          <w:szCs w:val="24"/>
          <w:lang w:val="en-US"/>
        </w:rPr>
        <w:t>) = BBAC</w:t>
      </w:r>
      <w:r w:rsidRPr="00921837">
        <w:rPr>
          <w:b/>
          <w:bCs/>
          <w:sz w:val="24"/>
          <w:szCs w:val="24"/>
          <w:u w:val="single"/>
          <w:lang w:val="en-US"/>
        </w:rPr>
        <w:t>?</w:t>
      </w:r>
      <w:r w:rsidRPr="00921837">
        <w:rPr>
          <w:sz w:val="24"/>
          <w:szCs w:val="24"/>
          <w:lang w:val="en-US"/>
        </w:rPr>
        <w:t xml:space="preserve"> (tetraploid, </w:t>
      </w:r>
      <w:r w:rsidRPr="00921837">
        <w:rPr>
          <w:b/>
          <w:bCs/>
          <w:sz w:val="24"/>
          <w:szCs w:val="24"/>
          <w:u w:val="single"/>
          <w:lang w:val="en-US"/>
        </w:rPr>
        <w:t>3</w:t>
      </w:r>
      <w:r w:rsidRPr="00921837">
        <w:rPr>
          <w:sz w:val="24"/>
          <w:szCs w:val="24"/>
          <w:lang w:val="en-US"/>
        </w:rPr>
        <w:t xml:space="preserve"> genomes, homozygous)</w:t>
      </w:r>
    </w:p>
    <w:p w14:paraId="5080DA11" w14:textId="77777777" w:rsidR="00921837" w:rsidRPr="00921837" w:rsidRDefault="00921837" w:rsidP="00921837">
      <w:pPr>
        <w:numPr>
          <w:ilvl w:val="0"/>
          <w:numId w:val="5"/>
        </w:numPr>
        <w:spacing w:line="276" w:lineRule="auto"/>
        <w:rPr>
          <w:sz w:val="24"/>
          <w:szCs w:val="24"/>
          <w:lang w:val="en-GB"/>
        </w:rPr>
      </w:pPr>
      <w:r w:rsidRPr="00921837">
        <w:rPr>
          <w:sz w:val="24"/>
          <w:szCs w:val="24"/>
          <w:lang w:val="en-US"/>
        </w:rPr>
        <w:t>Effects of number of genomes. Same ploidy level.</w:t>
      </w:r>
    </w:p>
    <w:p w14:paraId="7A3AABB8" w14:textId="77777777" w:rsidR="00921837" w:rsidRPr="00921837" w:rsidRDefault="00921837" w:rsidP="00921837">
      <w:pPr>
        <w:spacing w:line="276" w:lineRule="auto"/>
        <w:rPr>
          <w:b/>
          <w:sz w:val="24"/>
          <w:szCs w:val="24"/>
          <w:lang w:val="en-GB"/>
        </w:rPr>
      </w:pPr>
      <w:r w:rsidRPr="00921837">
        <w:rPr>
          <w:b/>
          <w:sz w:val="24"/>
          <w:szCs w:val="24"/>
          <w:lang w:val="en-US"/>
        </w:rPr>
        <w:t xml:space="preserve">comparison 3: </w:t>
      </w:r>
      <w:r w:rsidRPr="00921837">
        <w:rPr>
          <w:b/>
          <w:i/>
          <w:iCs/>
          <w:sz w:val="24"/>
          <w:szCs w:val="24"/>
          <w:lang w:val="en-US"/>
        </w:rPr>
        <w:t xml:space="preserve">B. oleracea </w:t>
      </w:r>
      <w:r w:rsidRPr="00921837">
        <w:rPr>
          <w:b/>
          <w:sz w:val="24"/>
          <w:szCs w:val="24"/>
          <w:lang w:val="en-US"/>
        </w:rPr>
        <w:t xml:space="preserve">TO1000, </w:t>
      </w:r>
      <w:r w:rsidRPr="00921837">
        <w:rPr>
          <w:b/>
          <w:i/>
          <w:iCs/>
          <w:sz w:val="24"/>
          <w:szCs w:val="24"/>
          <w:lang w:val="en-US"/>
        </w:rPr>
        <w:t xml:space="preserve">B. </w:t>
      </w:r>
      <w:proofErr w:type="spellStart"/>
      <w:r w:rsidRPr="00921837">
        <w:rPr>
          <w:b/>
          <w:i/>
          <w:iCs/>
          <w:sz w:val="24"/>
          <w:szCs w:val="24"/>
          <w:lang w:val="en-US"/>
        </w:rPr>
        <w:t>juncea</w:t>
      </w:r>
      <w:proofErr w:type="spellEnd"/>
      <w:r w:rsidRPr="00921837">
        <w:rPr>
          <w:b/>
          <w:i/>
          <w:iCs/>
          <w:sz w:val="24"/>
          <w:szCs w:val="24"/>
          <w:lang w:val="en-US"/>
        </w:rPr>
        <w:t xml:space="preserve"> </w:t>
      </w:r>
      <w:r w:rsidRPr="00921837">
        <w:rPr>
          <w:b/>
          <w:sz w:val="24"/>
          <w:szCs w:val="24"/>
          <w:lang w:val="en-US"/>
        </w:rPr>
        <w:t>J3, and their allohexaploid O1J3</w:t>
      </w:r>
    </w:p>
    <w:p w14:paraId="37DAA11D" w14:textId="77777777" w:rsidR="00921837" w:rsidRPr="00921837" w:rsidRDefault="00921837" w:rsidP="00921837">
      <w:pPr>
        <w:numPr>
          <w:ilvl w:val="0"/>
          <w:numId w:val="6"/>
        </w:numPr>
        <w:spacing w:line="276" w:lineRule="auto"/>
        <w:rPr>
          <w:sz w:val="24"/>
          <w:szCs w:val="24"/>
          <w:lang w:val="en-GB"/>
        </w:rPr>
      </w:pPr>
      <w:r w:rsidRPr="00921837">
        <w:rPr>
          <w:sz w:val="24"/>
          <w:szCs w:val="24"/>
          <w:lang w:val="en-US"/>
        </w:rPr>
        <w:t>CC (diploid, homozygous) x AABB (tetraploid, 2 genomes, homozygous</w:t>
      </w:r>
      <w:r w:rsidRPr="00921837">
        <w:rPr>
          <w:b/>
          <w:bCs/>
          <w:sz w:val="24"/>
          <w:szCs w:val="24"/>
          <w:lang w:val="en-US"/>
        </w:rPr>
        <w:t>?</w:t>
      </w:r>
      <w:r w:rsidRPr="00921837">
        <w:rPr>
          <w:sz w:val="24"/>
          <w:szCs w:val="24"/>
          <w:lang w:val="en-US"/>
        </w:rPr>
        <w:t>) = AABBCC (</w:t>
      </w:r>
      <w:proofErr w:type="spellStart"/>
      <w:r w:rsidRPr="00921837">
        <w:rPr>
          <w:sz w:val="24"/>
          <w:szCs w:val="24"/>
          <w:lang w:val="en-US"/>
        </w:rPr>
        <w:t>hexaploid</w:t>
      </w:r>
      <w:proofErr w:type="spellEnd"/>
      <w:r w:rsidRPr="00921837">
        <w:rPr>
          <w:sz w:val="24"/>
          <w:szCs w:val="24"/>
          <w:lang w:val="en-US"/>
        </w:rPr>
        <w:t>, 3 genomes, homozygous</w:t>
      </w:r>
      <w:r w:rsidRPr="00921837">
        <w:rPr>
          <w:b/>
          <w:bCs/>
          <w:sz w:val="24"/>
          <w:szCs w:val="24"/>
          <w:lang w:val="en-US"/>
        </w:rPr>
        <w:t>?</w:t>
      </w:r>
      <w:r w:rsidRPr="00921837">
        <w:rPr>
          <w:sz w:val="24"/>
          <w:szCs w:val="24"/>
          <w:lang w:val="en-US"/>
        </w:rPr>
        <w:t xml:space="preserve">) </w:t>
      </w:r>
    </w:p>
    <w:p w14:paraId="5963A555" w14:textId="77777777" w:rsidR="00921837" w:rsidRPr="00921837" w:rsidRDefault="00921837" w:rsidP="00921837">
      <w:pPr>
        <w:numPr>
          <w:ilvl w:val="0"/>
          <w:numId w:val="6"/>
        </w:numPr>
        <w:spacing w:line="276" w:lineRule="auto"/>
        <w:rPr>
          <w:sz w:val="24"/>
          <w:szCs w:val="24"/>
          <w:lang w:val="en-GB"/>
        </w:rPr>
      </w:pPr>
      <w:r w:rsidRPr="00921837">
        <w:rPr>
          <w:sz w:val="24"/>
          <w:szCs w:val="24"/>
          <w:lang w:val="en-US"/>
        </w:rPr>
        <w:t>Effects of ploidy level (= number of different genomes, in this case)</w:t>
      </w:r>
    </w:p>
    <w:p w14:paraId="5ECA98E0" w14:textId="77777777" w:rsidR="00921837" w:rsidRPr="00921837" w:rsidRDefault="00921837" w:rsidP="00921837">
      <w:pPr>
        <w:spacing w:line="276" w:lineRule="auto"/>
        <w:rPr>
          <w:b/>
          <w:sz w:val="24"/>
          <w:szCs w:val="24"/>
          <w:lang w:val="en-GB"/>
        </w:rPr>
      </w:pPr>
      <w:r w:rsidRPr="00921837">
        <w:rPr>
          <w:b/>
          <w:sz w:val="24"/>
          <w:szCs w:val="24"/>
          <w:lang w:val="en-US"/>
        </w:rPr>
        <w:t xml:space="preserve">comparison 4: the 7 allohexaploid lines from </w:t>
      </w:r>
      <w:r w:rsidRPr="00921837">
        <w:rPr>
          <w:b/>
          <w:i/>
          <w:iCs/>
          <w:sz w:val="24"/>
          <w:szCs w:val="24"/>
          <w:lang w:val="en-US"/>
        </w:rPr>
        <w:t xml:space="preserve">B. </w:t>
      </w:r>
      <w:proofErr w:type="spellStart"/>
      <w:r w:rsidRPr="00921837">
        <w:rPr>
          <w:b/>
          <w:i/>
          <w:iCs/>
          <w:sz w:val="24"/>
          <w:szCs w:val="24"/>
          <w:lang w:val="en-US"/>
        </w:rPr>
        <w:t>napus</w:t>
      </w:r>
      <w:proofErr w:type="spellEnd"/>
      <w:r w:rsidRPr="00921837">
        <w:rPr>
          <w:b/>
          <w:i/>
          <w:iCs/>
          <w:sz w:val="24"/>
          <w:szCs w:val="24"/>
          <w:lang w:val="en-US"/>
        </w:rPr>
        <w:t xml:space="preserve"> </w:t>
      </w:r>
      <w:r w:rsidRPr="00921837">
        <w:rPr>
          <w:b/>
          <w:sz w:val="24"/>
          <w:szCs w:val="24"/>
          <w:lang w:val="en-US"/>
        </w:rPr>
        <w:t xml:space="preserve">x </w:t>
      </w:r>
      <w:r w:rsidRPr="00921837">
        <w:rPr>
          <w:b/>
          <w:i/>
          <w:iCs/>
          <w:sz w:val="24"/>
          <w:szCs w:val="24"/>
          <w:lang w:val="en-US"/>
        </w:rPr>
        <w:t xml:space="preserve">B. </w:t>
      </w:r>
      <w:proofErr w:type="spellStart"/>
      <w:r w:rsidRPr="00921837">
        <w:rPr>
          <w:b/>
          <w:i/>
          <w:iCs/>
          <w:sz w:val="24"/>
          <w:szCs w:val="24"/>
          <w:lang w:val="en-US"/>
        </w:rPr>
        <w:t>carinata</w:t>
      </w:r>
      <w:proofErr w:type="spellEnd"/>
      <w:r w:rsidRPr="00921837">
        <w:rPr>
          <w:b/>
          <w:i/>
          <w:iCs/>
          <w:sz w:val="24"/>
          <w:szCs w:val="24"/>
          <w:lang w:val="en-US"/>
        </w:rPr>
        <w:t xml:space="preserve"> </w:t>
      </w:r>
      <w:r w:rsidRPr="00921837">
        <w:rPr>
          <w:b/>
          <w:sz w:val="24"/>
          <w:szCs w:val="24"/>
          <w:lang w:val="en-US"/>
        </w:rPr>
        <w:t xml:space="preserve">x </w:t>
      </w:r>
      <w:r w:rsidRPr="00921837">
        <w:rPr>
          <w:b/>
          <w:i/>
          <w:iCs/>
          <w:sz w:val="24"/>
          <w:szCs w:val="24"/>
          <w:lang w:val="en-US"/>
        </w:rPr>
        <w:t xml:space="preserve">B. </w:t>
      </w:r>
      <w:proofErr w:type="spellStart"/>
      <w:r w:rsidRPr="00921837">
        <w:rPr>
          <w:b/>
          <w:i/>
          <w:iCs/>
          <w:sz w:val="24"/>
          <w:szCs w:val="24"/>
          <w:lang w:val="en-US"/>
        </w:rPr>
        <w:t>juncea</w:t>
      </w:r>
      <w:proofErr w:type="spellEnd"/>
      <w:r w:rsidRPr="00921837">
        <w:rPr>
          <w:b/>
          <w:i/>
          <w:iCs/>
          <w:sz w:val="24"/>
          <w:szCs w:val="24"/>
          <w:lang w:val="en-US"/>
        </w:rPr>
        <w:t xml:space="preserve"> </w:t>
      </w:r>
      <w:r w:rsidRPr="00921837">
        <w:rPr>
          <w:b/>
          <w:sz w:val="24"/>
          <w:szCs w:val="24"/>
          <w:lang w:val="en-US"/>
        </w:rPr>
        <w:t xml:space="preserve">combinations, with their </w:t>
      </w:r>
      <w:r w:rsidRPr="00921837">
        <w:rPr>
          <w:b/>
          <w:i/>
          <w:iCs/>
          <w:sz w:val="24"/>
          <w:szCs w:val="24"/>
          <w:lang w:val="en-US"/>
        </w:rPr>
        <w:t xml:space="preserve">B. </w:t>
      </w:r>
      <w:proofErr w:type="spellStart"/>
      <w:r w:rsidRPr="00921837">
        <w:rPr>
          <w:b/>
          <w:i/>
          <w:iCs/>
          <w:sz w:val="24"/>
          <w:szCs w:val="24"/>
          <w:lang w:val="en-US"/>
        </w:rPr>
        <w:t>napus</w:t>
      </w:r>
      <w:proofErr w:type="spellEnd"/>
      <w:r w:rsidRPr="00921837">
        <w:rPr>
          <w:b/>
          <w:sz w:val="24"/>
          <w:szCs w:val="24"/>
          <w:lang w:val="en-US"/>
        </w:rPr>
        <w:t xml:space="preserve">, </w:t>
      </w:r>
      <w:r w:rsidRPr="00921837">
        <w:rPr>
          <w:b/>
          <w:i/>
          <w:iCs/>
          <w:sz w:val="24"/>
          <w:szCs w:val="24"/>
          <w:lang w:val="en-US"/>
        </w:rPr>
        <w:t xml:space="preserve">B. </w:t>
      </w:r>
      <w:proofErr w:type="spellStart"/>
      <w:r w:rsidRPr="00921837">
        <w:rPr>
          <w:b/>
          <w:i/>
          <w:iCs/>
          <w:sz w:val="24"/>
          <w:szCs w:val="24"/>
          <w:lang w:val="en-US"/>
        </w:rPr>
        <w:t>juncea</w:t>
      </w:r>
      <w:proofErr w:type="spellEnd"/>
      <w:r w:rsidRPr="00921837">
        <w:rPr>
          <w:b/>
          <w:i/>
          <w:iCs/>
          <w:sz w:val="24"/>
          <w:szCs w:val="24"/>
          <w:lang w:val="en-US"/>
        </w:rPr>
        <w:t xml:space="preserve"> </w:t>
      </w:r>
      <w:r w:rsidRPr="00921837">
        <w:rPr>
          <w:b/>
          <w:sz w:val="24"/>
          <w:szCs w:val="24"/>
          <w:lang w:val="en-US"/>
        </w:rPr>
        <w:t xml:space="preserve">and </w:t>
      </w:r>
      <w:r w:rsidRPr="00921837">
        <w:rPr>
          <w:b/>
          <w:i/>
          <w:iCs/>
          <w:sz w:val="24"/>
          <w:szCs w:val="24"/>
          <w:lang w:val="en-US"/>
        </w:rPr>
        <w:t xml:space="preserve">B. </w:t>
      </w:r>
      <w:proofErr w:type="spellStart"/>
      <w:r w:rsidRPr="00921837">
        <w:rPr>
          <w:b/>
          <w:i/>
          <w:iCs/>
          <w:sz w:val="24"/>
          <w:szCs w:val="24"/>
          <w:lang w:val="en-US"/>
        </w:rPr>
        <w:t>carinata</w:t>
      </w:r>
      <w:proofErr w:type="spellEnd"/>
      <w:r w:rsidRPr="00921837">
        <w:rPr>
          <w:b/>
          <w:i/>
          <w:iCs/>
          <w:sz w:val="24"/>
          <w:szCs w:val="24"/>
          <w:lang w:val="en-US"/>
        </w:rPr>
        <w:t xml:space="preserve"> </w:t>
      </w:r>
      <w:r w:rsidRPr="00921837">
        <w:rPr>
          <w:b/>
          <w:sz w:val="24"/>
          <w:szCs w:val="24"/>
          <w:lang w:val="en-US"/>
        </w:rPr>
        <w:t>parents</w:t>
      </w:r>
    </w:p>
    <w:p w14:paraId="1D57B1E7" w14:textId="77777777" w:rsidR="00921837" w:rsidRPr="00921837" w:rsidRDefault="00921837" w:rsidP="00921837">
      <w:pPr>
        <w:numPr>
          <w:ilvl w:val="0"/>
          <w:numId w:val="7"/>
        </w:numPr>
        <w:spacing w:line="276" w:lineRule="auto"/>
        <w:rPr>
          <w:sz w:val="24"/>
          <w:szCs w:val="24"/>
          <w:lang w:val="en-GB"/>
        </w:rPr>
      </w:pPr>
      <w:r w:rsidRPr="00921837">
        <w:rPr>
          <w:sz w:val="24"/>
          <w:szCs w:val="24"/>
          <w:lang w:val="en-US"/>
        </w:rPr>
        <w:t>Order of crossing?</w:t>
      </w:r>
    </w:p>
    <w:p w14:paraId="4850AD4E" w14:textId="77777777" w:rsidR="00921837" w:rsidRPr="00921837" w:rsidRDefault="00921837" w:rsidP="00921837">
      <w:pPr>
        <w:numPr>
          <w:ilvl w:val="0"/>
          <w:numId w:val="7"/>
        </w:numPr>
        <w:spacing w:line="276" w:lineRule="auto"/>
        <w:rPr>
          <w:sz w:val="24"/>
          <w:szCs w:val="24"/>
          <w:lang w:val="en-GB"/>
        </w:rPr>
      </w:pPr>
      <w:r w:rsidRPr="00921837">
        <w:rPr>
          <w:sz w:val="24"/>
          <w:szCs w:val="24"/>
          <w:lang w:val="en-US"/>
        </w:rPr>
        <w:t>AACC x BBCC x AABB = AABBCC</w:t>
      </w:r>
    </w:p>
    <w:p w14:paraId="5A1560A0" w14:textId="77777777" w:rsidR="00921837" w:rsidRPr="00921837" w:rsidRDefault="00921837" w:rsidP="00921837">
      <w:pPr>
        <w:numPr>
          <w:ilvl w:val="0"/>
          <w:numId w:val="7"/>
        </w:numPr>
        <w:spacing w:line="276" w:lineRule="auto"/>
        <w:rPr>
          <w:sz w:val="24"/>
          <w:szCs w:val="24"/>
          <w:lang w:val="en-GB"/>
        </w:rPr>
      </w:pPr>
      <w:r w:rsidRPr="00921837">
        <w:rPr>
          <w:sz w:val="24"/>
          <w:szCs w:val="24"/>
          <w:lang w:val="en-US"/>
        </w:rPr>
        <w:t>Effects of ploidy level (= number of different genomes, in this case)</w:t>
      </w:r>
    </w:p>
    <w:p w14:paraId="0128CB6C" w14:textId="77777777" w:rsidR="00921837" w:rsidRPr="00921837" w:rsidRDefault="00921837" w:rsidP="00921837">
      <w:pPr>
        <w:spacing w:line="276" w:lineRule="auto"/>
        <w:rPr>
          <w:b/>
          <w:sz w:val="24"/>
          <w:szCs w:val="24"/>
          <w:lang w:val="en-GB"/>
        </w:rPr>
      </w:pPr>
      <w:r w:rsidRPr="00921837">
        <w:rPr>
          <w:b/>
          <w:sz w:val="24"/>
          <w:szCs w:val="24"/>
          <w:lang w:val="en-US"/>
        </w:rPr>
        <w:t xml:space="preserve">a complex set of comparisons: each of the heterozygous </w:t>
      </w:r>
      <w:proofErr w:type="spellStart"/>
      <w:r w:rsidRPr="00921837">
        <w:rPr>
          <w:b/>
          <w:sz w:val="24"/>
          <w:szCs w:val="24"/>
          <w:lang w:val="en-US"/>
        </w:rPr>
        <w:t>hexaploids</w:t>
      </w:r>
      <w:proofErr w:type="spellEnd"/>
      <w:r w:rsidRPr="00921837">
        <w:rPr>
          <w:b/>
          <w:sz w:val="24"/>
          <w:szCs w:val="24"/>
          <w:lang w:val="en-US"/>
        </w:rPr>
        <w:t xml:space="preserve"> to their two parent </w:t>
      </w:r>
      <w:proofErr w:type="spellStart"/>
      <w:r w:rsidRPr="00921837">
        <w:rPr>
          <w:b/>
          <w:sz w:val="24"/>
          <w:szCs w:val="24"/>
          <w:lang w:val="en-US"/>
        </w:rPr>
        <w:t>hexaploid</w:t>
      </w:r>
      <w:proofErr w:type="spellEnd"/>
      <w:r w:rsidRPr="00921837">
        <w:rPr>
          <w:b/>
          <w:sz w:val="24"/>
          <w:szCs w:val="24"/>
          <w:lang w:val="en-US"/>
        </w:rPr>
        <w:t xml:space="preserve"> lines (and maybe all of them to the species parents, but let's see first how reasonable this is)</w:t>
      </w:r>
    </w:p>
    <w:p w14:paraId="151093ED" w14:textId="77777777" w:rsidR="00921837" w:rsidRPr="00921837" w:rsidRDefault="00921837" w:rsidP="00921837">
      <w:pPr>
        <w:numPr>
          <w:ilvl w:val="0"/>
          <w:numId w:val="8"/>
        </w:numPr>
        <w:spacing w:line="276" w:lineRule="auto"/>
        <w:rPr>
          <w:sz w:val="24"/>
          <w:szCs w:val="24"/>
          <w:lang w:val="en-GB"/>
        </w:rPr>
      </w:pPr>
      <w:r w:rsidRPr="00921837">
        <w:rPr>
          <w:sz w:val="24"/>
          <w:szCs w:val="24"/>
          <w:lang w:val="en-US"/>
        </w:rPr>
        <w:t>AABBCC (homozygous) x AABBCC (homozygous) = AABBCC (heterozygous)</w:t>
      </w:r>
    </w:p>
    <w:p w14:paraId="3807AC96" w14:textId="77777777" w:rsidR="00921837" w:rsidRPr="00921837" w:rsidRDefault="00921837" w:rsidP="00921837">
      <w:pPr>
        <w:numPr>
          <w:ilvl w:val="0"/>
          <w:numId w:val="8"/>
        </w:numPr>
        <w:spacing w:line="276" w:lineRule="auto"/>
        <w:rPr>
          <w:sz w:val="24"/>
          <w:szCs w:val="24"/>
          <w:lang w:val="en-GB"/>
        </w:rPr>
      </w:pPr>
      <w:r w:rsidRPr="00921837">
        <w:rPr>
          <w:sz w:val="24"/>
          <w:szCs w:val="24"/>
          <w:lang w:val="en-US"/>
        </w:rPr>
        <w:t xml:space="preserve">Effects of heterozygosity. Same ploidy level / number of different genomes. </w:t>
      </w:r>
    </w:p>
    <w:p w14:paraId="6478561A" w14:textId="778BFFE7" w:rsidR="00921837" w:rsidRPr="00921837" w:rsidRDefault="00921837" w:rsidP="00292885">
      <w:pPr>
        <w:pStyle w:val="Listenabsatz"/>
        <w:rPr>
          <w:sz w:val="24"/>
          <w:szCs w:val="24"/>
          <w:lang w:val="en-GB"/>
        </w:rPr>
      </w:pPr>
    </w:p>
    <w:p w14:paraId="50E546AA" w14:textId="77777777" w:rsidR="00921837" w:rsidRDefault="00921837" w:rsidP="00292885">
      <w:pPr>
        <w:pStyle w:val="Listenabsatz"/>
        <w:rPr>
          <w:sz w:val="24"/>
          <w:szCs w:val="24"/>
          <w:lang w:val="en-GB"/>
        </w:rPr>
      </w:pPr>
    </w:p>
    <w:p w14:paraId="2DE49AE5" w14:textId="0159816E" w:rsidR="007A7668" w:rsidRPr="00921837" w:rsidRDefault="00921837" w:rsidP="00921837">
      <w:pPr>
        <w:rPr>
          <w:b/>
          <w:sz w:val="24"/>
          <w:szCs w:val="24"/>
          <w:lang w:val="en-GB"/>
        </w:rPr>
      </w:pPr>
      <w:r w:rsidRPr="00921837">
        <w:rPr>
          <w:b/>
          <w:sz w:val="24"/>
          <w:szCs w:val="24"/>
          <w:lang w:val="en-GB"/>
        </w:rPr>
        <w:t>Consider this additional information for comparison group 4</w:t>
      </w:r>
    </w:p>
    <w:p w14:paraId="79EE7F26" w14:textId="3AABB742" w:rsidR="007A7668" w:rsidRPr="007A7668" w:rsidRDefault="007A7668" w:rsidP="007A7668">
      <w:pPr>
        <w:rPr>
          <w:lang w:val="en-GB"/>
        </w:rPr>
      </w:pPr>
      <w:r w:rsidRPr="007A7668">
        <w:rPr>
          <w:lang w:val="en-GB"/>
        </w:rPr>
        <w:t>PH32</w:t>
      </w:r>
      <w:r w:rsidRPr="007A7668">
        <w:rPr>
          <w:lang w:val="en-GB"/>
        </w:rPr>
        <w:tab/>
      </w:r>
      <w:r w:rsidRPr="007A7668">
        <w:rPr>
          <w:lang w:val="en-GB"/>
        </w:rPr>
        <w:tab/>
      </w:r>
      <w:r w:rsidRPr="007A7668">
        <w:rPr>
          <w:lang w:val="en-GB"/>
        </w:rPr>
        <w:tab/>
        <w:t>Fully heterozygous parent combination</w:t>
      </w:r>
    </w:p>
    <w:p w14:paraId="4D90E0FF" w14:textId="68A23884" w:rsidR="007A7668" w:rsidRPr="007A7668" w:rsidRDefault="007A7668" w:rsidP="007A7668">
      <w:pPr>
        <w:rPr>
          <w:lang w:val="en-GB"/>
        </w:rPr>
      </w:pPr>
      <w:r w:rsidRPr="007A7668">
        <w:rPr>
          <w:lang w:val="en-GB"/>
        </w:rPr>
        <w:t>PH33</w:t>
      </w:r>
      <w:r w:rsidRPr="007A7668">
        <w:rPr>
          <w:lang w:val="en-GB"/>
        </w:rPr>
        <w:tab/>
      </w:r>
      <w:r w:rsidRPr="007A7668">
        <w:rPr>
          <w:lang w:val="en-GB"/>
        </w:rPr>
        <w:tab/>
      </w:r>
      <w:r w:rsidRPr="007A7668">
        <w:rPr>
          <w:lang w:val="en-GB"/>
        </w:rPr>
        <w:tab/>
        <w:t>Fully heterozygous parent combination</w:t>
      </w:r>
    </w:p>
    <w:p w14:paraId="4A146AC8" w14:textId="325EFC1E" w:rsidR="007A7668" w:rsidRPr="007A7668" w:rsidRDefault="007A7668" w:rsidP="007A7668">
      <w:pPr>
        <w:rPr>
          <w:lang w:val="en-GB"/>
        </w:rPr>
      </w:pPr>
      <w:r w:rsidRPr="007A7668">
        <w:rPr>
          <w:lang w:val="en-GB"/>
        </w:rPr>
        <w:t>PH34</w:t>
      </w:r>
      <w:r w:rsidRPr="007A7668">
        <w:rPr>
          <w:lang w:val="en-GB"/>
        </w:rPr>
        <w:tab/>
      </w:r>
      <w:r w:rsidRPr="007A7668">
        <w:rPr>
          <w:lang w:val="en-GB"/>
        </w:rPr>
        <w:tab/>
      </w:r>
      <w:r w:rsidRPr="007A7668">
        <w:rPr>
          <w:lang w:val="en-GB"/>
        </w:rPr>
        <w:tab/>
        <w:t>Fully heterozygous parent combination</w:t>
      </w:r>
    </w:p>
    <w:p w14:paraId="0C5153D3" w14:textId="00FACE6A" w:rsidR="007A7668" w:rsidRPr="007A7668" w:rsidRDefault="007A7668" w:rsidP="007A7668">
      <w:pPr>
        <w:rPr>
          <w:lang w:val="en-GB"/>
        </w:rPr>
      </w:pPr>
      <w:r w:rsidRPr="007A7668">
        <w:rPr>
          <w:lang w:val="en-GB"/>
        </w:rPr>
        <w:t>PH37</w:t>
      </w:r>
      <w:r w:rsidRPr="007A7668">
        <w:rPr>
          <w:lang w:val="en-GB"/>
        </w:rPr>
        <w:tab/>
      </w:r>
      <w:r w:rsidRPr="007A7668">
        <w:rPr>
          <w:lang w:val="en-GB"/>
        </w:rPr>
        <w:tab/>
      </w:r>
      <w:r w:rsidRPr="007A7668">
        <w:rPr>
          <w:lang w:val="en-GB"/>
        </w:rPr>
        <w:tab/>
        <w:t>Fully heterozygous parent combination</w:t>
      </w:r>
    </w:p>
    <w:p w14:paraId="27097EF9" w14:textId="30CD5EDF" w:rsidR="007A7668" w:rsidRPr="007A7668" w:rsidRDefault="007A7668" w:rsidP="007A7668">
      <w:pPr>
        <w:rPr>
          <w:lang w:val="en-GB"/>
        </w:rPr>
      </w:pPr>
      <w:r w:rsidRPr="007A7668">
        <w:rPr>
          <w:lang w:val="en-GB"/>
        </w:rPr>
        <w:lastRenderedPageBreak/>
        <w:t>PH38</w:t>
      </w:r>
      <w:r w:rsidRPr="007A7668">
        <w:rPr>
          <w:lang w:val="en-GB"/>
        </w:rPr>
        <w:tab/>
      </w:r>
      <w:r w:rsidRPr="007A7668">
        <w:rPr>
          <w:lang w:val="en-GB"/>
        </w:rPr>
        <w:tab/>
      </w:r>
      <w:r w:rsidRPr="007A7668">
        <w:rPr>
          <w:lang w:val="en-GB"/>
        </w:rPr>
        <w:tab/>
        <w:t>Shared B genome genotype between parents</w:t>
      </w:r>
    </w:p>
    <w:p w14:paraId="3258EE93" w14:textId="51BD6ADA" w:rsidR="007A7668" w:rsidRPr="007A7668" w:rsidRDefault="007A7668" w:rsidP="007A7668">
      <w:pPr>
        <w:rPr>
          <w:lang w:val="en-GB"/>
        </w:rPr>
      </w:pPr>
      <w:r w:rsidRPr="007A7668">
        <w:rPr>
          <w:lang w:val="en-GB"/>
        </w:rPr>
        <w:t xml:space="preserve">PH41 </w:t>
      </w:r>
      <w:r w:rsidRPr="007A7668">
        <w:rPr>
          <w:lang w:val="en-GB"/>
        </w:rPr>
        <w:tab/>
      </w:r>
      <w:r w:rsidRPr="007A7668">
        <w:rPr>
          <w:lang w:val="en-GB"/>
        </w:rPr>
        <w:tab/>
      </w:r>
      <w:r w:rsidRPr="007A7668">
        <w:rPr>
          <w:lang w:val="en-GB"/>
        </w:rPr>
        <w:tab/>
        <w:t>Shared A genome genotype between parents</w:t>
      </w:r>
    </w:p>
    <w:p w14:paraId="18C54842" w14:textId="6AB90A5E" w:rsidR="007A7668" w:rsidRPr="007A7668" w:rsidRDefault="007A7668" w:rsidP="007A7668">
      <w:pPr>
        <w:rPr>
          <w:lang w:val="en-GB"/>
        </w:rPr>
      </w:pPr>
      <w:r w:rsidRPr="007A7668">
        <w:rPr>
          <w:lang w:val="en-GB"/>
        </w:rPr>
        <w:t>PH43</w:t>
      </w:r>
      <w:r w:rsidRPr="007A7668">
        <w:rPr>
          <w:lang w:val="en-GB"/>
        </w:rPr>
        <w:tab/>
      </w:r>
      <w:r w:rsidRPr="007A7668">
        <w:rPr>
          <w:lang w:val="en-GB"/>
        </w:rPr>
        <w:tab/>
      </w:r>
      <w:r w:rsidRPr="007A7668">
        <w:rPr>
          <w:lang w:val="en-GB"/>
        </w:rPr>
        <w:tab/>
        <w:t>Shared C genome genotype between parents</w:t>
      </w:r>
    </w:p>
    <w:p w14:paraId="6371D10F" w14:textId="57CFA026" w:rsidR="007A7668" w:rsidRPr="007A7668" w:rsidRDefault="007A7668" w:rsidP="007A7668">
      <w:pPr>
        <w:rPr>
          <w:lang w:val="en-GB"/>
        </w:rPr>
      </w:pPr>
      <w:r w:rsidRPr="007A7668">
        <w:rPr>
          <w:lang w:val="en-GB"/>
        </w:rPr>
        <w:t>PH46</w:t>
      </w:r>
      <w:r w:rsidRPr="007A7668">
        <w:rPr>
          <w:lang w:val="en-GB"/>
        </w:rPr>
        <w:tab/>
      </w:r>
      <w:r w:rsidRPr="007A7668">
        <w:rPr>
          <w:lang w:val="en-GB"/>
        </w:rPr>
        <w:tab/>
      </w:r>
      <w:r w:rsidRPr="007A7668">
        <w:rPr>
          <w:lang w:val="en-GB"/>
        </w:rPr>
        <w:tab/>
        <w:t>Parent lines both extremely stable</w:t>
      </w:r>
    </w:p>
    <w:p w14:paraId="3BAD8665" w14:textId="533FB023" w:rsidR="00292885" w:rsidRPr="00C97252" w:rsidRDefault="007A7668" w:rsidP="007A7668">
      <w:pPr>
        <w:rPr>
          <w:lang w:val="en-GB"/>
        </w:rPr>
      </w:pPr>
      <w:r w:rsidRPr="007A7668">
        <w:rPr>
          <w:lang w:val="en-GB"/>
        </w:rPr>
        <w:t>PH49</w:t>
      </w:r>
      <w:r w:rsidRPr="007A7668">
        <w:rPr>
          <w:lang w:val="en-GB"/>
        </w:rPr>
        <w:tab/>
      </w:r>
      <w:r w:rsidRPr="007A7668">
        <w:rPr>
          <w:lang w:val="en-GB"/>
        </w:rPr>
        <w:tab/>
      </w:r>
      <w:r w:rsidRPr="007A7668">
        <w:rPr>
          <w:lang w:val="en-GB"/>
        </w:rPr>
        <w:tab/>
        <w:t>Best between-species cross</w:t>
      </w:r>
    </w:p>
    <w:sectPr w:rsidR="00292885" w:rsidRPr="00C972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242"/>
    <w:multiLevelType w:val="hybridMultilevel"/>
    <w:tmpl w:val="DDE8919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DC70A8C"/>
    <w:multiLevelType w:val="hybridMultilevel"/>
    <w:tmpl w:val="828E152C"/>
    <w:lvl w:ilvl="0" w:tplc="9B0C9D52">
      <w:start w:val="1"/>
      <w:numFmt w:val="bullet"/>
      <w:lvlText w:val=""/>
      <w:lvlJc w:val="left"/>
      <w:pPr>
        <w:tabs>
          <w:tab w:val="num" w:pos="720"/>
        </w:tabs>
        <w:ind w:left="720" w:hanging="360"/>
      </w:pPr>
      <w:rPr>
        <w:rFonts w:ascii="Symbol" w:hAnsi="Symbol" w:hint="default"/>
      </w:rPr>
    </w:lvl>
    <w:lvl w:ilvl="1" w:tplc="FA7A9E86" w:tentative="1">
      <w:start w:val="1"/>
      <w:numFmt w:val="bullet"/>
      <w:lvlText w:val=""/>
      <w:lvlJc w:val="left"/>
      <w:pPr>
        <w:tabs>
          <w:tab w:val="num" w:pos="1440"/>
        </w:tabs>
        <w:ind w:left="1440" w:hanging="360"/>
      </w:pPr>
      <w:rPr>
        <w:rFonts w:ascii="Symbol" w:hAnsi="Symbol" w:hint="default"/>
      </w:rPr>
    </w:lvl>
    <w:lvl w:ilvl="2" w:tplc="05F001F2" w:tentative="1">
      <w:start w:val="1"/>
      <w:numFmt w:val="bullet"/>
      <w:lvlText w:val=""/>
      <w:lvlJc w:val="left"/>
      <w:pPr>
        <w:tabs>
          <w:tab w:val="num" w:pos="2160"/>
        </w:tabs>
        <w:ind w:left="2160" w:hanging="360"/>
      </w:pPr>
      <w:rPr>
        <w:rFonts w:ascii="Symbol" w:hAnsi="Symbol" w:hint="default"/>
      </w:rPr>
    </w:lvl>
    <w:lvl w:ilvl="3" w:tplc="E4F2A6E6" w:tentative="1">
      <w:start w:val="1"/>
      <w:numFmt w:val="bullet"/>
      <w:lvlText w:val=""/>
      <w:lvlJc w:val="left"/>
      <w:pPr>
        <w:tabs>
          <w:tab w:val="num" w:pos="2880"/>
        </w:tabs>
        <w:ind w:left="2880" w:hanging="360"/>
      </w:pPr>
      <w:rPr>
        <w:rFonts w:ascii="Symbol" w:hAnsi="Symbol" w:hint="default"/>
      </w:rPr>
    </w:lvl>
    <w:lvl w:ilvl="4" w:tplc="48A43EFE" w:tentative="1">
      <w:start w:val="1"/>
      <w:numFmt w:val="bullet"/>
      <w:lvlText w:val=""/>
      <w:lvlJc w:val="left"/>
      <w:pPr>
        <w:tabs>
          <w:tab w:val="num" w:pos="3600"/>
        </w:tabs>
        <w:ind w:left="3600" w:hanging="360"/>
      </w:pPr>
      <w:rPr>
        <w:rFonts w:ascii="Symbol" w:hAnsi="Symbol" w:hint="default"/>
      </w:rPr>
    </w:lvl>
    <w:lvl w:ilvl="5" w:tplc="EC449B4E" w:tentative="1">
      <w:start w:val="1"/>
      <w:numFmt w:val="bullet"/>
      <w:lvlText w:val=""/>
      <w:lvlJc w:val="left"/>
      <w:pPr>
        <w:tabs>
          <w:tab w:val="num" w:pos="4320"/>
        </w:tabs>
        <w:ind w:left="4320" w:hanging="360"/>
      </w:pPr>
      <w:rPr>
        <w:rFonts w:ascii="Symbol" w:hAnsi="Symbol" w:hint="default"/>
      </w:rPr>
    </w:lvl>
    <w:lvl w:ilvl="6" w:tplc="667ABCF8" w:tentative="1">
      <w:start w:val="1"/>
      <w:numFmt w:val="bullet"/>
      <w:lvlText w:val=""/>
      <w:lvlJc w:val="left"/>
      <w:pPr>
        <w:tabs>
          <w:tab w:val="num" w:pos="5040"/>
        </w:tabs>
        <w:ind w:left="5040" w:hanging="360"/>
      </w:pPr>
      <w:rPr>
        <w:rFonts w:ascii="Symbol" w:hAnsi="Symbol" w:hint="default"/>
      </w:rPr>
    </w:lvl>
    <w:lvl w:ilvl="7" w:tplc="1B4A3AF6" w:tentative="1">
      <w:start w:val="1"/>
      <w:numFmt w:val="bullet"/>
      <w:lvlText w:val=""/>
      <w:lvlJc w:val="left"/>
      <w:pPr>
        <w:tabs>
          <w:tab w:val="num" w:pos="5760"/>
        </w:tabs>
        <w:ind w:left="5760" w:hanging="360"/>
      </w:pPr>
      <w:rPr>
        <w:rFonts w:ascii="Symbol" w:hAnsi="Symbol" w:hint="default"/>
      </w:rPr>
    </w:lvl>
    <w:lvl w:ilvl="8" w:tplc="7326E23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43D7690"/>
    <w:multiLevelType w:val="hybridMultilevel"/>
    <w:tmpl w:val="909063A2"/>
    <w:lvl w:ilvl="0" w:tplc="A612A66E">
      <w:start w:val="1"/>
      <w:numFmt w:val="bullet"/>
      <w:lvlText w:val=""/>
      <w:lvlJc w:val="left"/>
      <w:pPr>
        <w:tabs>
          <w:tab w:val="num" w:pos="720"/>
        </w:tabs>
        <w:ind w:left="720" w:hanging="360"/>
      </w:pPr>
      <w:rPr>
        <w:rFonts w:ascii="Symbol" w:hAnsi="Symbol" w:hint="default"/>
      </w:rPr>
    </w:lvl>
    <w:lvl w:ilvl="1" w:tplc="704EC23A" w:tentative="1">
      <w:start w:val="1"/>
      <w:numFmt w:val="bullet"/>
      <w:lvlText w:val=""/>
      <w:lvlJc w:val="left"/>
      <w:pPr>
        <w:tabs>
          <w:tab w:val="num" w:pos="1440"/>
        </w:tabs>
        <w:ind w:left="1440" w:hanging="360"/>
      </w:pPr>
      <w:rPr>
        <w:rFonts w:ascii="Symbol" w:hAnsi="Symbol" w:hint="default"/>
      </w:rPr>
    </w:lvl>
    <w:lvl w:ilvl="2" w:tplc="DE109644" w:tentative="1">
      <w:start w:val="1"/>
      <w:numFmt w:val="bullet"/>
      <w:lvlText w:val=""/>
      <w:lvlJc w:val="left"/>
      <w:pPr>
        <w:tabs>
          <w:tab w:val="num" w:pos="2160"/>
        </w:tabs>
        <w:ind w:left="2160" w:hanging="360"/>
      </w:pPr>
      <w:rPr>
        <w:rFonts w:ascii="Symbol" w:hAnsi="Symbol" w:hint="default"/>
      </w:rPr>
    </w:lvl>
    <w:lvl w:ilvl="3" w:tplc="37981942" w:tentative="1">
      <w:start w:val="1"/>
      <w:numFmt w:val="bullet"/>
      <w:lvlText w:val=""/>
      <w:lvlJc w:val="left"/>
      <w:pPr>
        <w:tabs>
          <w:tab w:val="num" w:pos="2880"/>
        </w:tabs>
        <w:ind w:left="2880" w:hanging="360"/>
      </w:pPr>
      <w:rPr>
        <w:rFonts w:ascii="Symbol" w:hAnsi="Symbol" w:hint="default"/>
      </w:rPr>
    </w:lvl>
    <w:lvl w:ilvl="4" w:tplc="4238CED2" w:tentative="1">
      <w:start w:val="1"/>
      <w:numFmt w:val="bullet"/>
      <w:lvlText w:val=""/>
      <w:lvlJc w:val="left"/>
      <w:pPr>
        <w:tabs>
          <w:tab w:val="num" w:pos="3600"/>
        </w:tabs>
        <w:ind w:left="3600" w:hanging="360"/>
      </w:pPr>
      <w:rPr>
        <w:rFonts w:ascii="Symbol" w:hAnsi="Symbol" w:hint="default"/>
      </w:rPr>
    </w:lvl>
    <w:lvl w:ilvl="5" w:tplc="D9A06002" w:tentative="1">
      <w:start w:val="1"/>
      <w:numFmt w:val="bullet"/>
      <w:lvlText w:val=""/>
      <w:lvlJc w:val="left"/>
      <w:pPr>
        <w:tabs>
          <w:tab w:val="num" w:pos="4320"/>
        </w:tabs>
        <w:ind w:left="4320" w:hanging="360"/>
      </w:pPr>
      <w:rPr>
        <w:rFonts w:ascii="Symbol" w:hAnsi="Symbol" w:hint="default"/>
      </w:rPr>
    </w:lvl>
    <w:lvl w:ilvl="6" w:tplc="BFC8F7E0" w:tentative="1">
      <w:start w:val="1"/>
      <w:numFmt w:val="bullet"/>
      <w:lvlText w:val=""/>
      <w:lvlJc w:val="left"/>
      <w:pPr>
        <w:tabs>
          <w:tab w:val="num" w:pos="5040"/>
        </w:tabs>
        <w:ind w:left="5040" w:hanging="360"/>
      </w:pPr>
      <w:rPr>
        <w:rFonts w:ascii="Symbol" w:hAnsi="Symbol" w:hint="default"/>
      </w:rPr>
    </w:lvl>
    <w:lvl w:ilvl="7" w:tplc="EFAAE656" w:tentative="1">
      <w:start w:val="1"/>
      <w:numFmt w:val="bullet"/>
      <w:lvlText w:val=""/>
      <w:lvlJc w:val="left"/>
      <w:pPr>
        <w:tabs>
          <w:tab w:val="num" w:pos="5760"/>
        </w:tabs>
        <w:ind w:left="5760" w:hanging="360"/>
      </w:pPr>
      <w:rPr>
        <w:rFonts w:ascii="Symbol" w:hAnsi="Symbol" w:hint="default"/>
      </w:rPr>
    </w:lvl>
    <w:lvl w:ilvl="8" w:tplc="23389C7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2B9221A"/>
    <w:multiLevelType w:val="hybridMultilevel"/>
    <w:tmpl w:val="0DC805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850CF3"/>
    <w:multiLevelType w:val="hybridMultilevel"/>
    <w:tmpl w:val="02BC40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819636B"/>
    <w:multiLevelType w:val="hybridMultilevel"/>
    <w:tmpl w:val="8818A6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BF33E5"/>
    <w:multiLevelType w:val="hybridMultilevel"/>
    <w:tmpl w:val="3B4A08F6"/>
    <w:lvl w:ilvl="0" w:tplc="1E26F268">
      <w:start w:val="1"/>
      <w:numFmt w:val="bullet"/>
      <w:lvlText w:val=""/>
      <w:lvlJc w:val="left"/>
      <w:pPr>
        <w:tabs>
          <w:tab w:val="num" w:pos="720"/>
        </w:tabs>
        <w:ind w:left="720" w:hanging="360"/>
      </w:pPr>
      <w:rPr>
        <w:rFonts w:ascii="Symbol" w:hAnsi="Symbol" w:hint="default"/>
      </w:rPr>
    </w:lvl>
    <w:lvl w:ilvl="1" w:tplc="0A28FC5E" w:tentative="1">
      <w:start w:val="1"/>
      <w:numFmt w:val="bullet"/>
      <w:lvlText w:val=""/>
      <w:lvlJc w:val="left"/>
      <w:pPr>
        <w:tabs>
          <w:tab w:val="num" w:pos="1440"/>
        </w:tabs>
        <w:ind w:left="1440" w:hanging="360"/>
      </w:pPr>
      <w:rPr>
        <w:rFonts w:ascii="Symbol" w:hAnsi="Symbol" w:hint="default"/>
      </w:rPr>
    </w:lvl>
    <w:lvl w:ilvl="2" w:tplc="34864068" w:tentative="1">
      <w:start w:val="1"/>
      <w:numFmt w:val="bullet"/>
      <w:lvlText w:val=""/>
      <w:lvlJc w:val="left"/>
      <w:pPr>
        <w:tabs>
          <w:tab w:val="num" w:pos="2160"/>
        </w:tabs>
        <w:ind w:left="2160" w:hanging="360"/>
      </w:pPr>
      <w:rPr>
        <w:rFonts w:ascii="Symbol" w:hAnsi="Symbol" w:hint="default"/>
      </w:rPr>
    </w:lvl>
    <w:lvl w:ilvl="3" w:tplc="278CB3CC" w:tentative="1">
      <w:start w:val="1"/>
      <w:numFmt w:val="bullet"/>
      <w:lvlText w:val=""/>
      <w:lvlJc w:val="left"/>
      <w:pPr>
        <w:tabs>
          <w:tab w:val="num" w:pos="2880"/>
        </w:tabs>
        <w:ind w:left="2880" w:hanging="360"/>
      </w:pPr>
      <w:rPr>
        <w:rFonts w:ascii="Symbol" w:hAnsi="Symbol" w:hint="default"/>
      </w:rPr>
    </w:lvl>
    <w:lvl w:ilvl="4" w:tplc="433EF554" w:tentative="1">
      <w:start w:val="1"/>
      <w:numFmt w:val="bullet"/>
      <w:lvlText w:val=""/>
      <w:lvlJc w:val="left"/>
      <w:pPr>
        <w:tabs>
          <w:tab w:val="num" w:pos="3600"/>
        </w:tabs>
        <w:ind w:left="3600" w:hanging="360"/>
      </w:pPr>
      <w:rPr>
        <w:rFonts w:ascii="Symbol" w:hAnsi="Symbol" w:hint="default"/>
      </w:rPr>
    </w:lvl>
    <w:lvl w:ilvl="5" w:tplc="5A8E6604" w:tentative="1">
      <w:start w:val="1"/>
      <w:numFmt w:val="bullet"/>
      <w:lvlText w:val=""/>
      <w:lvlJc w:val="left"/>
      <w:pPr>
        <w:tabs>
          <w:tab w:val="num" w:pos="4320"/>
        </w:tabs>
        <w:ind w:left="4320" w:hanging="360"/>
      </w:pPr>
      <w:rPr>
        <w:rFonts w:ascii="Symbol" w:hAnsi="Symbol" w:hint="default"/>
      </w:rPr>
    </w:lvl>
    <w:lvl w:ilvl="6" w:tplc="08945182" w:tentative="1">
      <w:start w:val="1"/>
      <w:numFmt w:val="bullet"/>
      <w:lvlText w:val=""/>
      <w:lvlJc w:val="left"/>
      <w:pPr>
        <w:tabs>
          <w:tab w:val="num" w:pos="5040"/>
        </w:tabs>
        <w:ind w:left="5040" w:hanging="360"/>
      </w:pPr>
      <w:rPr>
        <w:rFonts w:ascii="Symbol" w:hAnsi="Symbol" w:hint="default"/>
      </w:rPr>
    </w:lvl>
    <w:lvl w:ilvl="7" w:tplc="6F3CF050" w:tentative="1">
      <w:start w:val="1"/>
      <w:numFmt w:val="bullet"/>
      <w:lvlText w:val=""/>
      <w:lvlJc w:val="left"/>
      <w:pPr>
        <w:tabs>
          <w:tab w:val="num" w:pos="5760"/>
        </w:tabs>
        <w:ind w:left="5760" w:hanging="360"/>
      </w:pPr>
      <w:rPr>
        <w:rFonts w:ascii="Symbol" w:hAnsi="Symbol" w:hint="default"/>
      </w:rPr>
    </w:lvl>
    <w:lvl w:ilvl="8" w:tplc="BFE8B74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7140769A"/>
    <w:multiLevelType w:val="hybridMultilevel"/>
    <w:tmpl w:val="6FF6BD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2B153F"/>
    <w:multiLevelType w:val="hybridMultilevel"/>
    <w:tmpl w:val="995276DE"/>
    <w:lvl w:ilvl="0" w:tplc="AD32E404">
      <w:start w:val="1"/>
      <w:numFmt w:val="bullet"/>
      <w:lvlText w:val=""/>
      <w:lvlJc w:val="left"/>
      <w:pPr>
        <w:tabs>
          <w:tab w:val="num" w:pos="720"/>
        </w:tabs>
        <w:ind w:left="720" w:hanging="360"/>
      </w:pPr>
      <w:rPr>
        <w:rFonts w:ascii="Symbol" w:hAnsi="Symbol" w:hint="default"/>
      </w:rPr>
    </w:lvl>
    <w:lvl w:ilvl="1" w:tplc="2072FCE0" w:tentative="1">
      <w:start w:val="1"/>
      <w:numFmt w:val="bullet"/>
      <w:lvlText w:val=""/>
      <w:lvlJc w:val="left"/>
      <w:pPr>
        <w:tabs>
          <w:tab w:val="num" w:pos="1440"/>
        </w:tabs>
        <w:ind w:left="1440" w:hanging="360"/>
      </w:pPr>
      <w:rPr>
        <w:rFonts w:ascii="Symbol" w:hAnsi="Symbol" w:hint="default"/>
      </w:rPr>
    </w:lvl>
    <w:lvl w:ilvl="2" w:tplc="C396F53C" w:tentative="1">
      <w:start w:val="1"/>
      <w:numFmt w:val="bullet"/>
      <w:lvlText w:val=""/>
      <w:lvlJc w:val="left"/>
      <w:pPr>
        <w:tabs>
          <w:tab w:val="num" w:pos="2160"/>
        </w:tabs>
        <w:ind w:left="2160" w:hanging="360"/>
      </w:pPr>
      <w:rPr>
        <w:rFonts w:ascii="Symbol" w:hAnsi="Symbol" w:hint="default"/>
      </w:rPr>
    </w:lvl>
    <w:lvl w:ilvl="3" w:tplc="93F6BC24" w:tentative="1">
      <w:start w:val="1"/>
      <w:numFmt w:val="bullet"/>
      <w:lvlText w:val=""/>
      <w:lvlJc w:val="left"/>
      <w:pPr>
        <w:tabs>
          <w:tab w:val="num" w:pos="2880"/>
        </w:tabs>
        <w:ind w:left="2880" w:hanging="360"/>
      </w:pPr>
      <w:rPr>
        <w:rFonts w:ascii="Symbol" w:hAnsi="Symbol" w:hint="default"/>
      </w:rPr>
    </w:lvl>
    <w:lvl w:ilvl="4" w:tplc="286401B8" w:tentative="1">
      <w:start w:val="1"/>
      <w:numFmt w:val="bullet"/>
      <w:lvlText w:val=""/>
      <w:lvlJc w:val="left"/>
      <w:pPr>
        <w:tabs>
          <w:tab w:val="num" w:pos="3600"/>
        </w:tabs>
        <w:ind w:left="3600" w:hanging="360"/>
      </w:pPr>
      <w:rPr>
        <w:rFonts w:ascii="Symbol" w:hAnsi="Symbol" w:hint="default"/>
      </w:rPr>
    </w:lvl>
    <w:lvl w:ilvl="5" w:tplc="393886D4" w:tentative="1">
      <w:start w:val="1"/>
      <w:numFmt w:val="bullet"/>
      <w:lvlText w:val=""/>
      <w:lvlJc w:val="left"/>
      <w:pPr>
        <w:tabs>
          <w:tab w:val="num" w:pos="4320"/>
        </w:tabs>
        <w:ind w:left="4320" w:hanging="360"/>
      </w:pPr>
      <w:rPr>
        <w:rFonts w:ascii="Symbol" w:hAnsi="Symbol" w:hint="default"/>
      </w:rPr>
    </w:lvl>
    <w:lvl w:ilvl="6" w:tplc="060EC8D8" w:tentative="1">
      <w:start w:val="1"/>
      <w:numFmt w:val="bullet"/>
      <w:lvlText w:val=""/>
      <w:lvlJc w:val="left"/>
      <w:pPr>
        <w:tabs>
          <w:tab w:val="num" w:pos="5040"/>
        </w:tabs>
        <w:ind w:left="5040" w:hanging="360"/>
      </w:pPr>
      <w:rPr>
        <w:rFonts w:ascii="Symbol" w:hAnsi="Symbol" w:hint="default"/>
      </w:rPr>
    </w:lvl>
    <w:lvl w:ilvl="7" w:tplc="A894BA12" w:tentative="1">
      <w:start w:val="1"/>
      <w:numFmt w:val="bullet"/>
      <w:lvlText w:val=""/>
      <w:lvlJc w:val="left"/>
      <w:pPr>
        <w:tabs>
          <w:tab w:val="num" w:pos="5760"/>
        </w:tabs>
        <w:ind w:left="5760" w:hanging="360"/>
      </w:pPr>
      <w:rPr>
        <w:rFonts w:ascii="Symbol" w:hAnsi="Symbol" w:hint="default"/>
      </w:rPr>
    </w:lvl>
    <w:lvl w:ilvl="8" w:tplc="F22C282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CC32B1E"/>
    <w:multiLevelType w:val="hybridMultilevel"/>
    <w:tmpl w:val="918EA232"/>
    <w:lvl w:ilvl="0" w:tplc="E9A8854C">
      <w:start w:val="1"/>
      <w:numFmt w:val="bullet"/>
      <w:lvlText w:val=""/>
      <w:lvlJc w:val="left"/>
      <w:pPr>
        <w:tabs>
          <w:tab w:val="num" w:pos="720"/>
        </w:tabs>
        <w:ind w:left="720" w:hanging="360"/>
      </w:pPr>
      <w:rPr>
        <w:rFonts w:ascii="Symbol" w:hAnsi="Symbol" w:hint="default"/>
      </w:rPr>
    </w:lvl>
    <w:lvl w:ilvl="1" w:tplc="2C3AFD7C" w:tentative="1">
      <w:start w:val="1"/>
      <w:numFmt w:val="bullet"/>
      <w:lvlText w:val=""/>
      <w:lvlJc w:val="left"/>
      <w:pPr>
        <w:tabs>
          <w:tab w:val="num" w:pos="1440"/>
        </w:tabs>
        <w:ind w:left="1440" w:hanging="360"/>
      </w:pPr>
      <w:rPr>
        <w:rFonts w:ascii="Symbol" w:hAnsi="Symbol" w:hint="default"/>
      </w:rPr>
    </w:lvl>
    <w:lvl w:ilvl="2" w:tplc="19BC8E70" w:tentative="1">
      <w:start w:val="1"/>
      <w:numFmt w:val="bullet"/>
      <w:lvlText w:val=""/>
      <w:lvlJc w:val="left"/>
      <w:pPr>
        <w:tabs>
          <w:tab w:val="num" w:pos="2160"/>
        </w:tabs>
        <w:ind w:left="2160" w:hanging="360"/>
      </w:pPr>
      <w:rPr>
        <w:rFonts w:ascii="Symbol" w:hAnsi="Symbol" w:hint="default"/>
      </w:rPr>
    </w:lvl>
    <w:lvl w:ilvl="3" w:tplc="F2F8ACB2" w:tentative="1">
      <w:start w:val="1"/>
      <w:numFmt w:val="bullet"/>
      <w:lvlText w:val=""/>
      <w:lvlJc w:val="left"/>
      <w:pPr>
        <w:tabs>
          <w:tab w:val="num" w:pos="2880"/>
        </w:tabs>
        <w:ind w:left="2880" w:hanging="360"/>
      </w:pPr>
      <w:rPr>
        <w:rFonts w:ascii="Symbol" w:hAnsi="Symbol" w:hint="default"/>
      </w:rPr>
    </w:lvl>
    <w:lvl w:ilvl="4" w:tplc="A3B02A26" w:tentative="1">
      <w:start w:val="1"/>
      <w:numFmt w:val="bullet"/>
      <w:lvlText w:val=""/>
      <w:lvlJc w:val="left"/>
      <w:pPr>
        <w:tabs>
          <w:tab w:val="num" w:pos="3600"/>
        </w:tabs>
        <w:ind w:left="3600" w:hanging="360"/>
      </w:pPr>
      <w:rPr>
        <w:rFonts w:ascii="Symbol" w:hAnsi="Symbol" w:hint="default"/>
      </w:rPr>
    </w:lvl>
    <w:lvl w:ilvl="5" w:tplc="6654FE64" w:tentative="1">
      <w:start w:val="1"/>
      <w:numFmt w:val="bullet"/>
      <w:lvlText w:val=""/>
      <w:lvlJc w:val="left"/>
      <w:pPr>
        <w:tabs>
          <w:tab w:val="num" w:pos="4320"/>
        </w:tabs>
        <w:ind w:left="4320" w:hanging="360"/>
      </w:pPr>
      <w:rPr>
        <w:rFonts w:ascii="Symbol" w:hAnsi="Symbol" w:hint="default"/>
      </w:rPr>
    </w:lvl>
    <w:lvl w:ilvl="6" w:tplc="FBA0E1F0" w:tentative="1">
      <w:start w:val="1"/>
      <w:numFmt w:val="bullet"/>
      <w:lvlText w:val=""/>
      <w:lvlJc w:val="left"/>
      <w:pPr>
        <w:tabs>
          <w:tab w:val="num" w:pos="5040"/>
        </w:tabs>
        <w:ind w:left="5040" w:hanging="360"/>
      </w:pPr>
      <w:rPr>
        <w:rFonts w:ascii="Symbol" w:hAnsi="Symbol" w:hint="default"/>
      </w:rPr>
    </w:lvl>
    <w:lvl w:ilvl="7" w:tplc="5FEA30DE" w:tentative="1">
      <w:start w:val="1"/>
      <w:numFmt w:val="bullet"/>
      <w:lvlText w:val=""/>
      <w:lvlJc w:val="left"/>
      <w:pPr>
        <w:tabs>
          <w:tab w:val="num" w:pos="5760"/>
        </w:tabs>
        <w:ind w:left="5760" w:hanging="360"/>
      </w:pPr>
      <w:rPr>
        <w:rFonts w:ascii="Symbol" w:hAnsi="Symbol" w:hint="default"/>
      </w:rPr>
    </w:lvl>
    <w:lvl w:ilvl="8" w:tplc="FB520CC4"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7F2571E6"/>
    <w:multiLevelType w:val="hybridMultilevel"/>
    <w:tmpl w:val="212CD92C"/>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start w:val="1"/>
      <w:numFmt w:val="bullet"/>
      <w:lvlText w:val=""/>
      <w:lvlJc w:val="left"/>
      <w:pPr>
        <w:ind w:left="2508" w:hanging="360"/>
      </w:pPr>
      <w:rPr>
        <w:rFonts w:ascii="Wingdings" w:hAnsi="Wingdings" w:hint="default"/>
      </w:rPr>
    </w:lvl>
    <w:lvl w:ilvl="3" w:tplc="0809000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abstractNumId w:val="0"/>
  </w:num>
  <w:num w:numId="2">
    <w:abstractNumId w:val="5"/>
  </w:num>
  <w:num w:numId="3">
    <w:abstractNumId w:val="3"/>
  </w:num>
  <w:num w:numId="4">
    <w:abstractNumId w:val="8"/>
  </w:num>
  <w:num w:numId="5">
    <w:abstractNumId w:val="9"/>
  </w:num>
  <w:num w:numId="6">
    <w:abstractNumId w:val="6"/>
  </w:num>
  <w:num w:numId="7">
    <w:abstractNumId w:val="2"/>
  </w:num>
  <w:num w:numId="8">
    <w:abstractNumId w:val="1"/>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6E"/>
    <w:rsid w:val="000B180F"/>
    <w:rsid w:val="001A66B6"/>
    <w:rsid w:val="00292885"/>
    <w:rsid w:val="00375C0E"/>
    <w:rsid w:val="00467A97"/>
    <w:rsid w:val="004C5934"/>
    <w:rsid w:val="00631A4C"/>
    <w:rsid w:val="006C026E"/>
    <w:rsid w:val="007A7668"/>
    <w:rsid w:val="00921837"/>
    <w:rsid w:val="00C97252"/>
    <w:rsid w:val="00DC747B"/>
    <w:rsid w:val="00EE5B64"/>
    <w:rsid w:val="00F630C3"/>
    <w:rsid w:val="00F8451A"/>
    <w:rsid w:val="00FA3AE4"/>
    <w:rsid w:val="00FB1A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E2E47"/>
  <w15:chartTrackingRefBased/>
  <w15:docId w15:val="{2F67B161-7FCF-4919-A09F-C21A7443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2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33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626</Words>
  <Characters>3572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Behn</dc:creator>
  <cp:keywords/>
  <dc:description/>
  <cp:lastModifiedBy>Helen Behn</cp:lastModifiedBy>
  <cp:revision>7</cp:revision>
  <dcterms:created xsi:type="dcterms:W3CDTF">2022-04-19T07:32:00Z</dcterms:created>
  <dcterms:modified xsi:type="dcterms:W3CDTF">2022-06-10T09:31:00Z</dcterms:modified>
</cp:coreProperties>
</file>